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2D6" w:rsidRDefault="006E3DC6">
      <w:pPr>
        <w:pStyle w:val="Title"/>
      </w:pPr>
      <w:bookmarkStart w:id="0" w:name="_GoBack"/>
      <w:bookmarkEnd w:id="0"/>
      <w:r>
        <w:t>A-Z80 Quick Start</w:t>
      </w:r>
    </w:p>
    <w:p w:rsidR="006C02D6" w:rsidRDefault="006E3DC6">
      <w:pPr>
        <w:spacing w:after="0" w:line="240" w:lineRule="auto"/>
      </w:pPr>
      <w:r>
        <w:t xml:space="preserve">Download </w:t>
      </w:r>
      <w:r>
        <w:rPr>
          <w:i/>
        </w:rPr>
        <w:t>Quartus II Web Edition</w:t>
      </w:r>
      <w:r>
        <w:t xml:space="preserve">: </w:t>
      </w:r>
      <w:hyperlink r:id="rId8" w:history="1">
        <w:r>
          <w:rPr>
            <w:rStyle w:val="Hyperlink"/>
          </w:rPr>
          <w:t>https://www.alt</w:t>
        </w:r>
        <w:bookmarkStart w:id="1" w:name="_Hlt399565290"/>
        <w:bookmarkStart w:id="2" w:name="_Hlt399565291"/>
        <w:r>
          <w:rPr>
            <w:rStyle w:val="Hyperlink"/>
          </w:rPr>
          <w:t>e</w:t>
        </w:r>
        <w:bookmarkEnd w:id="1"/>
        <w:bookmarkEnd w:id="2"/>
        <w:r>
          <w:rPr>
            <w:rStyle w:val="Hyperlink"/>
          </w:rPr>
          <w:t>ra.com/download</w:t>
        </w:r>
      </w:hyperlink>
    </w:p>
    <w:p w:rsidR="006C02D6" w:rsidRDefault="006E3DC6">
      <w:pPr>
        <w:spacing w:after="0" w:line="240" w:lineRule="auto"/>
      </w:pPr>
      <w:r>
        <w:t xml:space="preserve">Depending on your Altera FPGA device, select a </w:t>
      </w:r>
      <w:r>
        <w:t>version: For a DE1 board, the latest free version that supported Cyclone II was Quartus 13.0 SP1.</w:t>
      </w:r>
    </w:p>
    <w:p w:rsidR="006C02D6" w:rsidRDefault="006E3DC6">
      <w:pPr>
        <w:spacing w:after="0" w:line="240" w:lineRule="auto"/>
      </w:pPr>
      <w:r>
        <w:t xml:space="preserve">Download </w:t>
      </w:r>
      <w:r>
        <w:rPr>
          <w:i/>
        </w:rPr>
        <w:t>ModelSim</w:t>
      </w:r>
      <w:r>
        <w:t xml:space="preserve"> from the same Altera site.</w:t>
      </w:r>
    </w:p>
    <w:p w:rsidR="006C02D6" w:rsidRDefault="006E3DC6">
      <w:pPr>
        <w:spacing w:after="0" w:line="240" w:lineRule="auto"/>
      </w:pPr>
      <w:r>
        <w:t>You don’t need to have an FPGA device to play with this design – ModelSim could do just fine to test and run vari</w:t>
      </w:r>
      <w:r>
        <w:t>ous simulations!</w:t>
      </w:r>
    </w:p>
    <w:p w:rsidR="006C02D6" w:rsidRDefault="006E3DC6">
      <w:pPr>
        <w:spacing w:after="0" w:line="240" w:lineRule="auto"/>
      </w:pPr>
      <w:r>
        <w:t xml:space="preserve">Xilinx devices </w:t>
      </w:r>
      <w:r>
        <w:rPr>
          <w:i/>
        </w:rPr>
        <w:t>should</w:t>
      </w:r>
      <w:r>
        <w:t xml:space="preserve"> work by linking with Verilog/SystemVerilog files, but I did not try it.</w:t>
      </w:r>
    </w:p>
    <w:p w:rsidR="006C02D6" w:rsidRDefault="006E3DC6">
      <w:pPr>
        <w:pBdr>
          <w:bottom w:val="single" w:sz="6" w:space="1" w:color="000000"/>
        </w:pBdr>
        <w:spacing w:after="0" w:line="240" w:lineRule="auto"/>
      </w:pPr>
      <w:r>
        <w:t xml:space="preserve">Install Python 2.x: </w:t>
      </w:r>
      <w:hyperlink r:id="rId9" w:history="1">
        <w:r>
          <w:rPr>
            <w:rStyle w:val="Hyperlink"/>
          </w:rPr>
          <w:t>http://www.activestate.com/activepython</w:t>
        </w:r>
      </w:hyperlink>
    </w:p>
    <w:p w:rsidR="006C02D6" w:rsidRDefault="006C02D6">
      <w:pPr>
        <w:pBdr>
          <w:bottom w:val="single" w:sz="6" w:space="1" w:color="000000"/>
        </w:pBdr>
        <w:spacing w:after="0" w:line="240" w:lineRule="auto"/>
      </w:pPr>
    </w:p>
    <w:p w:rsidR="006C02D6" w:rsidRDefault="006C02D6">
      <w:pPr>
        <w:spacing w:after="0" w:line="240" w:lineRule="auto"/>
      </w:pPr>
    </w:p>
    <w:p w:rsidR="006C02D6" w:rsidRDefault="006E3DC6">
      <w:pPr>
        <w:spacing w:after="0" w:line="240" w:lineRule="auto"/>
        <w:rPr>
          <w:i/>
          <w:sz w:val="28"/>
        </w:rPr>
      </w:pPr>
      <w:r>
        <w:rPr>
          <w:i/>
          <w:sz w:val="28"/>
        </w:rPr>
        <w:t>How do I setup my Altera D</w:t>
      </w:r>
      <w:r>
        <w:rPr>
          <w:i/>
          <w:sz w:val="28"/>
        </w:rPr>
        <w:t>E1 board to run Sinclair ZX Spectrum?</w:t>
      </w:r>
    </w:p>
    <w:p w:rsidR="006C02D6" w:rsidRDefault="006C02D6">
      <w:pPr>
        <w:spacing w:after="0" w:line="240" w:lineRule="auto"/>
      </w:pPr>
    </w:p>
    <w:p w:rsidR="006C02D6" w:rsidRDefault="006E3DC6">
      <w:pPr>
        <w:spacing w:after="0" w:line="240" w:lineRule="auto"/>
      </w:pPr>
      <w:r>
        <w:t>Flash the ZX Spectrum combined ROM package (“</w:t>
      </w:r>
      <w:r>
        <w:rPr>
          <w:rFonts w:ascii="Consolas" w:hAnsi="Consolas" w:cs="Consolas"/>
          <w:sz w:val="20"/>
        </w:rPr>
        <w:t>host\zxspectrum\rom\</w:t>
      </w:r>
      <w:proofErr w:type="spellStart"/>
      <w:r>
        <w:rPr>
          <w:rFonts w:ascii="Consolas" w:hAnsi="Consolas" w:cs="Consolas"/>
          <w:sz w:val="20"/>
        </w:rPr>
        <w:t>combined.rom</w:t>
      </w:r>
      <w:proofErr w:type="spellEnd"/>
      <w:r>
        <w:t>”) into the flash memory at the address 0. Use the program “DE1_ControlPanel.exe” off your DE1 CD disk (you can also download it from the te</w:t>
      </w:r>
      <w:r>
        <w:t>rasic.com site).</w:t>
      </w:r>
    </w:p>
    <w:p w:rsidR="006C02D6" w:rsidRDefault="006C02D6">
      <w:pPr>
        <w:spacing w:after="0" w:line="240" w:lineRule="auto"/>
      </w:pPr>
    </w:p>
    <w:p w:rsidR="006C02D6" w:rsidRDefault="006E3DC6">
      <w:pPr>
        <w:spacing w:after="0" w:line="240" w:lineRule="auto"/>
      </w:pPr>
      <w:r>
        <w:t>In Quartus: open, compile and flash project “</w:t>
      </w:r>
      <w:r>
        <w:rPr>
          <w:rFonts w:ascii="Consolas" w:hAnsi="Consolas" w:cs="Consolas"/>
          <w:sz w:val="20"/>
        </w:rPr>
        <w:t>host/zxspectrum/</w:t>
      </w:r>
      <w:proofErr w:type="spellStart"/>
      <w:r>
        <w:rPr>
          <w:rFonts w:ascii="Consolas" w:hAnsi="Consolas" w:cs="Consolas"/>
          <w:sz w:val="20"/>
        </w:rPr>
        <w:t>zxspectrum_board.qpf</w:t>
      </w:r>
      <w:proofErr w:type="spellEnd"/>
      <w:r>
        <w:t>”.</w:t>
      </w:r>
    </w:p>
    <w:p w:rsidR="006C02D6" w:rsidRDefault="006E3DC6">
      <w:pPr>
        <w:spacing w:after="0" w:line="240" w:lineRule="auto"/>
      </w:pPr>
      <w:r>
        <w:t>Connect VGA, PS/2 keyboard and line-in to load Spectrum programs. You can also connect Line-out to hear the sounds (plugging in a set of earphones would a</w:t>
      </w:r>
      <w:r>
        <w:t xml:space="preserve">lso do). </w:t>
      </w:r>
    </w:p>
    <w:p w:rsidR="006C02D6" w:rsidRDefault="006C02D6">
      <w:pPr>
        <w:spacing w:after="0" w:line="240" w:lineRule="auto"/>
      </w:pPr>
    </w:p>
    <w:p w:rsidR="006C02D6" w:rsidRDefault="006E3DC6">
      <w:pPr>
        <w:spacing w:after="0" w:line="240" w:lineRule="auto"/>
        <w:rPr>
          <w:i/>
          <w:sz w:val="28"/>
        </w:rPr>
      </w:pPr>
      <w:r>
        <w:rPr>
          <w:i/>
          <w:sz w:val="28"/>
        </w:rPr>
        <w:t>How do I add A-Z80 sources into my Z80-based project?</w:t>
      </w:r>
    </w:p>
    <w:p w:rsidR="006C02D6" w:rsidRDefault="006C02D6">
      <w:pPr>
        <w:spacing w:after="0" w:line="240" w:lineRule="auto"/>
      </w:pPr>
    </w:p>
    <w:p w:rsidR="006C02D6" w:rsidRDefault="006E3DC6">
      <w:pPr>
        <w:spacing w:after="0" w:line="240" w:lineRule="auto"/>
      </w:pPr>
      <w:r>
        <w:t>Look up a list of files that were added to one of the sample designs:</w:t>
      </w:r>
    </w:p>
    <w:p w:rsidR="006C02D6" w:rsidRDefault="006E3DC6">
      <w:pPr>
        <w:pStyle w:val="ListParagraph"/>
        <w:numPr>
          <w:ilvl w:val="0"/>
          <w:numId w:val="1"/>
        </w:numPr>
        <w:spacing w:after="0" w:line="240" w:lineRule="auto"/>
      </w:pPr>
      <w:r>
        <w:t>“</w:t>
      </w:r>
      <w:r>
        <w:rPr>
          <w:rFonts w:ascii="Consolas" w:hAnsi="Consolas" w:cs="Consolas"/>
          <w:sz w:val="20"/>
        </w:rPr>
        <w:t>host\basic\host_de1.qsf</w:t>
      </w:r>
      <w:r>
        <w:t>”</w:t>
      </w:r>
    </w:p>
    <w:p w:rsidR="006C02D6" w:rsidRDefault="006E3DC6">
      <w:pPr>
        <w:pStyle w:val="ListParagraph"/>
        <w:numPr>
          <w:ilvl w:val="0"/>
          <w:numId w:val="1"/>
        </w:numPr>
        <w:spacing w:after="0" w:line="240" w:lineRule="auto"/>
      </w:pPr>
      <w:r>
        <w:t>“</w:t>
      </w:r>
      <w:r>
        <w:rPr>
          <w:rFonts w:ascii="Consolas" w:hAnsi="Consolas" w:cs="Consolas"/>
          <w:sz w:val="20"/>
        </w:rPr>
        <w:t>host\zxspectrum\</w:t>
      </w:r>
      <w:proofErr w:type="spellStart"/>
      <w:r>
        <w:rPr>
          <w:rFonts w:ascii="Consolas" w:hAnsi="Consolas" w:cs="Consolas"/>
          <w:sz w:val="20"/>
        </w:rPr>
        <w:t>zxspectrum_board.qsf</w:t>
      </w:r>
      <w:proofErr w:type="spellEnd"/>
      <w:r>
        <w:t>”</w:t>
      </w:r>
    </w:p>
    <w:p w:rsidR="006C02D6" w:rsidRDefault="006E3DC6">
      <w:pPr>
        <w:spacing w:after="0" w:line="240" w:lineRule="auto"/>
      </w:pPr>
      <w:r>
        <w:t>Use every file from the “cpu” directories listed.</w:t>
      </w:r>
    </w:p>
    <w:p w:rsidR="006C02D6" w:rsidRDefault="006C02D6">
      <w:pPr>
        <w:spacing w:after="0" w:line="240" w:lineRule="auto"/>
      </w:pPr>
    </w:p>
    <w:p w:rsidR="006C02D6" w:rsidRDefault="006E3DC6">
      <w:pPr>
        <w:spacing w:after="0" w:line="240" w:lineRule="auto"/>
        <w:rPr>
          <w:i/>
          <w:sz w:val="28"/>
        </w:rPr>
      </w:pPr>
      <w:r>
        <w:rPr>
          <w:i/>
          <w:sz w:val="28"/>
        </w:rPr>
        <w:t>Still stuck?</w:t>
      </w:r>
    </w:p>
    <w:p w:rsidR="006C02D6" w:rsidRDefault="006C02D6">
      <w:pPr>
        <w:spacing w:after="0" w:line="240" w:lineRule="auto"/>
      </w:pPr>
    </w:p>
    <w:p w:rsidR="006C02D6" w:rsidRDefault="006E3DC6">
      <w:pPr>
        <w:spacing w:after="0" w:line="240" w:lineRule="auto"/>
      </w:pPr>
      <w:r>
        <w:t xml:space="preserve">Well, read the full </w:t>
      </w:r>
      <w:r>
        <w:rPr>
          <w:i/>
        </w:rPr>
        <w:t>User’s Guide</w:t>
      </w:r>
      <w:r>
        <w:t>.</w:t>
      </w:r>
    </w:p>
    <w:p w:rsidR="006C02D6" w:rsidRDefault="006E3DC6">
      <w:pPr>
        <w:spacing w:after="0" w:line="240" w:lineRule="auto"/>
      </w:pPr>
      <w:r>
        <w:t xml:space="preserve">Visit </w:t>
      </w:r>
      <w:hyperlink r:id="rId10" w:history="1">
        <w:r>
          <w:rPr>
            <w:rStyle w:val="Hyperlink"/>
          </w:rPr>
          <w:t>www.baltazarstudios.com</w:t>
        </w:r>
      </w:hyperlink>
      <w:r>
        <w:t>, post a question and/or send me an email.</w:t>
      </w:r>
    </w:p>
    <w:p w:rsidR="006C02D6" w:rsidRDefault="006C02D6">
      <w:pPr>
        <w:spacing w:after="0" w:line="240" w:lineRule="auto"/>
      </w:pPr>
    </w:p>
    <w:p w:rsidR="006C02D6" w:rsidRDefault="006E3DC6">
      <w:pPr>
        <w:spacing w:after="0" w:line="240" w:lineRule="auto"/>
      </w:pPr>
      <w:r>
        <w:t>Goran Devic</w:t>
      </w:r>
    </w:p>
    <w:p w:rsidR="006C02D6" w:rsidRDefault="006E3DC6">
      <w:pPr>
        <w:spacing w:after="0" w:line="240" w:lineRule="auto"/>
      </w:pPr>
      <w:r>
        <w:t>gdevic@yahoo.com</w:t>
      </w:r>
    </w:p>
    <w:p w:rsidR="006C02D6" w:rsidRDefault="006C02D6">
      <w:pPr>
        <w:spacing w:after="0" w:line="240" w:lineRule="auto"/>
      </w:pPr>
    </w:p>
    <w:sectPr w:rsidR="006C02D6">
      <w:headerReference w:type="default" r:id="rId11"/>
      <w:footerReference w:type="default" r:id="rId12"/>
      <w:pgSz w:w="12240" w:h="15840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3DC6" w:rsidRDefault="006E3DC6">
      <w:pPr>
        <w:spacing w:after="0" w:line="240" w:lineRule="auto"/>
      </w:pPr>
      <w:r>
        <w:separator/>
      </w:r>
    </w:p>
  </w:endnote>
  <w:endnote w:type="continuationSeparator" w:id="0">
    <w:p w:rsidR="006E3DC6" w:rsidRDefault="006E3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0D3A" w:rsidRDefault="006E3DC6">
    <w:pPr>
      <w:pStyle w:val="Footer"/>
      <w:pBdr>
        <w:top w:val="double" w:sz="12" w:space="1" w:color="622423"/>
      </w:pBdr>
      <w:tabs>
        <w:tab w:val="clear" w:pos="4680"/>
        <w:tab w:val="clear" w:pos="9360"/>
        <w:tab w:val="right" w:pos="10080"/>
      </w:tabs>
    </w:pPr>
    <w:r>
      <w:rPr>
        <w:rFonts w:ascii="Cambria" w:eastAsia="Times New Roman" w:hAnsi="Cambria"/>
      </w:rPr>
      <w:t>www.baltazarstudios.com</w:t>
    </w:r>
    <w:r>
      <w:rPr>
        <w:rFonts w:ascii="Cambria" w:eastAsia="Times New Roman" w:hAnsi="Cambria"/>
      </w:rPr>
      <w:tab/>
      <w:t xml:space="preserve">Page </w:t>
    </w:r>
    <w:r>
      <w:rPr>
        <w:rFonts w:ascii="Cambria" w:eastAsia="Times New Roman" w:hAnsi="Cambria"/>
      </w:rPr>
      <w:fldChar w:fldCharType="begin"/>
    </w:r>
    <w:r>
      <w:rPr>
        <w:rFonts w:ascii="Cambria" w:eastAsia="Times New Roman" w:hAnsi="Cambria"/>
      </w:rPr>
      <w:instrText xml:space="preserve"> PAGE </w:instrText>
    </w:r>
    <w:r>
      <w:rPr>
        <w:rFonts w:ascii="Cambria" w:eastAsia="Times New Roman" w:hAnsi="Cambria"/>
      </w:rPr>
      <w:fldChar w:fldCharType="separate"/>
    </w:r>
    <w:r w:rsidR="00DD384C">
      <w:rPr>
        <w:rFonts w:ascii="Cambria" w:eastAsia="Times New Roman" w:hAnsi="Cambria"/>
        <w:noProof/>
      </w:rPr>
      <w:t>1</w:t>
    </w:r>
    <w:r>
      <w:rPr>
        <w:rFonts w:ascii="Cambria" w:eastAsia="Times New Roman" w:hAnsi="Cambria"/>
      </w:rPr>
      <w:fldChar w:fldCharType="end"/>
    </w:r>
  </w:p>
  <w:p w:rsidR="00880D3A" w:rsidRDefault="006E3D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3DC6" w:rsidRDefault="006E3DC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6E3DC6" w:rsidRDefault="006E3D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0D3A" w:rsidRDefault="006E3DC6">
    <w:pPr>
      <w:pStyle w:val="Header"/>
    </w:pPr>
    <w:r>
      <w:t>Copyright © 2014 Goran Devic</w:t>
    </w:r>
    <w:r>
      <w:tab/>
    </w:r>
    <w:r>
      <w:tab/>
      <w:t>A-Z80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44314"/>
    <w:multiLevelType w:val="multilevel"/>
    <w:tmpl w:val="27F096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C02D6"/>
    <w:rsid w:val="00086EE3"/>
    <w:rsid w:val="006C02D6"/>
    <w:rsid w:val="006E3DC6"/>
    <w:rsid w:val="00DD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ListParagraph">
    <w:name w:val="List Paragraph"/>
    <w:basedOn w:val="Normal"/>
    <w:pPr>
      <w:ind w:left="720"/>
    </w:p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paragraph" w:styleId="Title">
    <w:name w:val="Title"/>
    <w:basedOn w:val="Normal"/>
    <w:next w:val="Normal"/>
    <w:pPr>
      <w:pBdr>
        <w:bottom w:val="single" w:sz="8" w:space="4" w:color="4F81BD"/>
      </w:pBdr>
      <w:spacing w:after="300" w:line="240" w:lineRule="auto"/>
    </w:pPr>
    <w:rPr>
      <w:rFonts w:ascii="Cambria" w:eastAsia="Times New Roman" w:hAnsi="Cambria"/>
      <w:color w:val="17365D"/>
      <w:spacing w:val="5"/>
      <w:kern w:val="3"/>
      <w:sz w:val="52"/>
      <w:szCs w:val="52"/>
    </w:rPr>
  </w:style>
  <w:style w:type="character" w:customStyle="1" w:styleId="TitleChar">
    <w:name w:val="Title Char"/>
    <w:basedOn w:val="DefaultParagraphFont"/>
    <w:rPr>
      <w:rFonts w:ascii="Cambria" w:eastAsia="Times New Roman" w:hAnsi="Cambria" w:cs="Times New Roman"/>
      <w:color w:val="17365D"/>
      <w:spacing w:val="5"/>
      <w:kern w:val="3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ListParagraph">
    <w:name w:val="List Paragraph"/>
    <w:basedOn w:val="Normal"/>
    <w:pPr>
      <w:ind w:left="720"/>
    </w:p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paragraph" w:styleId="Title">
    <w:name w:val="Title"/>
    <w:basedOn w:val="Normal"/>
    <w:next w:val="Normal"/>
    <w:pPr>
      <w:pBdr>
        <w:bottom w:val="single" w:sz="8" w:space="4" w:color="4F81BD"/>
      </w:pBdr>
      <w:spacing w:after="300" w:line="240" w:lineRule="auto"/>
    </w:pPr>
    <w:rPr>
      <w:rFonts w:ascii="Cambria" w:eastAsia="Times New Roman" w:hAnsi="Cambria"/>
      <w:color w:val="17365D"/>
      <w:spacing w:val="5"/>
      <w:kern w:val="3"/>
      <w:sz w:val="52"/>
      <w:szCs w:val="52"/>
    </w:rPr>
  </w:style>
  <w:style w:type="character" w:customStyle="1" w:styleId="TitleChar">
    <w:name w:val="Title Char"/>
    <w:basedOn w:val="DefaultParagraphFont"/>
    <w:rPr>
      <w:rFonts w:ascii="Cambria" w:eastAsia="Times New Roman" w:hAnsi="Cambria" w:cs="Times New Roman"/>
      <w:color w:val="17365D"/>
      <w:spacing w:val="5"/>
      <w:kern w:val="3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tera.com/download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baltazarstudio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ctivestate.com/activepython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Goran Devic</dc:creator>
  <cp:lastModifiedBy>Goran Devic</cp:lastModifiedBy>
  <cp:revision>4</cp:revision>
  <cp:lastPrinted>2014-12-18T06:27:00Z</cp:lastPrinted>
  <dcterms:created xsi:type="dcterms:W3CDTF">2014-12-18T06:27:00Z</dcterms:created>
  <dcterms:modified xsi:type="dcterms:W3CDTF">2014-12-18T06:28:00Z</dcterms:modified>
</cp:coreProperties>
</file>