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794" w:rsidRPr="00A95724" w:rsidRDefault="004734FB">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MACROBUTTON MTEditEquationSection2 </w:instrText>
      </w:r>
      <w:r w:rsidRPr="00282687">
        <w:rPr>
          <w:rStyle w:val="MTEquationSection"/>
          <w:rFonts w:ascii="Times New Roman" w:hAnsi="Times New Roman"/>
        </w:rPr>
        <w:instrText>Equation Chapter 3 Section 1</w:instrText>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MTEqn \r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MTSec \r 1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MTChap \r 3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end"/>
      </w:r>
      <w:r w:rsidR="00210898" w:rsidRPr="00282687">
        <w:rPr>
          <w:rFonts w:ascii="Times New Roman" w:eastAsia="黑体" w:hAnsi="Times New Roman" w:cs="Times New Roman"/>
          <w:b/>
          <w:sz w:val="24"/>
          <w:szCs w:val="21"/>
        </w:rPr>
        <w:t>中图分类号：</w:t>
      </w:r>
      <w:r w:rsidR="00210898" w:rsidRPr="00A95724">
        <w:rPr>
          <w:rFonts w:ascii="Times New Roman" w:eastAsia="黑体" w:hAnsi="Times New Roman" w:cs="Times New Roman"/>
          <w:b/>
          <w:sz w:val="24"/>
          <w:szCs w:val="21"/>
        </w:rPr>
        <w:t>TP311.5</w:t>
      </w:r>
    </w:p>
    <w:p w:rsidR="00047794" w:rsidRPr="00282687" w:rsidRDefault="00210898">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pacing w:val="24"/>
          <w:sz w:val="24"/>
          <w:szCs w:val="21"/>
        </w:rPr>
        <w:t>论文编号</w:t>
      </w:r>
      <w:r w:rsidRPr="00282687">
        <w:rPr>
          <w:rFonts w:ascii="Times New Roman" w:eastAsia="黑体" w:hAnsi="Times New Roman" w:cs="Times New Roman"/>
          <w:b/>
          <w:sz w:val="24"/>
          <w:szCs w:val="21"/>
        </w:rPr>
        <w:t>：</w:t>
      </w:r>
      <w:r w:rsidRPr="00282687">
        <w:rPr>
          <w:rFonts w:ascii="Times New Roman" w:eastAsia="黑体" w:hAnsi="Times New Roman" w:cs="Times New Roman"/>
          <w:b/>
          <w:sz w:val="24"/>
          <w:szCs w:val="21"/>
        </w:rPr>
        <w:t>10006</w:t>
      </w:r>
      <w:r w:rsidR="00817387">
        <w:rPr>
          <w:rFonts w:ascii="Times New Roman" w:eastAsia="黑体" w:hAnsi="Times New Roman" w:cs="Times New Roman" w:hint="eastAsia"/>
          <w:b/>
          <w:sz w:val="24"/>
          <w:szCs w:val="21"/>
        </w:rPr>
        <w:t>ZY1506221</w:t>
      </w:r>
    </w:p>
    <w:p w:rsidR="00047794" w:rsidRPr="00282687" w:rsidRDefault="00047794">
      <w:pPr>
        <w:widowControl w:val="0"/>
        <w:tabs>
          <w:tab w:val="left" w:pos="3240"/>
        </w:tabs>
        <w:overflowPunct w:val="0"/>
        <w:spacing w:before="50" w:after="50" w:line="360" w:lineRule="auto"/>
        <w:ind w:firstLineChars="200" w:firstLine="480"/>
        <w:jc w:val="center"/>
        <w:rPr>
          <w:rFonts w:ascii="Times New Roman" w:hAnsi="Times New Roman" w:cs="Times New Roman"/>
          <w:sz w:val="24"/>
          <w:szCs w:val="21"/>
        </w:rPr>
      </w:pPr>
    </w:p>
    <w:p w:rsidR="00047794" w:rsidRPr="00165FC6"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7E185D"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282687" w:rsidRDefault="004B3FDA">
      <w:pPr>
        <w:widowControl w:val="0"/>
        <w:tabs>
          <w:tab w:val="left" w:pos="3240"/>
        </w:tabs>
        <w:overflowPunct w:val="0"/>
        <w:spacing w:before="50" w:after="50" w:line="360" w:lineRule="auto"/>
        <w:jc w:val="center"/>
        <w:rPr>
          <w:rFonts w:ascii="Times New Roman" w:eastAsia="黑体" w:hAnsi="Times New Roman" w:cs="Times New Roman"/>
          <w:sz w:val="24"/>
          <w:szCs w:val="21"/>
        </w:rPr>
      </w:pPr>
      <w:r w:rsidRPr="00282687">
        <w:rPr>
          <w:rFonts w:ascii="Times New Roman" w:eastAsia="黑体" w:hAnsi="Times New Roman" w:cs="Times New Roman"/>
          <w:noProof/>
          <w:sz w:val="24"/>
          <w:szCs w:val="21"/>
        </w:rPr>
        <w:drawing>
          <wp:inline distT="0" distB="0" distL="0" distR="0">
            <wp:extent cx="2914650" cy="390525"/>
            <wp:effectExtent l="0" t="0" r="0" b="952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047794" w:rsidRPr="00282687" w:rsidRDefault="00210898">
      <w:pPr>
        <w:widowControl w:val="0"/>
        <w:tabs>
          <w:tab w:val="left" w:pos="3240"/>
        </w:tabs>
        <w:overflowPunct w:val="0"/>
        <w:spacing w:before="50" w:after="50" w:line="360" w:lineRule="auto"/>
        <w:jc w:val="center"/>
        <w:rPr>
          <w:rFonts w:ascii="Times New Roman" w:eastAsia="华文行楷" w:hAnsi="Times New Roman" w:cs="Times New Roman"/>
          <w:color w:val="000000"/>
          <w:sz w:val="84"/>
          <w:szCs w:val="56"/>
        </w:rPr>
      </w:pPr>
      <w:r w:rsidRPr="00282687">
        <w:rPr>
          <w:rFonts w:ascii="Times New Roman" w:eastAsia="华文行楷" w:hAnsi="Times New Roman" w:cs="Times New Roman"/>
          <w:color w:val="000000"/>
          <w:sz w:val="84"/>
          <w:szCs w:val="56"/>
        </w:rPr>
        <w:t>硕</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士</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学</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位</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论</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文</w:t>
      </w: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E84FF6"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817387">
      <w:pPr>
        <w:widowControl w:val="0"/>
        <w:tabs>
          <w:tab w:val="left" w:pos="3240"/>
        </w:tabs>
        <w:overflowPunct w:val="0"/>
        <w:spacing w:before="50" w:afterLines="50" w:after="156" w:line="240" w:lineRule="auto"/>
        <w:jc w:val="center"/>
        <w:rPr>
          <w:rFonts w:ascii="Times New Roman" w:hAnsi="Times New Roman" w:cs="Times New Roman"/>
          <w:b/>
          <w:sz w:val="64"/>
          <w:szCs w:val="64"/>
        </w:rPr>
      </w:pPr>
      <w:r>
        <w:rPr>
          <w:rFonts w:ascii="Times New Roman" w:hAnsi="Times New Roman" w:cs="Times New Roman" w:hint="eastAsia"/>
          <w:b/>
          <w:sz w:val="64"/>
          <w:szCs w:val="64"/>
        </w:rPr>
        <w:t>恶意域名检测技术</w:t>
      </w:r>
      <w:r w:rsidR="00C62745" w:rsidRPr="00C62745">
        <w:rPr>
          <w:rFonts w:ascii="Times New Roman" w:hAnsi="Times New Roman" w:cs="Times New Roman" w:hint="eastAsia"/>
          <w:b/>
          <w:sz w:val="64"/>
          <w:szCs w:val="64"/>
        </w:rPr>
        <w:t>研究</w:t>
      </w: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作者姓名</w:t>
      </w:r>
      <w:r w:rsidRPr="00282687">
        <w:rPr>
          <w:rFonts w:ascii="Times New Roman" w:eastAsia="黑体" w:hAnsi="Times New Roman" w:cs="Times New Roman"/>
          <w:color w:val="000000"/>
          <w:spacing w:val="40"/>
          <w:sz w:val="28"/>
          <w:szCs w:val="21"/>
        </w:rPr>
        <w:t xml:space="preserve">  </w:t>
      </w:r>
      <w:r w:rsidR="00817387">
        <w:rPr>
          <w:rFonts w:ascii="Times New Roman" w:eastAsia="黑体" w:hAnsi="Times New Roman" w:cs="Times New Roman" w:hint="eastAsia"/>
          <w:color w:val="000000"/>
          <w:spacing w:val="40"/>
          <w:sz w:val="28"/>
          <w:szCs w:val="21"/>
        </w:rPr>
        <w:t>王文博</w:t>
      </w:r>
    </w:p>
    <w:p w:rsidR="00047794" w:rsidRPr="00282687" w:rsidRDefault="004B3FDA">
      <w:pPr>
        <w:widowControl w:val="0"/>
        <w:overflowPunct w:val="0"/>
        <w:spacing w:before="50" w:after="50" w:line="360" w:lineRule="auto"/>
        <w:ind w:left="1260" w:firstLineChars="175" w:firstLine="420"/>
        <w:rPr>
          <w:rFonts w:ascii="Times New Roman" w:eastAsia="黑体" w:hAnsi="Times New Roman" w:cs="Times New Roman"/>
          <w:color w:val="000000"/>
          <w:spacing w:val="40"/>
          <w:sz w:val="28"/>
          <w:szCs w:val="21"/>
        </w:rPr>
      </w:pP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635"/>
                <wp:effectExtent l="0" t="0" r="635" b="3175"/>
                <wp:wrapNone/>
                <wp:docPr id="14"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B320CD6" id="直接连接符 28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Iku65ljAgAA4QQAAA4AAAAAAAAAAAAAAAAALgIAAGRycy9l&#10;Mm9Eb2MueG1sUEsBAi0AFAAGAAgAAAAhAIO0Z7neAAAACQEAAA8AAAAAAAAAAAAAAAAAvQQAAGRy&#10;cy9kb3ducmV2LnhtbFBLBQYAAAAABAAEAPMAAADIBQAAAAA=&#10;" o:allowincell="f" stroked="f"/>
            </w:pict>
          </mc:Fallback>
        </mc:AlternateContent>
      </w: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5408" behindDoc="0" locked="0" layoutInCell="0" allowOverlap="1">
                <wp:simplePos x="0" y="0"/>
                <wp:positionH relativeFrom="column">
                  <wp:posOffset>838200</wp:posOffset>
                </wp:positionH>
                <wp:positionV relativeFrom="paragraph">
                  <wp:posOffset>1149985</wp:posOffset>
                </wp:positionV>
                <wp:extent cx="457200" cy="635"/>
                <wp:effectExtent l="0" t="0" r="0" b="1270"/>
                <wp:wrapNone/>
                <wp:docPr id="12"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90AF743" id="直接连接符 288"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" o:allowincell="f" stroked="f"/>
            </w:pict>
          </mc:Fallback>
        </mc:AlternateContent>
      </w:r>
      <w:r w:rsidR="00210898" w:rsidRPr="00282687">
        <w:rPr>
          <w:rFonts w:ascii="Times New Roman" w:eastAsia="黑体" w:hAnsi="Times New Roman" w:cs="Times New Roman"/>
          <w:color w:val="000000"/>
          <w:spacing w:val="40"/>
          <w:sz w:val="28"/>
          <w:szCs w:val="21"/>
        </w:rPr>
        <w:t>学科专业</w:t>
      </w:r>
      <w:r w:rsidR="00210898" w:rsidRPr="00282687">
        <w:rPr>
          <w:rFonts w:ascii="Times New Roman" w:eastAsia="黑体" w:hAnsi="Times New Roman" w:cs="Times New Roman"/>
          <w:color w:val="000000"/>
          <w:spacing w:val="40"/>
          <w:sz w:val="28"/>
          <w:szCs w:val="21"/>
        </w:rPr>
        <w:t xml:space="preserve">  </w:t>
      </w:r>
      <w:r w:rsidR="00210898" w:rsidRPr="00282687">
        <w:rPr>
          <w:rFonts w:ascii="Times New Roman" w:eastAsia="黑体" w:hAnsi="Times New Roman" w:cs="Times New Roman"/>
          <w:color w:val="000000"/>
          <w:sz w:val="28"/>
          <w:szCs w:val="28"/>
        </w:rPr>
        <w:t>计算机</w:t>
      </w:r>
      <w:r w:rsidR="00817387">
        <w:rPr>
          <w:rFonts w:ascii="Times New Roman" w:eastAsia="黑体" w:hAnsi="Times New Roman" w:cs="Times New Roman" w:hint="eastAsia"/>
          <w:color w:val="000000"/>
          <w:sz w:val="28"/>
          <w:szCs w:val="28"/>
        </w:rPr>
        <w:t>技术</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指导教师</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pacing w:val="40"/>
          <w:sz w:val="28"/>
          <w:szCs w:val="21"/>
        </w:rPr>
        <w:t>兰雨晴</w:t>
      </w:r>
      <w:r w:rsidR="00817387">
        <w:rPr>
          <w:rFonts w:ascii="Times New Roman" w:eastAsia="黑体" w:hAnsi="Times New Roman" w:cs="Times New Roman" w:hint="eastAsia"/>
          <w:color w:val="000000"/>
          <w:spacing w:val="40"/>
          <w:sz w:val="28"/>
          <w:szCs w:val="21"/>
        </w:rPr>
        <w:t xml:space="preserve"> </w:t>
      </w:r>
      <w:r w:rsidR="00817387">
        <w:rPr>
          <w:rFonts w:ascii="Times New Roman" w:eastAsia="黑体" w:hAnsi="Times New Roman" w:cs="Times New Roman" w:hint="eastAsia"/>
          <w:color w:val="000000"/>
          <w:spacing w:val="40"/>
          <w:sz w:val="28"/>
          <w:szCs w:val="21"/>
        </w:rPr>
        <w:t>周渊</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z w:val="28"/>
          <w:szCs w:val="28"/>
        </w:rPr>
      </w:pPr>
      <w:r w:rsidRPr="00282687">
        <w:rPr>
          <w:rFonts w:ascii="Times New Roman" w:eastAsia="黑体" w:hAnsi="Times New Roman" w:cs="Times New Roman"/>
          <w:color w:val="000000"/>
          <w:spacing w:val="40"/>
          <w:sz w:val="28"/>
          <w:szCs w:val="21"/>
        </w:rPr>
        <w:t>培养院系</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z w:val="28"/>
          <w:szCs w:val="28"/>
        </w:rPr>
        <w:t>计算机学院</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047794">
      <w:pPr>
        <w:widowControl w:val="0"/>
        <w:overflowPunct w:val="0"/>
        <w:spacing w:before="50" w:after="50" w:line="240" w:lineRule="auto"/>
        <w:rPr>
          <w:rFonts w:ascii="Times New Roman" w:hAnsi="Times New Roman" w:cs="Times New Roman"/>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542012"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817387">
      <w:pPr>
        <w:widowControl w:val="0"/>
        <w:spacing w:line="240" w:lineRule="auto"/>
        <w:jc w:val="center"/>
        <w:rPr>
          <w:rFonts w:ascii="Times New Roman" w:hAnsi="Times New Roman" w:cs="Times New Roman"/>
          <w:b/>
          <w:color w:val="000000"/>
          <w:sz w:val="36"/>
          <w:szCs w:val="36"/>
        </w:rPr>
      </w:pPr>
      <w:r w:rsidRPr="00817387">
        <w:rPr>
          <w:rFonts w:ascii="Times New Roman" w:hAnsi="Times New Roman" w:cs="Times New Roman"/>
          <w:b/>
          <w:color w:val="000000"/>
          <w:sz w:val="36"/>
          <w:szCs w:val="36"/>
        </w:rPr>
        <w:t>Research on malicious domain name detection technology</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28"/>
          <w:szCs w:val="28"/>
        </w:rPr>
      </w:pPr>
      <w:bookmarkStart w:id="0" w:name="_Toc212868081"/>
      <w:bookmarkStart w:id="1" w:name="_Toc213523222"/>
      <w:bookmarkStart w:id="2" w:name="_Toc213523282"/>
      <w:bookmarkStart w:id="3" w:name="_Toc213688907"/>
      <w:bookmarkStart w:id="4" w:name="_Toc214296789"/>
      <w:bookmarkStart w:id="5" w:name="_Toc214645684"/>
      <w:bookmarkStart w:id="6" w:name="_Toc214645840"/>
      <w:bookmarkStart w:id="7" w:name="_Toc214646074"/>
      <w:bookmarkStart w:id="8" w:name="_Toc215403644"/>
      <w:bookmarkStart w:id="9" w:name="_Toc216989627"/>
      <w:bookmarkStart w:id="10" w:name="_Toc217498315"/>
      <w:bookmarkStart w:id="11" w:name="_Toc242696460"/>
      <w:bookmarkStart w:id="12" w:name="_Toc242714515"/>
      <w:bookmarkStart w:id="13" w:name="_Toc246090298"/>
      <w:bookmarkStart w:id="14" w:name="_Toc249711718"/>
      <w:bookmarkStart w:id="15" w:name="_Toc249789372"/>
      <w:bookmarkStart w:id="16" w:name="_Toc249800658"/>
      <w:bookmarkStart w:id="17" w:name="_Toc249843880"/>
      <w:bookmarkStart w:id="18" w:name="_Toc249843953"/>
      <w:bookmarkStart w:id="19" w:name="_Toc249844502"/>
      <w:bookmarkStart w:id="20" w:name="_Toc249980934"/>
      <w:bookmarkStart w:id="21" w:name="_Toc250327189"/>
      <w:bookmarkStart w:id="22" w:name="_Toc250487179"/>
      <w:bookmarkStart w:id="23" w:name="_Toc250487408"/>
      <w:bookmarkStart w:id="24" w:name="_Toc251572658"/>
      <w:bookmarkStart w:id="25" w:name="_Toc251609666"/>
      <w:bookmarkStart w:id="26" w:name="_Toc275163519"/>
      <w:bookmarkStart w:id="27" w:name="_Toc275163555"/>
      <w:bookmarkStart w:id="28" w:name="_Toc275164344"/>
      <w:bookmarkStart w:id="29" w:name="_Toc275304852"/>
      <w:bookmarkStart w:id="30" w:name="_Toc275304880"/>
      <w:bookmarkStart w:id="31" w:name="_Toc275352295"/>
      <w:bookmarkStart w:id="32" w:name="_Toc275652890"/>
      <w:bookmarkStart w:id="33" w:name="_Toc275726436"/>
      <w:bookmarkStart w:id="34" w:name="_Toc276682020"/>
      <w:bookmarkStart w:id="35" w:name="_Toc278982607"/>
      <w:bookmarkStart w:id="36" w:name="_Toc279608914"/>
      <w:bookmarkStart w:id="37" w:name="_Toc279694029"/>
      <w:bookmarkStart w:id="38" w:name="_Toc279867474"/>
      <w:bookmarkStart w:id="39" w:name="_Toc279878433"/>
      <w:bookmarkStart w:id="40" w:name="_Toc279954016"/>
      <w:bookmarkStart w:id="41" w:name="_Toc280378144"/>
      <w:r w:rsidRPr="00282687">
        <w:rPr>
          <w:rFonts w:ascii="Times New Roman" w:hAnsi="Times New Roman" w:cs="Times New Roman"/>
          <w:color w:val="000000"/>
          <w:sz w:val="28"/>
          <w:szCs w:val="28"/>
        </w:rPr>
        <w:t>A Dissertation Submitted for the Degree of Master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Pr="00282687"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42" w:name="_Toc212868082"/>
      <w:bookmarkStart w:id="43" w:name="_Toc213523223"/>
      <w:bookmarkStart w:id="44" w:name="_Toc213523283"/>
      <w:bookmarkStart w:id="45" w:name="_Toc213688908"/>
      <w:bookmarkStart w:id="46" w:name="_Toc214296790"/>
      <w:bookmarkStart w:id="47" w:name="_Toc214645685"/>
      <w:bookmarkStart w:id="48" w:name="_Toc214645841"/>
      <w:bookmarkStart w:id="49" w:name="_Toc214646075"/>
      <w:bookmarkStart w:id="50" w:name="_Toc215403645"/>
      <w:bookmarkStart w:id="51" w:name="_Toc216989628"/>
      <w:bookmarkStart w:id="52" w:name="_Toc217498316"/>
      <w:bookmarkStart w:id="53" w:name="_Toc242696461"/>
      <w:bookmarkStart w:id="54" w:name="_Toc242714516"/>
      <w:bookmarkStart w:id="55" w:name="_Toc246090299"/>
      <w:bookmarkStart w:id="56" w:name="_Toc249711719"/>
      <w:bookmarkStart w:id="57" w:name="_Toc249789373"/>
      <w:bookmarkStart w:id="58" w:name="_Toc249800659"/>
      <w:bookmarkStart w:id="59" w:name="_Toc249843881"/>
      <w:bookmarkStart w:id="60" w:name="_Toc249843954"/>
      <w:bookmarkStart w:id="61" w:name="_Toc249844503"/>
      <w:bookmarkStart w:id="62" w:name="_Toc249980935"/>
      <w:bookmarkStart w:id="63" w:name="_Toc250327190"/>
      <w:bookmarkStart w:id="64" w:name="_Toc250487180"/>
      <w:bookmarkStart w:id="65" w:name="_Toc250487409"/>
      <w:bookmarkStart w:id="66" w:name="_Toc251572659"/>
      <w:bookmarkStart w:id="67" w:name="_Toc251609667"/>
      <w:bookmarkStart w:id="68" w:name="_Toc275163520"/>
      <w:bookmarkStart w:id="69" w:name="_Toc275163556"/>
      <w:bookmarkStart w:id="70" w:name="_Toc275164345"/>
      <w:bookmarkStart w:id="71" w:name="_Toc275304853"/>
      <w:bookmarkStart w:id="72" w:name="_Toc275304881"/>
      <w:bookmarkStart w:id="73" w:name="_Toc275352296"/>
      <w:bookmarkStart w:id="74" w:name="_Toc275652891"/>
      <w:bookmarkStart w:id="75" w:name="_Toc275726437"/>
      <w:bookmarkStart w:id="76" w:name="_Toc276682021"/>
      <w:bookmarkStart w:id="77" w:name="_Toc278982608"/>
      <w:bookmarkStart w:id="78" w:name="_Toc279608915"/>
      <w:bookmarkStart w:id="79" w:name="_Toc279694030"/>
      <w:bookmarkStart w:id="80" w:name="_Toc279867475"/>
      <w:bookmarkStart w:id="81" w:name="_Toc279878434"/>
      <w:bookmarkStart w:id="82" w:name="_Toc279954017"/>
      <w:bookmarkStart w:id="83" w:name="_Toc280378145"/>
      <w:r w:rsidRPr="00282687">
        <w:rPr>
          <w:rFonts w:ascii="Times New Roman" w:hAnsi="Times New Roman" w:cs="Times New Roman"/>
          <w:b/>
          <w:color w:val="000000"/>
          <w:sz w:val="30"/>
          <w:szCs w:val="30"/>
        </w:rPr>
        <w:t>Candidate</w:t>
      </w:r>
      <w:r w:rsidRPr="00282687">
        <w:rPr>
          <w:rFonts w:ascii="Times New Roman" w:hAnsi="Times New Roman" w:cs="Times New Roman"/>
          <w:b/>
          <w:color w:val="000000"/>
          <w:sz w:val="30"/>
          <w:szCs w:val="30"/>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817387">
        <w:rPr>
          <w:rFonts w:ascii="Times New Roman" w:hAnsi="Times New Roman" w:cs="Times New Roman" w:hint="eastAsia"/>
          <w:b/>
          <w:color w:val="000000"/>
          <w:sz w:val="30"/>
          <w:szCs w:val="30"/>
        </w:rPr>
        <w:t>Wenbo</w:t>
      </w:r>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Wang</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84" w:name="_Toc212868083"/>
      <w:bookmarkStart w:id="85" w:name="_Toc213523224"/>
      <w:bookmarkStart w:id="86" w:name="_Toc213523284"/>
      <w:bookmarkStart w:id="87" w:name="_Toc213688909"/>
      <w:bookmarkStart w:id="88" w:name="_Toc214296791"/>
      <w:bookmarkStart w:id="89" w:name="_Toc214645686"/>
      <w:bookmarkStart w:id="90" w:name="_Toc214645842"/>
      <w:bookmarkStart w:id="91" w:name="_Toc214646076"/>
      <w:bookmarkStart w:id="92" w:name="_Toc215403646"/>
      <w:bookmarkStart w:id="93" w:name="_Toc216989629"/>
      <w:bookmarkStart w:id="94" w:name="_Toc217498317"/>
      <w:bookmarkStart w:id="95" w:name="_Toc242696462"/>
      <w:bookmarkStart w:id="96" w:name="_Toc242714517"/>
      <w:bookmarkStart w:id="97" w:name="_Toc246090300"/>
      <w:bookmarkStart w:id="98" w:name="_Toc249711720"/>
      <w:bookmarkStart w:id="99" w:name="_Toc249789374"/>
      <w:bookmarkStart w:id="100" w:name="_Toc249800660"/>
      <w:bookmarkStart w:id="101" w:name="_Toc249843882"/>
      <w:bookmarkStart w:id="102" w:name="_Toc249843955"/>
      <w:bookmarkStart w:id="103" w:name="_Toc249844504"/>
      <w:bookmarkStart w:id="104" w:name="_Toc249980936"/>
      <w:bookmarkStart w:id="105" w:name="_Toc250327191"/>
      <w:bookmarkStart w:id="106" w:name="_Toc250487181"/>
      <w:bookmarkStart w:id="107" w:name="_Toc250487410"/>
      <w:bookmarkStart w:id="108" w:name="_Toc251572660"/>
      <w:bookmarkStart w:id="109" w:name="_Toc251609668"/>
      <w:bookmarkStart w:id="110" w:name="_Toc275163521"/>
      <w:bookmarkStart w:id="111" w:name="_Toc275163557"/>
      <w:bookmarkStart w:id="112" w:name="_Toc275164346"/>
      <w:bookmarkStart w:id="113" w:name="_Toc275304854"/>
      <w:bookmarkStart w:id="114" w:name="_Toc275304882"/>
      <w:bookmarkStart w:id="115" w:name="_Toc275352297"/>
      <w:bookmarkStart w:id="116" w:name="_Toc275652892"/>
      <w:bookmarkStart w:id="117" w:name="_Toc275726438"/>
      <w:bookmarkStart w:id="118" w:name="_Toc276682022"/>
      <w:bookmarkStart w:id="119" w:name="_Toc278982609"/>
      <w:bookmarkStart w:id="120" w:name="_Toc279608916"/>
      <w:bookmarkStart w:id="121" w:name="_Toc279694031"/>
      <w:bookmarkStart w:id="122" w:name="_Toc279867476"/>
      <w:bookmarkStart w:id="123" w:name="_Toc279878435"/>
      <w:bookmarkStart w:id="124" w:name="_Toc279954018"/>
      <w:bookmarkStart w:id="125" w:name="_Toc280378146"/>
      <w:r w:rsidRPr="00282687">
        <w:rPr>
          <w:rFonts w:ascii="Times New Roman" w:hAnsi="Times New Roman" w:cs="Times New Roman"/>
          <w:b/>
          <w:color w:val="000000"/>
          <w:sz w:val="30"/>
          <w:szCs w:val="30"/>
        </w:rPr>
        <w:t>Supervisor</w:t>
      </w:r>
      <w:r w:rsidRPr="00282687">
        <w:rPr>
          <w:rFonts w:ascii="Times New Roman" w:hAnsi="Times New Roman" w:cs="Times New Roman"/>
          <w:b/>
          <w:color w:val="000000"/>
          <w:sz w:val="30"/>
          <w:szCs w:val="30"/>
        </w:rPr>
        <w:t>：</w:t>
      </w:r>
      <w:bookmarkEnd w:id="84"/>
      <w:r w:rsidRPr="00282687">
        <w:rPr>
          <w:rFonts w:ascii="Times New Roman" w:hAnsi="Times New Roman" w:cs="Times New Roman"/>
          <w:b/>
          <w:color w:val="000000"/>
          <w:sz w:val="30"/>
          <w:szCs w:val="30"/>
        </w:rPr>
        <w:t>Yuqing</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Lan</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676F9C"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30"/>
          <w:szCs w:val="30"/>
        </w:rPr>
      </w:pPr>
      <w:bookmarkStart w:id="126" w:name="_Toc212868084"/>
      <w:bookmarkStart w:id="127" w:name="_Toc213523225"/>
      <w:bookmarkStart w:id="128" w:name="_Toc213523285"/>
      <w:bookmarkStart w:id="129" w:name="_Toc213688910"/>
      <w:bookmarkStart w:id="130" w:name="_Toc214296792"/>
      <w:bookmarkStart w:id="131" w:name="_Toc214645687"/>
      <w:bookmarkStart w:id="132" w:name="_Toc214645843"/>
      <w:bookmarkStart w:id="133" w:name="_Toc214646077"/>
      <w:bookmarkStart w:id="134" w:name="_Toc215403647"/>
      <w:bookmarkStart w:id="135" w:name="_Toc216989630"/>
      <w:bookmarkStart w:id="136" w:name="_Toc217498318"/>
      <w:bookmarkStart w:id="137" w:name="_Toc242696463"/>
      <w:bookmarkStart w:id="138" w:name="_Toc242714518"/>
      <w:bookmarkStart w:id="139" w:name="_Toc246090301"/>
      <w:bookmarkStart w:id="140" w:name="_Toc249711721"/>
      <w:bookmarkStart w:id="141" w:name="_Toc249789375"/>
      <w:bookmarkStart w:id="142" w:name="_Toc249800661"/>
      <w:bookmarkStart w:id="143" w:name="_Toc249843883"/>
      <w:bookmarkStart w:id="144" w:name="_Toc249843956"/>
      <w:bookmarkStart w:id="145" w:name="_Toc249844505"/>
      <w:bookmarkStart w:id="146" w:name="_Toc249980937"/>
      <w:bookmarkStart w:id="147" w:name="_Toc250327192"/>
      <w:bookmarkStart w:id="148" w:name="_Toc250487182"/>
      <w:bookmarkStart w:id="149" w:name="_Toc250487411"/>
      <w:bookmarkStart w:id="150" w:name="_Toc251572661"/>
      <w:bookmarkStart w:id="151" w:name="_Toc251609669"/>
      <w:bookmarkStart w:id="152" w:name="_Toc275163522"/>
      <w:bookmarkStart w:id="153" w:name="_Toc275163558"/>
      <w:bookmarkStart w:id="154" w:name="_Toc275164347"/>
      <w:bookmarkStart w:id="155" w:name="_Toc275304855"/>
      <w:bookmarkStart w:id="156" w:name="_Toc275304883"/>
      <w:bookmarkStart w:id="157" w:name="_Toc275352298"/>
      <w:bookmarkStart w:id="158" w:name="_Toc275652893"/>
      <w:bookmarkStart w:id="159" w:name="_Toc275726439"/>
      <w:bookmarkStart w:id="160" w:name="_Toc276682023"/>
      <w:bookmarkStart w:id="161" w:name="_Toc278982610"/>
      <w:bookmarkStart w:id="162" w:name="_Toc279608917"/>
      <w:bookmarkStart w:id="163" w:name="_Toc279694032"/>
      <w:bookmarkStart w:id="164" w:name="_Toc279867477"/>
      <w:bookmarkStart w:id="165" w:name="_Toc279878436"/>
      <w:bookmarkStart w:id="166" w:name="_Toc279954019"/>
      <w:bookmarkStart w:id="167" w:name="_Toc280378147"/>
      <w:r w:rsidRPr="00282687">
        <w:rPr>
          <w:rFonts w:ascii="Times New Roman" w:hAnsi="Times New Roman" w:cs="Times New Roman"/>
          <w:color w:val="000000"/>
          <w:sz w:val="30"/>
          <w:szCs w:val="30"/>
        </w:rPr>
        <w:t>School of Computer Science and Engineering</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047794" w:rsidRPr="00282687" w:rsidRDefault="00210898">
      <w:pPr>
        <w:widowControl w:val="0"/>
        <w:overflowPunct w:val="0"/>
        <w:spacing w:before="50" w:after="50" w:line="240" w:lineRule="auto"/>
        <w:jc w:val="center"/>
        <w:rPr>
          <w:rFonts w:ascii="Times New Roman" w:hAnsi="Times New Roman" w:cs="Times New Roman"/>
          <w:color w:val="000000"/>
          <w:sz w:val="30"/>
          <w:szCs w:val="30"/>
        </w:rPr>
      </w:pPr>
      <w:r w:rsidRPr="00282687">
        <w:rPr>
          <w:rFonts w:ascii="Times New Roman" w:hAnsi="Times New Roman" w:cs="Times New Roman"/>
          <w:color w:val="000000"/>
          <w:sz w:val="30"/>
          <w:szCs w:val="30"/>
        </w:rPr>
        <w:t>Beihang University, Beijing, China</w:t>
      </w:r>
    </w:p>
    <w:p w:rsidR="00047794" w:rsidRPr="00282687" w:rsidRDefault="00047794">
      <w:pPr>
        <w:spacing w:line="240" w:lineRule="auto"/>
        <w:jc w:val="left"/>
        <w:rPr>
          <w:rFonts w:ascii="Times New Roman" w:hAnsi="Times New Roman" w:cs="Times New Roman"/>
          <w:sz w:val="32"/>
          <w:szCs w:val="32"/>
        </w:rPr>
      </w:pPr>
    </w:p>
    <w:p w:rsidR="00885546" w:rsidRPr="00282687" w:rsidRDefault="00885546">
      <w:pPr>
        <w:widowControl w:val="0"/>
        <w:overflowPunct w:val="0"/>
        <w:spacing w:before="50" w:after="50" w:line="240" w:lineRule="auto"/>
        <w:rPr>
          <w:rFonts w:ascii="Times New Roman" w:hAnsi="Times New Roman" w:cs="Times New Roman"/>
          <w:sz w:val="32"/>
          <w:szCs w:val="32"/>
        </w:rPr>
      </w:pPr>
    </w:p>
    <w:p w:rsidR="00047794" w:rsidRPr="00282687" w:rsidRDefault="00210898">
      <w:pPr>
        <w:widowControl w:val="0"/>
        <w:overflowPunct w:val="0"/>
        <w:spacing w:before="50" w:after="50" w:line="240" w:lineRule="auto"/>
        <w:rPr>
          <w:rFonts w:ascii="Times New Roman" w:eastAsia="黑体" w:hAnsi="Times New Roman" w:cs="Times New Roman"/>
          <w:b/>
          <w:color w:val="000000"/>
          <w:sz w:val="24"/>
          <w:szCs w:val="21"/>
        </w:rPr>
      </w:pPr>
      <w:r w:rsidRPr="00282687">
        <w:rPr>
          <w:rFonts w:ascii="Times New Roman" w:eastAsia="黑体" w:hAnsi="Times New Roman" w:cs="Times New Roman"/>
          <w:b/>
          <w:color w:val="000000"/>
          <w:sz w:val="24"/>
          <w:szCs w:val="21"/>
        </w:rPr>
        <w:t>中图分类号：</w:t>
      </w:r>
      <w:r w:rsidRPr="00A95724">
        <w:rPr>
          <w:rFonts w:ascii="Times New Roman" w:eastAsia="黑体" w:hAnsi="Times New Roman" w:cs="Times New Roman"/>
          <w:b/>
          <w:sz w:val="24"/>
          <w:szCs w:val="21"/>
        </w:rPr>
        <w:t>TP311.5</w:t>
      </w:r>
    </w:p>
    <w:p w:rsidR="00047794" w:rsidRPr="00282687" w:rsidRDefault="00210898">
      <w:pPr>
        <w:widowControl w:val="0"/>
        <w:overflowPunct w:val="0"/>
        <w:spacing w:before="50" w:after="50" w:line="240" w:lineRule="auto"/>
        <w:rPr>
          <w:rFonts w:ascii="Times New Roman" w:eastAsia="黑体" w:hAnsi="Times New Roman" w:cs="Times New Roman"/>
          <w:color w:val="000000"/>
          <w:sz w:val="24"/>
          <w:szCs w:val="21"/>
        </w:rPr>
      </w:pPr>
      <w:r w:rsidRPr="00282687">
        <w:rPr>
          <w:rFonts w:ascii="Times New Roman" w:eastAsia="黑体" w:hAnsi="Times New Roman" w:cs="Times New Roman"/>
          <w:b/>
          <w:bCs/>
          <w:color w:val="000000"/>
          <w:sz w:val="24"/>
          <w:szCs w:val="21"/>
        </w:rPr>
        <w:t>论文编号：</w:t>
      </w:r>
      <w:r w:rsidRPr="00282687">
        <w:rPr>
          <w:rFonts w:ascii="Times New Roman" w:eastAsia="黑体" w:hAnsi="Times New Roman" w:cs="Times New Roman"/>
          <w:b/>
          <w:bCs/>
          <w:color w:val="000000"/>
          <w:sz w:val="24"/>
          <w:szCs w:val="21"/>
        </w:rPr>
        <w:t>10006</w:t>
      </w:r>
      <w:r w:rsidR="00817387">
        <w:rPr>
          <w:rFonts w:ascii="Times New Roman" w:eastAsia="黑体" w:hAnsi="Times New Roman" w:cs="Times New Roman" w:hint="eastAsia"/>
          <w:b/>
          <w:bCs/>
          <w:color w:val="000000"/>
          <w:sz w:val="24"/>
          <w:szCs w:val="21"/>
        </w:rPr>
        <w:t>ZY1506221</w:t>
      </w:r>
    </w:p>
    <w:p w:rsidR="00047794" w:rsidRPr="00282687" w:rsidRDefault="00047794">
      <w:pPr>
        <w:widowControl w:val="0"/>
        <w:overflowPunct w:val="0"/>
        <w:spacing w:before="50" w:after="50" w:line="240" w:lineRule="auto"/>
        <w:jc w:val="center"/>
        <w:rPr>
          <w:rFonts w:ascii="Times New Roman" w:eastAsia="黑体" w:hAnsi="Times New Roman" w:cs="Times New Roman"/>
          <w:color w:val="000000"/>
          <w:sz w:val="36"/>
          <w:szCs w:val="21"/>
        </w:rPr>
      </w:pPr>
    </w:p>
    <w:p w:rsidR="00047794" w:rsidRPr="00282687" w:rsidRDefault="00047794" w:rsidP="00274539">
      <w:pPr>
        <w:widowControl w:val="0"/>
        <w:overflowPunct w:val="0"/>
        <w:spacing w:before="50" w:after="50" w:line="240" w:lineRule="auto"/>
        <w:rPr>
          <w:rFonts w:ascii="Times New Roman" w:eastAsia="黑体" w:hAnsi="Times New Roman" w:cs="Times New Roman"/>
          <w:color w:val="000000"/>
          <w:sz w:val="36"/>
          <w:szCs w:val="21"/>
        </w:rPr>
      </w:pPr>
    </w:p>
    <w:p w:rsidR="00047794" w:rsidRPr="00282687" w:rsidRDefault="00210898">
      <w:pPr>
        <w:widowControl w:val="0"/>
        <w:overflowPunct w:val="0"/>
        <w:spacing w:before="50" w:after="50" w:line="240" w:lineRule="auto"/>
        <w:jc w:val="center"/>
        <w:rPr>
          <w:rFonts w:ascii="Times New Roman" w:hAnsi="Times New Roman" w:cs="Times New Roman"/>
          <w:color w:val="000000"/>
          <w:sz w:val="36"/>
          <w:szCs w:val="21"/>
        </w:rPr>
      </w:pPr>
      <w:r w:rsidRPr="00282687">
        <w:rPr>
          <w:rFonts w:ascii="Times New Roman" w:eastAsia="黑体" w:hAnsi="Times New Roman" w:cs="Times New Roman"/>
          <w:color w:val="000000"/>
          <w:sz w:val="36"/>
          <w:szCs w:val="21"/>
        </w:rPr>
        <w:t>硕</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士</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学</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位</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论</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文</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8F74F5" w:rsidRDefault="00817387">
      <w:pPr>
        <w:widowControl w:val="0"/>
        <w:tabs>
          <w:tab w:val="left" w:pos="3240"/>
        </w:tabs>
        <w:overflowPunct w:val="0"/>
        <w:spacing w:before="50" w:afterLines="50" w:after="156" w:line="240" w:lineRule="auto"/>
        <w:jc w:val="center"/>
        <w:rPr>
          <w:rFonts w:ascii="Times New Roman" w:hAnsi="Times New Roman" w:cs="Times New Roman"/>
          <w:b/>
          <w:sz w:val="72"/>
          <w:szCs w:val="72"/>
        </w:rPr>
      </w:pPr>
      <w:r>
        <w:rPr>
          <w:rFonts w:ascii="Times New Roman" w:hAnsi="Times New Roman" w:cs="Times New Roman" w:hint="eastAsia"/>
          <w:b/>
          <w:sz w:val="72"/>
          <w:szCs w:val="72"/>
        </w:rPr>
        <w:t>恶意域名检测技术研究</w:t>
      </w:r>
    </w:p>
    <w:p w:rsidR="00047794" w:rsidRPr="003E4590" w:rsidRDefault="003E4590" w:rsidP="003E4590">
      <w:pPr>
        <w:pStyle w:val="af8"/>
        <w:widowControl w:val="0"/>
        <w:numPr>
          <w:ilvl w:val="0"/>
          <w:numId w:val="41"/>
        </w:numPr>
        <w:wordWrap w:val="0"/>
        <w:overflowPunct w:val="0"/>
        <w:spacing w:before="50" w:after="50" w:line="240" w:lineRule="auto"/>
        <w:ind w:firstLineChars="0"/>
        <w:jc w:val="right"/>
        <w:rPr>
          <w:rFonts w:ascii="Times New Roman" w:hAnsi="Times New Roman" w:cs="Times New Roman"/>
          <w:color w:val="000000"/>
          <w:sz w:val="52"/>
          <w:szCs w:val="52"/>
        </w:rPr>
      </w:pPr>
      <w:r w:rsidRPr="003E4590">
        <w:rPr>
          <w:rFonts w:ascii="Times New Roman" w:hAnsi="Times New Roman" w:cs="Times New Roman" w:hint="eastAsia"/>
          <w:color w:val="000000"/>
          <w:sz w:val="52"/>
          <w:szCs w:val="52"/>
        </w:rPr>
        <w:t>利用</w:t>
      </w:r>
      <w:r w:rsidRPr="003E4590">
        <w:rPr>
          <w:rFonts w:ascii="Times New Roman" w:hAnsi="Times New Roman" w:cs="Times New Roman" w:hint="eastAsia"/>
          <w:color w:val="000000"/>
          <w:sz w:val="52"/>
          <w:szCs w:val="52"/>
        </w:rPr>
        <w:t>PDNS</w:t>
      </w:r>
      <w:r w:rsidRPr="003E4590">
        <w:rPr>
          <w:rFonts w:ascii="Times New Roman" w:hAnsi="Times New Roman" w:cs="Times New Roman" w:hint="eastAsia"/>
          <w:color w:val="000000"/>
          <w:sz w:val="52"/>
          <w:szCs w:val="52"/>
        </w:rPr>
        <w:t>检测恶意域名</w:t>
      </w:r>
      <w:r w:rsidRPr="003E4590">
        <w:rPr>
          <w:rFonts w:ascii="Times New Roman" w:hAnsi="Times New Roman" w:cs="Times New Roman" w:hint="eastAsia"/>
          <w:color w:val="000000"/>
          <w:sz w:val="52"/>
          <w:szCs w:val="52"/>
        </w:rPr>
        <w:t xml:space="preserve"> </w:t>
      </w:r>
      <w:r w:rsidRPr="003E4590">
        <w:rPr>
          <w:rFonts w:ascii="Times New Roman" w:hAnsi="Times New Roman" w:cs="Times New Roman"/>
          <w:color w:val="000000"/>
          <w:sz w:val="52"/>
          <w:szCs w:val="52"/>
        </w:rPr>
        <w:t xml:space="preserve">  </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jc w:val="center"/>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作者姓名</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王文博</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申请学位级别</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工</w:t>
      </w:r>
      <w:r w:rsidR="00817387">
        <w:rPr>
          <w:rFonts w:ascii="Times New Roman" w:hAnsi="Times New Roman" w:cs="Times New Roman" w:hint="eastAsia"/>
          <w:sz w:val="24"/>
          <w:szCs w:val="24"/>
        </w:rPr>
        <w:t>程</w:t>
      </w:r>
      <w:r w:rsidRPr="00282687">
        <w:rPr>
          <w:rFonts w:ascii="Times New Roman" w:hAnsi="Times New Roman" w:cs="Times New Roman"/>
          <w:sz w:val="24"/>
          <w:szCs w:val="24"/>
        </w:rPr>
        <w:t>硕士</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指导教师姓名</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兰雨晴</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职</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称</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 xml:space="preserve"> </w:t>
      </w:r>
      <w:r w:rsidR="00817387">
        <w:rPr>
          <w:rFonts w:ascii="Times New Roman" w:hAnsi="Times New Roman" w:cs="Times New Roman"/>
          <w:sz w:val="24"/>
          <w:szCs w:val="24"/>
        </w:rPr>
        <w:t xml:space="preserve"> </w:t>
      </w:r>
      <w:r w:rsidRPr="00282687">
        <w:rPr>
          <w:rFonts w:ascii="Times New Roman" w:hAnsi="Times New Roman" w:cs="Times New Roman"/>
          <w:sz w:val="24"/>
          <w:szCs w:val="24"/>
        </w:rPr>
        <w:t>教授</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学科专业</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计算机技术</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Pr="00282687">
        <w:rPr>
          <w:rFonts w:ascii="Times New Roman" w:hAnsi="Times New Roman" w:cs="Times New Roman"/>
          <w:sz w:val="24"/>
          <w:szCs w:val="24"/>
        </w:rPr>
        <w:t>研究方向</w:t>
      </w:r>
      <w:r w:rsidR="0040088B"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网络空间安全</w:t>
      </w:r>
      <w:r w:rsidRPr="00C071C5">
        <w:rPr>
          <w:rFonts w:ascii="Times New Roman" w:hAnsi="Times New Roman" w:cs="Times New Roman"/>
          <w:color w:val="FF0000"/>
          <w:sz w:val="24"/>
          <w:szCs w:val="24"/>
        </w:rPr>
        <w:t xml:space="preserve"> </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学习时间自</w:t>
      </w:r>
      <w:r w:rsidR="007A6206">
        <w:rPr>
          <w:rFonts w:ascii="Times New Roman" w:hAnsi="Times New Roman" w:cs="Times New Roman"/>
          <w:sz w:val="24"/>
          <w:szCs w:val="24"/>
        </w:rPr>
        <w:t xml:space="preserve">    201</w:t>
      </w:r>
      <w:r w:rsidR="001F33B6">
        <w:rPr>
          <w:rFonts w:ascii="Times New Roman" w:hAnsi="Times New Roman" w:cs="Times New Roman"/>
          <w:sz w:val="24"/>
          <w:szCs w:val="24"/>
        </w:rPr>
        <w:t>5</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Pr="00282687">
        <w:rPr>
          <w:rFonts w:ascii="Times New Roman" w:hAnsi="Times New Roman" w:cs="Times New Roman"/>
          <w:sz w:val="24"/>
          <w:szCs w:val="24"/>
        </w:rPr>
        <w:t xml:space="preserve"> </w:t>
      </w:r>
      <w:r w:rsidR="00DD1D8A">
        <w:rPr>
          <w:rFonts w:ascii="Times New Roman" w:hAnsi="Times New Roman" w:cs="Times New Roman"/>
          <w:sz w:val="24"/>
          <w:szCs w:val="24"/>
        </w:rPr>
        <w:t>0</w:t>
      </w:r>
      <w:r w:rsidR="007A6206">
        <w:rPr>
          <w:rFonts w:ascii="Times New Roman" w:hAnsi="Times New Roman" w:cs="Times New Roman"/>
          <w:sz w:val="24"/>
          <w:szCs w:val="24"/>
        </w:rPr>
        <w:t xml:space="preserve">9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1F33B6">
        <w:rPr>
          <w:rFonts w:ascii="Times New Roman" w:hAnsi="Times New Roman" w:cs="Times New Roman"/>
          <w:sz w:val="24"/>
          <w:szCs w:val="24"/>
        </w:rPr>
        <w:t>01</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日</w:t>
      </w:r>
      <w:r w:rsidR="00B7021A" w:rsidRPr="00282687">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起至</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122974">
        <w:rPr>
          <w:rFonts w:ascii="Times New Roman" w:hAnsi="Times New Roman" w:cs="Times New Roman"/>
          <w:sz w:val="24"/>
          <w:szCs w:val="24"/>
        </w:rPr>
        <w:t>03</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04</w:t>
      </w:r>
      <w:r w:rsidR="007A6206" w:rsidRPr="00A95724">
        <w:rPr>
          <w:rFonts w:ascii="Times New Roman" w:hAnsi="Times New Roman" w:cs="Times New Roman"/>
          <w:sz w:val="24"/>
          <w:szCs w:val="24"/>
        </w:rPr>
        <w:t xml:space="preserve"> </w:t>
      </w:r>
      <w:r w:rsidRPr="00282687">
        <w:rPr>
          <w:rFonts w:ascii="Times New Roman" w:hAnsi="Times New Roman" w:cs="Times New Roman"/>
          <w:sz w:val="24"/>
          <w:szCs w:val="24"/>
        </w:rPr>
        <w:t>日止</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论文提交日期</w:t>
      </w:r>
      <w:r w:rsidR="00601BA0">
        <w:rPr>
          <w:rFonts w:ascii="Times New Roman" w:hAnsi="Times New Roman" w:cs="Times New Roman"/>
          <w:sz w:val="24"/>
          <w:szCs w:val="24"/>
        </w:rPr>
        <w:t xml:space="preserve">  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A95724">
        <w:rPr>
          <w:rFonts w:ascii="Times New Roman" w:hAnsi="Times New Roman" w:cs="Times New Roman"/>
          <w:sz w:val="24"/>
          <w:szCs w:val="24"/>
        </w:rPr>
        <w:t xml:space="preserve"> </w:t>
      </w:r>
      <w:r w:rsidR="00DD1D8A">
        <w:rPr>
          <w:rFonts w:ascii="Times New Roman" w:hAnsi="Times New Roman" w:cs="Times New Roman"/>
          <w:sz w:val="24"/>
          <w:szCs w:val="24"/>
        </w:rPr>
        <w:t>03</w:t>
      </w:r>
      <w:r w:rsidR="00CD15B4">
        <w:rPr>
          <w:rFonts w:ascii="Times New Roman" w:hAnsi="Times New Roman" w:cs="Times New Roman"/>
          <w:sz w:val="24"/>
          <w:szCs w:val="24"/>
        </w:rPr>
        <w:t xml:space="preserve"> </w:t>
      </w:r>
      <w:r w:rsidRPr="00A95724">
        <w:rPr>
          <w:rFonts w:ascii="Times New Roman" w:hAnsi="Times New Roman" w:cs="Times New Roman"/>
          <w:sz w:val="24"/>
          <w:szCs w:val="24"/>
        </w:rPr>
        <w:t>月</w:t>
      </w:r>
      <w:r w:rsidR="007A6206" w:rsidRPr="00A95724">
        <w:rPr>
          <w:rFonts w:ascii="Times New Roman" w:hAnsi="Times New Roman" w:cs="Times New Roman"/>
          <w:sz w:val="24"/>
          <w:szCs w:val="24"/>
        </w:rPr>
        <w:t xml:space="preserve"> </w:t>
      </w:r>
      <w:r w:rsidR="00DD1D8A">
        <w:rPr>
          <w:rFonts w:ascii="Times New Roman" w:hAnsi="Times New Roman" w:cs="Times New Roman"/>
          <w:sz w:val="24"/>
          <w:szCs w:val="24"/>
        </w:rPr>
        <w:t>07</w:t>
      </w:r>
      <w:r w:rsidRPr="00A95724">
        <w:rPr>
          <w:rFonts w:ascii="Times New Roman" w:hAnsi="Times New Roman" w:cs="Times New Roman"/>
          <w:sz w:val="24"/>
          <w:szCs w:val="24"/>
        </w:rPr>
        <w:t xml:space="preserve"> </w:t>
      </w:r>
      <w:r w:rsidRPr="00A95724">
        <w:rPr>
          <w:rFonts w:ascii="Times New Roman" w:hAnsi="Times New Roman" w:cs="Times New Roman"/>
          <w:sz w:val="24"/>
          <w:szCs w:val="24"/>
        </w:rPr>
        <w:t>日</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00A95724">
        <w:rPr>
          <w:rFonts w:ascii="Times New Roman" w:hAnsi="Times New Roman" w:cs="Times New Roman"/>
          <w:sz w:val="24"/>
          <w:szCs w:val="24"/>
        </w:rPr>
        <w:t xml:space="preserve"> </w:t>
      </w:r>
      <w:r w:rsidRPr="00282687">
        <w:rPr>
          <w:rFonts w:ascii="Times New Roman" w:hAnsi="Times New Roman" w:cs="Times New Roman"/>
          <w:sz w:val="24"/>
          <w:szCs w:val="24"/>
        </w:rPr>
        <w:t>论文答辩日期</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C071C5">
        <w:rPr>
          <w:rFonts w:ascii="Times New Roman" w:hAnsi="Times New Roman" w:cs="Times New Roman"/>
          <w:sz w:val="24"/>
          <w:szCs w:val="24"/>
        </w:rPr>
        <w:t>03</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 xml:space="preserve"> 04</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日</w:t>
      </w:r>
    </w:p>
    <w:p w:rsidR="00047794" w:rsidRPr="00B212B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学位授予单位</w:t>
      </w:r>
      <w:r w:rsidR="00BC7DA9">
        <w:rPr>
          <w:rFonts w:ascii="Times New Roman" w:hAnsi="Times New Roman" w:cs="Times New Roman"/>
          <w:sz w:val="24"/>
          <w:szCs w:val="24"/>
        </w:rPr>
        <w:t xml:space="preserve">  </w:t>
      </w:r>
      <w:r w:rsidR="00BC7DA9">
        <w:rPr>
          <w:rFonts w:ascii="Times New Roman" w:hAnsi="Times New Roman" w:cs="Times New Roman" w:hint="eastAsia"/>
          <w:sz w:val="24"/>
          <w:szCs w:val="24"/>
        </w:rPr>
        <w:t>北京</w:t>
      </w:r>
      <w:r w:rsidR="00BC7DA9">
        <w:rPr>
          <w:rFonts w:ascii="Times New Roman" w:hAnsi="Times New Roman" w:cs="Times New Roman"/>
          <w:sz w:val="24"/>
          <w:szCs w:val="24"/>
        </w:rPr>
        <w:t>航空航天大学</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 xml:space="preserve">      </w:t>
      </w:r>
      <w:r w:rsidRPr="00282687">
        <w:rPr>
          <w:rFonts w:ascii="Times New Roman" w:hAnsi="Times New Roman" w:cs="Times New Roman"/>
          <w:sz w:val="24"/>
          <w:szCs w:val="24"/>
        </w:rPr>
        <w:t>学位授予日期</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E60ED1">
        <w:rPr>
          <w:rFonts w:ascii="Times New Roman" w:hAnsi="Times New Roman" w:cs="Times New Roman"/>
          <w:color w:val="FF0000"/>
          <w:sz w:val="24"/>
          <w:szCs w:val="24"/>
        </w:rPr>
        <w:t xml:space="preserve">  </w:t>
      </w:r>
      <w:r w:rsidR="0077379B">
        <w:rPr>
          <w:rFonts w:ascii="Times New Roman" w:hAnsi="Times New Roman" w:cs="Times New Roman"/>
          <w:sz w:val="24"/>
          <w:szCs w:val="24"/>
        </w:rPr>
        <w:t xml:space="preserve">  </w:t>
      </w:r>
      <w:r w:rsidRPr="00C071C5">
        <w:rPr>
          <w:rFonts w:ascii="Times New Roman" w:hAnsi="Times New Roman" w:cs="Times New Roman"/>
          <w:color w:val="FF0000"/>
          <w:sz w:val="24"/>
          <w:szCs w:val="24"/>
        </w:rPr>
        <w:t xml:space="preserve"> </w:t>
      </w:r>
      <w:r w:rsidRPr="00B212B4">
        <w:rPr>
          <w:rFonts w:ascii="Times New Roman" w:hAnsi="Times New Roman" w:cs="Times New Roman"/>
          <w:sz w:val="24"/>
          <w:szCs w:val="24"/>
        </w:rPr>
        <w:t>月</w:t>
      </w:r>
      <w:r w:rsidR="00E60ED1" w:rsidRPr="00B212B4">
        <w:rPr>
          <w:rFonts w:ascii="Times New Roman" w:hAnsi="Times New Roman" w:cs="Times New Roman" w:hint="eastAsia"/>
          <w:sz w:val="24"/>
          <w:szCs w:val="24"/>
        </w:rPr>
        <w:t xml:space="preserve"> </w:t>
      </w:r>
      <w:r w:rsidR="00E60ED1" w:rsidRPr="00B212B4">
        <w:rPr>
          <w:rFonts w:ascii="Times New Roman" w:hAnsi="Times New Roman" w:cs="Times New Roman"/>
          <w:sz w:val="24"/>
          <w:szCs w:val="24"/>
        </w:rPr>
        <w:t xml:space="preserve"> </w:t>
      </w:r>
      <w:r w:rsidR="0077379B">
        <w:rPr>
          <w:rFonts w:ascii="Times New Roman" w:hAnsi="Times New Roman" w:cs="Times New Roman"/>
          <w:sz w:val="24"/>
          <w:szCs w:val="24"/>
        </w:rPr>
        <w:t xml:space="preserve">  </w:t>
      </w:r>
      <w:r w:rsidRPr="00B212B4">
        <w:rPr>
          <w:rFonts w:ascii="Times New Roman" w:hAnsi="Times New Roman" w:cs="Times New Roman"/>
          <w:sz w:val="24"/>
          <w:szCs w:val="24"/>
        </w:rPr>
        <w:t xml:space="preserve"> </w:t>
      </w:r>
      <w:r w:rsidRPr="00B212B4">
        <w:rPr>
          <w:rFonts w:ascii="Times New Roman" w:hAnsi="Times New Roman" w:cs="Times New Roman"/>
          <w:sz w:val="24"/>
          <w:szCs w:val="24"/>
        </w:rPr>
        <w:t>日</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lastRenderedPageBreak/>
        <w:t>关于学位论文的独创性声明</w:t>
      </w:r>
    </w:p>
    <w:p w:rsidR="00047794" w:rsidRPr="00282687" w:rsidRDefault="00047794">
      <w:pPr>
        <w:widowControl w:val="0"/>
        <w:spacing w:before="50" w:after="50" w:line="360" w:lineRule="auto"/>
        <w:ind w:firstLineChars="200" w:firstLine="480"/>
        <w:jc w:val="center"/>
        <w:rPr>
          <w:rFonts w:ascii="Times New Roman" w:eastAsia="黑体"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282687">
        <w:rPr>
          <w:rFonts w:ascii="Times New Roman" w:hAnsi="Times New Roman" w:cs="Times New Roman"/>
          <w:color w:val="000000"/>
          <w:sz w:val="24"/>
          <w:szCs w:val="21"/>
        </w:rPr>
        <w:t xml:space="preserve">     </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若有不实之处，本人愿意承担相关法律责任。</w:t>
      </w:r>
    </w:p>
    <w:p w:rsidR="00047794" w:rsidRPr="00992FA6"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t>学位论文使用授权书</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保密学位论文在解密后的使用授权同上。</w:t>
      </w:r>
    </w:p>
    <w:p w:rsidR="00047794" w:rsidRPr="00282687"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210898" w:rsidP="000062A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指导教师签名：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062A8" w:rsidRPr="00282687" w:rsidRDefault="000062A8">
      <w:pPr>
        <w:jc w:val="center"/>
        <w:rPr>
          <w:rFonts w:ascii="Times New Roman" w:eastAsia="黑体" w:hAnsi="Times New Roman" w:cs="Times New Roman"/>
          <w:sz w:val="32"/>
          <w:szCs w:val="32"/>
        </w:rPr>
        <w:sectPr w:rsidR="000062A8" w:rsidRPr="00282687" w:rsidSect="005E4388">
          <w:footerReference w:type="even" r:id="rId10"/>
          <w:pgSz w:w="11906" w:h="16838"/>
          <w:pgMar w:top="1418" w:right="1134" w:bottom="1418" w:left="1701" w:header="851" w:footer="992" w:gutter="0"/>
          <w:cols w:space="425"/>
          <w:docGrid w:type="linesAndChars" w:linePitch="312"/>
        </w:sectPr>
      </w:pPr>
    </w:p>
    <w:p w:rsidR="00047794" w:rsidRPr="00282687" w:rsidRDefault="00210898" w:rsidP="00DE71B6">
      <w:pPr>
        <w:pStyle w:val="1"/>
        <w:spacing w:before="156" w:after="156"/>
      </w:pPr>
      <w:bookmarkStart w:id="168" w:name="_Toc474941562"/>
      <w:bookmarkStart w:id="169" w:name="_Toc475386154"/>
      <w:bookmarkStart w:id="170" w:name="_Toc476227716"/>
      <w:bookmarkStart w:id="171" w:name="_Toc476387906"/>
      <w:bookmarkStart w:id="172" w:name="_Toc503558165"/>
      <w:bookmarkStart w:id="173" w:name="_Toc503703216"/>
      <w:bookmarkStart w:id="174" w:name="_Toc503704245"/>
      <w:bookmarkStart w:id="175" w:name="_Toc503784157"/>
      <w:bookmarkStart w:id="176" w:name="_Toc505613485"/>
      <w:r w:rsidRPr="00282687">
        <w:lastRenderedPageBreak/>
        <w:t>摘</w:t>
      </w:r>
      <w:r w:rsidRPr="00282687">
        <w:t xml:space="preserve">    </w:t>
      </w:r>
      <w:r w:rsidRPr="00282687">
        <w:t>要</w:t>
      </w:r>
      <w:bookmarkEnd w:id="168"/>
      <w:bookmarkEnd w:id="169"/>
      <w:bookmarkEnd w:id="170"/>
      <w:bookmarkEnd w:id="171"/>
      <w:bookmarkEnd w:id="172"/>
      <w:bookmarkEnd w:id="173"/>
      <w:bookmarkEnd w:id="174"/>
      <w:bookmarkEnd w:id="175"/>
      <w:bookmarkEnd w:id="176"/>
    </w:p>
    <w:p w:rsidR="001F33B6" w:rsidRPr="007E185D" w:rsidRDefault="001F33B6" w:rsidP="003158EC">
      <w:pPr>
        <w:pStyle w:val="a0"/>
        <w:ind w:firstLine="480"/>
      </w:pPr>
      <w:bookmarkStart w:id="177" w:name="OLE_LINK1"/>
      <w:r>
        <w:rPr>
          <w:rFonts w:hint="eastAsia"/>
        </w:rPr>
        <w:t>这是摘要。</w:t>
      </w:r>
    </w:p>
    <w:p w:rsidR="001F33B6" w:rsidRPr="00282687" w:rsidRDefault="001F33B6">
      <w:pPr>
        <w:rPr>
          <w:rFonts w:ascii="Times New Roman" w:hAnsi="Times New Roman" w:cs="Times New Roman"/>
          <w:color w:val="000000"/>
          <w:szCs w:val="20"/>
        </w:rPr>
      </w:pPr>
      <w:bookmarkStart w:id="178" w:name="OLE_LINK4"/>
      <w:bookmarkStart w:id="179" w:name="OLE_LINK5"/>
      <w:bookmarkEnd w:id="177"/>
    </w:p>
    <w:p w:rsidR="00047794" w:rsidRPr="00282687" w:rsidRDefault="001F33B6">
      <w:pPr>
        <w:pStyle w:val="a0"/>
        <w:ind w:firstLine="480"/>
        <w:rPr>
          <w:rFonts w:cs="Times New Roman"/>
        </w:rPr>
      </w:pPr>
      <w:r w:rsidRPr="00282687">
        <w:rPr>
          <w:rFonts w:eastAsia="黑体" w:cs="Times New Roman"/>
        </w:rPr>
        <w:t>关键字：</w:t>
      </w:r>
      <w:r>
        <w:rPr>
          <w:rFonts w:eastAsia="黑体" w:cs="Times New Roman" w:hint="eastAsia"/>
        </w:rPr>
        <w:t>a</w:t>
      </w:r>
      <w:r w:rsidRPr="00282687">
        <w:rPr>
          <w:rFonts w:cs="Times New Roman"/>
        </w:rPr>
        <w:t>；</w:t>
      </w:r>
      <w:r>
        <w:rPr>
          <w:rFonts w:cs="Times New Roman"/>
        </w:rPr>
        <w:t>b</w:t>
      </w:r>
      <w:r w:rsidRPr="00282687">
        <w:rPr>
          <w:rFonts w:cs="Times New Roman"/>
        </w:rPr>
        <w:t>；</w:t>
      </w:r>
      <w:bookmarkEnd w:id="178"/>
      <w:bookmarkEnd w:id="179"/>
      <w:r>
        <w:rPr>
          <w:rFonts w:cs="Times New Roman" w:hint="eastAsia"/>
        </w:rPr>
        <w:t>b</w:t>
      </w:r>
      <w:r w:rsidR="0008487D" w:rsidRPr="00282687">
        <w:rPr>
          <w:rFonts w:cs="Times New Roman"/>
        </w:rPr>
        <w:t>；</w:t>
      </w:r>
      <w:r>
        <w:rPr>
          <w:rFonts w:cs="Times New Roman" w:hint="eastAsia"/>
        </w:rPr>
        <w:t>d</w:t>
      </w:r>
      <w:r w:rsidR="007605D2" w:rsidRPr="00282687">
        <w:rPr>
          <w:rFonts w:cs="Times New Roman"/>
        </w:rPr>
        <w:t xml:space="preserve"> </w:t>
      </w:r>
    </w:p>
    <w:p w:rsidR="000062A8" w:rsidRPr="001F33B6" w:rsidRDefault="000062A8" w:rsidP="000062A8">
      <w:pPr>
        <w:jc w:val="center"/>
        <w:rPr>
          <w:rFonts w:ascii="Times New Roman" w:hAnsi="Times New Roman" w:cs="Times New Roman"/>
          <w:b/>
          <w:sz w:val="32"/>
          <w:szCs w:val="32"/>
        </w:rPr>
        <w:sectPr w:rsidR="000062A8" w:rsidRPr="001F33B6" w:rsidSect="005E4388">
          <w:footerReference w:type="default" r:id="rId11"/>
          <w:pgSz w:w="11906" w:h="16838"/>
          <w:pgMar w:top="1418" w:right="1134" w:bottom="1418" w:left="1701" w:header="851" w:footer="992" w:gutter="0"/>
          <w:pgNumType w:fmt="lowerRoman" w:start="1"/>
          <w:cols w:space="425"/>
          <w:docGrid w:type="linesAndChars" w:linePitch="312"/>
        </w:sectPr>
      </w:pPr>
    </w:p>
    <w:p w:rsidR="00047794" w:rsidRPr="00DE71B6" w:rsidRDefault="00210898" w:rsidP="00DE71B6">
      <w:pPr>
        <w:pStyle w:val="1"/>
        <w:spacing w:before="156" w:after="156"/>
        <w:rPr>
          <w:rFonts w:ascii="Times New Roman" w:hAnsi="Times New Roman" w:cs="Times New Roman"/>
          <w:b/>
        </w:rPr>
      </w:pPr>
      <w:bookmarkStart w:id="180" w:name="_Toc474941563"/>
      <w:bookmarkStart w:id="181" w:name="_Toc475386155"/>
      <w:bookmarkStart w:id="182" w:name="_Toc476227717"/>
      <w:bookmarkStart w:id="183" w:name="_Toc476387907"/>
      <w:bookmarkStart w:id="184" w:name="_Toc503558166"/>
      <w:bookmarkStart w:id="185" w:name="_Toc503703217"/>
      <w:bookmarkStart w:id="186" w:name="_Toc503704246"/>
      <w:bookmarkStart w:id="187" w:name="_Toc503784158"/>
      <w:bookmarkStart w:id="188" w:name="_Toc505613486"/>
      <w:r w:rsidRPr="00DE71B6">
        <w:rPr>
          <w:rFonts w:ascii="Times New Roman" w:hAnsi="Times New Roman" w:cs="Times New Roman"/>
          <w:b/>
        </w:rPr>
        <w:lastRenderedPageBreak/>
        <w:t>Abstract</w:t>
      </w:r>
      <w:bookmarkEnd w:id="180"/>
      <w:bookmarkEnd w:id="181"/>
      <w:bookmarkEnd w:id="182"/>
      <w:bookmarkEnd w:id="183"/>
      <w:bookmarkEnd w:id="184"/>
      <w:bookmarkEnd w:id="185"/>
      <w:bookmarkEnd w:id="186"/>
      <w:bookmarkEnd w:id="187"/>
      <w:bookmarkEnd w:id="188"/>
    </w:p>
    <w:p w:rsidR="003D58CB" w:rsidRDefault="001F33B6" w:rsidP="00D162A1">
      <w:pPr>
        <w:pStyle w:val="a0"/>
        <w:ind w:firstLine="480"/>
      </w:pPr>
      <w:r>
        <w:t>This is abstract.</w:t>
      </w:r>
    </w:p>
    <w:p w:rsidR="001F33B6" w:rsidRDefault="001F33B6" w:rsidP="00D162A1">
      <w:pPr>
        <w:pStyle w:val="a0"/>
        <w:ind w:firstLine="480"/>
      </w:pPr>
    </w:p>
    <w:p w:rsidR="00FC79E1" w:rsidRPr="00E5271D" w:rsidRDefault="00FC79E1" w:rsidP="003D58CB">
      <w:pPr>
        <w:pStyle w:val="a0"/>
        <w:ind w:firstLine="480"/>
      </w:pPr>
    </w:p>
    <w:p w:rsidR="00536820" w:rsidRPr="00A009B6" w:rsidRDefault="00210898" w:rsidP="000062A8">
      <w:pPr>
        <w:pStyle w:val="a0"/>
        <w:ind w:firstLine="482"/>
        <w:rPr>
          <w:rFonts w:cs="Times New Roman"/>
        </w:rPr>
      </w:pPr>
      <w:r w:rsidRPr="00A009B6">
        <w:rPr>
          <w:rFonts w:cs="Times New Roman"/>
          <w:b/>
        </w:rPr>
        <w:t xml:space="preserve">Key words: </w:t>
      </w:r>
      <w:bookmarkStart w:id="189" w:name="OLE_LINK6"/>
      <w:r w:rsidR="001F33B6">
        <w:rPr>
          <w:rFonts w:cs="Times New Roman"/>
        </w:rPr>
        <w:t>a</w:t>
      </w:r>
      <w:r w:rsidR="0008487D" w:rsidRPr="00A009B6">
        <w:rPr>
          <w:rFonts w:cs="Times New Roman"/>
        </w:rPr>
        <w:t>;</w:t>
      </w:r>
      <w:r w:rsidR="002B7551">
        <w:rPr>
          <w:rFonts w:cs="Times New Roman"/>
        </w:rPr>
        <w:t xml:space="preserve"> </w:t>
      </w:r>
      <w:r w:rsidR="001F33B6">
        <w:rPr>
          <w:rFonts w:cs="Times New Roman"/>
        </w:rPr>
        <w:t>b</w:t>
      </w:r>
      <w:r w:rsidRPr="00A009B6">
        <w:rPr>
          <w:rFonts w:cs="Times New Roman"/>
        </w:rPr>
        <w:t xml:space="preserve">; </w:t>
      </w:r>
      <w:r w:rsidR="001F33B6">
        <w:rPr>
          <w:rFonts w:cs="Times New Roman"/>
        </w:rPr>
        <w:t>b</w:t>
      </w:r>
      <w:r w:rsidR="006141CC" w:rsidRPr="00A009B6">
        <w:rPr>
          <w:rFonts w:cs="Times New Roman"/>
        </w:rPr>
        <w:t xml:space="preserve">; </w:t>
      </w:r>
      <w:bookmarkEnd w:id="189"/>
      <w:r w:rsidR="001F33B6">
        <w:rPr>
          <w:rFonts w:cs="Times New Roman"/>
        </w:rPr>
        <w:t>d</w:t>
      </w:r>
    </w:p>
    <w:p w:rsidR="000062A8" w:rsidRPr="00A009B6" w:rsidRDefault="000062A8">
      <w:pPr>
        <w:pStyle w:val="TOC1"/>
        <w:spacing w:before="156" w:after="156"/>
        <w:jc w:val="center"/>
        <w:rPr>
          <w:rFonts w:ascii="Times New Roman" w:hAnsi="Times New Roman" w:cs="Times New Roman"/>
          <w:color w:val="auto"/>
        </w:rPr>
        <w:sectPr w:rsidR="000062A8" w:rsidRPr="00A009B6" w:rsidSect="005E4388">
          <w:footerReference w:type="even" r:id="rId12"/>
          <w:footerReference w:type="default" r:id="rId13"/>
          <w:pgSz w:w="11906" w:h="16838"/>
          <w:pgMar w:top="1418" w:right="1134" w:bottom="1418" w:left="1701" w:header="851" w:footer="992" w:gutter="0"/>
          <w:pgNumType w:fmt="lowerRoman"/>
          <w:cols w:space="425"/>
          <w:docGrid w:type="linesAndChars" w:linePitch="312"/>
        </w:sectPr>
      </w:pPr>
    </w:p>
    <w:p w:rsidR="005A6ECA" w:rsidRPr="005A6ECA" w:rsidRDefault="00210898" w:rsidP="005A6ECA">
      <w:pPr>
        <w:pStyle w:val="TOC1"/>
        <w:spacing w:before="156" w:after="156"/>
        <w:jc w:val="center"/>
        <w:rPr>
          <w:noProof/>
        </w:rPr>
      </w:pPr>
      <w:r w:rsidRPr="008531AA">
        <w:rPr>
          <w:rFonts w:ascii="Times New Roman" w:eastAsia="黑体" w:hAnsi="Times New Roman" w:cs="Times New Roman"/>
          <w:color w:val="auto"/>
          <w:sz w:val="32"/>
          <w:szCs w:val="32"/>
          <w:lang w:val="zh-CN"/>
        </w:rPr>
        <w:lastRenderedPageBreak/>
        <w:t>目</w:t>
      </w:r>
      <w:r w:rsidR="00BB5DC2" w:rsidRPr="008531AA">
        <w:rPr>
          <w:rFonts w:ascii="Times New Roman" w:eastAsia="黑体" w:hAnsi="Times New Roman" w:cs="Times New Roman"/>
          <w:color w:val="auto"/>
          <w:sz w:val="32"/>
          <w:szCs w:val="32"/>
          <w:lang w:val="zh-CN"/>
        </w:rPr>
        <w:t xml:space="preserve">  </w:t>
      </w:r>
      <w:r w:rsidR="0005762C" w:rsidRPr="008531AA">
        <w:rPr>
          <w:rFonts w:ascii="Times New Roman" w:eastAsia="黑体" w:hAnsi="Times New Roman" w:cs="Times New Roman"/>
          <w:color w:val="auto"/>
          <w:sz w:val="32"/>
          <w:szCs w:val="32"/>
          <w:lang w:val="zh-CN"/>
        </w:rPr>
        <w:t xml:space="preserve">  </w:t>
      </w:r>
      <w:r w:rsidRPr="008531AA">
        <w:rPr>
          <w:rFonts w:ascii="Times New Roman" w:eastAsia="黑体" w:hAnsi="Times New Roman" w:cs="Times New Roman"/>
          <w:color w:val="auto"/>
          <w:sz w:val="32"/>
          <w:szCs w:val="32"/>
          <w:lang w:val="zh-CN"/>
        </w:rPr>
        <w:t>录</w:t>
      </w:r>
      <w:r w:rsidR="00B71EF7">
        <w:fldChar w:fldCharType="begin"/>
      </w:r>
      <w:r w:rsidR="00B71EF7">
        <w:instrText xml:space="preserve"> </w:instrText>
      </w:r>
      <w:r w:rsidR="00B71EF7">
        <w:rPr>
          <w:rFonts w:hint="eastAsia"/>
        </w:rPr>
        <w:instrText>TOC \o "1-3" \h \z \u</w:instrText>
      </w:r>
      <w:r w:rsidR="00B71EF7">
        <w:instrText xml:space="preserve"> </w:instrText>
      </w:r>
      <w:r w:rsidR="00B71EF7">
        <w:fldChar w:fldCharType="separate"/>
      </w:r>
    </w:p>
    <w:p w:rsidR="005A6ECA" w:rsidRDefault="006B7F16">
      <w:pPr>
        <w:pStyle w:val="11"/>
        <w:tabs>
          <w:tab w:val="right" w:leader="dot" w:pos="9061"/>
        </w:tabs>
        <w:rPr>
          <w:rFonts w:asciiTheme="minorHAnsi" w:eastAsiaTheme="minorEastAsia" w:hAnsiTheme="minorHAnsi" w:cstheme="minorBidi"/>
          <w:noProof/>
          <w:sz w:val="21"/>
        </w:rPr>
      </w:pPr>
      <w:hyperlink w:anchor="_Toc505613487" w:history="1">
        <w:r w:rsidR="005A6ECA" w:rsidRPr="00A9566A">
          <w:rPr>
            <w:rStyle w:val="af2"/>
            <w:rFonts w:ascii="Times New Roman" w:hAnsi="Times New Roman" w:cs="Times New Roman"/>
            <w:noProof/>
          </w:rPr>
          <w:t>第一章</w:t>
        </w:r>
        <w:r w:rsidR="005A6ECA" w:rsidRPr="00A9566A">
          <w:rPr>
            <w:rStyle w:val="af2"/>
            <w:rFonts w:ascii="Times New Roman" w:hAnsi="Times New Roman" w:cs="Times New Roman"/>
            <w:noProof/>
          </w:rPr>
          <w:t xml:space="preserve"> </w:t>
        </w:r>
        <w:r w:rsidR="005A6ECA" w:rsidRPr="00A9566A">
          <w:rPr>
            <w:rStyle w:val="af2"/>
            <w:rFonts w:ascii="Times New Roman" w:hAnsi="Times New Roman" w:cs="Times New Roman"/>
            <w:noProof/>
          </w:rPr>
          <w:t>绪论</w:t>
        </w:r>
        <w:r w:rsidR="005A6ECA">
          <w:rPr>
            <w:noProof/>
            <w:webHidden/>
          </w:rPr>
          <w:tab/>
        </w:r>
        <w:r w:rsidR="005A6ECA">
          <w:rPr>
            <w:noProof/>
            <w:webHidden/>
          </w:rPr>
          <w:fldChar w:fldCharType="begin"/>
        </w:r>
        <w:r w:rsidR="005A6ECA">
          <w:rPr>
            <w:noProof/>
            <w:webHidden/>
          </w:rPr>
          <w:instrText xml:space="preserve"> PAGEREF _Toc505613487 \h </w:instrText>
        </w:r>
        <w:r w:rsidR="005A6ECA">
          <w:rPr>
            <w:noProof/>
            <w:webHidden/>
          </w:rPr>
        </w:r>
        <w:r w:rsidR="005A6ECA">
          <w:rPr>
            <w:noProof/>
            <w:webHidden/>
          </w:rPr>
          <w:fldChar w:fldCharType="separate"/>
        </w:r>
        <w:r w:rsidR="005A6ECA">
          <w:rPr>
            <w:noProof/>
            <w:webHidden/>
          </w:rPr>
          <w:t>1</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488" w:history="1">
        <w:r w:rsidR="005A6ECA" w:rsidRPr="00A9566A">
          <w:rPr>
            <w:rStyle w:val="af2"/>
            <w:rFonts w:ascii="Times New Roman" w:hAnsi="Times New Roman" w:cs="Times New Roman"/>
            <w:noProof/>
          </w:rPr>
          <w:t xml:space="preserve">1.1 </w:t>
        </w:r>
        <w:r w:rsidR="005A6ECA" w:rsidRPr="00A9566A">
          <w:rPr>
            <w:rStyle w:val="af2"/>
            <w:rFonts w:ascii="Times New Roman" w:hAnsi="Times New Roman" w:cs="Times New Roman"/>
            <w:noProof/>
          </w:rPr>
          <w:t>研究背景</w:t>
        </w:r>
        <w:r w:rsidR="005A6ECA">
          <w:rPr>
            <w:noProof/>
            <w:webHidden/>
          </w:rPr>
          <w:tab/>
        </w:r>
        <w:r w:rsidR="005A6ECA">
          <w:rPr>
            <w:noProof/>
            <w:webHidden/>
          </w:rPr>
          <w:fldChar w:fldCharType="begin"/>
        </w:r>
        <w:r w:rsidR="005A6ECA">
          <w:rPr>
            <w:noProof/>
            <w:webHidden/>
          </w:rPr>
          <w:instrText xml:space="preserve"> PAGEREF _Toc505613488 \h </w:instrText>
        </w:r>
        <w:r w:rsidR="005A6ECA">
          <w:rPr>
            <w:noProof/>
            <w:webHidden/>
          </w:rPr>
        </w:r>
        <w:r w:rsidR="005A6ECA">
          <w:rPr>
            <w:noProof/>
            <w:webHidden/>
          </w:rPr>
          <w:fldChar w:fldCharType="separate"/>
        </w:r>
        <w:r w:rsidR="005A6ECA">
          <w:rPr>
            <w:noProof/>
            <w:webHidden/>
          </w:rPr>
          <w:t>1</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489" w:history="1">
        <w:r w:rsidR="005A6ECA" w:rsidRPr="00A9566A">
          <w:rPr>
            <w:rStyle w:val="af2"/>
            <w:rFonts w:ascii="Times New Roman" w:hAnsi="Times New Roman" w:cs="Times New Roman"/>
            <w:noProof/>
          </w:rPr>
          <w:t xml:space="preserve">1.1.1 </w:t>
        </w:r>
        <w:r w:rsidR="005A6ECA" w:rsidRPr="00A9566A">
          <w:rPr>
            <w:rStyle w:val="af2"/>
            <w:rFonts w:ascii="Times New Roman" w:hAnsi="Times New Roman" w:cs="Times New Roman"/>
            <w:noProof/>
          </w:rPr>
          <w:t>恶意域名数量巨大</w:t>
        </w:r>
        <w:r w:rsidR="005A6ECA">
          <w:rPr>
            <w:noProof/>
            <w:webHidden/>
          </w:rPr>
          <w:tab/>
        </w:r>
        <w:r w:rsidR="005A6ECA">
          <w:rPr>
            <w:noProof/>
            <w:webHidden/>
          </w:rPr>
          <w:fldChar w:fldCharType="begin"/>
        </w:r>
        <w:r w:rsidR="005A6ECA">
          <w:rPr>
            <w:noProof/>
            <w:webHidden/>
          </w:rPr>
          <w:instrText xml:space="preserve"> PAGEREF _Toc505613489 \h </w:instrText>
        </w:r>
        <w:r w:rsidR="005A6ECA">
          <w:rPr>
            <w:noProof/>
            <w:webHidden/>
          </w:rPr>
        </w:r>
        <w:r w:rsidR="005A6ECA">
          <w:rPr>
            <w:noProof/>
            <w:webHidden/>
          </w:rPr>
          <w:fldChar w:fldCharType="separate"/>
        </w:r>
        <w:r w:rsidR="005A6ECA">
          <w:rPr>
            <w:noProof/>
            <w:webHidden/>
          </w:rPr>
          <w:t>1</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490" w:history="1">
        <w:r w:rsidR="005A6ECA" w:rsidRPr="00A9566A">
          <w:rPr>
            <w:rStyle w:val="af2"/>
            <w:rFonts w:ascii="Times New Roman" w:hAnsi="Times New Roman" w:cs="Times New Roman"/>
            <w:noProof/>
          </w:rPr>
          <w:t xml:space="preserve">1.1.2 </w:t>
        </w:r>
        <w:r w:rsidR="005A6ECA" w:rsidRPr="00A9566A">
          <w:rPr>
            <w:rStyle w:val="af2"/>
            <w:rFonts w:ascii="Times New Roman" w:hAnsi="Times New Roman" w:cs="Times New Roman"/>
            <w:noProof/>
          </w:rPr>
          <w:t>恶意域名危害增大</w:t>
        </w:r>
        <w:r w:rsidR="005A6ECA">
          <w:rPr>
            <w:noProof/>
            <w:webHidden/>
          </w:rPr>
          <w:tab/>
        </w:r>
        <w:r w:rsidR="005A6ECA">
          <w:rPr>
            <w:noProof/>
            <w:webHidden/>
          </w:rPr>
          <w:fldChar w:fldCharType="begin"/>
        </w:r>
        <w:r w:rsidR="005A6ECA">
          <w:rPr>
            <w:noProof/>
            <w:webHidden/>
          </w:rPr>
          <w:instrText xml:space="preserve"> PAGEREF _Toc505613490 \h </w:instrText>
        </w:r>
        <w:r w:rsidR="005A6ECA">
          <w:rPr>
            <w:noProof/>
            <w:webHidden/>
          </w:rPr>
        </w:r>
        <w:r w:rsidR="005A6ECA">
          <w:rPr>
            <w:noProof/>
            <w:webHidden/>
          </w:rPr>
          <w:fldChar w:fldCharType="separate"/>
        </w:r>
        <w:r w:rsidR="005A6ECA">
          <w:rPr>
            <w:noProof/>
            <w:webHidden/>
          </w:rPr>
          <w:t>1</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491" w:history="1">
        <w:r w:rsidR="005A6ECA" w:rsidRPr="00A9566A">
          <w:rPr>
            <w:rStyle w:val="af2"/>
            <w:rFonts w:ascii="Times New Roman" w:hAnsi="Times New Roman" w:cs="Times New Roman"/>
            <w:noProof/>
          </w:rPr>
          <w:t xml:space="preserve">1.2 </w:t>
        </w:r>
        <w:r w:rsidR="005A6ECA" w:rsidRPr="00A9566A">
          <w:rPr>
            <w:rStyle w:val="af2"/>
            <w:rFonts w:ascii="Times New Roman" w:hAnsi="Times New Roman" w:cs="Times New Roman"/>
            <w:noProof/>
          </w:rPr>
          <w:t>问题的提出</w:t>
        </w:r>
        <w:r w:rsidR="005A6ECA">
          <w:rPr>
            <w:noProof/>
            <w:webHidden/>
          </w:rPr>
          <w:tab/>
        </w:r>
        <w:r w:rsidR="005A6ECA">
          <w:rPr>
            <w:noProof/>
            <w:webHidden/>
          </w:rPr>
          <w:fldChar w:fldCharType="begin"/>
        </w:r>
        <w:r w:rsidR="005A6ECA">
          <w:rPr>
            <w:noProof/>
            <w:webHidden/>
          </w:rPr>
          <w:instrText xml:space="preserve"> PAGEREF _Toc505613491 \h </w:instrText>
        </w:r>
        <w:r w:rsidR="005A6ECA">
          <w:rPr>
            <w:noProof/>
            <w:webHidden/>
          </w:rPr>
        </w:r>
        <w:r w:rsidR="005A6ECA">
          <w:rPr>
            <w:noProof/>
            <w:webHidden/>
          </w:rPr>
          <w:fldChar w:fldCharType="separate"/>
        </w:r>
        <w:r w:rsidR="005A6ECA">
          <w:rPr>
            <w:noProof/>
            <w:webHidden/>
          </w:rPr>
          <w:t>4</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492" w:history="1">
        <w:r w:rsidR="005A6ECA" w:rsidRPr="00A9566A">
          <w:rPr>
            <w:rStyle w:val="af2"/>
            <w:rFonts w:ascii="Times New Roman" w:hAnsi="Times New Roman" w:cs="Times New Roman"/>
            <w:noProof/>
          </w:rPr>
          <w:t xml:space="preserve">1.3 </w:t>
        </w:r>
        <w:r w:rsidR="005A6ECA" w:rsidRPr="00A9566A">
          <w:rPr>
            <w:rStyle w:val="af2"/>
            <w:rFonts w:ascii="Times New Roman" w:hAnsi="Times New Roman" w:cs="Times New Roman"/>
            <w:noProof/>
          </w:rPr>
          <w:t>论文的主要内容</w:t>
        </w:r>
        <w:r w:rsidR="005A6ECA">
          <w:rPr>
            <w:noProof/>
            <w:webHidden/>
          </w:rPr>
          <w:tab/>
        </w:r>
        <w:r w:rsidR="005A6ECA">
          <w:rPr>
            <w:noProof/>
            <w:webHidden/>
          </w:rPr>
          <w:fldChar w:fldCharType="begin"/>
        </w:r>
        <w:r w:rsidR="005A6ECA">
          <w:rPr>
            <w:noProof/>
            <w:webHidden/>
          </w:rPr>
          <w:instrText xml:space="preserve"> PAGEREF _Toc505613492 \h </w:instrText>
        </w:r>
        <w:r w:rsidR="005A6ECA">
          <w:rPr>
            <w:noProof/>
            <w:webHidden/>
          </w:rPr>
        </w:r>
        <w:r w:rsidR="005A6ECA">
          <w:rPr>
            <w:noProof/>
            <w:webHidden/>
          </w:rPr>
          <w:fldChar w:fldCharType="separate"/>
        </w:r>
        <w:r w:rsidR="005A6ECA">
          <w:rPr>
            <w:noProof/>
            <w:webHidden/>
          </w:rPr>
          <w:t>5</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493" w:history="1">
        <w:r w:rsidR="005A6ECA" w:rsidRPr="00A9566A">
          <w:rPr>
            <w:rStyle w:val="af2"/>
            <w:rFonts w:ascii="Times New Roman" w:hAnsi="Times New Roman" w:cs="Times New Roman"/>
            <w:noProof/>
          </w:rPr>
          <w:t xml:space="preserve">1.4 </w:t>
        </w:r>
        <w:r w:rsidR="005A6ECA" w:rsidRPr="00A9566A">
          <w:rPr>
            <w:rStyle w:val="af2"/>
            <w:rFonts w:ascii="Times New Roman" w:hAnsi="Times New Roman" w:cs="Times New Roman"/>
            <w:noProof/>
          </w:rPr>
          <w:t>论文的组织结构</w:t>
        </w:r>
        <w:r w:rsidR="005A6ECA">
          <w:rPr>
            <w:noProof/>
            <w:webHidden/>
          </w:rPr>
          <w:tab/>
        </w:r>
        <w:r w:rsidR="005A6ECA">
          <w:rPr>
            <w:noProof/>
            <w:webHidden/>
          </w:rPr>
          <w:fldChar w:fldCharType="begin"/>
        </w:r>
        <w:r w:rsidR="005A6ECA">
          <w:rPr>
            <w:noProof/>
            <w:webHidden/>
          </w:rPr>
          <w:instrText xml:space="preserve"> PAGEREF _Toc505613493 \h </w:instrText>
        </w:r>
        <w:r w:rsidR="005A6ECA">
          <w:rPr>
            <w:noProof/>
            <w:webHidden/>
          </w:rPr>
        </w:r>
        <w:r w:rsidR="005A6ECA">
          <w:rPr>
            <w:noProof/>
            <w:webHidden/>
          </w:rPr>
          <w:fldChar w:fldCharType="separate"/>
        </w:r>
        <w:r w:rsidR="005A6ECA">
          <w:rPr>
            <w:noProof/>
            <w:webHidden/>
          </w:rPr>
          <w:t>6</w:t>
        </w:r>
        <w:r w:rsidR="005A6ECA">
          <w:rPr>
            <w:noProof/>
            <w:webHidden/>
          </w:rPr>
          <w:fldChar w:fldCharType="end"/>
        </w:r>
      </w:hyperlink>
    </w:p>
    <w:p w:rsidR="005A6ECA" w:rsidRDefault="006B7F16">
      <w:pPr>
        <w:pStyle w:val="11"/>
        <w:tabs>
          <w:tab w:val="right" w:leader="dot" w:pos="9061"/>
        </w:tabs>
        <w:rPr>
          <w:rFonts w:asciiTheme="minorHAnsi" w:eastAsiaTheme="minorEastAsia" w:hAnsiTheme="minorHAnsi" w:cstheme="minorBidi"/>
          <w:noProof/>
          <w:sz w:val="21"/>
        </w:rPr>
      </w:pPr>
      <w:hyperlink w:anchor="_Toc505613494" w:history="1">
        <w:r w:rsidR="005A6ECA" w:rsidRPr="00A9566A">
          <w:rPr>
            <w:rStyle w:val="af2"/>
            <w:rFonts w:ascii="Times New Roman" w:hAnsi="Times New Roman" w:cs="Times New Roman"/>
            <w:noProof/>
          </w:rPr>
          <w:t>第二章</w:t>
        </w:r>
        <w:r w:rsidR="005A6ECA" w:rsidRPr="00A9566A">
          <w:rPr>
            <w:rStyle w:val="af2"/>
            <w:rFonts w:ascii="Times New Roman" w:hAnsi="Times New Roman" w:cs="Times New Roman"/>
            <w:noProof/>
          </w:rPr>
          <w:t xml:space="preserve"> </w:t>
        </w:r>
        <w:r w:rsidR="005A6ECA" w:rsidRPr="00A9566A">
          <w:rPr>
            <w:rStyle w:val="af2"/>
            <w:rFonts w:ascii="Times New Roman" w:hAnsi="Times New Roman" w:cs="Times New Roman"/>
            <w:noProof/>
          </w:rPr>
          <w:t>国内外研究现状分析</w:t>
        </w:r>
        <w:r w:rsidR="005A6ECA">
          <w:rPr>
            <w:noProof/>
            <w:webHidden/>
          </w:rPr>
          <w:tab/>
        </w:r>
        <w:r w:rsidR="005A6ECA">
          <w:rPr>
            <w:noProof/>
            <w:webHidden/>
          </w:rPr>
          <w:fldChar w:fldCharType="begin"/>
        </w:r>
        <w:r w:rsidR="005A6ECA">
          <w:rPr>
            <w:noProof/>
            <w:webHidden/>
          </w:rPr>
          <w:instrText xml:space="preserve"> PAGEREF _Toc505613494 \h </w:instrText>
        </w:r>
        <w:r w:rsidR="005A6ECA">
          <w:rPr>
            <w:noProof/>
            <w:webHidden/>
          </w:rPr>
        </w:r>
        <w:r w:rsidR="005A6ECA">
          <w:rPr>
            <w:noProof/>
            <w:webHidden/>
          </w:rPr>
          <w:fldChar w:fldCharType="separate"/>
        </w:r>
        <w:r w:rsidR="005A6ECA">
          <w:rPr>
            <w:noProof/>
            <w:webHidden/>
          </w:rPr>
          <w:t>7</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495" w:history="1">
        <w:r w:rsidR="005A6ECA" w:rsidRPr="00A9566A">
          <w:rPr>
            <w:rStyle w:val="af2"/>
            <w:rFonts w:ascii="Times New Roman" w:hAnsi="Times New Roman" w:cs="Times New Roman"/>
            <w:noProof/>
          </w:rPr>
          <w:t xml:space="preserve">2.1 </w:t>
        </w:r>
        <w:r w:rsidR="005A6ECA" w:rsidRPr="00A9566A">
          <w:rPr>
            <w:rStyle w:val="af2"/>
            <w:rFonts w:ascii="Times New Roman" w:hAnsi="Times New Roman" w:cs="Times New Roman"/>
            <w:noProof/>
          </w:rPr>
          <w:t>信誉系统相关研究</w:t>
        </w:r>
        <w:r w:rsidR="005A6ECA">
          <w:rPr>
            <w:noProof/>
            <w:webHidden/>
          </w:rPr>
          <w:tab/>
        </w:r>
        <w:r w:rsidR="005A6ECA">
          <w:rPr>
            <w:noProof/>
            <w:webHidden/>
          </w:rPr>
          <w:fldChar w:fldCharType="begin"/>
        </w:r>
        <w:r w:rsidR="005A6ECA">
          <w:rPr>
            <w:noProof/>
            <w:webHidden/>
          </w:rPr>
          <w:instrText xml:space="preserve"> PAGEREF _Toc505613495 \h </w:instrText>
        </w:r>
        <w:r w:rsidR="005A6ECA">
          <w:rPr>
            <w:noProof/>
            <w:webHidden/>
          </w:rPr>
        </w:r>
        <w:r w:rsidR="005A6ECA">
          <w:rPr>
            <w:noProof/>
            <w:webHidden/>
          </w:rPr>
          <w:fldChar w:fldCharType="separate"/>
        </w:r>
        <w:r w:rsidR="005A6ECA">
          <w:rPr>
            <w:noProof/>
            <w:webHidden/>
          </w:rPr>
          <w:t>7</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496" w:history="1">
        <w:r w:rsidR="005A6ECA" w:rsidRPr="00A9566A">
          <w:rPr>
            <w:rStyle w:val="af2"/>
            <w:rFonts w:ascii="Times New Roman" w:hAnsi="Times New Roman" w:cs="Times New Roman"/>
            <w:noProof/>
          </w:rPr>
          <w:t xml:space="preserve">2.2 </w:t>
        </w:r>
        <w:r w:rsidR="005A6ECA" w:rsidRPr="00A9566A">
          <w:rPr>
            <w:rStyle w:val="af2"/>
            <w:rFonts w:ascii="Times New Roman" w:hAnsi="Times New Roman" w:cs="Times New Roman"/>
            <w:noProof/>
          </w:rPr>
          <w:t>利用机器学习的恶意域名检测</w:t>
        </w:r>
        <w:r w:rsidR="005A6ECA">
          <w:rPr>
            <w:noProof/>
            <w:webHidden/>
          </w:rPr>
          <w:tab/>
        </w:r>
        <w:r w:rsidR="005A6ECA">
          <w:rPr>
            <w:noProof/>
            <w:webHidden/>
          </w:rPr>
          <w:fldChar w:fldCharType="begin"/>
        </w:r>
        <w:r w:rsidR="005A6ECA">
          <w:rPr>
            <w:noProof/>
            <w:webHidden/>
          </w:rPr>
          <w:instrText xml:space="preserve"> PAGEREF _Toc505613496 \h </w:instrText>
        </w:r>
        <w:r w:rsidR="005A6ECA">
          <w:rPr>
            <w:noProof/>
            <w:webHidden/>
          </w:rPr>
        </w:r>
        <w:r w:rsidR="005A6ECA">
          <w:rPr>
            <w:noProof/>
            <w:webHidden/>
          </w:rPr>
          <w:fldChar w:fldCharType="separate"/>
        </w:r>
        <w:r w:rsidR="005A6ECA">
          <w:rPr>
            <w:noProof/>
            <w:webHidden/>
          </w:rPr>
          <w:t>8</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497" w:history="1">
        <w:r w:rsidR="005A6ECA" w:rsidRPr="00A9566A">
          <w:rPr>
            <w:rStyle w:val="af2"/>
            <w:noProof/>
          </w:rPr>
          <w:t xml:space="preserve">2.3 </w:t>
        </w:r>
        <w:r w:rsidR="005A6ECA" w:rsidRPr="00A9566A">
          <w:rPr>
            <w:rStyle w:val="af2"/>
            <w:noProof/>
          </w:rPr>
          <w:t>恶意域名特征研究</w:t>
        </w:r>
        <w:r w:rsidR="005A6ECA">
          <w:rPr>
            <w:noProof/>
            <w:webHidden/>
          </w:rPr>
          <w:tab/>
        </w:r>
        <w:r w:rsidR="005A6ECA">
          <w:rPr>
            <w:noProof/>
            <w:webHidden/>
          </w:rPr>
          <w:fldChar w:fldCharType="begin"/>
        </w:r>
        <w:r w:rsidR="005A6ECA">
          <w:rPr>
            <w:noProof/>
            <w:webHidden/>
          </w:rPr>
          <w:instrText xml:space="preserve"> PAGEREF _Toc505613497 \h </w:instrText>
        </w:r>
        <w:r w:rsidR="005A6ECA">
          <w:rPr>
            <w:noProof/>
            <w:webHidden/>
          </w:rPr>
        </w:r>
        <w:r w:rsidR="005A6ECA">
          <w:rPr>
            <w:noProof/>
            <w:webHidden/>
          </w:rPr>
          <w:fldChar w:fldCharType="separate"/>
        </w:r>
        <w:r w:rsidR="005A6ECA">
          <w:rPr>
            <w:noProof/>
            <w:webHidden/>
          </w:rPr>
          <w:t>14</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498" w:history="1">
        <w:r w:rsidR="005A6ECA" w:rsidRPr="00A9566A">
          <w:rPr>
            <w:rStyle w:val="af2"/>
            <w:noProof/>
          </w:rPr>
          <w:t xml:space="preserve">2.3.1 </w:t>
        </w:r>
        <w:r w:rsidR="005A6ECA" w:rsidRPr="00A9566A">
          <w:rPr>
            <w:rStyle w:val="af2"/>
            <w:noProof/>
          </w:rPr>
          <w:t>针对</w:t>
        </w:r>
        <w:r w:rsidR="005A6ECA" w:rsidRPr="00A9566A">
          <w:rPr>
            <w:rStyle w:val="af2"/>
            <w:noProof/>
          </w:rPr>
          <w:t>DGA</w:t>
        </w:r>
        <w:r w:rsidR="005A6ECA" w:rsidRPr="00A9566A">
          <w:rPr>
            <w:rStyle w:val="af2"/>
            <w:noProof/>
          </w:rPr>
          <w:t>的相关研究</w:t>
        </w:r>
        <w:r w:rsidR="005A6ECA">
          <w:rPr>
            <w:noProof/>
            <w:webHidden/>
          </w:rPr>
          <w:tab/>
        </w:r>
        <w:r w:rsidR="005A6ECA">
          <w:rPr>
            <w:noProof/>
            <w:webHidden/>
          </w:rPr>
          <w:fldChar w:fldCharType="begin"/>
        </w:r>
        <w:r w:rsidR="005A6ECA">
          <w:rPr>
            <w:noProof/>
            <w:webHidden/>
          </w:rPr>
          <w:instrText xml:space="preserve"> PAGEREF _Toc505613498 \h </w:instrText>
        </w:r>
        <w:r w:rsidR="005A6ECA">
          <w:rPr>
            <w:noProof/>
            <w:webHidden/>
          </w:rPr>
        </w:r>
        <w:r w:rsidR="005A6ECA">
          <w:rPr>
            <w:noProof/>
            <w:webHidden/>
          </w:rPr>
          <w:fldChar w:fldCharType="separate"/>
        </w:r>
        <w:r w:rsidR="005A6ECA">
          <w:rPr>
            <w:noProof/>
            <w:webHidden/>
          </w:rPr>
          <w:t>14</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499" w:history="1">
        <w:r w:rsidR="005A6ECA" w:rsidRPr="00A9566A">
          <w:rPr>
            <w:rStyle w:val="af2"/>
            <w:noProof/>
          </w:rPr>
          <w:t xml:space="preserve">2.3.2 </w:t>
        </w:r>
        <w:r w:rsidR="005A6ECA" w:rsidRPr="00A9566A">
          <w:rPr>
            <w:rStyle w:val="af2"/>
            <w:noProof/>
          </w:rPr>
          <w:t>针对色情域名的研究</w:t>
        </w:r>
        <w:r w:rsidR="005A6ECA">
          <w:rPr>
            <w:noProof/>
            <w:webHidden/>
          </w:rPr>
          <w:tab/>
        </w:r>
        <w:r w:rsidR="005A6ECA">
          <w:rPr>
            <w:noProof/>
            <w:webHidden/>
          </w:rPr>
          <w:fldChar w:fldCharType="begin"/>
        </w:r>
        <w:r w:rsidR="005A6ECA">
          <w:rPr>
            <w:noProof/>
            <w:webHidden/>
          </w:rPr>
          <w:instrText xml:space="preserve"> PAGEREF _Toc505613499 \h </w:instrText>
        </w:r>
        <w:r w:rsidR="005A6ECA">
          <w:rPr>
            <w:noProof/>
            <w:webHidden/>
          </w:rPr>
        </w:r>
        <w:r w:rsidR="005A6ECA">
          <w:rPr>
            <w:noProof/>
            <w:webHidden/>
          </w:rPr>
          <w:fldChar w:fldCharType="separate"/>
        </w:r>
        <w:r w:rsidR="005A6ECA">
          <w:rPr>
            <w:noProof/>
            <w:webHidden/>
          </w:rPr>
          <w:t>17</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00" w:history="1">
        <w:r w:rsidR="005A6ECA" w:rsidRPr="00A9566A">
          <w:rPr>
            <w:rStyle w:val="af2"/>
            <w:noProof/>
          </w:rPr>
          <w:t xml:space="preserve">2.4 </w:t>
        </w:r>
        <w:r w:rsidR="005A6ECA" w:rsidRPr="00A9566A">
          <w:rPr>
            <w:rStyle w:val="af2"/>
            <w:noProof/>
          </w:rPr>
          <w:t>威胁情报平台相关应用</w:t>
        </w:r>
        <w:r w:rsidR="005A6ECA">
          <w:rPr>
            <w:noProof/>
            <w:webHidden/>
          </w:rPr>
          <w:tab/>
        </w:r>
        <w:r w:rsidR="005A6ECA">
          <w:rPr>
            <w:noProof/>
            <w:webHidden/>
          </w:rPr>
          <w:fldChar w:fldCharType="begin"/>
        </w:r>
        <w:r w:rsidR="005A6ECA">
          <w:rPr>
            <w:noProof/>
            <w:webHidden/>
          </w:rPr>
          <w:instrText xml:space="preserve"> PAGEREF _Toc505613500 \h </w:instrText>
        </w:r>
        <w:r w:rsidR="005A6ECA">
          <w:rPr>
            <w:noProof/>
            <w:webHidden/>
          </w:rPr>
        </w:r>
        <w:r w:rsidR="005A6ECA">
          <w:rPr>
            <w:noProof/>
            <w:webHidden/>
          </w:rPr>
          <w:fldChar w:fldCharType="separate"/>
        </w:r>
        <w:r w:rsidR="005A6ECA">
          <w:rPr>
            <w:noProof/>
            <w:webHidden/>
          </w:rPr>
          <w:t>17</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01" w:history="1">
        <w:r w:rsidR="005A6ECA" w:rsidRPr="00A9566A">
          <w:rPr>
            <w:rStyle w:val="af2"/>
            <w:rFonts w:ascii="Times New Roman" w:hAnsi="Times New Roman" w:cs="Times New Roman"/>
            <w:noProof/>
          </w:rPr>
          <w:t xml:space="preserve">2.5 </w:t>
        </w:r>
        <w:r w:rsidR="005A6ECA" w:rsidRPr="00A9566A">
          <w:rPr>
            <w:rStyle w:val="af2"/>
            <w:rFonts w:ascii="Times New Roman" w:hAnsi="Times New Roman" w:cs="Times New Roman"/>
            <w:noProof/>
          </w:rPr>
          <w:t>本章小结</w:t>
        </w:r>
        <w:r w:rsidR="005A6ECA">
          <w:rPr>
            <w:noProof/>
            <w:webHidden/>
          </w:rPr>
          <w:tab/>
        </w:r>
        <w:r w:rsidR="005A6ECA">
          <w:rPr>
            <w:noProof/>
            <w:webHidden/>
          </w:rPr>
          <w:fldChar w:fldCharType="begin"/>
        </w:r>
        <w:r w:rsidR="005A6ECA">
          <w:rPr>
            <w:noProof/>
            <w:webHidden/>
          </w:rPr>
          <w:instrText xml:space="preserve"> PAGEREF _Toc505613501 \h </w:instrText>
        </w:r>
        <w:r w:rsidR="005A6ECA">
          <w:rPr>
            <w:noProof/>
            <w:webHidden/>
          </w:rPr>
        </w:r>
        <w:r w:rsidR="005A6ECA">
          <w:rPr>
            <w:noProof/>
            <w:webHidden/>
          </w:rPr>
          <w:fldChar w:fldCharType="separate"/>
        </w:r>
        <w:r w:rsidR="005A6ECA">
          <w:rPr>
            <w:noProof/>
            <w:webHidden/>
          </w:rPr>
          <w:t>19</w:t>
        </w:r>
        <w:r w:rsidR="005A6ECA">
          <w:rPr>
            <w:noProof/>
            <w:webHidden/>
          </w:rPr>
          <w:fldChar w:fldCharType="end"/>
        </w:r>
      </w:hyperlink>
    </w:p>
    <w:p w:rsidR="005A6ECA" w:rsidRDefault="006B7F16">
      <w:pPr>
        <w:pStyle w:val="11"/>
        <w:tabs>
          <w:tab w:val="right" w:leader="dot" w:pos="9061"/>
        </w:tabs>
        <w:rPr>
          <w:rFonts w:asciiTheme="minorHAnsi" w:eastAsiaTheme="minorEastAsia" w:hAnsiTheme="minorHAnsi" w:cstheme="minorBidi"/>
          <w:noProof/>
          <w:sz w:val="21"/>
        </w:rPr>
      </w:pPr>
      <w:hyperlink w:anchor="_Toc505613502" w:history="1">
        <w:r w:rsidR="005A6ECA" w:rsidRPr="00A9566A">
          <w:rPr>
            <w:rStyle w:val="af2"/>
            <w:rFonts w:ascii="Times New Roman" w:hAnsi="Times New Roman" w:cs="Times New Roman"/>
            <w:noProof/>
          </w:rPr>
          <w:t>第三章</w:t>
        </w:r>
        <w:r w:rsidR="005A6ECA" w:rsidRPr="00A9566A">
          <w:rPr>
            <w:rStyle w:val="af2"/>
            <w:rFonts w:ascii="Times New Roman" w:hAnsi="Times New Roman" w:cs="Times New Roman"/>
            <w:noProof/>
          </w:rPr>
          <w:t xml:space="preserve"> </w:t>
        </w:r>
        <w:r w:rsidR="005A6ECA" w:rsidRPr="00A9566A">
          <w:rPr>
            <w:rStyle w:val="af2"/>
            <w:rFonts w:ascii="Times New Roman" w:hAnsi="Times New Roman" w:cs="Times New Roman"/>
            <w:noProof/>
          </w:rPr>
          <w:t>利用</w:t>
        </w:r>
        <w:r w:rsidR="005A6ECA" w:rsidRPr="00A9566A">
          <w:rPr>
            <w:rStyle w:val="af2"/>
            <w:rFonts w:ascii="Times New Roman" w:hAnsi="Times New Roman" w:cs="Times New Roman"/>
            <w:noProof/>
          </w:rPr>
          <w:t>PDNS</w:t>
        </w:r>
        <w:r w:rsidR="005A6ECA" w:rsidRPr="00A9566A">
          <w:rPr>
            <w:rStyle w:val="af2"/>
            <w:rFonts w:ascii="Times New Roman" w:hAnsi="Times New Roman" w:cs="Times New Roman"/>
            <w:noProof/>
          </w:rPr>
          <w:t>检测恶意域名的算法研究</w:t>
        </w:r>
        <w:r w:rsidR="005A6ECA">
          <w:rPr>
            <w:noProof/>
            <w:webHidden/>
          </w:rPr>
          <w:tab/>
        </w:r>
        <w:r w:rsidR="005A6ECA">
          <w:rPr>
            <w:noProof/>
            <w:webHidden/>
          </w:rPr>
          <w:fldChar w:fldCharType="begin"/>
        </w:r>
        <w:r w:rsidR="005A6ECA">
          <w:rPr>
            <w:noProof/>
            <w:webHidden/>
          </w:rPr>
          <w:instrText xml:space="preserve"> PAGEREF _Toc505613502 \h </w:instrText>
        </w:r>
        <w:r w:rsidR="005A6ECA">
          <w:rPr>
            <w:noProof/>
            <w:webHidden/>
          </w:rPr>
        </w:r>
        <w:r w:rsidR="005A6ECA">
          <w:rPr>
            <w:noProof/>
            <w:webHidden/>
          </w:rPr>
          <w:fldChar w:fldCharType="separate"/>
        </w:r>
        <w:r w:rsidR="005A6ECA">
          <w:rPr>
            <w:noProof/>
            <w:webHidden/>
          </w:rPr>
          <w:t>20</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03" w:history="1">
        <w:r w:rsidR="005A6ECA" w:rsidRPr="00A9566A">
          <w:rPr>
            <w:rStyle w:val="af2"/>
            <w:rFonts w:ascii="Times New Roman" w:hAnsi="Times New Roman" w:cs="Times New Roman"/>
            <w:noProof/>
          </w:rPr>
          <w:t xml:space="preserve">3.1 </w:t>
        </w:r>
        <w:r w:rsidR="005A6ECA" w:rsidRPr="00A9566A">
          <w:rPr>
            <w:rStyle w:val="af2"/>
            <w:noProof/>
          </w:rPr>
          <w:t>PDNS</w:t>
        </w:r>
        <w:r w:rsidR="005A6ECA" w:rsidRPr="00A9566A">
          <w:rPr>
            <w:rStyle w:val="af2"/>
            <w:noProof/>
          </w:rPr>
          <w:t>数据介绍</w:t>
        </w:r>
        <w:r w:rsidR="005A6ECA">
          <w:rPr>
            <w:noProof/>
            <w:webHidden/>
          </w:rPr>
          <w:tab/>
        </w:r>
        <w:r w:rsidR="005A6ECA">
          <w:rPr>
            <w:noProof/>
            <w:webHidden/>
          </w:rPr>
          <w:fldChar w:fldCharType="begin"/>
        </w:r>
        <w:r w:rsidR="005A6ECA">
          <w:rPr>
            <w:noProof/>
            <w:webHidden/>
          </w:rPr>
          <w:instrText xml:space="preserve"> PAGEREF _Toc505613503 \h </w:instrText>
        </w:r>
        <w:r w:rsidR="005A6ECA">
          <w:rPr>
            <w:noProof/>
            <w:webHidden/>
          </w:rPr>
        </w:r>
        <w:r w:rsidR="005A6ECA">
          <w:rPr>
            <w:noProof/>
            <w:webHidden/>
          </w:rPr>
          <w:fldChar w:fldCharType="separate"/>
        </w:r>
        <w:r w:rsidR="005A6ECA">
          <w:rPr>
            <w:noProof/>
            <w:webHidden/>
          </w:rPr>
          <w:t>20</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04" w:history="1">
        <w:r w:rsidR="005A6ECA" w:rsidRPr="00A9566A">
          <w:rPr>
            <w:rStyle w:val="af2"/>
            <w:rFonts w:ascii="Times New Roman" w:hAnsi="Times New Roman" w:cs="Times New Roman"/>
            <w:noProof/>
          </w:rPr>
          <w:t xml:space="preserve">3.2 </w:t>
        </w:r>
        <w:r w:rsidR="005A6ECA" w:rsidRPr="00A9566A">
          <w:rPr>
            <w:rStyle w:val="af2"/>
            <w:rFonts w:ascii="Times New Roman" w:hAnsi="Times New Roman" w:cs="Times New Roman"/>
            <w:noProof/>
          </w:rPr>
          <w:t>恶意域名特征介绍与分析方案</w:t>
        </w:r>
        <w:r w:rsidR="005A6ECA">
          <w:rPr>
            <w:noProof/>
            <w:webHidden/>
          </w:rPr>
          <w:tab/>
        </w:r>
        <w:r w:rsidR="005A6ECA">
          <w:rPr>
            <w:noProof/>
            <w:webHidden/>
          </w:rPr>
          <w:fldChar w:fldCharType="begin"/>
        </w:r>
        <w:r w:rsidR="005A6ECA">
          <w:rPr>
            <w:noProof/>
            <w:webHidden/>
          </w:rPr>
          <w:instrText xml:space="preserve"> PAGEREF _Toc505613504 \h </w:instrText>
        </w:r>
        <w:r w:rsidR="005A6ECA">
          <w:rPr>
            <w:noProof/>
            <w:webHidden/>
          </w:rPr>
        </w:r>
        <w:r w:rsidR="005A6ECA">
          <w:rPr>
            <w:noProof/>
            <w:webHidden/>
          </w:rPr>
          <w:fldChar w:fldCharType="separate"/>
        </w:r>
        <w:r w:rsidR="005A6ECA">
          <w:rPr>
            <w:noProof/>
            <w:webHidden/>
          </w:rPr>
          <w:t>21</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05" w:history="1">
        <w:r w:rsidR="005A6ECA" w:rsidRPr="00A9566A">
          <w:rPr>
            <w:rStyle w:val="af2"/>
            <w:rFonts w:ascii="Times New Roman" w:hAnsi="Times New Roman" w:cs="Times New Roman"/>
            <w:noProof/>
          </w:rPr>
          <w:t xml:space="preserve">3.2.1 </w:t>
        </w:r>
        <w:r w:rsidR="005A6ECA" w:rsidRPr="00A9566A">
          <w:rPr>
            <w:rStyle w:val="af2"/>
            <w:rFonts w:ascii="Times New Roman" w:hAnsi="Times New Roman" w:cs="Times New Roman"/>
            <w:noProof/>
          </w:rPr>
          <w:t>域名字符特征</w:t>
        </w:r>
        <w:r w:rsidR="005A6ECA">
          <w:rPr>
            <w:noProof/>
            <w:webHidden/>
          </w:rPr>
          <w:tab/>
        </w:r>
        <w:r w:rsidR="005A6ECA">
          <w:rPr>
            <w:noProof/>
            <w:webHidden/>
          </w:rPr>
          <w:fldChar w:fldCharType="begin"/>
        </w:r>
        <w:r w:rsidR="005A6ECA">
          <w:rPr>
            <w:noProof/>
            <w:webHidden/>
          </w:rPr>
          <w:instrText xml:space="preserve"> PAGEREF _Toc505613505 \h </w:instrText>
        </w:r>
        <w:r w:rsidR="005A6ECA">
          <w:rPr>
            <w:noProof/>
            <w:webHidden/>
          </w:rPr>
        </w:r>
        <w:r w:rsidR="005A6ECA">
          <w:rPr>
            <w:noProof/>
            <w:webHidden/>
          </w:rPr>
          <w:fldChar w:fldCharType="separate"/>
        </w:r>
        <w:r w:rsidR="005A6ECA">
          <w:rPr>
            <w:noProof/>
            <w:webHidden/>
          </w:rPr>
          <w:t>22</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06" w:history="1">
        <w:r w:rsidR="005A6ECA" w:rsidRPr="00A9566A">
          <w:rPr>
            <w:rStyle w:val="af2"/>
            <w:rFonts w:ascii="Times New Roman" w:hAnsi="Times New Roman" w:cs="Times New Roman"/>
            <w:noProof/>
          </w:rPr>
          <w:t xml:space="preserve">3.2.2 </w:t>
        </w:r>
        <w:r w:rsidR="005A6ECA" w:rsidRPr="00A9566A">
          <w:rPr>
            <w:rStyle w:val="af2"/>
            <w:rFonts w:ascii="Times New Roman" w:hAnsi="Times New Roman" w:cs="Times New Roman"/>
            <w:noProof/>
          </w:rPr>
          <w:t>域名访问特征</w:t>
        </w:r>
        <w:r w:rsidR="005A6ECA">
          <w:rPr>
            <w:noProof/>
            <w:webHidden/>
          </w:rPr>
          <w:tab/>
        </w:r>
        <w:r w:rsidR="005A6ECA">
          <w:rPr>
            <w:noProof/>
            <w:webHidden/>
          </w:rPr>
          <w:fldChar w:fldCharType="begin"/>
        </w:r>
        <w:r w:rsidR="005A6ECA">
          <w:rPr>
            <w:noProof/>
            <w:webHidden/>
          </w:rPr>
          <w:instrText xml:space="preserve"> PAGEREF _Toc505613506 \h </w:instrText>
        </w:r>
        <w:r w:rsidR="005A6ECA">
          <w:rPr>
            <w:noProof/>
            <w:webHidden/>
          </w:rPr>
        </w:r>
        <w:r w:rsidR="005A6ECA">
          <w:rPr>
            <w:noProof/>
            <w:webHidden/>
          </w:rPr>
          <w:fldChar w:fldCharType="separate"/>
        </w:r>
        <w:r w:rsidR="005A6ECA">
          <w:rPr>
            <w:noProof/>
            <w:webHidden/>
          </w:rPr>
          <w:t>23</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07" w:history="1">
        <w:r w:rsidR="005A6ECA" w:rsidRPr="00A9566A">
          <w:rPr>
            <w:rStyle w:val="af2"/>
            <w:noProof/>
          </w:rPr>
          <w:t xml:space="preserve">3.2.3 </w:t>
        </w:r>
        <w:r w:rsidR="005A6ECA" w:rsidRPr="00A9566A">
          <w:rPr>
            <w:rStyle w:val="af2"/>
            <w:noProof/>
          </w:rPr>
          <w:t>特征分析方案</w:t>
        </w:r>
        <w:r w:rsidR="005A6ECA">
          <w:rPr>
            <w:noProof/>
            <w:webHidden/>
          </w:rPr>
          <w:tab/>
        </w:r>
        <w:r w:rsidR="005A6ECA">
          <w:rPr>
            <w:noProof/>
            <w:webHidden/>
          </w:rPr>
          <w:fldChar w:fldCharType="begin"/>
        </w:r>
        <w:r w:rsidR="005A6ECA">
          <w:rPr>
            <w:noProof/>
            <w:webHidden/>
          </w:rPr>
          <w:instrText xml:space="preserve"> PAGEREF _Toc505613507 \h </w:instrText>
        </w:r>
        <w:r w:rsidR="005A6ECA">
          <w:rPr>
            <w:noProof/>
            <w:webHidden/>
          </w:rPr>
        </w:r>
        <w:r w:rsidR="005A6ECA">
          <w:rPr>
            <w:noProof/>
            <w:webHidden/>
          </w:rPr>
          <w:fldChar w:fldCharType="separate"/>
        </w:r>
        <w:r w:rsidR="005A6ECA">
          <w:rPr>
            <w:noProof/>
            <w:webHidden/>
          </w:rPr>
          <w:t>26</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08" w:history="1">
        <w:r w:rsidR="005A6ECA" w:rsidRPr="00A9566A">
          <w:rPr>
            <w:rStyle w:val="af2"/>
            <w:rFonts w:ascii="Times New Roman" w:hAnsi="Times New Roman" w:cs="Times New Roman"/>
            <w:noProof/>
          </w:rPr>
          <w:t xml:space="preserve">3.3 </w:t>
        </w:r>
        <w:r w:rsidR="005A6ECA" w:rsidRPr="00A9566A">
          <w:rPr>
            <w:rStyle w:val="af2"/>
            <w:rFonts w:ascii="Times New Roman" w:hAnsi="Times New Roman" w:cs="Times New Roman"/>
            <w:noProof/>
          </w:rPr>
          <w:t>快速提取恶意域名相关流量的方案</w:t>
        </w:r>
        <w:r w:rsidR="005A6ECA">
          <w:rPr>
            <w:noProof/>
            <w:webHidden/>
          </w:rPr>
          <w:tab/>
        </w:r>
        <w:r w:rsidR="005A6ECA">
          <w:rPr>
            <w:noProof/>
            <w:webHidden/>
          </w:rPr>
          <w:fldChar w:fldCharType="begin"/>
        </w:r>
        <w:r w:rsidR="005A6ECA">
          <w:rPr>
            <w:noProof/>
            <w:webHidden/>
          </w:rPr>
          <w:instrText xml:space="preserve"> PAGEREF _Toc505613508 \h </w:instrText>
        </w:r>
        <w:r w:rsidR="005A6ECA">
          <w:rPr>
            <w:noProof/>
            <w:webHidden/>
          </w:rPr>
        </w:r>
        <w:r w:rsidR="005A6ECA">
          <w:rPr>
            <w:noProof/>
            <w:webHidden/>
          </w:rPr>
          <w:fldChar w:fldCharType="separate"/>
        </w:r>
        <w:r w:rsidR="005A6ECA">
          <w:rPr>
            <w:noProof/>
            <w:webHidden/>
          </w:rPr>
          <w:t>27</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09" w:history="1">
        <w:r w:rsidR="005A6ECA" w:rsidRPr="00A9566A">
          <w:rPr>
            <w:rStyle w:val="af2"/>
            <w:noProof/>
          </w:rPr>
          <w:t xml:space="preserve">3.3.1 </w:t>
        </w:r>
        <w:r w:rsidR="005A6ECA" w:rsidRPr="00A9566A">
          <w:rPr>
            <w:rStyle w:val="af2"/>
            <w:noProof/>
          </w:rPr>
          <w:t>数据预处理</w:t>
        </w:r>
        <w:r w:rsidR="005A6ECA">
          <w:rPr>
            <w:noProof/>
            <w:webHidden/>
          </w:rPr>
          <w:tab/>
        </w:r>
        <w:r w:rsidR="005A6ECA">
          <w:rPr>
            <w:noProof/>
            <w:webHidden/>
          </w:rPr>
          <w:fldChar w:fldCharType="begin"/>
        </w:r>
        <w:r w:rsidR="005A6ECA">
          <w:rPr>
            <w:noProof/>
            <w:webHidden/>
          </w:rPr>
          <w:instrText xml:space="preserve"> PAGEREF _Toc505613509 \h </w:instrText>
        </w:r>
        <w:r w:rsidR="005A6ECA">
          <w:rPr>
            <w:noProof/>
            <w:webHidden/>
          </w:rPr>
        </w:r>
        <w:r w:rsidR="005A6ECA">
          <w:rPr>
            <w:noProof/>
            <w:webHidden/>
          </w:rPr>
          <w:fldChar w:fldCharType="separate"/>
        </w:r>
        <w:r w:rsidR="005A6ECA">
          <w:rPr>
            <w:noProof/>
            <w:webHidden/>
          </w:rPr>
          <w:t>27</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10" w:history="1">
        <w:r w:rsidR="005A6ECA" w:rsidRPr="00A9566A">
          <w:rPr>
            <w:rStyle w:val="af2"/>
            <w:noProof/>
          </w:rPr>
          <w:t xml:space="preserve">3.3.2 </w:t>
        </w:r>
        <w:r w:rsidR="005A6ECA" w:rsidRPr="00A9566A">
          <w:rPr>
            <w:rStyle w:val="af2"/>
            <w:noProof/>
          </w:rPr>
          <w:t>针对</w:t>
        </w:r>
        <w:r w:rsidR="005A6ECA" w:rsidRPr="00A9566A">
          <w:rPr>
            <w:rStyle w:val="af2"/>
            <w:noProof/>
          </w:rPr>
          <w:t>DNS</w:t>
        </w:r>
        <w:r w:rsidR="005A6ECA" w:rsidRPr="00A9566A">
          <w:rPr>
            <w:rStyle w:val="af2"/>
            <w:noProof/>
          </w:rPr>
          <w:t>放大攻击相关域名的提取</w:t>
        </w:r>
        <w:r w:rsidR="005A6ECA">
          <w:rPr>
            <w:noProof/>
            <w:webHidden/>
          </w:rPr>
          <w:tab/>
        </w:r>
        <w:r w:rsidR="005A6ECA">
          <w:rPr>
            <w:noProof/>
            <w:webHidden/>
          </w:rPr>
          <w:fldChar w:fldCharType="begin"/>
        </w:r>
        <w:r w:rsidR="005A6ECA">
          <w:rPr>
            <w:noProof/>
            <w:webHidden/>
          </w:rPr>
          <w:instrText xml:space="preserve"> PAGEREF _Toc505613510 \h </w:instrText>
        </w:r>
        <w:r w:rsidR="005A6ECA">
          <w:rPr>
            <w:noProof/>
            <w:webHidden/>
          </w:rPr>
        </w:r>
        <w:r w:rsidR="005A6ECA">
          <w:rPr>
            <w:noProof/>
            <w:webHidden/>
          </w:rPr>
          <w:fldChar w:fldCharType="separate"/>
        </w:r>
        <w:r w:rsidR="005A6ECA">
          <w:rPr>
            <w:noProof/>
            <w:webHidden/>
          </w:rPr>
          <w:t>27</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11" w:history="1">
        <w:r w:rsidR="005A6ECA" w:rsidRPr="00A9566A">
          <w:rPr>
            <w:rStyle w:val="af2"/>
            <w:noProof/>
          </w:rPr>
          <w:t xml:space="preserve">3.3.3 </w:t>
        </w:r>
        <w:r w:rsidR="005A6ECA" w:rsidRPr="00A9566A">
          <w:rPr>
            <w:rStyle w:val="af2"/>
            <w:noProof/>
          </w:rPr>
          <w:t>针对随机子域名相关域名的提取</w:t>
        </w:r>
        <w:r w:rsidR="005A6ECA">
          <w:rPr>
            <w:noProof/>
            <w:webHidden/>
          </w:rPr>
          <w:tab/>
        </w:r>
        <w:r w:rsidR="005A6ECA">
          <w:rPr>
            <w:noProof/>
            <w:webHidden/>
          </w:rPr>
          <w:fldChar w:fldCharType="begin"/>
        </w:r>
        <w:r w:rsidR="005A6ECA">
          <w:rPr>
            <w:noProof/>
            <w:webHidden/>
          </w:rPr>
          <w:instrText xml:space="preserve"> PAGEREF _Toc505613511 \h </w:instrText>
        </w:r>
        <w:r w:rsidR="005A6ECA">
          <w:rPr>
            <w:noProof/>
            <w:webHidden/>
          </w:rPr>
        </w:r>
        <w:r w:rsidR="005A6ECA">
          <w:rPr>
            <w:noProof/>
            <w:webHidden/>
          </w:rPr>
          <w:fldChar w:fldCharType="separate"/>
        </w:r>
        <w:r w:rsidR="005A6ECA">
          <w:rPr>
            <w:noProof/>
            <w:webHidden/>
          </w:rPr>
          <w:t>28</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12" w:history="1">
        <w:r w:rsidR="005A6ECA" w:rsidRPr="00A9566A">
          <w:rPr>
            <w:rStyle w:val="af2"/>
            <w:noProof/>
          </w:rPr>
          <w:t xml:space="preserve">3.3.4 </w:t>
        </w:r>
        <w:r w:rsidR="005A6ECA" w:rsidRPr="00A9566A">
          <w:rPr>
            <w:rStyle w:val="af2"/>
            <w:noProof/>
          </w:rPr>
          <w:t>针对</w:t>
        </w:r>
        <w:r w:rsidR="005A6ECA" w:rsidRPr="00A9566A">
          <w:rPr>
            <w:rStyle w:val="af2"/>
            <w:noProof/>
          </w:rPr>
          <w:t>DGA</w:t>
        </w:r>
        <w:r w:rsidR="005A6ECA" w:rsidRPr="00A9566A">
          <w:rPr>
            <w:rStyle w:val="af2"/>
            <w:noProof/>
          </w:rPr>
          <w:t>域名的提取</w:t>
        </w:r>
        <w:r w:rsidR="005A6ECA">
          <w:rPr>
            <w:noProof/>
            <w:webHidden/>
          </w:rPr>
          <w:tab/>
        </w:r>
        <w:r w:rsidR="005A6ECA">
          <w:rPr>
            <w:noProof/>
            <w:webHidden/>
          </w:rPr>
          <w:fldChar w:fldCharType="begin"/>
        </w:r>
        <w:r w:rsidR="005A6ECA">
          <w:rPr>
            <w:noProof/>
            <w:webHidden/>
          </w:rPr>
          <w:instrText xml:space="preserve"> PAGEREF _Toc505613512 \h </w:instrText>
        </w:r>
        <w:r w:rsidR="005A6ECA">
          <w:rPr>
            <w:noProof/>
            <w:webHidden/>
          </w:rPr>
        </w:r>
        <w:r w:rsidR="005A6ECA">
          <w:rPr>
            <w:noProof/>
            <w:webHidden/>
          </w:rPr>
          <w:fldChar w:fldCharType="separate"/>
        </w:r>
        <w:r w:rsidR="005A6ECA">
          <w:rPr>
            <w:noProof/>
            <w:webHidden/>
          </w:rPr>
          <w:t>28</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13" w:history="1">
        <w:r w:rsidR="005A6ECA" w:rsidRPr="00A9566A">
          <w:rPr>
            <w:rStyle w:val="af2"/>
            <w:rFonts w:ascii="Times New Roman" w:hAnsi="Times New Roman" w:cs="Times New Roman"/>
            <w:noProof/>
          </w:rPr>
          <w:t xml:space="preserve">3.4 </w:t>
        </w:r>
        <w:r w:rsidR="005A6ECA" w:rsidRPr="00A9566A">
          <w:rPr>
            <w:rStyle w:val="af2"/>
            <w:rFonts w:ascii="Times New Roman" w:hAnsi="Times New Roman" w:cs="Times New Roman"/>
            <w:noProof/>
          </w:rPr>
          <w:t>恶意域名分类算法方案</w:t>
        </w:r>
        <w:r w:rsidR="005A6ECA">
          <w:rPr>
            <w:noProof/>
            <w:webHidden/>
          </w:rPr>
          <w:tab/>
        </w:r>
        <w:r w:rsidR="005A6ECA">
          <w:rPr>
            <w:noProof/>
            <w:webHidden/>
          </w:rPr>
          <w:fldChar w:fldCharType="begin"/>
        </w:r>
        <w:r w:rsidR="005A6ECA">
          <w:rPr>
            <w:noProof/>
            <w:webHidden/>
          </w:rPr>
          <w:instrText xml:space="preserve"> PAGEREF _Toc505613513 \h </w:instrText>
        </w:r>
        <w:r w:rsidR="005A6ECA">
          <w:rPr>
            <w:noProof/>
            <w:webHidden/>
          </w:rPr>
        </w:r>
        <w:r w:rsidR="005A6ECA">
          <w:rPr>
            <w:noProof/>
            <w:webHidden/>
          </w:rPr>
          <w:fldChar w:fldCharType="separate"/>
        </w:r>
        <w:r w:rsidR="005A6ECA">
          <w:rPr>
            <w:noProof/>
            <w:webHidden/>
          </w:rPr>
          <w:t>28</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14" w:history="1">
        <w:r w:rsidR="005A6ECA" w:rsidRPr="00A9566A">
          <w:rPr>
            <w:rStyle w:val="af2"/>
            <w:rFonts w:ascii="Times New Roman" w:hAnsi="Times New Roman" w:cs="Times New Roman"/>
            <w:noProof/>
          </w:rPr>
          <w:t>3.4.1 DGA</w:t>
        </w:r>
        <w:r w:rsidR="005A6ECA" w:rsidRPr="00A9566A">
          <w:rPr>
            <w:rStyle w:val="af2"/>
            <w:rFonts w:ascii="Times New Roman" w:hAnsi="Times New Roman" w:cs="Times New Roman"/>
            <w:noProof/>
          </w:rPr>
          <w:t>域名检测算法</w:t>
        </w:r>
        <w:r w:rsidR="005A6ECA">
          <w:rPr>
            <w:noProof/>
            <w:webHidden/>
          </w:rPr>
          <w:tab/>
        </w:r>
        <w:r w:rsidR="005A6ECA">
          <w:rPr>
            <w:noProof/>
            <w:webHidden/>
          </w:rPr>
          <w:fldChar w:fldCharType="begin"/>
        </w:r>
        <w:r w:rsidR="005A6ECA">
          <w:rPr>
            <w:noProof/>
            <w:webHidden/>
          </w:rPr>
          <w:instrText xml:space="preserve"> PAGEREF _Toc505613514 \h </w:instrText>
        </w:r>
        <w:r w:rsidR="005A6ECA">
          <w:rPr>
            <w:noProof/>
            <w:webHidden/>
          </w:rPr>
        </w:r>
        <w:r w:rsidR="005A6ECA">
          <w:rPr>
            <w:noProof/>
            <w:webHidden/>
          </w:rPr>
          <w:fldChar w:fldCharType="separate"/>
        </w:r>
        <w:r w:rsidR="005A6ECA">
          <w:rPr>
            <w:noProof/>
            <w:webHidden/>
          </w:rPr>
          <w:t>28</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15" w:history="1">
        <w:r w:rsidR="005A6ECA" w:rsidRPr="00A9566A">
          <w:rPr>
            <w:rStyle w:val="af2"/>
            <w:rFonts w:ascii="Times New Roman" w:hAnsi="Times New Roman" w:cs="Times New Roman"/>
            <w:noProof/>
          </w:rPr>
          <w:t xml:space="preserve">3.4.2 </w:t>
        </w:r>
        <w:r w:rsidR="005A6ECA" w:rsidRPr="00A9566A">
          <w:rPr>
            <w:rStyle w:val="af2"/>
            <w:rFonts w:ascii="Times New Roman" w:hAnsi="Times New Roman" w:cs="Times New Roman"/>
            <w:noProof/>
          </w:rPr>
          <w:t>色情域名检测算法</w:t>
        </w:r>
        <w:r w:rsidR="005A6ECA">
          <w:rPr>
            <w:noProof/>
            <w:webHidden/>
          </w:rPr>
          <w:tab/>
        </w:r>
        <w:r w:rsidR="005A6ECA">
          <w:rPr>
            <w:noProof/>
            <w:webHidden/>
          </w:rPr>
          <w:fldChar w:fldCharType="begin"/>
        </w:r>
        <w:r w:rsidR="005A6ECA">
          <w:rPr>
            <w:noProof/>
            <w:webHidden/>
          </w:rPr>
          <w:instrText xml:space="preserve"> PAGEREF _Toc505613515 \h </w:instrText>
        </w:r>
        <w:r w:rsidR="005A6ECA">
          <w:rPr>
            <w:noProof/>
            <w:webHidden/>
          </w:rPr>
        </w:r>
        <w:r w:rsidR="005A6ECA">
          <w:rPr>
            <w:noProof/>
            <w:webHidden/>
          </w:rPr>
          <w:fldChar w:fldCharType="separate"/>
        </w:r>
        <w:r w:rsidR="005A6ECA">
          <w:rPr>
            <w:noProof/>
            <w:webHidden/>
          </w:rPr>
          <w:t>28</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16" w:history="1">
        <w:r w:rsidR="005A6ECA" w:rsidRPr="00A9566A">
          <w:rPr>
            <w:rStyle w:val="af2"/>
            <w:rFonts w:ascii="Times New Roman" w:hAnsi="Times New Roman" w:cs="Times New Roman"/>
            <w:noProof/>
          </w:rPr>
          <w:t xml:space="preserve">3.5 </w:t>
        </w:r>
        <w:r w:rsidR="005A6ECA" w:rsidRPr="00A9566A">
          <w:rPr>
            <w:rStyle w:val="af2"/>
            <w:rFonts w:ascii="Times New Roman" w:hAnsi="Times New Roman" w:cs="Times New Roman"/>
            <w:noProof/>
          </w:rPr>
          <w:t>本章小结</w:t>
        </w:r>
        <w:r w:rsidR="005A6ECA">
          <w:rPr>
            <w:noProof/>
            <w:webHidden/>
          </w:rPr>
          <w:tab/>
        </w:r>
        <w:r w:rsidR="005A6ECA">
          <w:rPr>
            <w:noProof/>
            <w:webHidden/>
          </w:rPr>
          <w:fldChar w:fldCharType="begin"/>
        </w:r>
        <w:r w:rsidR="005A6ECA">
          <w:rPr>
            <w:noProof/>
            <w:webHidden/>
          </w:rPr>
          <w:instrText xml:space="preserve"> PAGEREF _Toc505613516 \h </w:instrText>
        </w:r>
        <w:r w:rsidR="005A6ECA">
          <w:rPr>
            <w:noProof/>
            <w:webHidden/>
          </w:rPr>
        </w:r>
        <w:r w:rsidR="005A6ECA">
          <w:rPr>
            <w:noProof/>
            <w:webHidden/>
          </w:rPr>
          <w:fldChar w:fldCharType="separate"/>
        </w:r>
        <w:r w:rsidR="005A6ECA">
          <w:rPr>
            <w:noProof/>
            <w:webHidden/>
          </w:rPr>
          <w:t>28</w:t>
        </w:r>
        <w:r w:rsidR="005A6ECA">
          <w:rPr>
            <w:noProof/>
            <w:webHidden/>
          </w:rPr>
          <w:fldChar w:fldCharType="end"/>
        </w:r>
      </w:hyperlink>
    </w:p>
    <w:p w:rsidR="005A6ECA" w:rsidRDefault="006B7F16">
      <w:pPr>
        <w:pStyle w:val="11"/>
        <w:tabs>
          <w:tab w:val="right" w:leader="dot" w:pos="9061"/>
        </w:tabs>
        <w:rPr>
          <w:rFonts w:asciiTheme="minorHAnsi" w:eastAsiaTheme="minorEastAsia" w:hAnsiTheme="minorHAnsi" w:cstheme="minorBidi"/>
          <w:noProof/>
          <w:sz w:val="21"/>
        </w:rPr>
      </w:pPr>
      <w:hyperlink w:anchor="_Toc505613517" w:history="1">
        <w:r w:rsidR="005A6ECA" w:rsidRPr="00A9566A">
          <w:rPr>
            <w:rStyle w:val="af2"/>
            <w:noProof/>
          </w:rPr>
          <w:t>第四章</w:t>
        </w:r>
        <w:r w:rsidR="005A6ECA" w:rsidRPr="00A9566A">
          <w:rPr>
            <w:rStyle w:val="af2"/>
            <w:noProof/>
          </w:rPr>
          <w:t xml:space="preserve"> </w:t>
        </w:r>
        <w:r w:rsidR="005A6ECA" w:rsidRPr="00A9566A">
          <w:rPr>
            <w:rStyle w:val="af2"/>
            <w:noProof/>
          </w:rPr>
          <w:t>恶意域名检测应用原型系统设计与实现</w:t>
        </w:r>
        <w:r w:rsidR="005A6ECA">
          <w:rPr>
            <w:noProof/>
            <w:webHidden/>
          </w:rPr>
          <w:tab/>
        </w:r>
        <w:r w:rsidR="005A6ECA">
          <w:rPr>
            <w:noProof/>
            <w:webHidden/>
          </w:rPr>
          <w:fldChar w:fldCharType="begin"/>
        </w:r>
        <w:r w:rsidR="005A6ECA">
          <w:rPr>
            <w:noProof/>
            <w:webHidden/>
          </w:rPr>
          <w:instrText xml:space="preserve"> PAGEREF _Toc505613517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18" w:history="1">
        <w:r w:rsidR="005A6ECA" w:rsidRPr="00A9566A">
          <w:rPr>
            <w:rStyle w:val="af2"/>
            <w:noProof/>
          </w:rPr>
          <w:t xml:space="preserve">4.1 </w:t>
        </w:r>
        <w:r w:rsidR="005A6ECA" w:rsidRPr="00A9566A">
          <w:rPr>
            <w:rStyle w:val="af2"/>
            <w:noProof/>
          </w:rPr>
          <w:t>需求分析</w:t>
        </w:r>
        <w:r w:rsidR="005A6ECA">
          <w:rPr>
            <w:noProof/>
            <w:webHidden/>
          </w:rPr>
          <w:tab/>
        </w:r>
        <w:r w:rsidR="005A6ECA">
          <w:rPr>
            <w:noProof/>
            <w:webHidden/>
          </w:rPr>
          <w:fldChar w:fldCharType="begin"/>
        </w:r>
        <w:r w:rsidR="005A6ECA">
          <w:rPr>
            <w:noProof/>
            <w:webHidden/>
          </w:rPr>
          <w:instrText xml:space="preserve"> PAGEREF _Toc505613518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19" w:history="1">
        <w:r w:rsidR="005A6ECA" w:rsidRPr="00A9566A">
          <w:rPr>
            <w:rStyle w:val="af2"/>
            <w:rFonts w:ascii="Times New Roman" w:hAnsi="Times New Roman" w:cs="Times New Roman"/>
            <w:noProof/>
          </w:rPr>
          <w:t>4.1.1 PDNS</w:t>
        </w:r>
        <w:r w:rsidR="005A6ECA" w:rsidRPr="00A9566A">
          <w:rPr>
            <w:rStyle w:val="af2"/>
            <w:rFonts w:ascii="Times New Roman" w:hAnsi="Times New Roman" w:cs="Times New Roman"/>
            <w:noProof/>
          </w:rPr>
          <w:t>预处理评分模型</w:t>
        </w:r>
        <w:r w:rsidR="005A6ECA">
          <w:rPr>
            <w:noProof/>
            <w:webHidden/>
          </w:rPr>
          <w:tab/>
        </w:r>
        <w:r w:rsidR="005A6ECA">
          <w:rPr>
            <w:noProof/>
            <w:webHidden/>
          </w:rPr>
          <w:fldChar w:fldCharType="begin"/>
        </w:r>
        <w:r w:rsidR="005A6ECA">
          <w:rPr>
            <w:noProof/>
            <w:webHidden/>
          </w:rPr>
          <w:instrText xml:space="preserve"> PAGEREF _Toc505613519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20" w:history="1">
        <w:r w:rsidR="005A6ECA" w:rsidRPr="00A9566A">
          <w:rPr>
            <w:rStyle w:val="af2"/>
            <w:noProof/>
          </w:rPr>
          <w:t xml:space="preserve">4.1.2 </w:t>
        </w:r>
        <w:r w:rsidR="005A6ECA" w:rsidRPr="00A9566A">
          <w:rPr>
            <w:rStyle w:val="af2"/>
            <w:noProof/>
          </w:rPr>
          <w:t>域名特征提取模块</w:t>
        </w:r>
        <w:r w:rsidR="005A6ECA">
          <w:rPr>
            <w:noProof/>
            <w:webHidden/>
          </w:rPr>
          <w:tab/>
        </w:r>
        <w:r w:rsidR="005A6ECA">
          <w:rPr>
            <w:noProof/>
            <w:webHidden/>
          </w:rPr>
          <w:fldChar w:fldCharType="begin"/>
        </w:r>
        <w:r w:rsidR="005A6ECA">
          <w:rPr>
            <w:noProof/>
            <w:webHidden/>
          </w:rPr>
          <w:instrText xml:space="preserve"> PAGEREF _Toc505613520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21" w:history="1">
        <w:r w:rsidR="005A6ECA" w:rsidRPr="00A9566A">
          <w:rPr>
            <w:rStyle w:val="af2"/>
            <w:rFonts w:ascii="Times New Roman" w:hAnsi="Times New Roman" w:cs="Times New Roman"/>
            <w:noProof/>
          </w:rPr>
          <w:t xml:space="preserve">4.1.2 </w:t>
        </w:r>
        <w:r w:rsidR="005A6ECA" w:rsidRPr="00A9566A">
          <w:rPr>
            <w:rStyle w:val="af2"/>
            <w:rFonts w:ascii="Times New Roman" w:hAnsi="Times New Roman" w:cs="Times New Roman"/>
            <w:noProof/>
          </w:rPr>
          <w:t>恶意域名分类模型模块</w:t>
        </w:r>
        <w:r w:rsidR="005A6ECA">
          <w:rPr>
            <w:noProof/>
            <w:webHidden/>
          </w:rPr>
          <w:tab/>
        </w:r>
        <w:r w:rsidR="005A6ECA">
          <w:rPr>
            <w:noProof/>
            <w:webHidden/>
          </w:rPr>
          <w:fldChar w:fldCharType="begin"/>
        </w:r>
        <w:r w:rsidR="005A6ECA">
          <w:rPr>
            <w:noProof/>
            <w:webHidden/>
          </w:rPr>
          <w:instrText xml:space="preserve"> PAGEREF _Toc505613521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22" w:history="1">
        <w:r w:rsidR="005A6ECA" w:rsidRPr="00A9566A">
          <w:rPr>
            <w:rStyle w:val="af2"/>
            <w:noProof/>
          </w:rPr>
          <w:t xml:space="preserve">4.2 </w:t>
        </w:r>
        <w:r w:rsidR="005A6ECA" w:rsidRPr="00A9566A">
          <w:rPr>
            <w:rStyle w:val="af2"/>
            <w:noProof/>
          </w:rPr>
          <w:t>总体设计</w:t>
        </w:r>
        <w:r w:rsidR="005A6ECA">
          <w:rPr>
            <w:noProof/>
            <w:webHidden/>
          </w:rPr>
          <w:tab/>
        </w:r>
        <w:r w:rsidR="005A6ECA">
          <w:rPr>
            <w:noProof/>
            <w:webHidden/>
          </w:rPr>
          <w:fldChar w:fldCharType="begin"/>
        </w:r>
        <w:r w:rsidR="005A6ECA">
          <w:rPr>
            <w:noProof/>
            <w:webHidden/>
          </w:rPr>
          <w:instrText xml:space="preserve"> PAGEREF _Toc505613522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23" w:history="1">
        <w:r w:rsidR="005A6ECA" w:rsidRPr="00A9566A">
          <w:rPr>
            <w:rStyle w:val="af2"/>
            <w:noProof/>
          </w:rPr>
          <w:t xml:space="preserve">4.3 </w:t>
        </w:r>
        <w:r w:rsidR="005A6ECA" w:rsidRPr="00A9566A">
          <w:rPr>
            <w:rStyle w:val="af2"/>
            <w:noProof/>
          </w:rPr>
          <w:t>功能实现</w:t>
        </w:r>
        <w:r w:rsidR="005A6ECA">
          <w:rPr>
            <w:noProof/>
            <w:webHidden/>
          </w:rPr>
          <w:tab/>
        </w:r>
        <w:r w:rsidR="005A6ECA">
          <w:rPr>
            <w:noProof/>
            <w:webHidden/>
          </w:rPr>
          <w:fldChar w:fldCharType="begin"/>
        </w:r>
        <w:r w:rsidR="005A6ECA">
          <w:rPr>
            <w:noProof/>
            <w:webHidden/>
          </w:rPr>
          <w:instrText xml:space="preserve"> PAGEREF _Toc505613523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24" w:history="1">
        <w:r w:rsidR="005A6ECA" w:rsidRPr="00A9566A">
          <w:rPr>
            <w:rStyle w:val="af2"/>
            <w:rFonts w:ascii="Times New Roman" w:hAnsi="Times New Roman" w:cs="Times New Roman"/>
            <w:noProof/>
          </w:rPr>
          <w:t xml:space="preserve">4.3.1 </w:t>
        </w:r>
        <w:r w:rsidR="005A6ECA" w:rsidRPr="00A9566A">
          <w:rPr>
            <w:rStyle w:val="af2"/>
            <w:rFonts w:ascii="Times New Roman" w:hAnsi="Times New Roman" w:cs="Times New Roman"/>
            <w:noProof/>
          </w:rPr>
          <w:t>特征提取</w:t>
        </w:r>
        <w:r w:rsidR="005A6ECA">
          <w:rPr>
            <w:noProof/>
            <w:webHidden/>
          </w:rPr>
          <w:tab/>
        </w:r>
        <w:r w:rsidR="005A6ECA">
          <w:rPr>
            <w:noProof/>
            <w:webHidden/>
          </w:rPr>
          <w:fldChar w:fldCharType="begin"/>
        </w:r>
        <w:r w:rsidR="005A6ECA">
          <w:rPr>
            <w:noProof/>
            <w:webHidden/>
          </w:rPr>
          <w:instrText xml:space="preserve"> PAGEREF _Toc505613524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25" w:history="1">
        <w:r w:rsidR="005A6ECA" w:rsidRPr="00A9566A">
          <w:rPr>
            <w:rStyle w:val="af2"/>
            <w:rFonts w:ascii="Times New Roman" w:hAnsi="Times New Roman" w:cs="Times New Roman"/>
            <w:noProof/>
          </w:rPr>
          <w:t xml:space="preserve">4.3.2 </w:t>
        </w:r>
        <w:r w:rsidR="005A6ECA" w:rsidRPr="00A9566A">
          <w:rPr>
            <w:rStyle w:val="af2"/>
            <w:rFonts w:ascii="Times New Roman" w:hAnsi="Times New Roman" w:cs="Times New Roman"/>
            <w:noProof/>
          </w:rPr>
          <w:t>参数选择</w:t>
        </w:r>
        <w:r w:rsidR="005A6ECA">
          <w:rPr>
            <w:noProof/>
            <w:webHidden/>
          </w:rPr>
          <w:tab/>
        </w:r>
        <w:r w:rsidR="005A6ECA">
          <w:rPr>
            <w:noProof/>
            <w:webHidden/>
          </w:rPr>
          <w:fldChar w:fldCharType="begin"/>
        </w:r>
        <w:r w:rsidR="005A6ECA">
          <w:rPr>
            <w:noProof/>
            <w:webHidden/>
          </w:rPr>
          <w:instrText xml:space="preserve"> PAGEREF _Toc505613525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26" w:history="1">
        <w:r w:rsidR="005A6ECA" w:rsidRPr="00A9566A">
          <w:rPr>
            <w:rStyle w:val="af2"/>
            <w:rFonts w:ascii="Times New Roman" w:hAnsi="Times New Roman" w:cs="Times New Roman"/>
            <w:noProof/>
          </w:rPr>
          <w:t xml:space="preserve">4.3.3 </w:t>
        </w:r>
        <w:r w:rsidR="005A6ECA" w:rsidRPr="00A9566A">
          <w:rPr>
            <w:rStyle w:val="af2"/>
            <w:rFonts w:ascii="Times New Roman" w:hAnsi="Times New Roman" w:cs="Times New Roman"/>
            <w:noProof/>
          </w:rPr>
          <w:t>流量监控</w:t>
        </w:r>
        <w:r w:rsidR="005A6ECA">
          <w:rPr>
            <w:noProof/>
            <w:webHidden/>
          </w:rPr>
          <w:tab/>
        </w:r>
        <w:r w:rsidR="005A6ECA">
          <w:rPr>
            <w:noProof/>
            <w:webHidden/>
          </w:rPr>
          <w:fldChar w:fldCharType="begin"/>
        </w:r>
        <w:r w:rsidR="005A6ECA">
          <w:rPr>
            <w:noProof/>
            <w:webHidden/>
          </w:rPr>
          <w:instrText xml:space="preserve"> PAGEREF _Toc505613526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27" w:history="1">
        <w:r w:rsidR="005A6ECA" w:rsidRPr="00A9566A">
          <w:rPr>
            <w:rStyle w:val="af2"/>
            <w:noProof/>
          </w:rPr>
          <w:t xml:space="preserve">4.3.4 </w:t>
        </w:r>
        <w:r w:rsidR="005A6ECA" w:rsidRPr="00A9566A">
          <w:rPr>
            <w:rStyle w:val="af2"/>
            <w:noProof/>
          </w:rPr>
          <w:t>恶意域名检测</w:t>
        </w:r>
        <w:r w:rsidR="005A6ECA">
          <w:rPr>
            <w:noProof/>
            <w:webHidden/>
          </w:rPr>
          <w:tab/>
        </w:r>
        <w:r w:rsidR="005A6ECA">
          <w:rPr>
            <w:noProof/>
            <w:webHidden/>
          </w:rPr>
          <w:fldChar w:fldCharType="begin"/>
        </w:r>
        <w:r w:rsidR="005A6ECA">
          <w:rPr>
            <w:noProof/>
            <w:webHidden/>
          </w:rPr>
          <w:instrText xml:space="preserve"> PAGEREF _Toc505613527 \h </w:instrText>
        </w:r>
        <w:r w:rsidR="005A6ECA">
          <w:rPr>
            <w:noProof/>
            <w:webHidden/>
          </w:rPr>
        </w:r>
        <w:r w:rsidR="005A6ECA">
          <w:rPr>
            <w:noProof/>
            <w:webHidden/>
          </w:rPr>
          <w:fldChar w:fldCharType="separate"/>
        </w:r>
        <w:r w:rsidR="005A6ECA">
          <w:rPr>
            <w:noProof/>
            <w:webHidden/>
          </w:rPr>
          <w:t>30</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28" w:history="1">
        <w:r w:rsidR="005A6ECA" w:rsidRPr="00A9566A">
          <w:rPr>
            <w:rStyle w:val="af2"/>
            <w:noProof/>
          </w:rPr>
          <w:t xml:space="preserve">4.4 </w:t>
        </w:r>
        <w:r w:rsidR="005A6ECA" w:rsidRPr="00A9566A">
          <w:rPr>
            <w:rStyle w:val="af2"/>
            <w:noProof/>
          </w:rPr>
          <w:t>本章小结</w:t>
        </w:r>
        <w:r w:rsidR="005A6ECA">
          <w:rPr>
            <w:noProof/>
            <w:webHidden/>
          </w:rPr>
          <w:tab/>
        </w:r>
        <w:r w:rsidR="005A6ECA">
          <w:rPr>
            <w:noProof/>
            <w:webHidden/>
          </w:rPr>
          <w:fldChar w:fldCharType="begin"/>
        </w:r>
        <w:r w:rsidR="005A6ECA">
          <w:rPr>
            <w:noProof/>
            <w:webHidden/>
          </w:rPr>
          <w:instrText xml:space="preserve"> PAGEREF _Toc505613528 \h </w:instrText>
        </w:r>
        <w:r w:rsidR="005A6ECA">
          <w:rPr>
            <w:noProof/>
            <w:webHidden/>
          </w:rPr>
        </w:r>
        <w:r w:rsidR="005A6ECA">
          <w:rPr>
            <w:noProof/>
            <w:webHidden/>
          </w:rPr>
          <w:fldChar w:fldCharType="separate"/>
        </w:r>
        <w:r w:rsidR="005A6ECA">
          <w:rPr>
            <w:noProof/>
            <w:webHidden/>
          </w:rPr>
          <w:t>30</w:t>
        </w:r>
        <w:r w:rsidR="005A6ECA">
          <w:rPr>
            <w:noProof/>
            <w:webHidden/>
          </w:rPr>
          <w:fldChar w:fldCharType="end"/>
        </w:r>
      </w:hyperlink>
    </w:p>
    <w:p w:rsidR="005A6ECA" w:rsidRDefault="006B7F16">
      <w:pPr>
        <w:pStyle w:val="11"/>
        <w:tabs>
          <w:tab w:val="right" w:leader="dot" w:pos="9061"/>
        </w:tabs>
        <w:rPr>
          <w:rFonts w:asciiTheme="minorHAnsi" w:eastAsiaTheme="minorEastAsia" w:hAnsiTheme="minorHAnsi" w:cstheme="minorBidi"/>
          <w:noProof/>
          <w:sz w:val="21"/>
        </w:rPr>
      </w:pPr>
      <w:hyperlink w:anchor="_Toc505613529" w:history="1">
        <w:r w:rsidR="005A6ECA" w:rsidRPr="00A9566A">
          <w:rPr>
            <w:rStyle w:val="af2"/>
            <w:rFonts w:ascii="Times New Roman" w:hAnsi="Times New Roman" w:cs="Times New Roman"/>
            <w:noProof/>
          </w:rPr>
          <w:t>第五章</w:t>
        </w:r>
        <w:r w:rsidR="005A6ECA" w:rsidRPr="00A9566A">
          <w:rPr>
            <w:rStyle w:val="af2"/>
            <w:rFonts w:ascii="Times New Roman" w:hAnsi="Times New Roman" w:cs="Times New Roman"/>
            <w:noProof/>
          </w:rPr>
          <w:t xml:space="preserve"> </w:t>
        </w:r>
        <w:r w:rsidR="005A6ECA" w:rsidRPr="00A9566A">
          <w:rPr>
            <w:rStyle w:val="af2"/>
            <w:rFonts w:ascii="Times New Roman" w:hAnsi="Times New Roman" w:cs="Times New Roman"/>
            <w:noProof/>
          </w:rPr>
          <w:t>实验结果与分析</w:t>
        </w:r>
        <w:r w:rsidR="005A6ECA">
          <w:rPr>
            <w:noProof/>
            <w:webHidden/>
          </w:rPr>
          <w:tab/>
        </w:r>
        <w:r w:rsidR="005A6ECA">
          <w:rPr>
            <w:noProof/>
            <w:webHidden/>
          </w:rPr>
          <w:fldChar w:fldCharType="begin"/>
        </w:r>
        <w:r w:rsidR="005A6ECA">
          <w:rPr>
            <w:noProof/>
            <w:webHidden/>
          </w:rPr>
          <w:instrText xml:space="preserve"> PAGEREF _Toc505613529 \h </w:instrText>
        </w:r>
        <w:r w:rsidR="005A6ECA">
          <w:rPr>
            <w:noProof/>
            <w:webHidden/>
          </w:rPr>
        </w:r>
        <w:r w:rsidR="005A6ECA">
          <w:rPr>
            <w:noProof/>
            <w:webHidden/>
          </w:rPr>
          <w:fldChar w:fldCharType="separate"/>
        </w:r>
        <w:r w:rsidR="005A6ECA">
          <w:rPr>
            <w:noProof/>
            <w:webHidden/>
          </w:rPr>
          <w:t>31</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30" w:history="1">
        <w:r w:rsidR="005A6ECA" w:rsidRPr="00A9566A">
          <w:rPr>
            <w:rStyle w:val="af2"/>
            <w:noProof/>
          </w:rPr>
          <w:t xml:space="preserve">5.1 </w:t>
        </w:r>
        <w:r w:rsidR="005A6ECA" w:rsidRPr="00A9566A">
          <w:rPr>
            <w:rStyle w:val="af2"/>
            <w:noProof/>
          </w:rPr>
          <w:t>总体情况</w:t>
        </w:r>
        <w:r w:rsidR="005A6ECA">
          <w:rPr>
            <w:noProof/>
            <w:webHidden/>
          </w:rPr>
          <w:tab/>
        </w:r>
        <w:r w:rsidR="005A6ECA">
          <w:rPr>
            <w:noProof/>
            <w:webHidden/>
          </w:rPr>
          <w:fldChar w:fldCharType="begin"/>
        </w:r>
        <w:r w:rsidR="005A6ECA">
          <w:rPr>
            <w:noProof/>
            <w:webHidden/>
          </w:rPr>
          <w:instrText xml:space="preserve"> PAGEREF _Toc505613530 \h </w:instrText>
        </w:r>
        <w:r w:rsidR="005A6ECA">
          <w:rPr>
            <w:noProof/>
            <w:webHidden/>
          </w:rPr>
        </w:r>
        <w:r w:rsidR="005A6ECA">
          <w:rPr>
            <w:noProof/>
            <w:webHidden/>
          </w:rPr>
          <w:fldChar w:fldCharType="separate"/>
        </w:r>
        <w:r w:rsidR="005A6ECA">
          <w:rPr>
            <w:noProof/>
            <w:webHidden/>
          </w:rPr>
          <w:t>31</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31" w:history="1">
        <w:r w:rsidR="005A6ECA" w:rsidRPr="00A9566A">
          <w:rPr>
            <w:rStyle w:val="af2"/>
            <w:noProof/>
          </w:rPr>
          <w:t xml:space="preserve">5.2 </w:t>
        </w:r>
        <w:r w:rsidR="005A6ECA" w:rsidRPr="00A9566A">
          <w:rPr>
            <w:rStyle w:val="af2"/>
            <w:noProof/>
          </w:rPr>
          <w:t>样本分析</w:t>
        </w:r>
        <w:r w:rsidR="005A6ECA">
          <w:rPr>
            <w:noProof/>
            <w:webHidden/>
          </w:rPr>
          <w:tab/>
        </w:r>
        <w:r w:rsidR="005A6ECA">
          <w:rPr>
            <w:noProof/>
            <w:webHidden/>
          </w:rPr>
          <w:fldChar w:fldCharType="begin"/>
        </w:r>
        <w:r w:rsidR="005A6ECA">
          <w:rPr>
            <w:noProof/>
            <w:webHidden/>
          </w:rPr>
          <w:instrText xml:space="preserve"> PAGEREF _Toc505613531 \h </w:instrText>
        </w:r>
        <w:r w:rsidR="005A6ECA">
          <w:rPr>
            <w:noProof/>
            <w:webHidden/>
          </w:rPr>
        </w:r>
        <w:r w:rsidR="005A6ECA">
          <w:rPr>
            <w:noProof/>
            <w:webHidden/>
          </w:rPr>
          <w:fldChar w:fldCharType="separate"/>
        </w:r>
        <w:r w:rsidR="005A6ECA">
          <w:rPr>
            <w:noProof/>
            <w:webHidden/>
          </w:rPr>
          <w:t>31</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32" w:history="1">
        <w:r w:rsidR="005A6ECA" w:rsidRPr="00A9566A">
          <w:rPr>
            <w:rStyle w:val="af2"/>
            <w:noProof/>
          </w:rPr>
          <w:t xml:space="preserve">5.2.1 </w:t>
        </w:r>
        <w:r w:rsidR="005A6ECA" w:rsidRPr="00A9566A">
          <w:rPr>
            <w:rStyle w:val="af2"/>
            <w:noProof/>
          </w:rPr>
          <w:t>恶意域名快速提取样本分析</w:t>
        </w:r>
        <w:r w:rsidR="005A6ECA">
          <w:rPr>
            <w:noProof/>
            <w:webHidden/>
          </w:rPr>
          <w:tab/>
        </w:r>
        <w:r w:rsidR="005A6ECA">
          <w:rPr>
            <w:noProof/>
            <w:webHidden/>
          </w:rPr>
          <w:fldChar w:fldCharType="begin"/>
        </w:r>
        <w:r w:rsidR="005A6ECA">
          <w:rPr>
            <w:noProof/>
            <w:webHidden/>
          </w:rPr>
          <w:instrText xml:space="preserve"> PAGEREF _Toc505613532 \h </w:instrText>
        </w:r>
        <w:r w:rsidR="005A6ECA">
          <w:rPr>
            <w:noProof/>
            <w:webHidden/>
          </w:rPr>
        </w:r>
        <w:r w:rsidR="005A6ECA">
          <w:rPr>
            <w:noProof/>
            <w:webHidden/>
          </w:rPr>
          <w:fldChar w:fldCharType="separate"/>
        </w:r>
        <w:r w:rsidR="005A6ECA">
          <w:rPr>
            <w:noProof/>
            <w:webHidden/>
          </w:rPr>
          <w:t>31</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33" w:history="1">
        <w:r w:rsidR="005A6ECA" w:rsidRPr="00A9566A">
          <w:rPr>
            <w:rStyle w:val="af2"/>
            <w:noProof/>
          </w:rPr>
          <w:t>5.2.2 DGA</w:t>
        </w:r>
        <w:r w:rsidR="005A6ECA" w:rsidRPr="00A9566A">
          <w:rPr>
            <w:rStyle w:val="af2"/>
            <w:noProof/>
          </w:rPr>
          <w:t>域名检测样本分析</w:t>
        </w:r>
        <w:r w:rsidR="005A6ECA">
          <w:rPr>
            <w:noProof/>
            <w:webHidden/>
          </w:rPr>
          <w:tab/>
        </w:r>
        <w:r w:rsidR="005A6ECA">
          <w:rPr>
            <w:noProof/>
            <w:webHidden/>
          </w:rPr>
          <w:fldChar w:fldCharType="begin"/>
        </w:r>
        <w:r w:rsidR="005A6ECA">
          <w:rPr>
            <w:noProof/>
            <w:webHidden/>
          </w:rPr>
          <w:instrText xml:space="preserve"> PAGEREF _Toc505613533 \h </w:instrText>
        </w:r>
        <w:r w:rsidR="005A6ECA">
          <w:rPr>
            <w:noProof/>
            <w:webHidden/>
          </w:rPr>
        </w:r>
        <w:r w:rsidR="005A6ECA">
          <w:rPr>
            <w:noProof/>
            <w:webHidden/>
          </w:rPr>
          <w:fldChar w:fldCharType="separate"/>
        </w:r>
        <w:r w:rsidR="005A6ECA">
          <w:rPr>
            <w:noProof/>
            <w:webHidden/>
          </w:rPr>
          <w:t>32</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34" w:history="1">
        <w:r w:rsidR="005A6ECA" w:rsidRPr="00A9566A">
          <w:rPr>
            <w:rStyle w:val="af2"/>
            <w:noProof/>
          </w:rPr>
          <w:t xml:space="preserve">5.3 </w:t>
        </w:r>
        <w:r w:rsidR="005A6ECA" w:rsidRPr="00A9566A">
          <w:rPr>
            <w:rStyle w:val="af2"/>
            <w:noProof/>
          </w:rPr>
          <w:t>特征分析</w:t>
        </w:r>
        <w:r w:rsidR="005A6ECA">
          <w:rPr>
            <w:noProof/>
            <w:webHidden/>
          </w:rPr>
          <w:tab/>
        </w:r>
        <w:r w:rsidR="005A6ECA">
          <w:rPr>
            <w:noProof/>
            <w:webHidden/>
          </w:rPr>
          <w:fldChar w:fldCharType="begin"/>
        </w:r>
        <w:r w:rsidR="005A6ECA">
          <w:rPr>
            <w:noProof/>
            <w:webHidden/>
          </w:rPr>
          <w:instrText xml:space="preserve"> PAGEREF _Toc505613534 \h </w:instrText>
        </w:r>
        <w:r w:rsidR="005A6ECA">
          <w:rPr>
            <w:noProof/>
            <w:webHidden/>
          </w:rPr>
        </w:r>
        <w:r w:rsidR="005A6ECA">
          <w:rPr>
            <w:noProof/>
            <w:webHidden/>
          </w:rPr>
          <w:fldChar w:fldCharType="separate"/>
        </w:r>
        <w:r w:rsidR="005A6ECA">
          <w:rPr>
            <w:noProof/>
            <w:webHidden/>
          </w:rPr>
          <w:t>33</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35" w:history="1">
        <w:r w:rsidR="005A6ECA" w:rsidRPr="00A9566A">
          <w:rPr>
            <w:rStyle w:val="af2"/>
            <w:noProof/>
          </w:rPr>
          <w:t>5.3.1 DGA</w:t>
        </w:r>
        <w:r w:rsidR="005A6ECA" w:rsidRPr="00A9566A">
          <w:rPr>
            <w:rStyle w:val="af2"/>
            <w:noProof/>
          </w:rPr>
          <w:t>域名检测特征分析</w:t>
        </w:r>
        <w:r w:rsidR="005A6ECA">
          <w:rPr>
            <w:noProof/>
            <w:webHidden/>
          </w:rPr>
          <w:tab/>
        </w:r>
        <w:r w:rsidR="005A6ECA">
          <w:rPr>
            <w:noProof/>
            <w:webHidden/>
          </w:rPr>
          <w:fldChar w:fldCharType="begin"/>
        </w:r>
        <w:r w:rsidR="005A6ECA">
          <w:rPr>
            <w:noProof/>
            <w:webHidden/>
          </w:rPr>
          <w:instrText xml:space="preserve"> PAGEREF _Toc505613535 \h </w:instrText>
        </w:r>
        <w:r w:rsidR="005A6ECA">
          <w:rPr>
            <w:noProof/>
            <w:webHidden/>
          </w:rPr>
        </w:r>
        <w:r w:rsidR="005A6ECA">
          <w:rPr>
            <w:noProof/>
            <w:webHidden/>
          </w:rPr>
          <w:fldChar w:fldCharType="separate"/>
        </w:r>
        <w:r w:rsidR="005A6ECA">
          <w:rPr>
            <w:noProof/>
            <w:webHidden/>
          </w:rPr>
          <w:t>33</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36" w:history="1">
        <w:r w:rsidR="005A6ECA" w:rsidRPr="00A9566A">
          <w:rPr>
            <w:rStyle w:val="af2"/>
            <w:noProof/>
          </w:rPr>
          <w:t xml:space="preserve">5.4 </w:t>
        </w:r>
        <w:r w:rsidR="005A6ECA" w:rsidRPr="00A9566A">
          <w:rPr>
            <w:rStyle w:val="af2"/>
            <w:noProof/>
          </w:rPr>
          <w:t>参数的讨论</w:t>
        </w:r>
        <w:r w:rsidR="005A6ECA">
          <w:rPr>
            <w:noProof/>
            <w:webHidden/>
          </w:rPr>
          <w:tab/>
        </w:r>
        <w:r w:rsidR="005A6ECA">
          <w:rPr>
            <w:noProof/>
            <w:webHidden/>
          </w:rPr>
          <w:fldChar w:fldCharType="begin"/>
        </w:r>
        <w:r w:rsidR="005A6ECA">
          <w:rPr>
            <w:noProof/>
            <w:webHidden/>
          </w:rPr>
          <w:instrText xml:space="preserve"> PAGEREF _Toc505613536 \h </w:instrText>
        </w:r>
        <w:r w:rsidR="005A6ECA">
          <w:rPr>
            <w:noProof/>
            <w:webHidden/>
          </w:rPr>
        </w:r>
        <w:r w:rsidR="005A6ECA">
          <w:rPr>
            <w:noProof/>
            <w:webHidden/>
          </w:rPr>
          <w:fldChar w:fldCharType="separate"/>
        </w:r>
        <w:r w:rsidR="005A6ECA">
          <w:rPr>
            <w:noProof/>
            <w:webHidden/>
          </w:rPr>
          <w:t>37</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37" w:history="1">
        <w:r w:rsidR="005A6ECA" w:rsidRPr="00A9566A">
          <w:rPr>
            <w:rStyle w:val="af2"/>
            <w:noProof/>
          </w:rPr>
          <w:t xml:space="preserve">5.4.1 </w:t>
        </w:r>
        <w:r w:rsidR="005A6ECA" w:rsidRPr="00A9566A">
          <w:rPr>
            <w:rStyle w:val="af2"/>
            <w:noProof/>
          </w:rPr>
          <w:t>针对</w:t>
        </w:r>
        <w:r w:rsidR="005A6ECA" w:rsidRPr="00A9566A">
          <w:rPr>
            <w:rStyle w:val="af2"/>
            <w:noProof/>
          </w:rPr>
          <w:t>DNS</w:t>
        </w:r>
        <w:r w:rsidR="005A6ECA" w:rsidRPr="00A9566A">
          <w:rPr>
            <w:rStyle w:val="af2"/>
            <w:noProof/>
          </w:rPr>
          <w:t>放大攻击提取相关参数</w:t>
        </w:r>
        <w:r w:rsidR="005A6ECA">
          <w:rPr>
            <w:noProof/>
            <w:webHidden/>
          </w:rPr>
          <w:tab/>
        </w:r>
        <w:r w:rsidR="005A6ECA">
          <w:rPr>
            <w:noProof/>
            <w:webHidden/>
          </w:rPr>
          <w:fldChar w:fldCharType="begin"/>
        </w:r>
        <w:r w:rsidR="005A6ECA">
          <w:rPr>
            <w:noProof/>
            <w:webHidden/>
          </w:rPr>
          <w:instrText xml:space="preserve"> PAGEREF _Toc505613537 \h </w:instrText>
        </w:r>
        <w:r w:rsidR="005A6ECA">
          <w:rPr>
            <w:noProof/>
            <w:webHidden/>
          </w:rPr>
        </w:r>
        <w:r w:rsidR="005A6ECA">
          <w:rPr>
            <w:noProof/>
            <w:webHidden/>
          </w:rPr>
          <w:fldChar w:fldCharType="separate"/>
        </w:r>
        <w:r w:rsidR="005A6ECA">
          <w:rPr>
            <w:noProof/>
            <w:webHidden/>
          </w:rPr>
          <w:t>38</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38" w:history="1">
        <w:r w:rsidR="005A6ECA" w:rsidRPr="00A9566A">
          <w:rPr>
            <w:rStyle w:val="af2"/>
            <w:noProof/>
          </w:rPr>
          <w:t xml:space="preserve">5.4.2 </w:t>
        </w:r>
        <w:r w:rsidR="005A6ECA" w:rsidRPr="00A9566A">
          <w:rPr>
            <w:rStyle w:val="af2"/>
            <w:noProof/>
          </w:rPr>
          <w:t>针对随机子域名提取相关参数</w:t>
        </w:r>
        <w:r w:rsidR="005A6ECA">
          <w:rPr>
            <w:noProof/>
            <w:webHidden/>
          </w:rPr>
          <w:tab/>
        </w:r>
        <w:r w:rsidR="005A6ECA">
          <w:rPr>
            <w:noProof/>
            <w:webHidden/>
          </w:rPr>
          <w:fldChar w:fldCharType="begin"/>
        </w:r>
        <w:r w:rsidR="005A6ECA">
          <w:rPr>
            <w:noProof/>
            <w:webHidden/>
          </w:rPr>
          <w:instrText xml:space="preserve"> PAGEREF _Toc505613538 \h </w:instrText>
        </w:r>
        <w:r w:rsidR="005A6ECA">
          <w:rPr>
            <w:noProof/>
            <w:webHidden/>
          </w:rPr>
        </w:r>
        <w:r w:rsidR="005A6ECA">
          <w:rPr>
            <w:noProof/>
            <w:webHidden/>
          </w:rPr>
          <w:fldChar w:fldCharType="separate"/>
        </w:r>
        <w:r w:rsidR="005A6ECA">
          <w:rPr>
            <w:noProof/>
            <w:webHidden/>
          </w:rPr>
          <w:t>39</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39" w:history="1">
        <w:r w:rsidR="005A6ECA" w:rsidRPr="00A9566A">
          <w:rPr>
            <w:rStyle w:val="af2"/>
            <w:noProof/>
          </w:rPr>
          <w:t xml:space="preserve">5.5 </w:t>
        </w:r>
        <w:r w:rsidR="005A6ECA" w:rsidRPr="00A9566A">
          <w:rPr>
            <w:rStyle w:val="af2"/>
            <w:noProof/>
          </w:rPr>
          <w:t>恶意域名检测结果</w:t>
        </w:r>
        <w:r w:rsidR="005A6ECA">
          <w:rPr>
            <w:noProof/>
            <w:webHidden/>
          </w:rPr>
          <w:tab/>
        </w:r>
        <w:r w:rsidR="005A6ECA">
          <w:rPr>
            <w:noProof/>
            <w:webHidden/>
          </w:rPr>
          <w:fldChar w:fldCharType="begin"/>
        </w:r>
        <w:r w:rsidR="005A6ECA">
          <w:rPr>
            <w:noProof/>
            <w:webHidden/>
          </w:rPr>
          <w:instrText xml:space="preserve"> PAGEREF _Toc505613539 \h </w:instrText>
        </w:r>
        <w:r w:rsidR="005A6ECA">
          <w:rPr>
            <w:noProof/>
            <w:webHidden/>
          </w:rPr>
        </w:r>
        <w:r w:rsidR="005A6ECA">
          <w:rPr>
            <w:noProof/>
            <w:webHidden/>
          </w:rPr>
          <w:fldChar w:fldCharType="separate"/>
        </w:r>
        <w:r w:rsidR="005A6ECA">
          <w:rPr>
            <w:noProof/>
            <w:webHidden/>
          </w:rPr>
          <w:t>39</w:t>
        </w:r>
        <w:r w:rsidR="005A6ECA">
          <w:rPr>
            <w:noProof/>
            <w:webHidden/>
          </w:rPr>
          <w:fldChar w:fldCharType="end"/>
        </w:r>
      </w:hyperlink>
    </w:p>
    <w:p w:rsidR="005A6ECA" w:rsidRDefault="006B7F16">
      <w:pPr>
        <w:pStyle w:val="31"/>
        <w:tabs>
          <w:tab w:val="right" w:leader="dot" w:pos="9061"/>
        </w:tabs>
        <w:rPr>
          <w:rFonts w:asciiTheme="minorHAnsi" w:eastAsiaTheme="minorEastAsia" w:hAnsiTheme="minorHAnsi" w:cstheme="minorBidi"/>
          <w:noProof/>
        </w:rPr>
      </w:pPr>
      <w:hyperlink w:anchor="_Toc505613540" w:history="1">
        <w:r w:rsidR="005A6ECA" w:rsidRPr="00A9566A">
          <w:rPr>
            <w:rStyle w:val="af2"/>
            <w:noProof/>
          </w:rPr>
          <w:t>5.5.1 DGA</w:t>
        </w:r>
        <w:r w:rsidR="005A6ECA" w:rsidRPr="00A9566A">
          <w:rPr>
            <w:rStyle w:val="af2"/>
            <w:noProof/>
          </w:rPr>
          <w:t>域名检测结果</w:t>
        </w:r>
        <w:r w:rsidR="005A6ECA">
          <w:rPr>
            <w:noProof/>
            <w:webHidden/>
          </w:rPr>
          <w:tab/>
        </w:r>
        <w:r w:rsidR="005A6ECA">
          <w:rPr>
            <w:noProof/>
            <w:webHidden/>
          </w:rPr>
          <w:fldChar w:fldCharType="begin"/>
        </w:r>
        <w:r w:rsidR="005A6ECA">
          <w:rPr>
            <w:noProof/>
            <w:webHidden/>
          </w:rPr>
          <w:instrText xml:space="preserve"> PAGEREF _Toc505613540 \h </w:instrText>
        </w:r>
        <w:r w:rsidR="005A6ECA">
          <w:rPr>
            <w:noProof/>
            <w:webHidden/>
          </w:rPr>
        </w:r>
        <w:r w:rsidR="005A6ECA">
          <w:rPr>
            <w:noProof/>
            <w:webHidden/>
          </w:rPr>
          <w:fldChar w:fldCharType="separate"/>
        </w:r>
        <w:r w:rsidR="005A6ECA">
          <w:rPr>
            <w:noProof/>
            <w:webHidden/>
          </w:rPr>
          <w:t>39</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41" w:history="1">
        <w:r w:rsidR="005A6ECA" w:rsidRPr="00A9566A">
          <w:rPr>
            <w:rStyle w:val="af2"/>
            <w:noProof/>
          </w:rPr>
          <w:t xml:space="preserve">5.6 </w:t>
        </w:r>
        <w:r w:rsidR="005A6ECA" w:rsidRPr="00A9566A">
          <w:rPr>
            <w:rStyle w:val="af2"/>
            <w:noProof/>
          </w:rPr>
          <w:t>本章小结</w:t>
        </w:r>
        <w:r w:rsidR="005A6ECA">
          <w:rPr>
            <w:noProof/>
            <w:webHidden/>
          </w:rPr>
          <w:tab/>
        </w:r>
        <w:r w:rsidR="005A6ECA">
          <w:rPr>
            <w:noProof/>
            <w:webHidden/>
          </w:rPr>
          <w:fldChar w:fldCharType="begin"/>
        </w:r>
        <w:r w:rsidR="005A6ECA">
          <w:rPr>
            <w:noProof/>
            <w:webHidden/>
          </w:rPr>
          <w:instrText xml:space="preserve"> PAGEREF _Toc505613541 \h </w:instrText>
        </w:r>
        <w:r w:rsidR="005A6ECA">
          <w:rPr>
            <w:noProof/>
            <w:webHidden/>
          </w:rPr>
        </w:r>
        <w:r w:rsidR="005A6ECA">
          <w:rPr>
            <w:noProof/>
            <w:webHidden/>
          </w:rPr>
          <w:fldChar w:fldCharType="separate"/>
        </w:r>
        <w:r w:rsidR="005A6ECA">
          <w:rPr>
            <w:noProof/>
            <w:webHidden/>
          </w:rPr>
          <w:t>39</w:t>
        </w:r>
        <w:r w:rsidR="005A6ECA">
          <w:rPr>
            <w:noProof/>
            <w:webHidden/>
          </w:rPr>
          <w:fldChar w:fldCharType="end"/>
        </w:r>
      </w:hyperlink>
    </w:p>
    <w:p w:rsidR="005A6ECA" w:rsidRDefault="006B7F16">
      <w:pPr>
        <w:pStyle w:val="11"/>
        <w:tabs>
          <w:tab w:val="right" w:leader="dot" w:pos="9061"/>
        </w:tabs>
        <w:rPr>
          <w:rFonts w:asciiTheme="minorHAnsi" w:eastAsiaTheme="minorEastAsia" w:hAnsiTheme="minorHAnsi" w:cstheme="minorBidi"/>
          <w:noProof/>
          <w:sz w:val="21"/>
        </w:rPr>
      </w:pPr>
      <w:hyperlink w:anchor="_Toc505613542" w:history="1">
        <w:r w:rsidR="005A6ECA" w:rsidRPr="00A9566A">
          <w:rPr>
            <w:rStyle w:val="af2"/>
            <w:rFonts w:ascii="Times New Roman" w:hAnsi="Times New Roman" w:cs="Times New Roman"/>
            <w:noProof/>
          </w:rPr>
          <w:t>总结与展望</w:t>
        </w:r>
        <w:r w:rsidR="005A6ECA">
          <w:rPr>
            <w:noProof/>
            <w:webHidden/>
          </w:rPr>
          <w:tab/>
        </w:r>
        <w:r w:rsidR="005A6ECA">
          <w:rPr>
            <w:noProof/>
            <w:webHidden/>
          </w:rPr>
          <w:fldChar w:fldCharType="begin"/>
        </w:r>
        <w:r w:rsidR="005A6ECA">
          <w:rPr>
            <w:noProof/>
            <w:webHidden/>
          </w:rPr>
          <w:instrText xml:space="preserve"> PAGEREF _Toc505613542 \h </w:instrText>
        </w:r>
        <w:r w:rsidR="005A6ECA">
          <w:rPr>
            <w:noProof/>
            <w:webHidden/>
          </w:rPr>
        </w:r>
        <w:r w:rsidR="005A6ECA">
          <w:rPr>
            <w:noProof/>
            <w:webHidden/>
          </w:rPr>
          <w:fldChar w:fldCharType="separate"/>
        </w:r>
        <w:r w:rsidR="005A6ECA">
          <w:rPr>
            <w:noProof/>
            <w:webHidden/>
          </w:rPr>
          <w:t>40</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43" w:history="1">
        <w:r w:rsidR="005A6ECA" w:rsidRPr="00A9566A">
          <w:rPr>
            <w:rStyle w:val="af2"/>
            <w:noProof/>
          </w:rPr>
          <w:t>研究工作总结</w:t>
        </w:r>
        <w:r w:rsidR="005A6ECA">
          <w:rPr>
            <w:noProof/>
            <w:webHidden/>
          </w:rPr>
          <w:tab/>
        </w:r>
        <w:r w:rsidR="005A6ECA">
          <w:rPr>
            <w:noProof/>
            <w:webHidden/>
          </w:rPr>
          <w:fldChar w:fldCharType="begin"/>
        </w:r>
        <w:r w:rsidR="005A6ECA">
          <w:rPr>
            <w:noProof/>
            <w:webHidden/>
          </w:rPr>
          <w:instrText xml:space="preserve"> PAGEREF _Toc505613543 \h </w:instrText>
        </w:r>
        <w:r w:rsidR="005A6ECA">
          <w:rPr>
            <w:noProof/>
            <w:webHidden/>
          </w:rPr>
        </w:r>
        <w:r w:rsidR="005A6ECA">
          <w:rPr>
            <w:noProof/>
            <w:webHidden/>
          </w:rPr>
          <w:fldChar w:fldCharType="separate"/>
        </w:r>
        <w:r w:rsidR="005A6ECA">
          <w:rPr>
            <w:noProof/>
            <w:webHidden/>
          </w:rPr>
          <w:t>40</w:t>
        </w:r>
        <w:r w:rsidR="005A6ECA">
          <w:rPr>
            <w:noProof/>
            <w:webHidden/>
          </w:rPr>
          <w:fldChar w:fldCharType="end"/>
        </w:r>
      </w:hyperlink>
    </w:p>
    <w:p w:rsidR="005A6ECA" w:rsidRDefault="006B7F16">
      <w:pPr>
        <w:pStyle w:val="21"/>
        <w:tabs>
          <w:tab w:val="right" w:leader="dot" w:pos="9061"/>
        </w:tabs>
        <w:rPr>
          <w:rFonts w:asciiTheme="minorHAnsi" w:eastAsiaTheme="minorEastAsia" w:hAnsiTheme="minorHAnsi" w:cstheme="minorBidi"/>
          <w:noProof/>
          <w:sz w:val="21"/>
        </w:rPr>
      </w:pPr>
      <w:hyperlink w:anchor="_Toc505613544" w:history="1">
        <w:r w:rsidR="005A6ECA" w:rsidRPr="00A9566A">
          <w:rPr>
            <w:rStyle w:val="af2"/>
            <w:noProof/>
          </w:rPr>
          <w:t>未来工作展望</w:t>
        </w:r>
        <w:r w:rsidR="005A6ECA">
          <w:rPr>
            <w:noProof/>
            <w:webHidden/>
          </w:rPr>
          <w:tab/>
        </w:r>
        <w:r w:rsidR="005A6ECA">
          <w:rPr>
            <w:noProof/>
            <w:webHidden/>
          </w:rPr>
          <w:fldChar w:fldCharType="begin"/>
        </w:r>
        <w:r w:rsidR="005A6ECA">
          <w:rPr>
            <w:noProof/>
            <w:webHidden/>
          </w:rPr>
          <w:instrText xml:space="preserve"> PAGEREF _Toc505613544 \h </w:instrText>
        </w:r>
        <w:r w:rsidR="005A6ECA">
          <w:rPr>
            <w:noProof/>
            <w:webHidden/>
          </w:rPr>
        </w:r>
        <w:r w:rsidR="005A6ECA">
          <w:rPr>
            <w:noProof/>
            <w:webHidden/>
          </w:rPr>
          <w:fldChar w:fldCharType="separate"/>
        </w:r>
        <w:r w:rsidR="005A6ECA">
          <w:rPr>
            <w:noProof/>
            <w:webHidden/>
          </w:rPr>
          <w:t>40</w:t>
        </w:r>
        <w:r w:rsidR="005A6ECA">
          <w:rPr>
            <w:noProof/>
            <w:webHidden/>
          </w:rPr>
          <w:fldChar w:fldCharType="end"/>
        </w:r>
      </w:hyperlink>
    </w:p>
    <w:p w:rsidR="005A6ECA" w:rsidRDefault="006B7F16">
      <w:pPr>
        <w:pStyle w:val="11"/>
        <w:tabs>
          <w:tab w:val="right" w:leader="dot" w:pos="9061"/>
        </w:tabs>
        <w:rPr>
          <w:rFonts w:asciiTheme="minorHAnsi" w:eastAsiaTheme="minorEastAsia" w:hAnsiTheme="minorHAnsi" w:cstheme="minorBidi"/>
          <w:noProof/>
          <w:sz w:val="21"/>
        </w:rPr>
      </w:pPr>
      <w:hyperlink w:anchor="_Toc505613545" w:history="1">
        <w:r w:rsidR="005A6ECA" w:rsidRPr="00A9566A">
          <w:rPr>
            <w:rStyle w:val="af2"/>
            <w:noProof/>
          </w:rPr>
          <w:t>参考文献</w:t>
        </w:r>
        <w:r w:rsidR="005A6ECA">
          <w:rPr>
            <w:noProof/>
            <w:webHidden/>
          </w:rPr>
          <w:tab/>
        </w:r>
        <w:r w:rsidR="005A6ECA">
          <w:rPr>
            <w:noProof/>
            <w:webHidden/>
          </w:rPr>
          <w:fldChar w:fldCharType="begin"/>
        </w:r>
        <w:r w:rsidR="005A6ECA">
          <w:rPr>
            <w:noProof/>
            <w:webHidden/>
          </w:rPr>
          <w:instrText xml:space="preserve"> PAGEREF _Toc505613545 \h </w:instrText>
        </w:r>
        <w:r w:rsidR="005A6ECA">
          <w:rPr>
            <w:noProof/>
            <w:webHidden/>
          </w:rPr>
        </w:r>
        <w:r w:rsidR="005A6ECA">
          <w:rPr>
            <w:noProof/>
            <w:webHidden/>
          </w:rPr>
          <w:fldChar w:fldCharType="separate"/>
        </w:r>
        <w:r w:rsidR="005A6ECA">
          <w:rPr>
            <w:noProof/>
            <w:webHidden/>
          </w:rPr>
          <w:t>41</w:t>
        </w:r>
        <w:r w:rsidR="005A6ECA">
          <w:rPr>
            <w:noProof/>
            <w:webHidden/>
          </w:rPr>
          <w:fldChar w:fldCharType="end"/>
        </w:r>
      </w:hyperlink>
    </w:p>
    <w:p w:rsidR="005A6ECA" w:rsidRDefault="006B7F16">
      <w:pPr>
        <w:pStyle w:val="11"/>
        <w:tabs>
          <w:tab w:val="right" w:leader="dot" w:pos="9061"/>
        </w:tabs>
        <w:rPr>
          <w:rFonts w:asciiTheme="minorHAnsi" w:eastAsiaTheme="minorEastAsia" w:hAnsiTheme="minorHAnsi" w:cstheme="minorBidi"/>
          <w:noProof/>
          <w:sz w:val="21"/>
        </w:rPr>
      </w:pPr>
      <w:hyperlink w:anchor="_Toc505613546" w:history="1">
        <w:r w:rsidR="005A6ECA" w:rsidRPr="00A9566A">
          <w:rPr>
            <w:rStyle w:val="af2"/>
            <w:noProof/>
          </w:rPr>
          <w:t>攻读硕士学位期间取得的学术成果</w:t>
        </w:r>
        <w:r w:rsidR="005A6ECA">
          <w:rPr>
            <w:noProof/>
            <w:webHidden/>
          </w:rPr>
          <w:tab/>
        </w:r>
        <w:r w:rsidR="005A6ECA">
          <w:rPr>
            <w:noProof/>
            <w:webHidden/>
          </w:rPr>
          <w:fldChar w:fldCharType="begin"/>
        </w:r>
        <w:r w:rsidR="005A6ECA">
          <w:rPr>
            <w:noProof/>
            <w:webHidden/>
          </w:rPr>
          <w:instrText xml:space="preserve"> PAGEREF _Toc505613546 \h </w:instrText>
        </w:r>
        <w:r w:rsidR="005A6ECA">
          <w:rPr>
            <w:noProof/>
            <w:webHidden/>
          </w:rPr>
        </w:r>
        <w:r w:rsidR="005A6ECA">
          <w:rPr>
            <w:noProof/>
            <w:webHidden/>
          </w:rPr>
          <w:fldChar w:fldCharType="separate"/>
        </w:r>
        <w:r w:rsidR="005A6ECA">
          <w:rPr>
            <w:noProof/>
            <w:webHidden/>
          </w:rPr>
          <w:t>44</w:t>
        </w:r>
        <w:r w:rsidR="005A6ECA">
          <w:rPr>
            <w:noProof/>
            <w:webHidden/>
          </w:rPr>
          <w:fldChar w:fldCharType="end"/>
        </w:r>
      </w:hyperlink>
    </w:p>
    <w:p w:rsidR="005A6ECA" w:rsidRDefault="006B7F16">
      <w:pPr>
        <w:pStyle w:val="11"/>
        <w:tabs>
          <w:tab w:val="right" w:leader="dot" w:pos="9061"/>
        </w:tabs>
        <w:rPr>
          <w:rFonts w:asciiTheme="minorHAnsi" w:eastAsiaTheme="minorEastAsia" w:hAnsiTheme="minorHAnsi" w:cstheme="minorBidi"/>
          <w:noProof/>
          <w:sz w:val="21"/>
        </w:rPr>
      </w:pPr>
      <w:hyperlink w:anchor="_Toc505613547" w:history="1">
        <w:r w:rsidR="005A6ECA" w:rsidRPr="00A9566A">
          <w:rPr>
            <w:rStyle w:val="af2"/>
            <w:noProof/>
          </w:rPr>
          <w:t>致谢</w:t>
        </w:r>
        <w:r w:rsidR="005A6ECA">
          <w:rPr>
            <w:noProof/>
            <w:webHidden/>
          </w:rPr>
          <w:tab/>
        </w:r>
        <w:r w:rsidR="005A6ECA">
          <w:rPr>
            <w:noProof/>
            <w:webHidden/>
          </w:rPr>
          <w:fldChar w:fldCharType="begin"/>
        </w:r>
        <w:r w:rsidR="005A6ECA">
          <w:rPr>
            <w:noProof/>
            <w:webHidden/>
          </w:rPr>
          <w:instrText xml:space="preserve"> PAGEREF _Toc505613547 \h </w:instrText>
        </w:r>
        <w:r w:rsidR="005A6ECA">
          <w:rPr>
            <w:noProof/>
            <w:webHidden/>
          </w:rPr>
        </w:r>
        <w:r w:rsidR="005A6ECA">
          <w:rPr>
            <w:noProof/>
            <w:webHidden/>
          </w:rPr>
          <w:fldChar w:fldCharType="separate"/>
        </w:r>
        <w:r w:rsidR="005A6ECA">
          <w:rPr>
            <w:noProof/>
            <w:webHidden/>
          </w:rPr>
          <w:t>45</w:t>
        </w:r>
        <w:r w:rsidR="005A6ECA">
          <w:rPr>
            <w:noProof/>
            <w:webHidden/>
          </w:rPr>
          <w:fldChar w:fldCharType="end"/>
        </w:r>
      </w:hyperlink>
    </w:p>
    <w:p w:rsidR="00B71EF7" w:rsidRPr="00B71EF7" w:rsidRDefault="00B71EF7" w:rsidP="00B71EF7">
      <w:pPr>
        <w:sectPr w:rsidR="00B71EF7" w:rsidRPr="00B71EF7" w:rsidSect="005E4388">
          <w:pgSz w:w="11906" w:h="16838"/>
          <w:pgMar w:top="1418" w:right="1134" w:bottom="1418" w:left="1701" w:header="851" w:footer="992" w:gutter="0"/>
          <w:pgNumType w:fmt="lowerRoman"/>
          <w:cols w:space="425"/>
          <w:docGrid w:type="linesAndChars" w:linePitch="312"/>
        </w:sectPr>
      </w:pPr>
      <w:r>
        <w:fldChar w:fldCharType="end"/>
      </w:r>
    </w:p>
    <w:p w:rsidR="00E51FC4" w:rsidRDefault="00E51FC4" w:rsidP="009F3208">
      <w:pPr>
        <w:pStyle w:val="a0"/>
        <w:ind w:firstLineChars="0" w:firstLine="0"/>
        <w:jc w:val="center"/>
        <w:rPr>
          <w:rFonts w:ascii="黑体" w:eastAsia="黑体" w:hAnsi="黑体" w:cs="Times New Roman"/>
          <w:sz w:val="32"/>
          <w:szCs w:val="32"/>
        </w:rPr>
      </w:pPr>
      <w:bookmarkStart w:id="190" w:name="_Ref404370579"/>
      <w:bookmarkStart w:id="191" w:name="_Ref404371169"/>
      <w:r w:rsidRPr="00CE2FCF">
        <w:rPr>
          <w:rFonts w:ascii="黑体" w:eastAsia="黑体" w:hAnsi="黑体" w:cs="Times New Roman"/>
          <w:sz w:val="32"/>
          <w:szCs w:val="32"/>
        </w:rPr>
        <w:lastRenderedPageBreak/>
        <w:t xml:space="preserve">图  </w:t>
      </w:r>
      <w:r w:rsidR="0005762C" w:rsidRPr="00CE2FCF">
        <w:rPr>
          <w:rFonts w:ascii="黑体" w:eastAsia="黑体" w:hAnsi="黑体" w:cs="Times New Roman"/>
          <w:sz w:val="32"/>
          <w:szCs w:val="32"/>
        </w:rPr>
        <w:t xml:space="preserve">  </w:t>
      </w:r>
      <w:r w:rsidRPr="00CE2FCF">
        <w:rPr>
          <w:rFonts w:ascii="黑体" w:eastAsia="黑体" w:hAnsi="黑体" w:cs="Times New Roman"/>
          <w:sz w:val="32"/>
          <w:szCs w:val="32"/>
        </w:rPr>
        <w:t>目</w:t>
      </w:r>
    </w:p>
    <w:p w:rsidR="00631EAF" w:rsidRDefault="00263069" w:rsidP="00475397">
      <w:pPr>
        <w:pStyle w:val="22"/>
        <w:ind w:leftChars="0" w:left="0" w:firstLineChars="0" w:firstLine="0"/>
        <w:rPr>
          <w:rFonts w:asciiTheme="minorHAnsi" w:eastAsiaTheme="minorEastAsia" w:hAnsiTheme="minorHAnsi" w:cstheme="minorBidi"/>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TOC \h \z \c "图表" </w:instrText>
      </w:r>
      <w:r>
        <w:rPr>
          <w:rFonts w:ascii="黑体" w:eastAsia="黑体" w:hAnsi="黑体" w:cs="Times New Roman"/>
          <w:sz w:val="32"/>
          <w:szCs w:val="32"/>
        </w:rPr>
        <w:fldChar w:fldCharType="separate"/>
      </w:r>
    </w:p>
    <w:p w:rsidR="00A77A8F" w:rsidRDefault="006B7F16" w:rsidP="00A77A8F">
      <w:pPr>
        <w:pStyle w:val="22"/>
        <w:ind w:left="900" w:hanging="480"/>
      </w:pPr>
      <w:hyperlink w:anchor="_Toc475557138" w:history="1">
        <w:r w:rsidR="00A77A8F" w:rsidRPr="009D1583">
          <w:rPr>
            <w:rStyle w:val="af2"/>
            <w:rFonts w:hint="eastAsia"/>
          </w:rPr>
          <w:t>图</w:t>
        </w:r>
        <w:r w:rsidR="00631EAF">
          <w:rPr>
            <w:rStyle w:val="af2"/>
          </w:rPr>
          <w:t>1</w:t>
        </w:r>
        <w:r w:rsidR="00A77A8F" w:rsidRPr="009D1583">
          <w:rPr>
            <w:rStyle w:val="af2"/>
          </w:rPr>
          <w:t xml:space="preserve">  </w:t>
        </w:r>
        <w:r w:rsidR="00631EAF">
          <w:rPr>
            <w:rStyle w:val="af2"/>
            <w:rFonts w:hint="eastAsia"/>
          </w:rPr>
          <w:t>test</w:t>
        </w:r>
        <w:r w:rsidR="00A77A8F">
          <w:rPr>
            <w:webHidden/>
          </w:rPr>
          <w:tab/>
        </w:r>
        <w:r w:rsidR="00A77A8F">
          <w:rPr>
            <w:webHidden/>
          </w:rPr>
          <w:fldChar w:fldCharType="begin"/>
        </w:r>
        <w:r w:rsidR="00A77A8F">
          <w:rPr>
            <w:webHidden/>
          </w:rPr>
          <w:instrText xml:space="preserve"> PAGEREF _Toc475557138 \h </w:instrText>
        </w:r>
        <w:r w:rsidR="00A77A8F">
          <w:rPr>
            <w:webHidden/>
          </w:rPr>
        </w:r>
        <w:r w:rsidR="00A77A8F">
          <w:rPr>
            <w:webHidden/>
          </w:rPr>
          <w:fldChar w:fldCharType="end"/>
        </w:r>
      </w:hyperlink>
      <w:r w:rsidR="00631EAF">
        <w:t>1</w:t>
      </w:r>
    </w:p>
    <w:p w:rsidR="00631EAF" w:rsidRDefault="006B7F16" w:rsidP="00631EAF">
      <w:pPr>
        <w:pStyle w:val="22"/>
        <w:ind w:left="900" w:hanging="480"/>
      </w:pPr>
      <w:hyperlink w:anchor="_Toc475557138" w:history="1">
        <w:r w:rsidR="00631EAF" w:rsidRPr="009D1583">
          <w:rPr>
            <w:rStyle w:val="af2"/>
            <w:rFonts w:hint="eastAsia"/>
          </w:rPr>
          <w:t>图</w:t>
        </w:r>
        <w:r w:rsidR="00631EAF">
          <w:rPr>
            <w:rStyle w:val="af2"/>
          </w:rPr>
          <w:t>2</w:t>
        </w:r>
        <w:r w:rsidR="00631EAF" w:rsidRPr="009D1583">
          <w:rPr>
            <w:rStyle w:val="af2"/>
          </w:rPr>
          <w:t xml:space="preserve">  </w:t>
        </w:r>
        <w:r w:rsidR="00631EAF">
          <w:rPr>
            <w:rStyle w:val="af2"/>
            <w:rFonts w:hint="eastAsia"/>
          </w:rPr>
          <w:t>test</w:t>
        </w:r>
        <w:r w:rsidR="00631EAF">
          <w:rPr>
            <w:webHidden/>
          </w:rPr>
          <w:tab/>
        </w:r>
        <w:r w:rsidR="00631EAF">
          <w:rPr>
            <w:webHidden/>
          </w:rPr>
          <w:fldChar w:fldCharType="begin"/>
        </w:r>
        <w:r w:rsidR="00631EAF">
          <w:rPr>
            <w:webHidden/>
          </w:rPr>
          <w:instrText xml:space="preserve"> PAGEREF _Toc475557138 \h </w:instrText>
        </w:r>
        <w:r w:rsidR="00631EAF">
          <w:rPr>
            <w:webHidden/>
          </w:rPr>
        </w:r>
        <w:r w:rsidR="00631EAF">
          <w:rPr>
            <w:webHidden/>
          </w:rPr>
          <w:fldChar w:fldCharType="end"/>
        </w:r>
      </w:hyperlink>
      <w:r w:rsidR="00631EAF">
        <w:t>1</w:t>
      </w:r>
    </w:p>
    <w:p w:rsidR="00631EAF" w:rsidRDefault="00631EAF" w:rsidP="00A77A8F">
      <w:pPr>
        <w:pStyle w:val="22"/>
        <w:ind w:left="900" w:hanging="480"/>
        <w:rPr>
          <w:rFonts w:asciiTheme="minorHAnsi" w:eastAsiaTheme="minorEastAsia" w:hAnsiTheme="minorHAnsi" w:cstheme="minorBidi"/>
        </w:rPr>
      </w:pPr>
    </w:p>
    <w:p w:rsidR="00A300D2" w:rsidRPr="00CE2FCF" w:rsidRDefault="00263069" w:rsidP="00263069">
      <w:pPr>
        <w:pStyle w:val="a0"/>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rsidR="00263069" w:rsidRDefault="00263069">
      <w:pPr>
        <w:spacing w:line="240" w:lineRule="auto"/>
        <w:jc w:val="left"/>
        <w:rPr>
          <w:rFonts w:ascii="黑体" w:eastAsia="黑体" w:hAnsi="黑体"/>
          <w:sz w:val="32"/>
          <w:szCs w:val="32"/>
        </w:rPr>
      </w:pPr>
      <w:r>
        <w:rPr>
          <w:rFonts w:ascii="黑体" w:eastAsia="黑体" w:hAnsi="黑体"/>
          <w:sz w:val="32"/>
          <w:szCs w:val="32"/>
        </w:rPr>
        <w:br w:type="page"/>
      </w:r>
    </w:p>
    <w:p w:rsidR="00B20235" w:rsidRDefault="00854567" w:rsidP="00B20235">
      <w:pPr>
        <w:pStyle w:val="afd"/>
        <w:jc w:val="center"/>
        <w:rPr>
          <w:rFonts w:ascii="黑体" w:eastAsia="黑体" w:hAnsi="黑体"/>
          <w:sz w:val="32"/>
          <w:szCs w:val="32"/>
        </w:rPr>
      </w:pPr>
      <w:r w:rsidRPr="00CE2FCF">
        <w:rPr>
          <w:rFonts w:ascii="黑体" w:eastAsia="黑体" w:hAnsi="黑体" w:hint="eastAsia"/>
          <w:sz w:val="32"/>
          <w:szCs w:val="32"/>
        </w:rPr>
        <w:lastRenderedPageBreak/>
        <w:t xml:space="preserve">表  </w:t>
      </w:r>
      <w:r w:rsidR="0005762C" w:rsidRPr="00CE2FCF">
        <w:rPr>
          <w:rFonts w:ascii="黑体" w:eastAsia="黑体" w:hAnsi="黑体"/>
          <w:sz w:val="32"/>
          <w:szCs w:val="32"/>
        </w:rPr>
        <w:t xml:space="preserve">  </w:t>
      </w:r>
      <w:r w:rsidRPr="00CE2FCF">
        <w:rPr>
          <w:rFonts w:ascii="黑体" w:eastAsia="黑体" w:hAnsi="黑体" w:hint="eastAsia"/>
          <w:sz w:val="32"/>
          <w:szCs w:val="32"/>
        </w:rPr>
        <w:t>目</w:t>
      </w:r>
    </w:p>
    <w:p w:rsidR="00167FD9" w:rsidRDefault="00167FD9" w:rsidP="00167FD9">
      <w:pPr>
        <w:pStyle w:val="afd"/>
        <w:spacing w:line="360" w:lineRule="auto"/>
        <w:ind w:left="900" w:hanging="480"/>
        <w:rPr>
          <w:rStyle w:val="af2"/>
        </w:rPr>
      </w:pPr>
    </w:p>
    <w:p w:rsidR="00E62925" w:rsidRDefault="00263069" w:rsidP="00167FD9">
      <w:pPr>
        <w:pStyle w:val="afd"/>
        <w:spacing w:line="360" w:lineRule="auto"/>
        <w:ind w:left="900" w:hanging="480"/>
        <w:rPr>
          <w:rFonts w:asciiTheme="minorHAnsi" w:eastAsiaTheme="minorEastAsia" w:hAnsiTheme="minorHAnsi" w:cstheme="minorBidi"/>
        </w:rPr>
      </w:pPr>
      <w:r w:rsidRPr="00B20235">
        <w:rPr>
          <w:rStyle w:val="af2"/>
        </w:rPr>
        <w:fldChar w:fldCharType="begin"/>
      </w:r>
      <w:r w:rsidRPr="00B20235">
        <w:rPr>
          <w:rStyle w:val="af2"/>
        </w:rPr>
        <w:instrText xml:space="preserve"> TOC \h \z \c "</w:instrText>
      </w:r>
      <w:r w:rsidRPr="00B20235">
        <w:rPr>
          <w:rStyle w:val="af2"/>
        </w:rPr>
        <w:instrText>表格</w:instrText>
      </w:r>
      <w:r w:rsidRPr="00B20235">
        <w:rPr>
          <w:rStyle w:val="af2"/>
        </w:rPr>
        <w:instrText xml:space="preserve">" </w:instrText>
      </w:r>
      <w:r w:rsidRPr="00B20235">
        <w:rPr>
          <w:rStyle w:val="af2"/>
        </w:rPr>
        <w:fldChar w:fldCharType="separate"/>
      </w:r>
      <w:hyperlink w:anchor="_Toc475386069" w:history="1">
        <w:r w:rsidR="00E62925" w:rsidRPr="00E8313F">
          <w:rPr>
            <w:rStyle w:val="af2"/>
            <w:rFonts w:hint="eastAsia"/>
          </w:rPr>
          <w:t>表</w:t>
        </w:r>
        <w:r w:rsidR="00E62925" w:rsidRPr="00E8313F">
          <w:rPr>
            <w:rStyle w:val="af2"/>
          </w:rPr>
          <w:t xml:space="preserve">1  </w:t>
        </w:r>
        <w:r w:rsidR="00631EAF">
          <w:rPr>
            <w:rStyle w:val="af2"/>
            <w:rFonts w:hint="eastAsia"/>
          </w:rPr>
          <w:t>t</w:t>
        </w:r>
        <w:r w:rsidR="00631EAF">
          <w:rPr>
            <w:rStyle w:val="af2"/>
          </w:rPr>
          <w:t>est</w:t>
        </w:r>
        <w:r w:rsidR="00E62925">
          <w:rPr>
            <w:webHidden/>
          </w:rPr>
          <w:tab/>
        </w:r>
        <w:r w:rsidR="00E62925">
          <w:rPr>
            <w:webHidden/>
          </w:rPr>
          <w:fldChar w:fldCharType="begin"/>
        </w:r>
        <w:r w:rsidR="00E62925">
          <w:rPr>
            <w:webHidden/>
          </w:rPr>
          <w:instrText xml:space="preserve"> PAGEREF _Toc475386069 \h </w:instrText>
        </w:r>
        <w:r w:rsidR="00E62925">
          <w:rPr>
            <w:webHidden/>
          </w:rPr>
        </w:r>
        <w:r w:rsidR="00E62925">
          <w:rPr>
            <w:webHidden/>
          </w:rPr>
          <w:fldChar w:fldCharType="separate"/>
        </w:r>
        <w:r w:rsidR="0077379B">
          <w:rPr>
            <w:webHidden/>
          </w:rPr>
          <w:t>1</w:t>
        </w:r>
        <w:r w:rsidR="00E62925">
          <w:rPr>
            <w:webHidden/>
          </w:rPr>
          <w:fldChar w:fldCharType="end"/>
        </w:r>
      </w:hyperlink>
    </w:p>
    <w:p w:rsidR="00E62925" w:rsidRDefault="006B7F16" w:rsidP="00167FD9">
      <w:pPr>
        <w:pStyle w:val="afd"/>
        <w:spacing w:line="360" w:lineRule="auto"/>
        <w:ind w:left="900" w:hanging="480"/>
        <w:rPr>
          <w:rFonts w:asciiTheme="minorHAnsi" w:eastAsiaTheme="minorEastAsia" w:hAnsiTheme="minorHAnsi" w:cstheme="minorBidi"/>
        </w:rPr>
      </w:pPr>
      <w:hyperlink w:anchor="_Toc475386070" w:history="1">
        <w:r w:rsidR="00E62925" w:rsidRPr="00E8313F">
          <w:rPr>
            <w:rStyle w:val="af2"/>
            <w:rFonts w:hint="eastAsia"/>
          </w:rPr>
          <w:t>表</w:t>
        </w:r>
        <w:r w:rsidR="00E62925" w:rsidRPr="00E8313F">
          <w:rPr>
            <w:rStyle w:val="af2"/>
          </w:rPr>
          <w:t xml:space="preserve">2  </w:t>
        </w:r>
        <w:r w:rsidR="00631EAF">
          <w:rPr>
            <w:rStyle w:val="af2"/>
            <w:rFonts w:hint="eastAsia"/>
          </w:rPr>
          <w:t>t</w:t>
        </w:r>
        <w:r w:rsidR="00631EAF">
          <w:rPr>
            <w:rStyle w:val="af2"/>
          </w:rPr>
          <w:t>est</w:t>
        </w:r>
        <w:r w:rsidR="00E62925">
          <w:rPr>
            <w:webHidden/>
          </w:rPr>
          <w:tab/>
        </w:r>
        <w:r w:rsidR="00E62925">
          <w:rPr>
            <w:webHidden/>
          </w:rPr>
          <w:fldChar w:fldCharType="begin"/>
        </w:r>
        <w:r w:rsidR="00E62925">
          <w:rPr>
            <w:webHidden/>
          </w:rPr>
          <w:instrText xml:space="preserve"> PAGEREF _Toc475386070 \h </w:instrText>
        </w:r>
        <w:r w:rsidR="00E62925">
          <w:rPr>
            <w:webHidden/>
          </w:rPr>
        </w:r>
        <w:r w:rsidR="00E62925">
          <w:rPr>
            <w:webHidden/>
          </w:rPr>
          <w:fldChar w:fldCharType="separate"/>
        </w:r>
        <w:r w:rsidR="0077379B">
          <w:rPr>
            <w:webHidden/>
          </w:rPr>
          <w:t>2</w:t>
        </w:r>
        <w:r w:rsidR="00E62925">
          <w:rPr>
            <w:webHidden/>
          </w:rPr>
          <w:fldChar w:fldCharType="end"/>
        </w:r>
      </w:hyperlink>
    </w:p>
    <w:p w:rsidR="00A009B6" w:rsidRDefault="00263069" w:rsidP="00B20235">
      <w:pPr>
        <w:pStyle w:val="afd"/>
        <w:ind w:left="900" w:hanging="480"/>
        <w:rPr>
          <w:rFonts w:ascii="Times New Roman" w:eastAsia="黑体" w:hAnsi="Times New Roman" w:cs="Times New Roman"/>
          <w:bCs/>
          <w:kern w:val="44"/>
          <w:sz w:val="32"/>
          <w:szCs w:val="44"/>
        </w:rPr>
      </w:pPr>
      <w:r w:rsidRPr="00B20235">
        <w:rPr>
          <w:rStyle w:val="af2"/>
        </w:rPr>
        <w:fldChar w:fldCharType="end"/>
      </w:r>
    </w:p>
    <w:p w:rsidR="00263069" w:rsidRDefault="00263069">
      <w:pPr>
        <w:pStyle w:val="1"/>
        <w:spacing w:before="156" w:after="156"/>
        <w:rPr>
          <w:rFonts w:ascii="Times New Roman" w:hAnsi="Times New Roman" w:cs="Times New Roman"/>
        </w:rPr>
        <w:sectPr w:rsidR="00263069" w:rsidSect="00F13661">
          <w:footerReference w:type="even" r:id="rId14"/>
          <w:pgSz w:w="11906" w:h="16838"/>
          <w:pgMar w:top="1418" w:right="1134" w:bottom="1418" w:left="1701" w:header="851" w:footer="992" w:gutter="0"/>
          <w:pgNumType w:fmt="lowerRoman"/>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192" w:name="_Toc475386156"/>
      <w:bookmarkStart w:id="193" w:name="_Toc505613487"/>
      <w:r w:rsidRPr="00282687">
        <w:rPr>
          <w:rFonts w:ascii="Times New Roman" w:hAnsi="Times New Roman" w:cs="Times New Roman"/>
        </w:rPr>
        <w:lastRenderedPageBreak/>
        <w:t>第一章</w:t>
      </w:r>
      <w:r w:rsidR="007F16CD">
        <w:rPr>
          <w:rFonts w:ascii="Times New Roman" w:hAnsi="Times New Roman" w:cs="Times New Roman"/>
        </w:rPr>
        <w:t xml:space="preserve"> </w:t>
      </w:r>
      <w:r w:rsidRPr="00282687">
        <w:rPr>
          <w:rFonts w:ascii="Times New Roman" w:hAnsi="Times New Roman" w:cs="Times New Roman"/>
        </w:rPr>
        <w:t>绪论</w:t>
      </w:r>
      <w:bookmarkEnd w:id="190"/>
      <w:bookmarkEnd w:id="191"/>
      <w:bookmarkEnd w:id="192"/>
      <w:bookmarkEnd w:id="193"/>
    </w:p>
    <w:p w:rsidR="00047794" w:rsidRPr="00282687" w:rsidRDefault="007F16CD">
      <w:pPr>
        <w:pStyle w:val="2"/>
        <w:spacing w:before="156" w:after="156"/>
        <w:rPr>
          <w:rFonts w:ascii="Times New Roman" w:hAnsi="Times New Roman" w:cs="Times New Roman"/>
        </w:rPr>
      </w:pPr>
      <w:bookmarkStart w:id="194" w:name="_Toc475386157"/>
      <w:bookmarkStart w:id="195" w:name="_Toc505613488"/>
      <w:r>
        <w:rPr>
          <w:rFonts w:ascii="Times New Roman" w:hAnsi="Times New Roman" w:cs="Times New Roman"/>
        </w:rPr>
        <w:t>1.1</w:t>
      </w:r>
      <w:r w:rsidR="00210898" w:rsidRPr="00282687">
        <w:rPr>
          <w:rFonts w:ascii="Times New Roman" w:hAnsi="Times New Roman" w:cs="Times New Roman"/>
        </w:rPr>
        <w:t xml:space="preserve"> </w:t>
      </w:r>
      <w:r w:rsidR="00210898" w:rsidRPr="00282687">
        <w:rPr>
          <w:rFonts w:ascii="Times New Roman" w:hAnsi="Times New Roman" w:cs="Times New Roman"/>
        </w:rPr>
        <w:t>研究背景</w:t>
      </w:r>
      <w:bookmarkEnd w:id="194"/>
      <w:bookmarkEnd w:id="195"/>
    </w:p>
    <w:p w:rsidR="00047794" w:rsidRPr="00282687" w:rsidRDefault="00210898">
      <w:pPr>
        <w:pStyle w:val="3"/>
        <w:spacing w:before="156" w:after="156"/>
        <w:rPr>
          <w:rFonts w:ascii="Times New Roman" w:hAnsi="Times New Roman" w:cs="Times New Roman"/>
        </w:rPr>
      </w:pPr>
      <w:bookmarkStart w:id="196" w:name="_Toc475386158"/>
      <w:bookmarkStart w:id="197" w:name="_Toc505613489"/>
      <w:r w:rsidRPr="00282687">
        <w:rPr>
          <w:rFonts w:ascii="Times New Roman" w:hAnsi="Times New Roman" w:cs="Times New Roman"/>
        </w:rPr>
        <w:t>1.1.1</w:t>
      </w:r>
      <w:r w:rsidR="00BF150D">
        <w:rPr>
          <w:rFonts w:ascii="Times New Roman" w:hAnsi="Times New Roman" w:cs="Times New Roman"/>
        </w:rPr>
        <w:t xml:space="preserve"> </w:t>
      </w:r>
      <w:r w:rsidR="004B466F">
        <w:rPr>
          <w:rFonts w:ascii="Times New Roman" w:hAnsi="Times New Roman" w:cs="Times New Roman" w:hint="eastAsia"/>
        </w:rPr>
        <w:t>恶意域名</w:t>
      </w:r>
      <w:bookmarkEnd w:id="196"/>
      <w:r w:rsidR="004B466F">
        <w:rPr>
          <w:rFonts w:ascii="Times New Roman" w:hAnsi="Times New Roman" w:cs="Times New Roman" w:hint="eastAsia"/>
        </w:rPr>
        <w:t>数量</w:t>
      </w:r>
      <w:r w:rsidR="003E7ABB">
        <w:rPr>
          <w:rFonts w:ascii="Times New Roman" w:hAnsi="Times New Roman" w:cs="Times New Roman" w:hint="eastAsia"/>
        </w:rPr>
        <w:t>巨大</w:t>
      </w:r>
      <w:bookmarkEnd w:id="197"/>
    </w:p>
    <w:p w:rsidR="009C571F" w:rsidRPr="009C571F" w:rsidRDefault="007F2239" w:rsidP="009C571F">
      <w:pPr>
        <w:pStyle w:val="a0"/>
        <w:ind w:firstLine="480"/>
      </w:pPr>
      <w:r w:rsidRPr="007F2239">
        <w:rPr>
          <w:rFonts w:hint="eastAsia"/>
        </w:rPr>
        <w:t>IP</w:t>
      </w:r>
      <w:r w:rsidRPr="007F2239">
        <w:rPr>
          <w:rFonts w:hint="eastAsia"/>
        </w:rPr>
        <w:t>地址是由</w:t>
      </w:r>
      <w:r w:rsidRPr="007F2239">
        <w:rPr>
          <w:rFonts w:hint="eastAsia"/>
        </w:rPr>
        <w:t>IP</w:t>
      </w:r>
      <w:r w:rsidRPr="007F2239">
        <w:rPr>
          <w:rFonts w:hint="eastAsia"/>
        </w:rPr>
        <w:t>协议提供的数字型统一地址标识，作为一种逻辑地址来定义一台设备在网络之中的位置，网络设备逐渐增多</w:t>
      </w:r>
      <w:r w:rsidRPr="007F2239">
        <w:rPr>
          <w:rFonts w:hint="eastAsia"/>
        </w:rPr>
        <w:t>IP</w:t>
      </w:r>
      <w:r w:rsidRPr="007F2239">
        <w:rPr>
          <w:rFonts w:hint="eastAsia"/>
        </w:rPr>
        <w:t>地址的记忆困难显现出来，保罗·莫卡派乔斯</w:t>
      </w:r>
      <w:r w:rsidRPr="007F2239">
        <w:rPr>
          <w:rFonts w:hint="eastAsia"/>
        </w:rPr>
        <w:t xml:space="preserve"> (Paul Mockapetris) </w:t>
      </w:r>
      <w:r w:rsidRPr="007F2239">
        <w:rPr>
          <w:rFonts w:hint="eastAsia"/>
        </w:rPr>
        <w:t>在</w:t>
      </w:r>
      <w:r w:rsidRPr="007F2239">
        <w:rPr>
          <w:rFonts w:hint="eastAsia"/>
        </w:rPr>
        <w:t>1983</w:t>
      </w:r>
      <w:r w:rsidRPr="007F2239">
        <w:rPr>
          <w:rFonts w:hint="eastAsia"/>
        </w:rPr>
        <w:t>年的第</w:t>
      </w:r>
      <w:r w:rsidRPr="007F2239">
        <w:rPr>
          <w:rFonts w:hint="eastAsia"/>
        </w:rPr>
        <w:t>882</w:t>
      </w:r>
      <w:r w:rsidRPr="007F2239">
        <w:rPr>
          <w:rFonts w:hint="eastAsia"/>
        </w:rPr>
        <w:t>和在南加州大学里资讯科学研究院所提出的</w:t>
      </w:r>
      <w:r w:rsidRPr="007F2239">
        <w:rPr>
          <w:rFonts w:hint="eastAsia"/>
        </w:rPr>
        <w:t>883</w:t>
      </w:r>
      <w:r w:rsidRPr="007F2239">
        <w:rPr>
          <w:rFonts w:hint="eastAsia"/>
        </w:rPr>
        <w:t>号因特网标准草案中提出</w:t>
      </w:r>
      <w:r w:rsidRPr="007F2239">
        <w:rPr>
          <w:rFonts w:hint="eastAsia"/>
        </w:rPr>
        <w:t>DNS</w:t>
      </w:r>
      <w:r w:rsidRPr="007F2239">
        <w:rPr>
          <w:rFonts w:hint="eastAsia"/>
        </w:rPr>
        <w:t>的架构，提议将其改进为分布式和动态的数据库域名系统，也就是我们今天所用的域名系统的雏形。从</w:t>
      </w:r>
      <w:r w:rsidRPr="007F2239">
        <w:rPr>
          <w:rFonts w:hint="eastAsia"/>
        </w:rPr>
        <w:t>1985</w:t>
      </w:r>
      <w:r w:rsidRPr="007F2239">
        <w:rPr>
          <w:rFonts w:hint="eastAsia"/>
        </w:rPr>
        <w:t>年</w:t>
      </w:r>
      <w:r w:rsidRPr="007F2239">
        <w:rPr>
          <w:rFonts w:hint="eastAsia"/>
        </w:rPr>
        <w:t>Symbolics</w:t>
      </w:r>
      <w:r w:rsidRPr="007F2239">
        <w:rPr>
          <w:rFonts w:hint="eastAsia"/>
        </w:rPr>
        <w:t>公司注册的第一个</w:t>
      </w:r>
      <w:r w:rsidRPr="007F2239">
        <w:rPr>
          <w:rFonts w:hint="eastAsia"/>
        </w:rPr>
        <w:t>.com</w:t>
      </w:r>
      <w:r w:rsidRPr="007F2239">
        <w:rPr>
          <w:rFonts w:hint="eastAsia"/>
        </w:rPr>
        <w:t>域名到如今仅中国域名总数增长至</w:t>
      </w:r>
      <w:r w:rsidRPr="007F2239">
        <w:rPr>
          <w:rFonts w:hint="eastAsia"/>
        </w:rPr>
        <w:t>3698</w:t>
      </w:r>
      <w:r w:rsidRPr="007F2239">
        <w:rPr>
          <w:rFonts w:hint="eastAsia"/>
        </w:rPr>
        <w:t>万个</w:t>
      </w:r>
      <w:r w:rsidRPr="004B466F">
        <w:rPr>
          <w:rFonts w:hint="eastAsia"/>
          <w:vertAlign w:val="superscript"/>
        </w:rPr>
        <w:t>[</w:t>
      </w:r>
      <w:r w:rsidR="004B466F" w:rsidRPr="004B466F">
        <w:rPr>
          <w:vertAlign w:val="superscript"/>
        </w:rPr>
        <w:t>1</w:t>
      </w:r>
      <w:r w:rsidRPr="004B466F">
        <w:rPr>
          <w:rFonts w:hint="eastAsia"/>
          <w:vertAlign w:val="superscript"/>
        </w:rPr>
        <w:t>]</w:t>
      </w:r>
      <w:r w:rsidRPr="007F2239">
        <w:rPr>
          <w:rFonts w:hint="eastAsia"/>
        </w:rPr>
        <w:t>，域名产业飞速发展，随之而来的安全问题也越来越多的暴露出来。</w:t>
      </w:r>
      <w:r w:rsidR="00CF6982">
        <w:rPr>
          <w:rFonts w:hint="eastAsia"/>
        </w:rPr>
        <w:t>高级持续性威胁常态化，</w:t>
      </w:r>
      <w:r w:rsidR="003E7ABB">
        <w:rPr>
          <w:rFonts w:hint="eastAsia"/>
        </w:rPr>
        <w:t>移动互联网黑色产业链</w:t>
      </w:r>
      <w:r w:rsidR="00783316">
        <w:rPr>
          <w:rFonts w:hint="eastAsia"/>
        </w:rPr>
        <w:t>已经</w:t>
      </w:r>
      <w:r w:rsidR="003E7ABB">
        <w:rPr>
          <w:rFonts w:hint="eastAsia"/>
        </w:rPr>
        <w:t>成熟，巨大的利益促使大量</w:t>
      </w:r>
      <w:r w:rsidR="009C571F">
        <w:rPr>
          <w:rFonts w:hint="eastAsia"/>
        </w:rPr>
        <w:t>人进行相关活动。</w:t>
      </w:r>
      <w:r w:rsidR="003E7ABB">
        <w:rPr>
          <w:rFonts w:hint="eastAsia"/>
        </w:rPr>
        <w:t>以僵尸网络控制端</w:t>
      </w:r>
      <w:r w:rsidR="009C571F">
        <w:rPr>
          <w:rFonts w:hint="eastAsia"/>
        </w:rPr>
        <w:t>（通常使用域名来进行联系）为例，</w:t>
      </w:r>
      <w:r w:rsidR="009C571F">
        <w:rPr>
          <w:rFonts w:hint="eastAsia"/>
        </w:rPr>
        <w:t>2</w:t>
      </w:r>
      <w:r w:rsidR="009C571F">
        <w:t>012</w:t>
      </w:r>
      <w:r w:rsidR="009C571F">
        <w:rPr>
          <w:rFonts w:hint="eastAsia"/>
        </w:rPr>
        <w:t>年木马和僵尸网络控制端数量高达</w:t>
      </w:r>
      <w:r w:rsidR="009C571F">
        <w:rPr>
          <w:rFonts w:hint="eastAsia"/>
        </w:rPr>
        <w:t>3</w:t>
      </w:r>
      <w:r w:rsidR="009C571F">
        <w:t>6</w:t>
      </w:r>
      <w:r w:rsidR="009C571F">
        <w:rPr>
          <w:rFonts w:hint="eastAsia"/>
        </w:rPr>
        <w:t>万余个，随着检测技术和安全意识的提高，至</w:t>
      </w:r>
      <w:r w:rsidR="009C571F">
        <w:rPr>
          <w:rFonts w:hint="eastAsia"/>
        </w:rPr>
        <w:t>2</w:t>
      </w:r>
      <w:r w:rsidR="009C571F">
        <w:t>014</w:t>
      </w:r>
      <w:r w:rsidR="009C571F">
        <w:rPr>
          <w:rFonts w:hint="eastAsia"/>
        </w:rPr>
        <w:t>年数量有明显降低，仍有</w:t>
      </w:r>
      <w:r w:rsidR="009C571F">
        <w:rPr>
          <w:rFonts w:hint="eastAsia"/>
        </w:rPr>
        <w:t>1</w:t>
      </w:r>
      <w:r w:rsidR="009C571F">
        <w:t>0</w:t>
      </w:r>
      <w:r w:rsidR="009C571F">
        <w:rPr>
          <w:rFonts w:hint="eastAsia"/>
        </w:rPr>
        <w:t>万个左右的僵尸网络控制端，并且该数量稳定至今</w:t>
      </w:r>
      <w:r w:rsidR="009C571F" w:rsidRPr="009C571F">
        <w:rPr>
          <w:rFonts w:hint="eastAsia"/>
          <w:vertAlign w:val="superscript"/>
        </w:rPr>
        <w:t>[</w:t>
      </w:r>
      <w:r w:rsidR="009C571F" w:rsidRPr="009C571F">
        <w:rPr>
          <w:vertAlign w:val="superscript"/>
        </w:rPr>
        <w:t>3]</w:t>
      </w:r>
      <w:r w:rsidR="00783316">
        <w:rPr>
          <w:rFonts w:hint="eastAsia"/>
        </w:rPr>
        <w:t>。</w:t>
      </w:r>
    </w:p>
    <w:p w:rsidR="00047794" w:rsidRDefault="00210898">
      <w:pPr>
        <w:pStyle w:val="3"/>
        <w:spacing w:before="156" w:after="156"/>
        <w:rPr>
          <w:rFonts w:ascii="Times New Roman" w:hAnsi="Times New Roman" w:cs="Times New Roman"/>
        </w:rPr>
      </w:pPr>
      <w:bookmarkStart w:id="198" w:name="_Toc475386159"/>
      <w:bookmarkStart w:id="199" w:name="_Toc505613490"/>
      <w:r w:rsidRPr="00282687">
        <w:rPr>
          <w:rFonts w:ascii="Times New Roman" w:hAnsi="Times New Roman" w:cs="Times New Roman"/>
        </w:rPr>
        <w:t xml:space="preserve">1.1.2 </w:t>
      </w:r>
      <w:bookmarkEnd w:id="198"/>
      <w:r w:rsidR="00E82A88">
        <w:rPr>
          <w:rFonts w:ascii="Times New Roman" w:hAnsi="Times New Roman" w:cs="Times New Roman" w:hint="eastAsia"/>
        </w:rPr>
        <w:t>恶意域名危害增大</w:t>
      </w:r>
      <w:bookmarkEnd w:id="199"/>
    </w:p>
    <w:p w:rsidR="00016A08" w:rsidRDefault="00946953" w:rsidP="00186226">
      <w:pPr>
        <w:pStyle w:val="a0"/>
        <w:ind w:firstLine="480"/>
      </w:pPr>
      <w:r>
        <w:rPr>
          <w:rFonts w:hint="eastAsia"/>
        </w:rPr>
        <w:t>我们将</w:t>
      </w:r>
      <w:r w:rsidRPr="007F2239">
        <w:rPr>
          <w:rFonts w:hint="eastAsia"/>
        </w:rPr>
        <w:t>当前存在恶意行为或者被恶意使用的域名</w:t>
      </w:r>
      <w:r>
        <w:rPr>
          <w:rFonts w:hint="eastAsia"/>
        </w:rPr>
        <w:t>都视为恶意域名，这其中就包含了</w:t>
      </w:r>
      <w:r>
        <w:rPr>
          <w:rFonts w:hint="eastAsia"/>
        </w:rPr>
        <w:t>DGA</w:t>
      </w:r>
      <w:r>
        <w:rPr>
          <w:rFonts w:hint="eastAsia"/>
        </w:rPr>
        <w:t>、</w:t>
      </w:r>
      <w:r>
        <w:rPr>
          <w:rFonts w:hint="eastAsia"/>
        </w:rPr>
        <w:t>DNS</w:t>
      </w:r>
      <w:r>
        <w:rPr>
          <w:rFonts w:hint="eastAsia"/>
        </w:rPr>
        <w:t>放大攻击、钓鱼域名等等。</w:t>
      </w:r>
      <w:r w:rsidR="00186226">
        <w:rPr>
          <w:rFonts w:hint="eastAsia"/>
        </w:rPr>
        <w:t>正如</w:t>
      </w:r>
      <w:r w:rsidR="00186226">
        <w:rPr>
          <w:rFonts w:hint="eastAsia"/>
        </w:rPr>
        <w:t>1.</w:t>
      </w:r>
      <w:r w:rsidR="00186226">
        <w:t>1</w:t>
      </w:r>
      <w:r w:rsidR="00186226">
        <w:rPr>
          <w:rFonts w:hint="eastAsia"/>
        </w:rPr>
        <w:t>.</w:t>
      </w:r>
      <w:r w:rsidR="00186226">
        <w:t>1</w:t>
      </w:r>
      <w:r w:rsidR="00186226">
        <w:rPr>
          <w:rFonts w:hint="eastAsia"/>
        </w:rPr>
        <w:t>节中所述，尽管随着互联网安全监管的加强，恶意域名数量仍然庞大，并且恶意域名相关的技术在与检测技术的对抗之中不断进步，造成的安全威胁更加巨大。</w:t>
      </w:r>
      <w:r>
        <w:rPr>
          <w:rFonts w:hint="eastAsia"/>
        </w:rPr>
        <w:t>2</w:t>
      </w:r>
      <w:r>
        <w:t>017</w:t>
      </w:r>
      <w:r>
        <w:rPr>
          <w:rFonts w:hint="eastAsia"/>
        </w:rPr>
        <w:t>年活跃的</w:t>
      </w:r>
      <w:r w:rsidR="00666C72">
        <w:rPr>
          <w:rFonts w:hint="eastAsia"/>
        </w:rPr>
        <w:t>Wanna</w:t>
      </w:r>
      <w:r w:rsidR="001E6A0A">
        <w:rPr>
          <w:rFonts w:hint="eastAsia"/>
        </w:rPr>
        <w:t>C</w:t>
      </w:r>
      <w:r w:rsidR="00666C72">
        <w:rPr>
          <w:rFonts w:hint="eastAsia"/>
        </w:rPr>
        <w:t>ry</w:t>
      </w:r>
      <w:r w:rsidR="00666C72">
        <w:rPr>
          <w:rFonts w:hint="eastAsia"/>
        </w:rPr>
        <w:t>、</w:t>
      </w:r>
      <w:r w:rsidR="001E6A0A">
        <w:rPr>
          <w:rFonts w:hint="eastAsia"/>
        </w:rPr>
        <w:t>Mirai</w:t>
      </w:r>
      <w:r w:rsidR="001E6A0A">
        <w:rPr>
          <w:rFonts w:hint="eastAsia"/>
        </w:rPr>
        <w:t>等恶意程序就是最好的佐证。</w:t>
      </w:r>
    </w:p>
    <w:p w:rsidR="008270AD" w:rsidRDefault="001E6A0A" w:rsidP="00186226">
      <w:pPr>
        <w:pStyle w:val="a0"/>
        <w:ind w:firstLine="480"/>
      </w:pPr>
      <w:r>
        <w:rPr>
          <w:rFonts w:hint="eastAsia"/>
        </w:rPr>
        <w:t>WannaCry</w:t>
      </w:r>
      <w:r>
        <w:rPr>
          <w:rFonts w:hint="eastAsia"/>
        </w:rPr>
        <w:t>是一种勒索木马，</w:t>
      </w:r>
      <w:r w:rsidR="00CA1961">
        <w:rPr>
          <w:rFonts w:hint="eastAsia"/>
        </w:rPr>
        <w:t>感染主机后利用微软系统漏洞</w:t>
      </w:r>
      <w:r w:rsidR="00CA1961" w:rsidRPr="00CA1961">
        <w:rPr>
          <w:rFonts w:hint="eastAsia"/>
        </w:rPr>
        <w:t>EternalBlue</w:t>
      </w:r>
      <w:r w:rsidR="00CA1961">
        <w:rPr>
          <w:rFonts w:hint="eastAsia"/>
        </w:rPr>
        <w:t>（</w:t>
      </w:r>
      <w:r w:rsidR="00CA1961" w:rsidRPr="00CA1961">
        <w:rPr>
          <w:rFonts w:hint="eastAsia"/>
        </w:rPr>
        <w:t>永恒之蓝</w:t>
      </w:r>
      <w:r w:rsidR="00CA1961">
        <w:rPr>
          <w:rFonts w:hint="eastAsia"/>
        </w:rPr>
        <w:t>），获取系统权限，将硬盘中的文件加密进行勒索。</w:t>
      </w:r>
      <w:r w:rsidR="00CA1961">
        <w:rPr>
          <w:rFonts w:hint="eastAsia"/>
        </w:rPr>
        <w:t>2</w:t>
      </w:r>
      <w:r w:rsidR="00CA1961">
        <w:t>017</w:t>
      </w:r>
      <w:r w:rsidR="00CA1961">
        <w:rPr>
          <w:rFonts w:hint="eastAsia"/>
        </w:rPr>
        <w:t>年</w:t>
      </w:r>
      <w:r w:rsidR="00CA1961">
        <w:rPr>
          <w:rFonts w:hint="eastAsia"/>
        </w:rPr>
        <w:t>5</w:t>
      </w:r>
      <w:r w:rsidR="00CA1961">
        <w:rPr>
          <w:rFonts w:hint="eastAsia"/>
        </w:rPr>
        <w:t>月</w:t>
      </w:r>
      <w:r w:rsidR="00AC3A49">
        <w:rPr>
          <w:rFonts w:hint="eastAsia"/>
        </w:rPr>
        <w:t>第一波</w:t>
      </w:r>
      <w:r w:rsidR="00CA1961">
        <w:rPr>
          <w:rFonts w:hint="eastAsia"/>
        </w:rPr>
        <w:t>爆发，感染了全球一百多个国家和地区超过三十万台主机</w:t>
      </w:r>
      <w:r w:rsidR="00AC3A49">
        <w:rPr>
          <w:rFonts w:hint="eastAsia"/>
        </w:rPr>
        <w:t>，造成经济损失达百亿美元</w:t>
      </w:r>
      <w:r w:rsidR="00CA1961">
        <w:rPr>
          <w:rFonts w:hint="eastAsia"/>
        </w:rPr>
        <w:t>。</w:t>
      </w:r>
      <w:r w:rsidR="00AC3A49">
        <w:rPr>
          <w:rFonts w:hint="eastAsia"/>
        </w:rPr>
        <w:t>根据对样本的观察以及之后研究人员对</w:t>
      </w:r>
      <w:r w:rsidR="00AC3A49">
        <w:rPr>
          <w:rFonts w:hint="eastAsia"/>
        </w:rPr>
        <w:t>WannaCry</w:t>
      </w:r>
      <w:r w:rsidR="00AC3A49">
        <w:rPr>
          <w:rFonts w:hint="eastAsia"/>
        </w:rPr>
        <w:t>源码的分析，我们了解到</w:t>
      </w:r>
      <w:r w:rsidR="00CA1961">
        <w:rPr>
          <w:rFonts w:hint="eastAsia"/>
        </w:rPr>
        <w:t>WannaCry</w:t>
      </w:r>
      <w:r w:rsidR="00CA1961">
        <w:rPr>
          <w:rFonts w:hint="eastAsia"/>
        </w:rPr>
        <w:t>是否在感染主机后进行文件的加密处理</w:t>
      </w:r>
      <w:r w:rsidR="000F7647">
        <w:rPr>
          <w:rFonts w:hint="eastAsia"/>
        </w:rPr>
        <w:t>与域名</w:t>
      </w:r>
      <w:r w:rsidR="004570A9">
        <w:rPr>
          <w:rFonts w:hint="eastAsia"/>
        </w:rPr>
        <w:t>“</w:t>
      </w:r>
      <w:r w:rsidR="004570A9" w:rsidRPr="004570A9">
        <w:rPr>
          <w:i/>
        </w:rPr>
        <w:t>www.iuqerfsodp9ifjaposdfjhgosurijfaewrwergwea.com</w:t>
      </w:r>
      <w:r w:rsidR="004570A9">
        <w:rPr>
          <w:rFonts w:hint="eastAsia"/>
        </w:rPr>
        <w:t>”</w:t>
      </w:r>
      <w:r w:rsidR="003F3418">
        <w:rPr>
          <w:rFonts w:hint="eastAsia"/>
        </w:rPr>
        <w:t>（该域名为第一次攻击时使用的域名，之后使用其他域名）</w:t>
      </w:r>
      <w:r w:rsidR="004570A9">
        <w:rPr>
          <w:rFonts w:hint="eastAsia"/>
        </w:rPr>
        <w:t>休戚相关</w:t>
      </w:r>
      <w:r w:rsidR="003F3418">
        <w:rPr>
          <w:rFonts w:hint="eastAsia"/>
        </w:rPr>
        <w:t>，</w:t>
      </w:r>
      <w:r w:rsidR="004A2488">
        <w:rPr>
          <w:rFonts w:hint="eastAsia"/>
        </w:rPr>
        <w:t>WannaCry</w:t>
      </w:r>
      <w:r w:rsidR="004A2488">
        <w:rPr>
          <w:rFonts w:hint="eastAsia"/>
        </w:rPr>
        <w:t>会首先尝试访问该域名，如果</w:t>
      </w:r>
      <w:r w:rsidR="008B65FE">
        <w:rPr>
          <w:rFonts w:hint="eastAsia"/>
        </w:rPr>
        <w:t>无法被</w:t>
      </w:r>
      <w:r w:rsidR="004A2488">
        <w:rPr>
          <w:rFonts w:hint="eastAsia"/>
        </w:rPr>
        <w:t>正常访问则会继续产生恶意行为。这和以往的恶意软件很不一样，</w:t>
      </w:r>
      <w:r w:rsidR="008B65FE">
        <w:rPr>
          <w:rFonts w:hint="eastAsia"/>
        </w:rPr>
        <w:t>大多数恶意程序会通过域名或其他手段与攻击者产生连接，根据攻击者指令产生攻击行</w:t>
      </w:r>
      <w:r w:rsidR="008B65FE">
        <w:rPr>
          <w:rFonts w:hint="eastAsia"/>
        </w:rPr>
        <w:lastRenderedPageBreak/>
        <w:t>为，而</w:t>
      </w:r>
      <w:r w:rsidR="008B65FE">
        <w:rPr>
          <w:rFonts w:hint="eastAsia"/>
        </w:rPr>
        <w:t>WannaCry</w:t>
      </w:r>
      <w:r w:rsidR="008B65FE">
        <w:rPr>
          <w:rFonts w:hint="eastAsia"/>
        </w:rPr>
        <w:t>恰恰相反，域名的成功连接作为攻击停止的信号来使用</w:t>
      </w:r>
      <w:r w:rsidR="00AC3A49">
        <w:rPr>
          <w:rFonts w:hint="eastAsia"/>
        </w:rPr>
        <w:t>。这里的域名就属于恶意域名的范畴之中。</w:t>
      </w:r>
    </w:p>
    <w:p w:rsidR="001E6A0A" w:rsidRDefault="008270AD" w:rsidP="00186226">
      <w:pPr>
        <w:pStyle w:val="a0"/>
        <w:ind w:firstLine="480"/>
      </w:pPr>
      <w:r>
        <w:rPr>
          <w:noProof/>
        </w:rPr>
        <w:drawing>
          <wp:inline distT="0" distB="0" distL="0" distR="0" wp14:anchorId="20F7031F" wp14:editId="3F3F6E8A">
            <wp:extent cx="4913630" cy="3124835"/>
            <wp:effectExtent l="0" t="0" r="1270" b="0"/>
            <wp:docPr id="16" name="图片 16" descr="http://image.3001.net/images/20161027/14775584599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3001.net/images/20161027/1477558459984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3630" cy="3124835"/>
                    </a:xfrm>
                    <a:prstGeom prst="rect">
                      <a:avLst/>
                    </a:prstGeom>
                    <a:noFill/>
                    <a:ln>
                      <a:noFill/>
                    </a:ln>
                  </pic:spPr>
                </pic:pic>
              </a:graphicData>
            </a:graphic>
          </wp:inline>
        </w:drawing>
      </w:r>
    </w:p>
    <w:p w:rsidR="008270AD" w:rsidRDefault="008270AD" w:rsidP="00186226">
      <w:pPr>
        <w:pStyle w:val="a0"/>
        <w:ind w:firstLine="480"/>
      </w:pPr>
      <w:r>
        <w:rPr>
          <w:rFonts w:hint="eastAsia"/>
        </w:rPr>
        <w:t>图</w:t>
      </w:r>
      <w:r>
        <w:rPr>
          <w:rFonts w:hint="eastAsia"/>
        </w:rPr>
        <w:t>1-</w:t>
      </w:r>
      <w:r>
        <w:t>1</w:t>
      </w:r>
    </w:p>
    <w:p w:rsidR="00192EF3" w:rsidRDefault="00AC3A49" w:rsidP="008270AD">
      <w:pPr>
        <w:pStyle w:val="a0"/>
        <w:ind w:firstLine="480"/>
      </w:pPr>
      <w:r>
        <w:rPr>
          <w:rFonts w:hint="eastAsia"/>
        </w:rPr>
        <w:t>Mirai</w:t>
      </w:r>
      <w:r>
        <w:rPr>
          <w:rFonts w:hint="eastAsia"/>
        </w:rPr>
        <w:t>是一类</w:t>
      </w:r>
      <w:r w:rsidR="00192EF3">
        <w:rPr>
          <w:rFonts w:hint="eastAsia"/>
        </w:rPr>
        <w:t>针对物联网设备的僵尸网络木马，可以由一个感染设备对其他可感染设备进行</w:t>
      </w:r>
      <w:r w:rsidR="00192EF3">
        <w:rPr>
          <w:rFonts w:hint="eastAsia"/>
        </w:rPr>
        <w:t>SYN</w:t>
      </w:r>
      <w:r w:rsidR="00192EF3">
        <w:rPr>
          <w:rFonts w:hint="eastAsia"/>
        </w:rPr>
        <w:t>扫描与探测，扩散能力极强。</w:t>
      </w:r>
      <w:r w:rsidR="00192EF3">
        <w:rPr>
          <w:rFonts w:hint="eastAsia"/>
        </w:rPr>
        <w:t>Mirai</w:t>
      </w:r>
      <w:r w:rsidR="00192EF3">
        <w:rPr>
          <w:rFonts w:hint="eastAsia"/>
        </w:rPr>
        <w:t>所感染的肉鸡</w:t>
      </w:r>
      <w:r w:rsidR="008270AD">
        <w:rPr>
          <w:rFonts w:hint="eastAsia"/>
        </w:rPr>
        <w:t>通过</w:t>
      </w:r>
      <w:r w:rsidR="00192EF3">
        <w:rPr>
          <w:rFonts w:hint="eastAsia"/>
        </w:rPr>
        <w:t>域名</w:t>
      </w:r>
      <w:r w:rsidR="008270AD">
        <w:rPr>
          <w:rFonts w:hint="eastAsia"/>
        </w:rPr>
        <w:t>与攻击者所控制的</w:t>
      </w:r>
      <w:r w:rsidR="008270AD">
        <w:rPr>
          <w:rFonts w:hint="eastAsia"/>
        </w:rPr>
        <w:t>C&amp;C</w:t>
      </w:r>
      <w:r w:rsidR="008270AD">
        <w:rPr>
          <w:rFonts w:hint="eastAsia"/>
        </w:rPr>
        <w:t>服务器产生连接。如图</w:t>
      </w:r>
      <w:r w:rsidR="008270AD">
        <w:rPr>
          <w:rFonts w:hint="eastAsia"/>
        </w:rPr>
        <w:t>1-</w:t>
      </w:r>
      <w:r w:rsidR="008270AD">
        <w:t>1</w:t>
      </w:r>
      <w:r w:rsidR="008270AD">
        <w:rPr>
          <w:rFonts w:hint="eastAsia"/>
        </w:rPr>
        <w:t>所示，最初的</w:t>
      </w:r>
      <w:r w:rsidR="008270AD">
        <w:rPr>
          <w:rFonts w:hint="eastAsia"/>
        </w:rPr>
        <w:t>Mirai</w:t>
      </w:r>
      <w:r w:rsidR="008270AD">
        <w:rPr>
          <w:rFonts w:hint="eastAsia"/>
        </w:rPr>
        <w:t>使用的域名还不是自动生成的，而是简单存在一个列表“</w:t>
      </w:r>
      <w:r w:rsidR="008270AD" w:rsidRPr="008270AD">
        <w:rPr>
          <w:rFonts w:hint="eastAsia"/>
          <w:i/>
        </w:rPr>
        <w:t>T</w:t>
      </w:r>
      <w:r w:rsidR="008270AD" w:rsidRPr="008270AD">
        <w:rPr>
          <w:i/>
        </w:rPr>
        <w:t>ABLE_CNC_DOMAIN</w:t>
      </w:r>
      <w:r w:rsidR="008270AD">
        <w:rPr>
          <w:rFonts w:hint="eastAsia"/>
        </w:rPr>
        <w:t>”中。被感染设备会遍历这个域名列表，攻击者只需要选择其中一个域名</w:t>
      </w:r>
      <w:r w:rsidR="00B76D28">
        <w:rPr>
          <w:rFonts w:hint="eastAsia"/>
        </w:rPr>
        <w:t>注册使用，即可控制所有的被感染设备。</w:t>
      </w:r>
      <w:r w:rsidR="00F15718">
        <w:rPr>
          <w:rFonts w:hint="eastAsia"/>
        </w:rPr>
        <w:t>在</w:t>
      </w:r>
      <w:r w:rsidR="00F15718">
        <w:rPr>
          <w:rFonts w:hint="eastAsia"/>
        </w:rPr>
        <w:t>2</w:t>
      </w:r>
      <w:r w:rsidR="00F15718">
        <w:t>016</w:t>
      </w:r>
      <w:r w:rsidR="00F15718">
        <w:rPr>
          <w:rFonts w:hint="eastAsia"/>
        </w:rPr>
        <w:t>年</w:t>
      </w:r>
      <w:r w:rsidR="00F15718">
        <w:rPr>
          <w:rFonts w:hint="eastAsia"/>
        </w:rPr>
        <w:t>1</w:t>
      </w:r>
      <w:r w:rsidR="00F15718">
        <w:t>0</w:t>
      </w:r>
      <w:r w:rsidR="00F15718">
        <w:rPr>
          <w:rFonts w:hint="eastAsia"/>
        </w:rPr>
        <w:t>月美国爆发的大规模网络瘫痪事件中，黑客正是利用</w:t>
      </w:r>
      <w:r w:rsidR="00F15718">
        <w:rPr>
          <w:rFonts w:hint="eastAsia"/>
        </w:rPr>
        <w:t>Mirai</w:t>
      </w:r>
      <w:r w:rsidR="00F15718">
        <w:rPr>
          <w:rFonts w:hint="eastAsia"/>
        </w:rPr>
        <w:t>控制大量的物联网设备针对</w:t>
      </w:r>
      <w:r w:rsidR="00F15718">
        <w:rPr>
          <w:rFonts w:hint="eastAsia"/>
        </w:rPr>
        <w:t>Dyn</w:t>
      </w:r>
      <w:r w:rsidR="00F15718">
        <w:rPr>
          <w:rFonts w:hint="eastAsia"/>
        </w:rPr>
        <w:t>域名服务器发起的</w:t>
      </w:r>
      <w:r w:rsidR="00F15718">
        <w:rPr>
          <w:rFonts w:hint="eastAsia"/>
        </w:rPr>
        <w:t>DDOS</w:t>
      </w:r>
      <w:r w:rsidR="00F15718">
        <w:rPr>
          <w:rFonts w:hint="eastAsia"/>
        </w:rPr>
        <w:t>攻击。如今物联网设备或者家庭智能设备数量不断的增长，黑客</w:t>
      </w:r>
      <w:r w:rsidR="00DA7BD3">
        <w:rPr>
          <w:rFonts w:hint="eastAsia"/>
        </w:rPr>
        <w:t>也将注意力更多的放在了这些设备上。在之后出现的诸多</w:t>
      </w:r>
      <w:r w:rsidR="00DA7BD3">
        <w:rPr>
          <w:rFonts w:hint="eastAsia"/>
        </w:rPr>
        <w:t>Mirai</w:t>
      </w:r>
      <w:r w:rsidR="00DA7BD3">
        <w:rPr>
          <w:rFonts w:hint="eastAsia"/>
        </w:rPr>
        <w:t>变种中，使用了</w:t>
      </w:r>
      <w:r w:rsidR="00DA7BD3">
        <w:rPr>
          <w:rFonts w:hint="eastAsia"/>
        </w:rPr>
        <w:t>DGA</w:t>
      </w:r>
      <w:r w:rsidR="00DA7BD3">
        <w:rPr>
          <w:rFonts w:hint="eastAsia"/>
        </w:rPr>
        <w:t>（域名生成算法）代替了原本的固定域名列表，那么使用</w:t>
      </w:r>
      <w:r w:rsidR="00DA7BD3">
        <w:rPr>
          <w:rFonts w:hint="eastAsia"/>
        </w:rPr>
        <w:t>DGA</w:t>
      </w:r>
      <w:r w:rsidR="00DA7BD3">
        <w:rPr>
          <w:rFonts w:hint="eastAsia"/>
        </w:rPr>
        <w:t>有什么好处呢。</w:t>
      </w:r>
    </w:p>
    <w:p w:rsidR="00DA7BD3" w:rsidRDefault="00DA7BD3" w:rsidP="00676083">
      <w:pPr>
        <w:pStyle w:val="a0"/>
        <w:ind w:firstLine="480"/>
      </w:pPr>
      <w:r w:rsidRPr="00FE7F4E">
        <w:rPr>
          <w:rFonts w:hint="eastAsia"/>
        </w:rPr>
        <w:t>传统僵尸网络使用固定</w:t>
      </w:r>
      <w:r w:rsidRPr="00FE7F4E">
        <w:rPr>
          <w:rFonts w:hint="eastAsia"/>
        </w:rPr>
        <w:t>IP</w:t>
      </w:r>
      <w:r>
        <w:rPr>
          <w:rFonts w:hint="eastAsia"/>
        </w:rPr>
        <w:t>或者域名与</w:t>
      </w:r>
      <w:r>
        <w:rPr>
          <w:rFonts w:hint="eastAsia"/>
        </w:rPr>
        <w:t>C&amp;C</w:t>
      </w:r>
      <w:r>
        <w:rPr>
          <w:rFonts w:hint="eastAsia"/>
        </w:rPr>
        <w:t>服务器建立连接，隐蔽性很差，极易被发现。后来出现的例如</w:t>
      </w:r>
      <w:r w:rsidRPr="00FE7F4E">
        <w:rPr>
          <w:rFonts w:hint="eastAsia"/>
        </w:rPr>
        <w:t>Nugache</w:t>
      </w:r>
      <w:r w:rsidRPr="00FE7F4E">
        <w:rPr>
          <w:rFonts w:hint="eastAsia"/>
        </w:rPr>
        <w:t>，</w:t>
      </w:r>
      <w:r w:rsidRPr="00FE7F4E">
        <w:rPr>
          <w:rFonts w:hint="eastAsia"/>
        </w:rPr>
        <w:t>Storm</w:t>
      </w:r>
      <w:r>
        <w:rPr>
          <w:rFonts w:hint="eastAsia"/>
        </w:rPr>
        <w:t>，</w:t>
      </w:r>
      <w:r w:rsidRPr="00FE7F4E">
        <w:rPr>
          <w:rFonts w:hint="eastAsia"/>
        </w:rPr>
        <w:t>Waledac</w:t>
      </w:r>
      <w:r w:rsidRPr="00FE7F4E">
        <w:rPr>
          <w:rFonts w:hint="eastAsia"/>
        </w:rPr>
        <w:t>，</w:t>
      </w:r>
      <w:r w:rsidRPr="00FE7F4E">
        <w:rPr>
          <w:rFonts w:hint="eastAsia"/>
        </w:rPr>
        <w:t>Zeus</w:t>
      </w:r>
      <w:r>
        <w:rPr>
          <w:rFonts w:hint="eastAsia"/>
        </w:rPr>
        <w:t>等基于</w:t>
      </w:r>
      <w:r>
        <w:rPr>
          <w:rFonts w:hint="eastAsia"/>
        </w:rPr>
        <w:t>P2P</w:t>
      </w:r>
      <w:r>
        <w:rPr>
          <w:rFonts w:hint="eastAsia"/>
        </w:rPr>
        <w:t>的僵尸网络虽然具有较好的鲁棒性与稳定性，但实现难度和维护成本较高。如今大部分活跃的僵尸网络都采用了</w:t>
      </w:r>
      <w:r>
        <w:rPr>
          <w:rFonts w:hint="eastAsia"/>
        </w:rPr>
        <w:t>DGA</w:t>
      </w:r>
      <w:r>
        <w:rPr>
          <w:rFonts w:hint="eastAsia"/>
        </w:rPr>
        <w:t>，</w:t>
      </w:r>
      <w:r w:rsidRPr="00FE7F4E">
        <w:rPr>
          <w:rFonts w:hint="eastAsia"/>
        </w:rPr>
        <w:t>依赖于集中的</w:t>
      </w:r>
      <w:r w:rsidRPr="00FE7F4E">
        <w:rPr>
          <w:rFonts w:hint="eastAsia"/>
        </w:rPr>
        <w:t>C&amp;C</w:t>
      </w:r>
      <w:r w:rsidRPr="00FE7F4E">
        <w:rPr>
          <w:rFonts w:hint="eastAsia"/>
        </w:rPr>
        <w:t>服务器</w:t>
      </w:r>
      <w:r>
        <w:rPr>
          <w:rFonts w:hint="eastAsia"/>
        </w:rPr>
        <w:t>，相比于前两者具有简单易行，兼顾稳定性与隐蔽性的优点。诸如</w:t>
      </w:r>
      <w:r>
        <w:rPr>
          <w:rFonts w:hint="eastAsia"/>
        </w:rPr>
        <w:t>Locky</w:t>
      </w:r>
      <w:r w:rsidR="00135E1F" w:rsidRPr="00135E1F">
        <w:rPr>
          <w:vertAlign w:val="superscript"/>
        </w:rPr>
        <w:fldChar w:fldCharType="begin"/>
      </w:r>
      <w:r w:rsidR="00135E1F" w:rsidRPr="00135E1F">
        <w:rPr>
          <w:vertAlign w:val="superscript"/>
        </w:rPr>
        <w:instrText xml:space="preserve"> </w:instrText>
      </w:r>
      <w:r w:rsidR="00135E1F" w:rsidRPr="00135E1F">
        <w:rPr>
          <w:rFonts w:hint="eastAsia"/>
          <w:vertAlign w:val="superscript"/>
        </w:rPr>
        <w:instrText>REF _Ref503533017 \r \h</w:instrText>
      </w:r>
      <w:r w:rsidR="00135E1F" w:rsidRPr="00135E1F">
        <w:rPr>
          <w:vertAlign w:val="superscript"/>
        </w:rPr>
        <w:instrText xml:space="preserve"> </w:instrText>
      </w:r>
      <w:r w:rsidR="00135E1F">
        <w:rPr>
          <w:vertAlign w:val="superscript"/>
        </w:rPr>
        <w:instrText xml:space="preserve"> \* MERGEFORMAT </w:instrText>
      </w:r>
      <w:r w:rsidR="00135E1F" w:rsidRPr="00135E1F">
        <w:rPr>
          <w:vertAlign w:val="superscript"/>
        </w:rPr>
      </w:r>
      <w:r w:rsidR="00135E1F" w:rsidRPr="00135E1F">
        <w:rPr>
          <w:vertAlign w:val="superscript"/>
        </w:rPr>
        <w:fldChar w:fldCharType="separate"/>
      </w:r>
      <w:r w:rsidR="00135E1F" w:rsidRPr="00135E1F">
        <w:rPr>
          <w:vertAlign w:val="superscript"/>
        </w:rPr>
        <w:t>[4]</w:t>
      </w:r>
      <w:r w:rsidR="00135E1F" w:rsidRPr="00135E1F">
        <w:rPr>
          <w:vertAlign w:val="superscript"/>
        </w:rPr>
        <w:fldChar w:fldCharType="end"/>
      </w:r>
      <w:r>
        <w:rPr>
          <w:rFonts w:hint="eastAsia"/>
        </w:rPr>
        <w:t>、</w:t>
      </w:r>
      <w:r>
        <w:rPr>
          <w:rFonts w:hint="eastAsia"/>
        </w:rPr>
        <w:t>GameOver</w:t>
      </w:r>
      <w:r>
        <w:rPr>
          <w:rFonts w:hint="eastAsia"/>
        </w:rPr>
        <w:t>、</w:t>
      </w:r>
      <w:r>
        <w:rPr>
          <w:rFonts w:hint="eastAsia"/>
        </w:rPr>
        <w:t>R</w:t>
      </w:r>
      <w:r w:rsidRPr="00DA7BD3">
        <w:t>ovnix</w:t>
      </w:r>
      <w:r>
        <w:rPr>
          <w:rFonts w:hint="eastAsia"/>
        </w:rPr>
        <w:t>等新型木马均使用了</w:t>
      </w:r>
      <w:r>
        <w:rPr>
          <w:rFonts w:hint="eastAsia"/>
        </w:rPr>
        <w:t>DGA</w:t>
      </w:r>
      <w:r>
        <w:rPr>
          <w:rFonts w:hint="eastAsia"/>
        </w:rPr>
        <w:t>来获取与</w:t>
      </w:r>
      <w:r>
        <w:rPr>
          <w:rFonts w:hint="eastAsia"/>
        </w:rPr>
        <w:t>C&amp;C</w:t>
      </w:r>
      <w:r>
        <w:rPr>
          <w:rFonts w:hint="eastAsia"/>
        </w:rPr>
        <w:t>服务器连接的域名。</w:t>
      </w:r>
      <w:r w:rsidRPr="00DA7BD3">
        <w:rPr>
          <w:rFonts w:hint="eastAsia"/>
        </w:rPr>
        <w:t>DGA</w:t>
      </w:r>
      <w:r w:rsidRPr="00DA7BD3">
        <w:rPr>
          <w:rFonts w:hint="eastAsia"/>
        </w:rPr>
        <w:t>作为一种随机算法，输出为域名，我们将算法输入称为</w:t>
      </w:r>
      <w:r w:rsidRPr="00DA7BD3">
        <w:rPr>
          <w:rFonts w:hint="eastAsia"/>
        </w:rPr>
        <w:lastRenderedPageBreak/>
        <w:t>种子（例如数字常量、当前时间、</w:t>
      </w:r>
      <w:r w:rsidRPr="00DA7BD3">
        <w:rPr>
          <w:rFonts w:hint="eastAsia"/>
        </w:rPr>
        <w:t>Tiwwter</w:t>
      </w:r>
      <w:r w:rsidRPr="00DA7BD3">
        <w:rPr>
          <w:rFonts w:hint="eastAsia"/>
        </w:rPr>
        <w:t>动态等），按照种子产生类型以及算法类型，可以对</w:t>
      </w:r>
      <w:r w:rsidRPr="00DA7BD3">
        <w:rPr>
          <w:rFonts w:hint="eastAsia"/>
        </w:rPr>
        <w:t>DGA</w:t>
      </w:r>
      <w:r w:rsidRPr="00DA7BD3">
        <w:rPr>
          <w:rFonts w:hint="eastAsia"/>
        </w:rPr>
        <w:t>进行分类。如果这个种子与时间有关，称之为</w:t>
      </w:r>
      <w:r w:rsidRPr="00DA7BD3">
        <w:rPr>
          <w:rFonts w:hint="eastAsia"/>
        </w:rPr>
        <w:t>TD</w:t>
      </w:r>
      <w:r w:rsidRPr="00DA7BD3">
        <w:rPr>
          <w:rFonts w:hint="eastAsia"/>
        </w:rPr>
        <w:t>（</w:t>
      </w:r>
      <w:r w:rsidRPr="00DA7BD3">
        <w:rPr>
          <w:rFonts w:hint="eastAsia"/>
        </w:rPr>
        <w:t>time-dependent</w:t>
      </w:r>
      <w:r w:rsidRPr="00DA7BD3">
        <w:rPr>
          <w:rFonts w:hint="eastAsia"/>
        </w:rPr>
        <w:t>，时间相关），反之，称为</w:t>
      </w:r>
      <w:r w:rsidRPr="00DA7BD3">
        <w:rPr>
          <w:rFonts w:hint="eastAsia"/>
        </w:rPr>
        <w:t>TI</w:t>
      </w:r>
      <w:r w:rsidRPr="00DA7BD3">
        <w:rPr>
          <w:rFonts w:hint="eastAsia"/>
        </w:rPr>
        <w:t>（</w:t>
      </w:r>
      <w:r w:rsidRPr="00DA7BD3">
        <w:rPr>
          <w:rFonts w:hint="eastAsia"/>
        </w:rPr>
        <w:t>time-independent</w:t>
      </w:r>
      <w:r w:rsidRPr="00DA7BD3">
        <w:rPr>
          <w:rFonts w:hint="eastAsia"/>
        </w:rPr>
        <w:t>，时间无关），如果种子可以估计（例如日期），称为</w:t>
      </w:r>
      <w:r w:rsidRPr="00DA7BD3">
        <w:rPr>
          <w:rFonts w:hint="eastAsia"/>
        </w:rPr>
        <w:t>D</w:t>
      </w:r>
      <w:r w:rsidRPr="00DA7BD3">
        <w:rPr>
          <w:rFonts w:hint="eastAsia"/>
        </w:rPr>
        <w:t>（</w:t>
      </w:r>
      <w:r w:rsidRPr="00DA7BD3">
        <w:rPr>
          <w:rFonts w:hint="eastAsia"/>
        </w:rPr>
        <w:t>Determinism</w:t>
      </w:r>
      <w:r w:rsidRPr="00DA7BD3">
        <w:rPr>
          <w:rFonts w:hint="eastAsia"/>
        </w:rPr>
        <w:t>，可估计），反之（例如欧洲央行每天外汇参考利率），称为</w:t>
      </w:r>
      <w:r w:rsidRPr="00DA7BD3">
        <w:rPr>
          <w:rFonts w:hint="eastAsia"/>
        </w:rPr>
        <w:t>N</w:t>
      </w:r>
      <w:r w:rsidRPr="00DA7BD3">
        <w:rPr>
          <w:rFonts w:hint="eastAsia"/>
        </w:rPr>
        <w:t>（</w:t>
      </w:r>
      <w:r w:rsidRPr="00DA7BD3">
        <w:rPr>
          <w:rFonts w:hint="eastAsia"/>
        </w:rPr>
        <w:t>Non-determinism</w:t>
      </w:r>
      <w:r w:rsidRPr="00DA7BD3">
        <w:rPr>
          <w:rFonts w:hint="eastAsia"/>
        </w:rPr>
        <w:t>，不可估计）。域名产生模式分别有</w:t>
      </w:r>
      <w:r w:rsidRPr="00DA7BD3">
        <w:rPr>
          <w:rFonts w:hint="eastAsia"/>
        </w:rPr>
        <w:t>A</w:t>
      </w:r>
      <w:r w:rsidRPr="00DA7BD3">
        <w:rPr>
          <w:rFonts w:hint="eastAsia"/>
        </w:rPr>
        <w:t>（</w:t>
      </w:r>
      <w:r w:rsidRPr="00DA7BD3">
        <w:rPr>
          <w:rFonts w:hint="eastAsia"/>
        </w:rPr>
        <w:t>Arithmetic</w:t>
      </w:r>
      <w:r w:rsidRPr="00DA7BD3">
        <w:rPr>
          <w:rFonts w:hint="eastAsia"/>
        </w:rPr>
        <w:t>，算法类）、</w:t>
      </w:r>
      <w:r w:rsidRPr="00DA7BD3">
        <w:rPr>
          <w:rFonts w:hint="eastAsia"/>
        </w:rPr>
        <w:t>W</w:t>
      </w:r>
      <w:r w:rsidRPr="00DA7BD3">
        <w:rPr>
          <w:rFonts w:hint="eastAsia"/>
        </w:rPr>
        <w:t>（</w:t>
      </w:r>
      <w:r w:rsidRPr="00DA7BD3">
        <w:rPr>
          <w:rFonts w:hint="eastAsia"/>
        </w:rPr>
        <w:t>Wordlist</w:t>
      </w:r>
      <w:r w:rsidRPr="00DA7BD3">
        <w:rPr>
          <w:rFonts w:hint="eastAsia"/>
        </w:rPr>
        <w:t>，单词表类）、</w:t>
      </w:r>
      <w:r w:rsidRPr="00DA7BD3">
        <w:rPr>
          <w:rFonts w:hint="eastAsia"/>
        </w:rPr>
        <w:t>H</w:t>
      </w:r>
      <w:r w:rsidRPr="00DA7BD3">
        <w:rPr>
          <w:rFonts w:hint="eastAsia"/>
        </w:rPr>
        <w:t>（</w:t>
      </w:r>
      <w:r w:rsidRPr="00DA7BD3">
        <w:rPr>
          <w:rFonts w:hint="eastAsia"/>
        </w:rPr>
        <w:t>Hashing</w:t>
      </w:r>
      <w:r w:rsidRPr="00DA7BD3">
        <w:rPr>
          <w:rFonts w:hint="eastAsia"/>
        </w:rPr>
        <w:t>，哈希类）、</w:t>
      </w:r>
      <w:r w:rsidRPr="00DA7BD3">
        <w:rPr>
          <w:rFonts w:hint="eastAsia"/>
        </w:rPr>
        <w:t>P</w:t>
      </w:r>
      <w:r w:rsidRPr="00DA7BD3">
        <w:rPr>
          <w:rFonts w:hint="eastAsia"/>
        </w:rPr>
        <w:t>（</w:t>
      </w:r>
      <w:r w:rsidRPr="00DA7BD3">
        <w:rPr>
          <w:rFonts w:hint="eastAsia"/>
        </w:rPr>
        <w:t>Permutation</w:t>
      </w:r>
      <w:r w:rsidRPr="00DA7BD3">
        <w:rPr>
          <w:rFonts w:hint="eastAsia"/>
        </w:rPr>
        <w:t>，置换类）四种。进行排列组合理论上有</w:t>
      </w:r>
      <w:r w:rsidRPr="00DA7BD3">
        <w:rPr>
          <w:rFonts w:hint="eastAsia"/>
        </w:rPr>
        <w:t>16</w:t>
      </w:r>
      <w:r w:rsidRPr="00DA7BD3">
        <w:rPr>
          <w:rFonts w:hint="eastAsia"/>
        </w:rPr>
        <w:t>类</w:t>
      </w:r>
      <w:r w:rsidRPr="00DA7BD3">
        <w:rPr>
          <w:rFonts w:hint="eastAsia"/>
        </w:rPr>
        <w:t>DGA</w:t>
      </w:r>
      <w:r w:rsidRPr="00DA7BD3">
        <w:rPr>
          <w:rFonts w:hint="eastAsia"/>
        </w:rPr>
        <w:t>，实际上只出现了</w:t>
      </w:r>
      <w:r w:rsidRPr="00DA7BD3">
        <w:rPr>
          <w:rFonts w:hint="eastAsia"/>
        </w:rPr>
        <w:t xml:space="preserve">TDD-A, TID-A,TDD-W , TDD-H, TDN-A , TID-P </w:t>
      </w:r>
      <w:r w:rsidRPr="00DA7BD3">
        <w:rPr>
          <w:rFonts w:hint="eastAsia"/>
        </w:rPr>
        <w:t>这六种类型</w:t>
      </w:r>
      <w:r w:rsidR="00A13E4D" w:rsidRPr="00A13E4D">
        <w:rPr>
          <w:vertAlign w:val="superscript"/>
        </w:rPr>
        <w:fldChar w:fldCharType="begin"/>
      </w:r>
      <w:r w:rsidR="00A13E4D" w:rsidRPr="00A13E4D">
        <w:rPr>
          <w:vertAlign w:val="superscript"/>
        </w:rPr>
        <w:instrText xml:space="preserve"> </w:instrText>
      </w:r>
      <w:r w:rsidR="00A13E4D" w:rsidRPr="00A13E4D">
        <w:rPr>
          <w:rFonts w:hint="eastAsia"/>
          <w:vertAlign w:val="superscript"/>
        </w:rPr>
        <w:instrText>REF _Ref503533083 \r \h</w:instrText>
      </w:r>
      <w:r w:rsidR="00A13E4D" w:rsidRPr="00A13E4D">
        <w:rPr>
          <w:vertAlign w:val="superscript"/>
        </w:rPr>
        <w:instrText xml:space="preserve"> </w:instrText>
      </w:r>
      <w:r w:rsidR="00A13E4D">
        <w:rPr>
          <w:vertAlign w:val="superscript"/>
        </w:rPr>
        <w:instrText xml:space="preserve"> \* MERGEFORMAT </w:instrText>
      </w:r>
      <w:r w:rsidR="00A13E4D" w:rsidRPr="00A13E4D">
        <w:rPr>
          <w:vertAlign w:val="superscript"/>
        </w:rPr>
      </w:r>
      <w:r w:rsidR="00A13E4D" w:rsidRPr="00A13E4D">
        <w:rPr>
          <w:vertAlign w:val="superscript"/>
        </w:rPr>
        <w:fldChar w:fldCharType="separate"/>
      </w:r>
      <w:r w:rsidR="00A13E4D" w:rsidRPr="00A13E4D">
        <w:rPr>
          <w:vertAlign w:val="superscript"/>
        </w:rPr>
        <w:t>[5]</w:t>
      </w:r>
      <w:r w:rsidR="00A13E4D" w:rsidRPr="00A13E4D">
        <w:rPr>
          <w:vertAlign w:val="superscript"/>
        </w:rPr>
        <w:fldChar w:fldCharType="end"/>
      </w:r>
      <w:r w:rsidR="00135E1F">
        <w:rPr>
          <w:rFonts w:hint="eastAsia"/>
        </w:rPr>
        <w:t>。</w:t>
      </w:r>
      <w:r w:rsidR="00676083">
        <w:rPr>
          <w:rFonts w:hint="eastAsia"/>
        </w:rPr>
        <w:t>可见</w:t>
      </w:r>
      <w:r w:rsidR="00676083">
        <w:rPr>
          <w:rFonts w:hint="eastAsia"/>
        </w:rPr>
        <w:t>DGA</w:t>
      </w:r>
      <w:r w:rsidR="00676083">
        <w:rPr>
          <w:rFonts w:hint="eastAsia"/>
        </w:rPr>
        <w:t>算法千变万化，是黑客的一大利器。</w:t>
      </w:r>
    </w:p>
    <w:p w:rsidR="006904D9" w:rsidRDefault="006904D9" w:rsidP="00676083">
      <w:pPr>
        <w:pStyle w:val="a0"/>
        <w:ind w:firstLine="480"/>
      </w:pPr>
      <w:r>
        <w:rPr>
          <w:noProof/>
        </w:rPr>
        <w:drawing>
          <wp:inline distT="0" distB="0" distL="0" distR="0">
            <wp:extent cx="5160396" cy="3673014"/>
            <wp:effectExtent l="0" t="0" r="2540" b="3810"/>
            <wp:docPr id="36" name="图片 36" descr="http://blog.chinaunix.net/attachment/201309/16/10659021_1379292178Qk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log.chinaunix.net/attachment/201309/16/10659021_1379292178QkL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326" cy="3695741"/>
                    </a:xfrm>
                    <a:prstGeom prst="rect">
                      <a:avLst/>
                    </a:prstGeom>
                    <a:noFill/>
                    <a:ln>
                      <a:noFill/>
                    </a:ln>
                  </pic:spPr>
                </pic:pic>
              </a:graphicData>
            </a:graphic>
          </wp:inline>
        </w:drawing>
      </w:r>
    </w:p>
    <w:p w:rsidR="006904D9" w:rsidRDefault="006904D9" w:rsidP="00676083">
      <w:pPr>
        <w:pStyle w:val="a0"/>
        <w:ind w:firstLine="480"/>
      </w:pPr>
      <w:r>
        <w:rPr>
          <w:rFonts w:hint="eastAsia"/>
        </w:rPr>
        <w:t>图</w:t>
      </w:r>
      <w:r>
        <w:rPr>
          <w:rFonts w:hint="eastAsia"/>
        </w:rPr>
        <w:t>1-2</w:t>
      </w:r>
    </w:p>
    <w:p w:rsidR="00676083" w:rsidRDefault="00363E25" w:rsidP="00676083">
      <w:pPr>
        <w:pStyle w:val="a0"/>
        <w:ind w:firstLine="480"/>
      </w:pPr>
      <w:r>
        <w:rPr>
          <w:rFonts w:hint="eastAsia"/>
        </w:rPr>
        <w:t>上文介绍了僵尸网络在建立和连接上如何使用了域名，攻击者利用这些僵尸网络可以很轻松的发起</w:t>
      </w:r>
      <w:r>
        <w:rPr>
          <w:rFonts w:hint="eastAsia"/>
        </w:rPr>
        <w:t>DDos</w:t>
      </w:r>
      <w:r>
        <w:rPr>
          <w:rFonts w:hint="eastAsia"/>
        </w:rPr>
        <w:t>攻击（</w:t>
      </w:r>
      <w:r w:rsidRPr="005146EE">
        <w:t>Distributed denial-of-service</w:t>
      </w:r>
      <w:r>
        <w:rPr>
          <w:rFonts w:hint="eastAsia"/>
        </w:rPr>
        <w:t>，分布式拒绝服务攻击）。在</w:t>
      </w:r>
      <w:r>
        <w:rPr>
          <w:rFonts w:hint="eastAsia"/>
        </w:rPr>
        <w:t>2015</w:t>
      </w:r>
      <w:r>
        <w:rPr>
          <w:rFonts w:hint="eastAsia"/>
        </w:rPr>
        <w:t>年，</w:t>
      </w:r>
      <w:r w:rsidRPr="006602A7">
        <w:rPr>
          <w:rFonts w:hint="eastAsia"/>
        </w:rPr>
        <w:t>DDoS</w:t>
      </w:r>
      <w:r w:rsidRPr="006602A7">
        <w:rPr>
          <w:rFonts w:hint="eastAsia"/>
        </w:rPr>
        <w:t>攻击峰值流量不断上升，甚至出现了</w:t>
      </w:r>
      <w:r w:rsidRPr="006602A7">
        <w:rPr>
          <w:rFonts w:hint="eastAsia"/>
        </w:rPr>
        <w:t>1T</w:t>
      </w:r>
      <w:r w:rsidRPr="006602A7">
        <w:rPr>
          <w:rFonts w:hint="eastAsia"/>
        </w:rPr>
        <w:t>超大流量攻击事件，全年的攻击总流量接近</w:t>
      </w:r>
      <w:r w:rsidRPr="006602A7">
        <w:rPr>
          <w:rFonts w:hint="eastAsia"/>
        </w:rPr>
        <w:t>28</w:t>
      </w:r>
      <w:r w:rsidRPr="006602A7">
        <w:rPr>
          <w:rFonts w:hint="eastAsia"/>
        </w:rPr>
        <w:t>万</w:t>
      </w:r>
      <w:r w:rsidRPr="006602A7">
        <w:rPr>
          <w:rFonts w:hint="eastAsia"/>
        </w:rPr>
        <w:t>Tbytes</w:t>
      </w:r>
      <w:r w:rsidR="00445D26" w:rsidRPr="00445D26">
        <w:rPr>
          <w:vertAlign w:val="superscript"/>
        </w:rPr>
        <w:fldChar w:fldCharType="begin"/>
      </w:r>
      <w:r w:rsidR="00445D26" w:rsidRPr="00445D26">
        <w:rPr>
          <w:vertAlign w:val="superscript"/>
        </w:rPr>
        <w:instrText xml:space="preserve"> </w:instrText>
      </w:r>
      <w:r w:rsidR="00445D26" w:rsidRPr="00445D26">
        <w:rPr>
          <w:rFonts w:hint="eastAsia"/>
          <w:vertAlign w:val="superscript"/>
        </w:rPr>
        <w:instrText>REF _Ref503558711 \r \h</w:instrText>
      </w:r>
      <w:r w:rsidR="00445D26" w:rsidRPr="00445D26">
        <w:rPr>
          <w:vertAlign w:val="superscript"/>
        </w:rPr>
        <w:instrText xml:space="preserve">  \* MERGEFORMAT </w:instrText>
      </w:r>
      <w:r w:rsidR="00445D26" w:rsidRPr="00445D26">
        <w:rPr>
          <w:vertAlign w:val="superscript"/>
        </w:rPr>
      </w:r>
      <w:r w:rsidR="00445D26" w:rsidRPr="00445D26">
        <w:rPr>
          <w:vertAlign w:val="superscript"/>
        </w:rPr>
        <w:fldChar w:fldCharType="separate"/>
      </w:r>
      <w:r w:rsidR="00445D26" w:rsidRPr="00445D26">
        <w:rPr>
          <w:vertAlign w:val="superscript"/>
        </w:rPr>
        <w:t>[6]</w:t>
      </w:r>
      <w:r w:rsidR="00445D26" w:rsidRPr="00445D26">
        <w:rPr>
          <w:vertAlign w:val="superscript"/>
        </w:rPr>
        <w:fldChar w:fldCharType="end"/>
      </w:r>
      <w:r w:rsidRPr="005F023D">
        <w:rPr>
          <w:rFonts w:hint="eastAsia"/>
        </w:rPr>
        <w:t xml:space="preserve"> </w:t>
      </w:r>
      <w:r>
        <w:rPr>
          <w:rFonts w:hint="eastAsia"/>
        </w:rPr>
        <w:t>，常用手法有</w:t>
      </w:r>
      <w:r>
        <w:rPr>
          <w:rFonts w:hint="eastAsia"/>
        </w:rPr>
        <w:t>UDP</w:t>
      </w:r>
      <w:r>
        <w:rPr>
          <w:rFonts w:hint="eastAsia"/>
        </w:rPr>
        <w:t>攻击、</w:t>
      </w:r>
      <w:r>
        <w:rPr>
          <w:rFonts w:hint="eastAsia"/>
        </w:rPr>
        <w:t>SYN</w:t>
      </w:r>
      <w:r>
        <w:rPr>
          <w:rFonts w:hint="eastAsia"/>
        </w:rPr>
        <w:t>攻击、</w:t>
      </w:r>
      <w:r>
        <w:rPr>
          <w:rFonts w:hint="eastAsia"/>
        </w:rPr>
        <w:t>ICMP</w:t>
      </w:r>
      <w:r>
        <w:rPr>
          <w:rFonts w:hint="eastAsia"/>
        </w:rPr>
        <w:t>包攻击等</w:t>
      </w:r>
      <w:r w:rsidR="00445D26">
        <w:rPr>
          <w:rFonts w:hint="eastAsia"/>
        </w:rPr>
        <w:t>。在各种类型的</w:t>
      </w:r>
      <w:r w:rsidR="00445D26">
        <w:rPr>
          <w:rFonts w:hint="eastAsia"/>
        </w:rPr>
        <w:t>DDos</w:t>
      </w:r>
      <w:r w:rsidR="00445D26">
        <w:rPr>
          <w:rFonts w:hint="eastAsia"/>
        </w:rPr>
        <w:t>攻击中，有两种涉及到了恶意域名，一是利用</w:t>
      </w:r>
      <w:r w:rsidR="00445D26">
        <w:rPr>
          <w:rFonts w:hint="eastAsia"/>
        </w:rPr>
        <w:t>DNS</w:t>
      </w:r>
      <w:r w:rsidR="00445D26">
        <w:rPr>
          <w:rFonts w:hint="eastAsia"/>
        </w:rPr>
        <w:t>解析的</w:t>
      </w:r>
      <w:r w:rsidR="00D64688">
        <w:rPr>
          <w:rFonts w:hint="eastAsia"/>
        </w:rPr>
        <w:t>反射</w:t>
      </w:r>
      <w:r w:rsidR="00F308FA">
        <w:rPr>
          <w:rFonts w:hint="eastAsia"/>
        </w:rPr>
        <w:t>放大攻击，</w:t>
      </w:r>
      <w:r w:rsidR="00F308FA" w:rsidRPr="00F308FA">
        <w:rPr>
          <w:rFonts w:hint="eastAsia"/>
        </w:rPr>
        <w:t>在利用流量来实施的</w:t>
      </w:r>
      <w:r w:rsidR="00F308FA" w:rsidRPr="00F308FA">
        <w:rPr>
          <w:rFonts w:hint="eastAsia"/>
        </w:rPr>
        <w:t>DDoS</w:t>
      </w:r>
      <w:r w:rsidR="00F308FA" w:rsidRPr="00F308FA">
        <w:rPr>
          <w:rFonts w:hint="eastAsia"/>
        </w:rPr>
        <w:t>攻击中，只要有可以利用来进行放大数据量的协议，都有可能被恶意使用。正常的</w:t>
      </w:r>
      <w:r w:rsidR="00F308FA" w:rsidRPr="00F308FA">
        <w:rPr>
          <w:rFonts w:hint="eastAsia"/>
        </w:rPr>
        <w:t>DNS</w:t>
      </w:r>
      <w:r w:rsidR="00F308FA" w:rsidRPr="00F308FA">
        <w:rPr>
          <w:rFonts w:hint="eastAsia"/>
        </w:rPr>
        <w:t>查询是从原</w:t>
      </w:r>
      <w:r w:rsidR="00F308FA" w:rsidRPr="00F308FA">
        <w:rPr>
          <w:rFonts w:hint="eastAsia"/>
        </w:rPr>
        <w:t>IP</w:t>
      </w:r>
      <w:r w:rsidR="00F308FA" w:rsidRPr="00F308FA">
        <w:rPr>
          <w:rFonts w:hint="eastAsia"/>
        </w:rPr>
        <w:t>地址向</w:t>
      </w:r>
      <w:r w:rsidR="00F308FA" w:rsidRPr="00F308FA">
        <w:rPr>
          <w:rFonts w:hint="eastAsia"/>
        </w:rPr>
        <w:t>DNS</w:t>
      </w:r>
      <w:r w:rsidR="00F308FA" w:rsidRPr="00F308FA">
        <w:rPr>
          <w:rFonts w:hint="eastAsia"/>
        </w:rPr>
        <w:t>服务器（递归或者权威），大小相对固定（</w:t>
      </w:r>
      <w:r w:rsidR="00F308FA" w:rsidRPr="00F308FA">
        <w:rPr>
          <w:rFonts w:hint="eastAsia"/>
        </w:rPr>
        <w:t>70</w:t>
      </w:r>
      <w:r w:rsidR="00F308FA" w:rsidRPr="00F308FA">
        <w:rPr>
          <w:rFonts w:hint="eastAsia"/>
        </w:rPr>
        <w:t>字节左右），也就是攻击成本相对固定，</w:t>
      </w:r>
      <w:r w:rsidR="00F308FA" w:rsidRPr="00F308FA">
        <w:rPr>
          <w:rFonts w:hint="eastAsia"/>
        </w:rPr>
        <w:t>DNS</w:t>
      </w:r>
      <w:r w:rsidR="00F308FA" w:rsidRPr="00F308FA">
        <w:rPr>
          <w:rFonts w:hint="eastAsia"/>
        </w:rPr>
        <w:t>返回数据由于请求域名和类型</w:t>
      </w:r>
      <w:r w:rsidR="00F308FA" w:rsidRPr="00F308FA">
        <w:rPr>
          <w:rFonts w:hint="eastAsia"/>
        </w:rPr>
        <w:lastRenderedPageBreak/>
        <w:t>的不同，数据大小从几百到几千字节（查询</w:t>
      </w:r>
      <w:r w:rsidR="00F308FA">
        <w:rPr>
          <w:rFonts w:hint="eastAsia"/>
        </w:rPr>
        <w:t>“</w:t>
      </w:r>
      <w:r w:rsidR="00F308FA" w:rsidRPr="00F308FA">
        <w:rPr>
          <w:rFonts w:hint="eastAsia"/>
          <w:i/>
        </w:rPr>
        <w:t>www.baidu.com.</w:t>
      </w:r>
      <w:r w:rsidR="00F308FA">
        <w:rPr>
          <w:rFonts w:hint="eastAsia"/>
        </w:rPr>
        <w:t>”</w:t>
      </w:r>
      <w:r w:rsidR="00F308FA" w:rsidRPr="00F308FA">
        <w:rPr>
          <w:rFonts w:hint="eastAsia"/>
        </w:rPr>
        <w:t>的返回数据为</w:t>
      </w:r>
      <w:r w:rsidR="00F308FA" w:rsidRPr="00F308FA">
        <w:rPr>
          <w:rFonts w:hint="eastAsia"/>
        </w:rPr>
        <w:t>302</w:t>
      </w:r>
      <w:r w:rsidR="00F308FA" w:rsidRPr="00F308FA">
        <w:rPr>
          <w:rFonts w:hint="eastAsia"/>
        </w:rPr>
        <w:t>字节），放大了四倍以上。由于利用</w:t>
      </w:r>
      <w:r w:rsidR="00F308FA" w:rsidRPr="00F308FA">
        <w:rPr>
          <w:rFonts w:hint="eastAsia"/>
        </w:rPr>
        <w:t>A</w:t>
      </w:r>
      <w:r w:rsidR="00F308FA" w:rsidRPr="00F308FA">
        <w:rPr>
          <w:rFonts w:hint="eastAsia"/>
        </w:rPr>
        <w:t>记录或者</w:t>
      </w:r>
      <w:r w:rsidR="00F308FA" w:rsidRPr="00F308FA">
        <w:rPr>
          <w:rFonts w:hint="eastAsia"/>
        </w:rPr>
        <w:t>Cname</w:t>
      </w:r>
      <w:r w:rsidR="00F308FA" w:rsidRPr="00F308FA">
        <w:rPr>
          <w:rFonts w:hint="eastAsia"/>
        </w:rPr>
        <w:t>记录放大效果并不十分明显，</w:t>
      </w:r>
      <w:r w:rsidR="00F308FA" w:rsidRPr="00F308FA">
        <w:rPr>
          <w:rFonts w:hint="eastAsia"/>
        </w:rPr>
        <w:t>Akamai</w:t>
      </w:r>
      <w:r w:rsidR="00F308FA" w:rsidRPr="00F308FA">
        <w:rPr>
          <w:rFonts w:hint="eastAsia"/>
        </w:rPr>
        <w:t>研究人员在</w:t>
      </w:r>
      <w:r w:rsidR="00F308FA" w:rsidRPr="00F308FA">
        <w:rPr>
          <w:rFonts w:hint="eastAsia"/>
        </w:rPr>
        <w:t>2014</w:t>
      </w:r>
      <w:r w:rsidR="00F308FA" w:rsidRPr="00F308FA">
        <w:rPr>
          <w:rFonts w:hint="eastAsia"/>
        </w:rPr>
        <w:t>年发现了利用</w:t>
      </w:r>
      <w:r w:rsidR="00F308FA" w:rsidRPr="00F308FA">
        <w:rPr>
          <w:rFonts w:hint="eastAsia"/>
        </w:rPr>
        <w:t>TXT</w:t>
      </w:r>
      <w:r w:rsidR="00F308FA" w:rsidRPr="00F308FA">
        <w:rPr>
          <w:rFonts w:hint="eastAsia"/>
        </w:rPr>
        <w:t>记录来进行的</w:t>
      </w:r>
      <w:r w:rsidR="00F308FA" w:rsidRPr="00F308FA">
        <w:rPr>
          <w:rFonts w:hint="eastAsia"/>
        </w:rPr>
        <w:t>DNS</w:t>
      </w:r>
      <w:r w:rsidR="00F308FA" w:rsidRPr="00F308FA">
        <w:rPr>
          <w:rFonts w:hint="eastAsia"/>
        </w:rPr>
        <w:t>放大攻击，攻击者使用名为</w:t>
      </w:r>
      <w:r w:rsidR="00F308FA" w:rsidRPr="00F308FA">
        <w:rPr>
          <w:rFonts w:hint="eastAsia"/>
        </w:rPr>
        <w:t>DNS Flooder</w:t>
      </w:r>
      <w:r w:rsidR="00F308FA" w:rsidRPr="00F308FA">
        <w:rPr>
          <w:rFonts w:hint="eastAsia"/>
        </w:rPr>
        <w:t>的工具，从</w:t>
      </w:r>
      <w:r w:rsidR="00F308FA" w:rsidRPr="00F308FA">
        <w:rPr>
          <w:rFonts w:hint="eastAsia"/>
        </w:rPr>
        <w:t>guessinfosys.com</w:t>
      </w:r>
      <w:r w:rsidR="00F308FA" w:rsidRPr="00F308FA">
        <w:rPr>
          <w:rFonts w:hint="eastAsia"/>
        </w:rPr>
        <w:t>获得</w:t>
      </w:r>
      <w:r w:rsidR="00F308FA" w:rsidRPr="00F308FA">
        <w:rPr>
          <w:rFonts w:hint="eastAsia"/>
        </w:rPr>
        <w:t>TXT</w:t>
      </w:r>
      <w:r w:rsidR="00F308FA" w:rsidRPr="00F308FA">
        <w:rPr>
          <w:rFonts w:hint="eastAsia"/>
        </w:rPr>
        <w:t>记录，攻击峰值高达</w:t>
      </w:r>
      <w:r w:rsidR="00F308FA" w:rsidRPr="00F308FA">
        <w:rPr>
          <w:rFonts w:hint="eastAsia"/>
        </w:rPr>
        <w:t>4.3Gbps</w:t>
      </w:r>
      <w:r w:rsidR="0031685B" w:rsidRPr="0031685B">
        <w:rPr>
          <w:vertAlign w:val="superscript"/>
        </w:rPr>
        <w:fldChar w:fldCharType="begin"/>
      </w:r>
      <w:r w:rsidR="0031685B" w:rsidRPr="0031685B">
        <w:rPr>
          <w:vertAlign w:val="superscript"/>
        </w:rPr>
        <w:instrText xml:space="preserve"> </w:instrText>
      </w:r>
      <w:r w:rsidR="0031685B" w:rsidRPr="0031685B">
        <w:rPr>
          <w:rFonts w:hint="eastAsia"/>
          <w:vertAlign w:val="superscript"/>
        </w:rPr>
        <w:instrText>REF _Ref503558990 \r \h</w:instrText>
      </w:r>
      <w:r w:rsidR="0031685B" w:rsidRPr="0031685B">
        <w:rPr>
          <w:vertAlign w:val="superscript"/>
        </w:rPr>
        <w:instrText xml:space="preserve"> </w:instrText>
      </w:r>
      <w:r w:rsidR="0031685B">
        <w:rPr>
          <w:vertAlign w:val="superscript"/>
        </w:rPr>
        <w:instrText xml:space="preserve"> \* MERGEFORMAT </w:instrText>
      </w:r>
      <w:r w:rsidR="0031685B" w:rsidRPr="0031685B">
        <w:rPr>
          <w:vertAlign w:val="superscript"/>
        </w:rPr>
      </w:r>
      <w:r w:rsidR="0031685B" w:rsidRPr="0031685B">
        <w:rPr>
          <w:vertAlign w:val="superscript"/>
        </w:rPr>
        <w:fldChar w:fldCharType="separate"/>
      </w:r>
      <w:r w:rsidR="0031685B" w:rsidRPr="0031685B">
        <w:rPr>
          <w:vertAlign w:val="superscript"/>
        </w:rPr>
        <w:t>[7]</w:t>
      </w:r>
      <w:r w:rsidR="0031685B" w:rsidRPr="0031685B">
        <w:rPr>
          <w:vertAlign w:val="superscript"/>
        </w:rPr>
        <w:fldChar w:fldCharType="end"/>
      </w:r>
      <w:r w:rsidR="00F308FA" w:rsidRPr="00F308FA">
        <w:rPr>
          <w:rFonts w:hint="eastAsia"/>
        </w:rPr>
        <w:t>。</w:t>
      </w:r>
      <w:r w:rsidR="00D64688">
        <w:rPr>
          <w:rFonts w:hint="eastAsia"/>
        </w:rPr>
        <w:t>二是</w:t>
      </w:r>
      <w:r w:rsidR="00541CC5">
        <w:rPr>
          <w:rFonts w:hint="eastAsia"/>
        </w:rPr>
        <w:t>随机子域名攻击，这是一种专门针对</w:t>
      </w:r>
      <w:r w:rsidR="00035AC5">
        <w:rPr>
          <w:rFonts w:hint="eastAsia"/>
        </w:rPr>
        <w:t>域名服务器的</w:t>
      </w:r>
      <w:r w:rsidR="00035AC5">
        <w:rPr>
          <w:rFonts w:hint="eastAsia"/>
        </w:rPr>
        <w:t>DDos</w:t>
      </w:r>
      <w:r w:rsidR="00035AC5">
        <w:rPr>
          <w:rFonts w:hint="eastAsia"/>
        </w:rPr>
        <w:t>攻击。例如攻击者的利用的域名为“</w:t>
      </w:r>
      <w:r w:rsidR="00035AC5" w:rsidRPr="00035AC5">
        <w:rPr>
          <w:rFonts w:hint="eastAsia"/>
          <w:i/>
        </w:rPr>
        <w:t>example</w:t>
      </w:r>
      <w:r w:rsidR="00035AC5" w:rsidRPr="00035AC5">
        <w:rPr>
          <w:i/>
        </w:rPr>
        <w:t>.cn</w:t>
      </w:r>
      <w:r w:rsidR="00035AC5">
        <w:rPr>
          <w:rFonts w:hint="eastAsia"/>
        </w:rPr>
        <w:t>”，那么攻击者会利用僵尸网络中的主机产生一系列无意义的域名头部，与目标域名组合之后形成诸如“</w:t>
      </w:r>
      <w:r w:rsidR="00035AC5" w:rsidRPr="00035AC5">
        <w:rPr>
          <w:rFonts w:hint="eastAsia"/>
          <w:i/>
        </w:rPr>
        <w:t>iygyaid</w:t>
      </w:r>
      <w:r w:rsidR="00035AC5" w:rsidRPr="00035AC5">
        <w:rPr>
          <w:i/>
        </w:rPr>
        <w:t>.example.cn</w:t>
      </w:r>
      <w:r w:rsidR="00035AC5">
        <w:rPr>
          <w:rFonts w:hint="eastAsia"/>
        </w:rPr>
        <w:t>”，“</w:t>
      </w:r>
      <w:r w:rsidR="00035AC5" w:rsidRPr="00035AC5">
        <w:rPr>
          <w:rFonts w:hint="eastAsia"/>
          <w:i/>
        </w:rPr>
        <w:t>a</w:t>
      </w:r>
      <w:r w:rsidR="00035AC5" w:rsidRPr="00035AC5">
        <w:rPr>
          <w:i/>
        </w:rPr>
        <w:t>duh3uh.example.cn</w:t>
      </w:r>
      <w:r w:rsidR="00035AC5">
        <w:rPr>
          <w:rFonts w:hint="eastAsia"/>
        </w:rPr>
        <w:t>”之类的域名，每一台主机都会对这些域名进行</w:t>
      </w:r>
      <w:r w:rsidR="00035AC5">
        <w:rPr>
          <w:rFonts w:hint="eastAsia"/>
        </w:rPr>
        <w:t>DNS</w:t>
      </w:r>
      <w:r w:rsidR="00035AC5">
        <w:rPr>
          <w:rFonts w:hint="eastAsia"/>
        </w:rPr>
        <w:t>请求，</w:t>
      </w:r>
      <w:r w:rsidR="006904D9">
        <w:rPr>
          <w:rFonts w:hint="eastAsia"/>
        </w:rPr>
        <w:t>如图</w:t>
      </w:r>
      <w:r w:rsidR="006904D9">
        <w:rPr>
          <w:rFonts w:hint="eastAsia"/>
        </w:rPr>
        <w:t>1-2</w:t>
      </w:r>
      <w:r w:rsidR="006904D9">
        <w:rPr>
          <w:rFonts w:hint="eastAsia"/>
        </w:rPr>
        <w:t>所示，由于二级域名都是合法的，导致在域名的递归查询过程中，这些</w:t>
      </w:r>
      <w:r w:rsidR="006904D9">
        <w:rPr>
          <w:rFonts w:hint="eastAsia"/>
        </w:rPr>
        <w:t>DNS</w:t>
      </w:r>
      <w:r w:rsidR="006904D9">
        <w:rPr>
          <w:rFonts w:hint="eastAsia"/>
        </w:rPr>
        <w:t>都会进行相同的二级域名服务器直到权威域名服务器，在僵尸网络足够庞大的情况下，这些递归</w:t>
      </w:r>
      <w:r w:rsidR="006904D9">
        <w:rPr>
          <w:rFonts w:hint="eastAsia"/>
        </w:rPr>
        <w:t>DNS</w:t>
      </w:r>
      <w:r w:rsidR="006904D9">
        <w:rPr>
          <w:rFonts w:hint="eastAsia"/>
        </w:rPr>
        <w:t>服务器就会因为处理这些</w:t>
      </w:r>
      <w:r w:rsidR="006904D9">
        <w:rPr>
          <w:rFonts w:hint="eastAsia"/>
        </w:rPr>
        <w:t>NXDomain</w:t>
      </w:r>
      <w:r w:rsidR="006904D9">
        <w:rPr>
          <w:rFonts w:hint="eastAsia"/>
        </w:rPr>
        <w:t>（</w:t>
      </w:r>
      <w:r w:rsidR="006904D9">
        <w:rPr>
          <w:rFonts w:hint="eastAsia"/>
        </w:rPr>
        <w:t>Non</w:t>
      </w:r>
      <w:r w:rsidR="006904D9">
        <w:t>-exist Domain</w:t>
      </w:r>
      <w:r w:rsidR="006904D9">
        <w:rPr>
          <w:rFonts w:hint="eastAsia"/>
        </w:rPr>
        <w:t>，不存在域名）而陷入瘫痪。</w:t>
      </w:r>
    </w:p>
    <w:p w:rsidR="006904D9" w:rsidRPr="006904D9" w:rsidRDefault="006904D9" w:rsidP="00676083">
      <w:pPr>
        <w:pStyle w:val="a0"/>
        <w:ind w:firstLine="480"/>
      </w:pPr>
      <w:r>
        <w:rPr>
          <w:rFonts w:hint="eastAsia"/>
        </w:rPr>
        <w:t>恶意域名中钓鱼域名也是不可忽视的一部分，</w:t>
      </w:r>
      <w:r w:rsidRPr="006904D9">
        <w:rPr>
          <w:rFonts w:hint="eastAsia"/>
        </w:rPr>
        <w:t>钓鱼网站（</w:t>
      </w:r>
      <w:r w:rsidRPr="006904D9">
        <w:rPr>
          <w:rFonts w:hint="eastAsia"/>
        </w:rPr>
        <w:t>phishing page</w:t>
      </w:r>
      <w:r w:rsidRPr="006904D9">
        <w:rPr>
          <w:rFonts w:hint="eastAsia"/>
        </w:rPr>
        <w:t>）一直以来都是一个难以规避的网络问题，同时他也是一种社会工程学的攻击方式。通常攻击者对恶意页面进行伪装，使得页面看起来像是银行网站或是其他可以获取关键隐私信息的网站，受害者往往由于受到邮件或者短信的欺骗，通过其中的链接导向到钓鱼网站，或者由于误植域名导向到钓鱼网站。而受害者对于网站的真伪缺少足够的判断和辨识的能力，导致银行账户密码等隐私信息被攻击者窃取。</w:t>
      </w:r>
      <w:r w:rsidR="009F550E">
        <w:rPr>
          <w:rFonts w:hint="eastAsia"/>
        </w:rPr>
        <w:t>还有一个需要提及的是</w:t>
      </w:r>
      <w:r>
        <w:rPr>
          <w:rFonts w:hint="eastAsia"/>
        </w:rPr>
        <w:t>色情域名</w:t>
      </w:r>
      <w:r w:rsidR="009F550E">
        <w:rPr>
          <w:rFonts w:hint="eastAsia"/>
        </w:rPr>
        <w:t>，由于文化以及法律法规的差异，各国对色情域名的定义大相径庭，在这里我们将他视为一类恶意域名来研究。由于网络的普及以及缺乏对网络内容的合理分级，导致网络中大量非法的负能量的内容可以轻易的被不适宜的人群所接触，尤其是青少年人群对一些内容的辨识度不够，很容易误入歧途，造成不良的社会影响。除了以上提及的恶意域名种类之外，还包含有垃圾邮件域名、域名阴影的域名等等，每一类域名都不断</w:t>
      </w:r>
      <w:r w:rsidR="00300F84">
        <w:rPr>
          <w:rFonts w:hint="eastAsia"/>
        </w:rPr>
        <w:t>延伸成一个完整的产业链，对互联网环境都有着巨大威胁。</w:t>
      </w:r>
    </w:p>
    <w:p w:rsidR="00047794" w:rsidRPr="00282687" w:rsidRDefault="00720CEE">
      <w:pPr>
        <w:pStyle w:val="2"/>
        <w:spacing w:before="156" w:after="156"/>
        <w:rPr>
          <w:rFonts w:ascii="Times New Roman" w:hAnsi="Times New Roman" w:cs="Times New Roman"/>
        </w:rPr>
      </w:pPr>
      <w:bookmarkStart w:id="200" w:name="_Toc475386161"/>
      <w:bookmarkStart w:id="201" w:name="_Toc505613491"/>
      <w:r w:rsidRPr="00282687">
        <w:rPr>
          <w:rFonts w:ascii="Times New Roman" w:hAnsi="Times New Roman" w:cs="Times New Roman"/>
        </w:rPr>
        <w:t>1.2</w:t>
      </w:r>
      <w:r w:rsidR="00210898" w:rsidRPr="00282687">
        <w:rPr>
          <w:rFonts w:ascii="Times New Roman" w:hAnsi="Times New Roman" w:cs="Times New Roman"/>
        </w:rPr>
        <w:t xml:space="preserve"> </w:t>
      </w:r>
      <w:r w:rsidR="00210898" w:rsidRPr="00282687">
        <w:rPr>
          <w:rFonts w:ascii="Times New Roman" w:hAnsi="Times New Roman" w:cs="Times New Roman"/>
        </w:rPr>
        <w:t>问题的提出</w:t>
      </w:r>
      <w:bookmarkEnd w:id="200"/>
      <w:bookmarkEnd w:id="201"/>
    </w:p>
    <w:p w:rsidR="00F7686A" w:rsidRPr="006C3326" w:rsidRDefault="002F2321" w:rsidP="00080175">
      <w:pPr>
        <w:pStyle w:val="a0"/>
        <w:ind w:firstLine="480"/>
      </w:pPr>
      <w:r>
        <w:rPr>
          <w:rFonts w:hint="eastAsia"/>
        </w:rPr>
        <w:t>各类恶意域名带给互联网的安全威胁巨大，那么</w:t>
      </w:r>
      <w:r w:rsidR="00DB706C">
        <w:rPr>
          <w:rFonts w:hint="eastAsia"/>
        </w:rPr>
        <w:t>基于被动</w:t>
      </w:r>
      <w:r w:rsidR="00DB706C">
        <w:rPr>
          <w:rFonts w:hint="eastAsia"/>
        </w:rPr>
        <w:t>DNS</w:t>
      </w:r>
      <w:r w:rsidR="00351641">
        <w:rPr>
          <w:rFonts w:hint="eastAsia"/>
        </w:rPr>
        <w:t>的</w:t>
      </w:r>
      <w:r>
        <w:rPr>
          <w:rFonts w:hint="eastAsia"/>
        </w:rPr>
        <w:t>行之有效的方法来检测和识别出这些恶意域名就很有必要了，现阶段针对恶意域名的检测技术主要面向三个方向</w:t>
      </w:r>
      <w:r w:rsidR="006C3326">
        <w:rPr>
          <w:rFonts w:hint="eastAsia"/>
        </w:rPr>
        <w:t>。一是</w:t>
      </w:r>
      <w:r w:rsidR="006C3326" w:rsidRPr="00316410">
        <w:rPr>
          <w:rFonts w:hint="eastAsia"/>
        </w:rPr>
        <w:t>域名信誉系统（</w:t>
      </w:r>
      <w:r w:rsidR="006C3326" w:rsidRPr="00316410">
        <w:rPr>
          <w:rFonts w:hint="eastAsia"/>
        </w:rPr>
        <w:t>DRS</w:t>
      </w:r>
      <w:r w:rsidR="006C3326" w:rsidRPr="00316410">
        <w:rPr>
          <w:rFonts w:hint="eastAsia"/>
        </w:rPr>
        <w:t>，</w:t>
      </w:r>
      <w:r w:rsidR="006C3326" w:rsidRPr="00316410">
        <w:rPr>
          <w:rFonts w:hint="eastAsia"/>
        </w:rPr>
        <w:t>Domain Reputation System</w:t>
      </w:r>
      <w:r w:rsidR="006C3326" w:rsidRPr="00316410">
        <w:rPr>
          <w:rFonts w:hint="eastAsia"/>
        </w:rPr>
        <w:t>）</w:t>
      </w:r>
      <w:r w:rsidR="006C3326">
        <w:rPr>
          <w:rFonts w:hint="eastAsia"/>
        </w:rPr>
        <w:t>，</w:t>
      </w:r>
      <w:r w:rsidR="006C3326" w:rsidRPr="00316410">
        <w:rPr>
          <w:rFonts w:hint="eastAsia"/>
        </w:rPr>
        <w:t>简要来说</w:t>
      </w:r>
      <w:r w:rsidR="006C3326">
        <w:rPr>
          <w:rFonts w:hint="eastAsia"/>
        </w:rPr>
        <w:t>DRS</w:t>
      </w:r>
      <w:r w:rsidR="006C3326" w:rsidRPr="00316410">
        <w:rPr>
          <w:rFonts w:hint="eastAsia"/>
        </w:rPr>
        <w:t>就是一个给域名打分的系统，</w:t>
      </w:r>
      <w:r w:rsidR="006C3326">
        <w:rPr>
          <w:rFonts w:hint="eastAsia"/>
        </w:rPr>
        <w:t>域名的良性与恶性都由分数来决定，我们熟知的黑名单也可以看作是一种最简单的信誉系统，黑名单上的域名的分数统一为</w:t>
      </w:r>
      <w:r w:rsidR="006C3326">
        <w:rPr>
          <w:rFonts w:hint="eastAsia"/>
        </w:rPr>
        <w:t>0</w:t>
      </w:r>
      <w:r w:rsidR="006C3326">
        <w:rPr>
          <w:rFonts w:hint="eastAsia"/>
        </w:rPr>
        <w:t>分。</w:t>
      </w:r>
      <w:r w:rsidR="006C3326" w:rsidRPr="006C3326">
        <w:rPr>
          <w:rFonts w:hint="eastAsia"/>
        </w:rPr>
        <w:t>建立黑名单是一种</w:t>
      </w:r>
      <w:r w:rsidR="006C3326" w:rsidRPr="006C3326">
        <w:rPr>
          <w:rFonts w:hint="eastAsia"/>
        </w:rPr>
        <w:lastRenderedPageBreak/>
        <w:t>切实有效的防御手段，国内外很多安全厂商和团队都长期维护着黑名单，可以说这是误报率最低同时也是检测速度最快的一种防御措施。但黑名单也有着不可避免的缺点，将数据信息进行人工或者程序的审核，确认为恶意的数据信息加入黑名单，因此维护和更新的成本相对较高，而且黑名单的建立必然在恶意行为发生之后，相对滞后。</w:t>
      </w:r>
    </w:p>
    <w:p w:rsidR="00BE65A8" w:rsidRDefault="00BE65A8" w:rsidP="00BE65A8">
      <w:pPr>
        <w:pStyle w:val="a0"/>
        <w:ind w:firstLine="480"/>
      </w:pPr>
      <w:r>
        <w:rPr>
          <w:rFonts w:hint="eastAsia"/>
        </w:rPr>
        <w:t>二是逆向工程，逆向工程对于恶意软件防御方面而言是一种很常规的手段，</w:t>
      </w:r>
      <w:r w:rsidRPr="008A3B2F">
        <w:t>Khaled Yakdan</w:t>
      </w:r>
      <w:r>
        <w:rPr>
          <w:rFonts w:hint="eastAsia"/>
        </w:rPr>
        <w:t>等人的论文中正是对现在活跃的大部分</w:t>
      </w:r>
      <w:r>
        <w:rPr>
          <w:rFonts w:hint="eastAsia"/>
        </w:rPr>
        <w:t>DGA</w:t>
      </w:r>
      <w:r>
        <w:rPr>
          <w:rFonts w:hint="eastAsia"/>
        </w:rPr>
        <w:t>使用了逆向工程</w:t>
      </w:r>
      <w:r w:rsidRPr="00BE65A8">
        <w:rPr>
          <w:vertAlign w:val="superscript"/>
        </w:rPr>
        <w:fldChar w:fldCharType="begin"/>
      </w:r>
      <w:r w:rsidRPr="00BE65A8">
        <w:rPr>
          <w:vertAlign w:val="superscript"/>
        </w:rPr>
        <w:instrText xml:space="preserve"> </w:instrText>
      </w:r>
      <w:r w:rsidRPr="00BE65A8">
        <w:rPr>
          <w:rFonts w:hint="eastAsia"/>
          <w:vertAlign w:val="superscript"/>
        </w:rPr>
        <w:instrText>REF _Ref503700378 \r \h</w:instrText>
      </w:r>
      <w:r w:rsidRPr="00BE65A8">
        <w:rPr>
          <w:vertAlign w:val="superscript"/>
        </w:rPr>
        <w:instrText xml:space="preserve"> </w:instrText>
      </w:r>
      <w:r>
        <w:rPr>
          <w:vertAlign w:val="superscript"/>
        </w:rPr>
        <w:instrText xml:space="preserve"> \* MERGEFORMAT </w:instrText>
      </w:r>
      <w:r w:rsidRPr="00BE65A8">
        <w:rPr>
          <w:vertAlign w:val="superscript"/>
        </w:rPr>
      </w:r>
      <w:r w:rsidRPr="00BE65A8">
        <w:rPr>
          <w:vertAlign w:val="superscript"/>
        </w:rPr>
        <w:fldChar w:fldCharType="separate"/>
      </w:r>
      <w:r w:rsidRPr="00BE65A8">
        <w:rPr>
          <w:vertAlign w:val="superscript"/>
        </w:rPr>
        <w:t>[8]</w:t>
      </w:r>
      <w:r w:rsidRPr="00BE65A8">
        <w:rPr>
          <w:vertAlign w:val="superscript"/>
        </w:rPr>
        <w:fldChar w:fldCharType="end"/>
      </w:r>
      <w:r>
        <w:rPr>
          <w:rFonts w:hint="eastAsia"/>
        </w:rPr>
        <w:t>，在实际使用中可以做到</w:t>
      </w:r>
      <w:r>
        <w:rPr>
          <w:rFonts w:hint="eastAsia"/>
        </w:rPr>
        <w:t>FP</w:t>
      </w:r>
      <w:r>
        <w:rPr>
          <w:rFonts w:hint="eastAsia"/>
        </w:rPr>
        <w:t>值为</w:t>
      </w:r>
      <w:r>
        <w:rPr>
          <w:rFonts w:hint="eastAsia"/>
        </w:rPr>
        <w:t>0</w:t>
      </w:r>
      <w:r>
        <w:rPr>
          <w:rFonts w:hint="eastAsia"/>
        </w:rPr>
        <w:t>，他们历时数年的细致工作完美体现了逆向工程精准的特质，但是逆向工程的缺点也暴露无遗，那就是太耗费人力和时间，一旦出现可能是新的</w:t>
      </w:r>
      <w:r>
        <w:rPr>
          <w:rFonts w:hint="eastAsia"/>
        </w:rPr>
        <w:t>DGA</w:t>
      </w:r>
      <w:r>
        <w:rPr>
          <w:rFonts w:hint="eastAsia"/>
        </w:rPr>
        <w:t>算法，就需要专业的逆向工程师来处理、验证，这对于如今层出不穷的新型木马而言是远远不够的。</w:t>
      </w:r>
    </w:p>
    <w:p w:rsidR="00BE65A8" w:rsidRDefault="00BE65A8" w:rsidP="00BE65A8">
      <w:pPr>
        <w:pStyle w:val="a0"/>
        <w:ind w:firstLine="480"/>
      </w:pPr>
      <w:r>
        <w:rPr>
          <w:rFonts w:hint="eastAsia"/>
        </w:rPr>
        <w:t>三是机器学习，这其中也包含了深度学习的部分。如今</w:t>
      </w:r>
      <w:r w:rsidRPr="00BE65A8">
        <w:rPr>
          <w:rFonts w:hint="eastAsia"/>
        </w:rPr>
        <w:t>信息安全领域仍然是一个富数据，穷分析的领域。</w:t>
      </w:r>
      <w:r w:rsidRPr="00BE65A8">
        <w:rPr>
          <w:rFonts w:hint="eastAsia"/>
        </w:rPr>
        <w:t>2016</w:t>
      </w:r>
      <w:r w:rsidRPr="00BE65A8">
        <w:rPr>
          <w:rFonts w:hint="eastAsia"/>
        </w:rPr>
        <w:t>乌云白帽大会上，</w:t>
      </w:r>
      <w:r w:rsidRPr="00BE65A8">
        <w:rPr>
          <w:rFonts w:hint="eastAsia"/>
        </w:rPr>
        <w:t>phunter</w:t>
      </w:r>
      <w:r w:rsidRPr="00BE65A8">
        <w:rPr>
          <w:rFonts w:hint="eastAsia"/>
        </w:rPr>
        <w:t>做了报告《</w:t>
      </w:r>
      <w:r w:rsidRPr="00BE65A8">
        <w:rPr>
          <w:rFonts w:hint="eastAsia"/>
        </w:rPr>
        <w:t>What can you get from 100 billion DNS queries, each day, in real time?</w:t>
      </w:r>
      <w:r w:rsidRPr="00BE65A8">
        <w:rPr>
          <w:rFonts w:hint="eastAsia"/>
        </w:rPr>
        <w:t>》，可以想见当我们有</w:t>
      </w:r>
      <w:r w:rsidRPr="00BE65A8">
        <w:rPr>
          <w:rFonts w:hint="eastAsia"/>
        </w:rPr>
        <w:t>1000</w:t>
      </w:r>
      <w:r w:rsidRPr="00BE65A8">
        <w:rPr>
          <w:rFonts w:hint="eastAsia"/>
        </w:rPr>
        <w:t>亿条实时数据，如果仍然使用蜜罐、逆向工程，周期长度以及工程量都是无法承受的。如何做到又快又精确地对给定域名进行分析，那么机器学习就是不二之选。特征的选择体现了人类的经验，而把这些量化特征交给机器，相当于机器利用人类的经验来完成这些重复性的工作。</w:t>
      </w:r>
    </w:p>
    <w:p w:rsidR="00080175" w:rsidRPr="00282687" w:rsidRDefault="004E725A" w:rsidP="00080175">
      <w:pPr>
        <w:pStyle w:val="a0"/>
        <w:ind w:firstLine="480"/>
      </w:pPr>
      <w:r>
        <w:rPr>
          <w:rFonts w:hint="eastAsia"/>
        </w:rPr>
        <w:t>有幸在研究生学习期间在国家互联网应急中心实习，获得了中心提供的</w:t>
      </w:r>
      <w:r>
        <w:rPr>
          <w:rFonts w:hint="eastAsia"/>
        </w:rPr>
        <w:t>PDNS</w:t>
      </w:r>
      <w:r>
        <w:rPr>
          <w:rFonts w:hint="eastAsia"/>
        </w:rPr>
        <w:t>（</w:t>
      </w:r>
      <w:r>
        <w:rPr>
          <w:rFonts w:hint="eastAsia"/>
        </w:rPr>
        <w:t>Passive</w:t>
      </w:r>
      <w:r>
        <w:t xml:space="preserve"> </w:t>
      </w:r>
      <w:r>
        <w:rPr>
          <w:rFonts w:hint="eastAsia"/>
        </w:rPr>
        <w:t>DNS</w:t>
      </w:r>
      <w:r>
        <w:rPr>
          <w:rFonts w:hint="eastAsia"/>
        </w:rPr>
        <w:t>，被动</w:t>
      </w:r>
      <w:r>
        <w:rPr>
          <w:rFonts w:hint="eastAsia"/>
        </w:rPr>
        <w:t>DNS</w:t>
      </w:r>
      <w:r>
        <w:rPr>
          <w:rFonts w:hint="eastAsia"/>
        </w:rPr>
        <w:t>）数据，该数据为广东省电信部门的</w:t>
      </w:r>
      <w:r>
        <w:rPr>
          <w:rFonts w:hint="eastAsia"/>
        </w:rPr>
        <w:t>DNS</w:t>
      </w:r>
      <w:r>
        <w:rPr>
          <w:rFonts w:hint="eastAsia"/>
        </w:rPr>
        <w:t>解析数据，数据具体详情见</w:t>
      </w:r>
      <w:r>
        <w:rPr>
          <w:rFonts w:hint="eastAsia"/>
        </w:rPr>
        <w:t xml:space="preserve"> </w:t>
      </w:r>
      <w:r>
        <w:rPr>
          <w:rFonts w:hint="eastAsia"/>
        </w:rPr>
        <w:t>节。由上述检测技术</w:t>
      </w:r>
      <w:r w:rsidR="00BE65A8">
        <w:rPr>
          <w:rFonts w:hint="eastAsia"/>
        </w:rPr>
        <w:t>可见无论哪一种方法都存在着一定</w:t>
      </w:r>
      <w:r>
        <w:rPr>
          <w:rFonts w:hint="eastAsia"/>
        </w:rPr>
        <w:t>缺陷，本论文希望能够探讨如何利用</w:t>
      </w:r>
      <w:r>
        <w:rPr>
          <w:rFonts w:hint="eastAsia"/>
        </w:rPr>
        <w:t>PDNS</w:t>
      </w:r>
      <w:r>
        <w:rPr>
          <w:rFonts w:hint="eastAsia"/>
        </w:rPr>
        <w:t>数据的高效快速并且尽可能准确的检测出相关的恶意域名。</w:t>
      </w:r>
      <w:r w:rsidR="00080175" w:rsidRPr="00282687">
        <w:t>综上所述，</w:t>
      </w:r>
      <w:r>
        <w:rPr>
          <w:rFonts w:hint="eastAsia"/>
        </w:rPr>
        <w:t>利用</w:t>
      </w:r>
      <w:r>
        <w:rPr>
          <w:rFonts w:hint="eastAsia"/>
        </w:rPr>
        <w:t>PDNS</w:t>
      </w:r>
      <w:r>
        <w:rPr>
          <w:rFonts w:hint="eastAsia"/>
        </w:rPr>
        <w:t>的恶意域名检测技术</w:t>
      </w:r>
      <w:r w:rsidR="00080175" w:rsidRPr="00282687">
        <w:t>有如下几个问题需要解决：</w:t>
      </w:r>
    </w:p>
    <w:p w:rsidR="00080175" w:rsidRPr="00282687" w:rsidRDefault="003B240C" w:rsidP="00080175">
      <w:pPr>
        <w:pStyle w:val="a0"/>
        <w:numPr>
          <w:ilvl w:val="0"/>
          <w:numId w:val="9"/>
        </w:numPr>
        <w:ind w:firstLineChars="0"/>
        <w:rPr>
          <w:rFonts w:cs="Times New Roman"/>
        </w:rPr>
      </w:pPr>
      <w:r>
        <w:rPr>
          <w:rFonts w:cs="Times New Roman" w:hint="eastAsia"/>
        </w:rPr>
        <w:t>基于</w:t>
      </w:r>
      <w:r>
        <w:rPr>
          <w:rFonts w:cs="Times New Roman" w:hint="eastAsia"/>
        </w:rPr>
        <w:t>PDNS</w:t>
      </w:r>
      <w:r>
        <w:rPr>
          <w:rFonts w:cs="Times New Roman" w:hint="eastAsia"/>
        </w:rPr>
        <w:t>数据可以</w:t>
      </w:r>
      <w:r w:rsidR="00351641">
        <w:rPr>
          <w:rFonts w:cs="Times New Roman" w:hint="eastAsia"/>
        </w:rPr>
        <w:t>对</w:t>
      </w:r>
      <w:r>
        <w:rPr>
          <w:rFonts w:cs="Times New Roman" w:hint="eastAsia"/>
        </w:rPr>
        <w:t>哪几类恶意域名</w:t>
      </w:r>
      <w:r w:rsidR="00351641">
        <w:rPr>
          <w:rFonts w:cs="Times New Roman" w:hint="eastAsia"/>
        </w:rPr>
        <w:t>进行研究</w:t>
      </w:r>
      <w:r w:rsidR="00080175">
        <w:rPr>
          <w:rFonts w:cs="Times New Roman" w:hint="eastAsia"/>
        </w:rPr>
        <w:t>；</w:t>
      </w:r>
    </w:p>
    <w:p w:rsidR="00080175" w:rsidRPr="00282687" w:rsidRDefault="00B73C42" w:rsidP="00080175">
      <w:pPr>
        <w:pStyle w:val="a0"/>
        <w:numPr>
          <w:ilvl w:val="0"/>
          <w:numId w:val="9"/>
        </w:numPr>
        <w:ind w:firstLineChars="0"/>
        <w:rPr>
          <w:rFonts w:cs="Times New Roman"/>
        </w:rPr>
      </w:pPr>
      <w:r>
        <w:rPr>
          <w:rFonts w:cs="Times New Roman" w:hint="eastAsia"/>
        </w:rPr>
        <w:t>采用怎样的算法来进行检测</w:t>
      </w:r>
      <w:r w:rsidR="00080175">
        <w:rPr>
          <w:rFonts w:cs="Times New Roman" w:hint="eastAsia"/>
        </w:rPr>
        <w:t>；</w:t>
      </w:r>
    </w:p>
    <w:p w:rsidR="00047794" w:rsidRPr="00FE5BD6" w:rsidRDefault="00B73C42" w:rsidP="00080175">
      <w:pPr>
        <w:pStyle w:val="a0"/>
        <w:numPr>
          <w:ilvl w:val="0"/>
          <w:numId w:val="9"/>
        </w:numPr>
        <w:ind w:firstLineChars="0"/>
        <w:rPr>
          <w:rFonts w:cs="Times New Roman"/>
        </w:rPr>
      </w:pPr>
      <w:r>
        <w:rPr>
          <w:rFonts w:cs="Times New Roman" w:hint="eastAsia"/>
        </w:rPr>
        <w:t>如何快速和准确的来检测恶意域名</w:t>
      </w:r>
      <w:r w:rsidR="00080175" w:rsidRPr="00FE5BD6">
        <w:rPr>
          <w:rFonts w:cs="Times New Roman" w:hint="eastAsia"/>
        </w:rPr>
        <w:t>。</w:t>
      </w:r>
    </w:p>
    <w:p w:rsidR="00047794" w:rsidRDefault="002E6A9A">
      <w:pPr>
        <w:pStyle w:val="2"/>
        <w:spacing w:before="156" w:after="156"/>
        <w:rPr>
          <w:rFonts w:ascii="Times New Roman" w:hAnsi="Times New Roman" w:cs="Times New Roman"/>
        </w:rPr>
      </w:pPr>
      <w:bookmarkStart w:id="202" w:name="_Toc475386162"/>
      <w:bookmarkStart w:id="203" w:name="_Toc505613492"/>
      <w:r>
        <w:rPr>
          <w:rFonts w:ascii="Times New Roman" w:hAnsi="Times New Roman" w:cs="Times New Roman"/>
        </w:rPr>
        <w:t>1.3</w:t>
      </w:r>
      <w:r w:rsidR="00210898" w:rsidRPr="00282687">
        <w:rPr>
          <w:rFonts w:ascii="Times New Roman" w:hAnsi="Times New Roman" w:cs="Times New Roman"/>
        </w:rPr>
        <w:t xml:space="preserve"> </w:t>
      </w:r>
      <w:r w:rsidR="00210898" w:rsidRPr="00282687">
        <w:rPr>
          <w:rFonts w:ascii="Times New Roman" w:hAnsi="Times New Roman" w:cs="Times New Roman"/>
        </w:rPr>
        <w:t>论文的主要内容</w:t>
      </w:r>
      <w:bookmarkEnd w:id="202"/>
      <w:bookmarkEnd w:id="203"/>
    </w:p>
    <w:p w:rsidR="0038702B" w:rsidRPr="00351641" w:rsidRDefault="00351641" w:rsidP="00351641">
      <w:pPr>
        <w:pStyle w:val="a0"/>
        <w:ind w:firstLine="480"/>
      </w:pPr>
      <w:r>
        <w:rPr>
          <w:rFonts w:hint="eastAsia"/>
        </w:rPr>
        <w:t>本文对于基于被动</w:t>
      </w:r>
      <w:r>
        <w:rPr>
          <w:rFonts w:hint="eastAsia"/>
        </w:rPr>
        <w:t>DNS</w:t>
      </w:r>
      <w:r>
        <w:rPr>
          <w:rFonts w:hint="eastAsia"/>
        </w:rPr>
        <w:t>如何解决恶意域名相关的安全问题，并重点针对</w:t>
      </w:r>
      <w:r>
        <w:t>1</w:t>
      </w:r>
      <w:r>
        <w:rPr>
          <w:rFonts w:hint="eastAsia"/>
        </w:rPr>
        <w:t>.</w:t>
      </w:r>
      <w:r>
        <w:t>2</w:t>
      </w:r>
      <w:r>
        <w:rPr>
          <w:rFonts w:hint="eastAsia"/>
        </w:rPr>
        <w:t>节中提出的具体问题，首先探讨了现行的恶意域名检测技术</w:t>
      </w:r>
      <w:r w:rsidR="0038702B">
        <w:rPr>
          <w:rFonts w:hint="eastAsia"/>
        </w:rPr>
        <w:t>；</w:t>
      </w:r>
      <w:r>
        <w:rPr>
          <w:rFonts w:hint="eastAsia"/>
        </w:rPr>
        <w:t>然后引入被动</w:t>
      </w:r>
      <w:r>
        <w:rPr>
          <w:rFonts w:hint="eastAsia"/>
        </w:rPr>
        <w:t>DNS</w:t>
      </w:r>
      <w:r>
        <w:rPr>
          <w:rFonts w:hint="eastAsia"/>
        </w:rPr>
        <w:t>，介绍了我们可以用被动</w:t>
      </w:r>
      <w:r>
        <w:rPr>
          <w:rFonts w:hint="eastAsia"/>
        </w:rPr>
        <w:t>DNS</w:t>
      </w:r>
      <w:r>
        <w:rPr>
          <w:rFonts w:hint="eastAsia"/>
        </w:rPr>
        <w:t>做些什么</w:t>
      </w:r>
      <w:r w:rsidR="0038702B">
        <w:rPr>
          <w:rFonts w:hint="eastAsia"/>
        </w:rPr>
        <w:t>；</w:t>
      </w:r>
      <w:r>
        <w:rPr>
          <w:rFonts w:hint="eastAsia"/>
        </w:rPr>
        <w:t>随后提出了一种快速提取恶意流量的方法</w:t>
      </w:r>
      <w:r w:rsidR="0038702B">
        <w:rPr>
          <w:rFonts w:hint="eastAsia"/>
        </w:rPr>
        <w:t>，该方法可以</w:t>
      </w:r>
      <w:r w:rsidR="0038702B">
        <w:rPr>
          <w:rFonts w:hint="eastAsia"/>
        </w:rPr>
        <w:lastRenderedPageBreak/>
        <w:t>为进一步的检测提供便利；之后对域名的访问特征和字符特征进行了细致的分析；最后对于</w:t>
      </w:r>
      <w:r w:rsidR="0038702B">
        <w:rPr>
          <w:rFonts w:hint="eastAsia"/>
        </w:rPr>
        <w:t>DGA</w:t>
      </w:r>
      <w:r w:rsidR="0038702B">
        <w:rPr>
          <w:rFonts w:hint="eastAsia"/>
        </w:rPr>
        <w:t>域名和色情域名给出了完整的检测方案和实现。</w:t>
      </w:r>
    </w:p>
    <w:p w:rsidR="00047794" w:rsidRPr="00282687" w:rsidRDefault="000B1F29">
      <w:pPr>
        <w:pStyle w:val="2"/>
        <w:spacing w:before="156" w:after="156"/>
        <w:rPr>
          <w:rFonts w:ascii="Times New Roman" w:hAnsi="Times New Roman" w:cs="Times New Roman"/>
        </w:rPr>
      </w:pPr>
      <w:bookmarkStart w:id="204" w:name="_Toc475386163"/>
      <w:bookmarkStart w:id="205" w:name="_Toc505613493"/>
      <w:r w:rsidRPr="00282687">
        <w:rPr>
          <w:rFonts w:ascii="Times New Roman" w:hAnsi="Times New Roman" w:cs="Times New Roman"/>
        </w:rPr>
        <w:t>1.</w:t>
      </w:r>
      <w:r w:rsidR="003B0482">
        <w:rPr>
          <w:rFonts w:ascii="Times New Roman" w:hAnsi="Times New Roman" w:cs="Times New Roman"/>
        </w:rPr>
        <w:t>4</w:t>
      </w:r>
      <w:r w:rsidR="00210898" w:rsidRPr="00282687">
        <w:rPr>
          <w:rFonts w:ascii="Times New Roman" w:hAnsi="Times New Roman" w:cs="Times New Roman"/>
        </w:rPr>
        <w:t xml:space="preserve"> </w:t>
      </w:r>
      <w:r w:rsidR="00210898" w:rsidRPr="00282687">
        <w:rPr>
          <w:rFonts w:ascii="Times New Roman" w:hAnsi="Times New Roman" w:cs="Times New Roman"/>
        </w:rPr>
        <w:t>论文的组织结构</w:t>
      </w:r>
      <w:bookmarkEnd w:id="204"/>
      <w:bookmarkEnd w:id="205"/>
    </w:p>
    <w:p w:rsidR="00080175" w:rsidRPr="00282687" w:rsidRDefault="00080175" w:rsidP="00080175">
      <w:pPr>
        <w:pStyle w:val="a0"/>
        <w:ind w:firstLine="480"/>
        <w:rPr>
          <w:rFonts w:cs="Times New Roman"/>
        </w:rPr>
      </w:pPr>
      <w:r w:rsidRPr="00282687">
        <w:rPr>
          <w:rFonts w:cs="Times New Roman"/>
        </w:rPr>
        <w:t>第一章：绪论，</w:t>
      </w:r>
      <w:r>
        <w:rPr>
          <w:rFonts w:cs="Times New Roman" w:hint="eastAsia"/>
        </w:rPr>
        <w:t>简单</w:t>
      </w:r>
      <w:r w:rsidRPr="00282687">
        <w:rPr>
          <w:rFonts w:cs="Times New Roman"/>
        </w:rPr>
        <w:t>介绍了</w:t>
      </w:r>
      <w:r>
        <w:rPr>
          <w:rFonts w:cs="Times New Roman" w:hint="eastAsia"/>
        </w:rPr>
        <w:t>本文</w:t>
      </w:r>
      <w:r>
        <w:rPr>
          <w:rFonts w:cs="Times New Roman"/>
        </w:rPr>
        <w:t>的研究背景</w:t>
      </w:r>
      <w:r>
        <w:rPr>
          <w:rFonts w:cs="Times New Roman" w:hint="eastAsia"/>
        </w:rPr>
        <w:t>和相关概念</w:t>
      </w:r>
      <w:r>
        <w:rPr>
          <w:rFonts w:cs="Times New Roman"/>
        </w:rPr>
        <w:t>，</w:t>
      </w:r>
      <w:r w:rsidR="00157578">
        <w:rPr>
          <w:rFonts w:cs="Times New Roman" w:hint="eastAsia"/>
        </w:rPr>
        <w:t>针对恶意域名巨大的数量以及危害提出了</w:t>
      </w:r>
      <w:r w:rsidRPr="00282687">
        <w:rPr>
          <w:rFonts w:cs="Times New Roman"/>
        </w:rPr>
        <w:t>提出</w:t>
      </w:r>
      <w:r>
        <w:rPr>
          <w:rFonts w:cs="Times New Roman" w:hint="eastAsia"/>
        </w:rPr>
        <w:t>了本文研究</w:t>
      </w:r>
      <w:r>
        <w:rPr>
          <w:rFonts w:cs="Times New Roman"/>
        </w:rPr>
        <w:t>的</w:t>
      </w:r>
      <w:r w:rsidRPr="00282687">
        <w:rPr>
          <w:rFonts w:cs="Times New Roman"/>
        </w:rPr>
        <w:t>问题。</w:t>
      </w:r>
    </w:p>
    <w:p w:rsidR="00080175" w:rsidRDefault="00080175" w:rsidP="00B73C42">
      <w:pPr>
        <w:pStyle w:val="a0"/>
        <w:ind w:firstLine="480"/>
        <w:rPr>
          <w:rFonts w:cs="Times New Roman"/>
        </w:rPr>
      </w:pPr>
      <w:r w:rsidRPr="00282687">
        <w:rPr>
          <w:rFonts w:cs="Times New Roman"/>
        </w:rPr>
        <w:t>第二章：</w:t>
      </w:r>
      <w:r w:rsidR="0038702B">
        <w:rPr>
          <w:rFonts w:cs="Times New Roman" w:hint="eastAsia"/>
        </w:rPr>
        <w:t>介绍了恶意域名检测方法的国内外研究现状，对现有方案进行分类，分别简述了其特色和优缺点，并对相关技术应用情况进行介绍。</w:t>
      </w:r>
    </w:p>
    <w:p w:rsidR="0038702B" w:rsidRDefault="00157578" w:rsidP="00B73C42">
      <w:pPr>
        <w:pStyle w:val="a0"/>
        <w:ind w:firstLine="480"/>
        <w:rPr>
          <w:rFonts w:cs="Times New Roman"/>
        </w:rPr>
      </w:pPr>
      <w:r>
        <w:rPr>
          <w:rFonts w:cs="Times New Roman" w:hint="eastAsia"/>
        </w:rPr>
        <w:t>第三章：介绍了利用被动</w:t>
      </w:r>
      <w:r>
        <w:rPr>
          <w:rFonts w:cs="Times New Roman" w:hint="eastAsia"/>
        </w:rPr>
        <w:t>DNS</w:t>
      </w:r>
      <w:r>
        <w:rPr>
          <w:rFonts w:cs="Times New Roman" w:hint="eastAsia"/>
        </w:rPr>
        <w:t>所做的部分研究，包含被动</w:t>
      </w:r>
      <w:r>
        <w:rPr>
          <w:rFonts w:cs="Times New Roman" w:hint="eastAsia"/>
        </w:rPr>
        <w:t>DNS</w:t>
      </w:r>
      <w:r>
        <w:rPr>
          <w:rFonts w:cs="Times New Roman" w:hint="eastAsia"/>
        </w:rPr>
        <w:t>的相关介绍、特征分析方案、流量提取方案以及分类算法方案。</w:t>
      </w:r>
    </w:p>
    <w:p w:rsidR="00157578" w:rsidRDefault="00157578" w:rsidP="00B73C42">
      <w:pPr>
        <w:pStyle w:val="a0"/>
        <w:ind w:firstLine="480"/>
        <w:rPr>
          <w:rFonts w:cs="Times New Roman"/>
        </w:rPr>
      </w:pPr>
      <w:r>
        <w:rPr>
          <w:rFonts w:cs="Times New Roman" w:hint="eastAsia"/>
        </w:rPr>
        <w:t>第四章：完整的将检测模型原型系统设计和实现进行了展示</w:t>
      </w:r>
      <w:r w:rsidR="00FD0037">
        <w:rPr>
          <w:rFonts w:cs="Times New Roman" w:hint="eastAsia"/>
        </w:rPr>
        <w:t>。</w:t>
      </w:r>
    </w:p>
    <w:p w:rsidR="00FD0037" w:rsidRPr="00282687" w:rsidRDefault="00FD0037" w:rsidP="00B73C42">
      <w:pPr>
        <w:pStyle w:val="a0"/>
        <w:ind w:firstLine="480"/>
        <w:rPr>
          <w:rFonts w:cs="Times New Roman" w:hint="eastAsia"/>
        </w:rPr>
      </w:pPr>
      <w:r>
        <w:rPr>
          <w:rFonts w:cs="Times New Roman" w:hint="eastAsia"/>
        </w:rPr>
        <w:t>第五章：展示实验相关结果并对结果进行分析，包含样本分析、特征分析以及最终检测结果的分析。</w:t>
      </w:r>
    </w:p>
    <w:p w:rsidR="00423911" w:rsidRPr="00282687" w:rsidRDefault="008B7D43" w:rsidP="00080175">
      <w:pPr>
        <w:pStyle w:val="a0"/>
        <w:ind w:firstLine="480"/>
        <w:rPr>
          <w:rFonts w:cs="Times New Roman"/>
        </w:rPr>
      </w:pPr>
      <w:r>
        <w:rPr>
          <w:rFonts w:cs="Times New Roman" w:hint="eastAsia"/>
        </w:rPr>
        <w:t>总结与</w:t>
      </w:r>
      <w:r>
        <w:rPr>
          <w:rFonts w:cs="Times New Roman"/>
        </w:rPr>
        <w:t>展望</w:t>
      </w:r>
      <w:r w:rsidR="00080175" w:rsidRPr="00282687">
        <w:rPr>
          <w:rFonts w:cs="Times New Roman"/>
        </w:rPr>
        <w:t>：</w:t>
      </w:r>
      <w:r w:rsidR="00080175">
        <w:rPr>
          <w:rFonts w:cs="Times New Roman"/>
        </w:rPr>
        <w:t>对本文进行</w:t>
      </w:r>
      <w:r w:rsidR="00080175" w:rsidRPr="00282687">
        <w:rPr>
          <w:rFonts w:cs="Times New Roman"/>
        </w:rPr>
        <w:t>总结，</w:t>
      </w:r>
      <w:r w:rsidR="00115ADD">
        <w:rPr>
          <w:rFonts w:cs="Times New Roman" w:hint="eastAsia"/>
        </w:rPr>
        <w:t>同时</w:t>
      </w:r>
      <w:r w:rsidR="00080175" w:rsidRPr="00282687">
        <w:rPr>
          <w:rFonts w:cs="Times New Roman"/>
        </w:rPr>
        <w:t>对</w:t>
      </w:r>
      <w:r w:rsidR="00080175">
        <w:rPr>
          <w:rFonts w:cs="Times New Roman" w:hint="eastAsia"/>
        </w:rPr>
        <w:t>下一步</w:t>
      </w:r>
      <w:r w:rsidR="00080175" w:rsidRPr="00282687">
        <w:rPr>
          <w:rFonts w:cs="Times New Roman"/>
        </w:rPr>
        <w:t>的研究</w:t>
      </w:r>
      <w:r w:rsidR="00080175">
        <w:rPr>
          <w:rFonts w:cs="Times New Roman" w:hint="eastAsia"/>
        </w:rPr>
        <w:t>工作</w:t>
      </w:r>
      <w:r w:rsidR="00080175" w:rsidRPr="00282687">
        <w:rPr>
          <w:rFonts w:cs="Times New Roman"/>
        </w:rPr>
        <w:t>进行了展望。</w:t>
      </w:r>
    </w:p>
    <w:p w:rsidR="008E497B" w:rsidRPr="00282687" w:rsidRDefault="008E497B">
      <w:pPr>
        <w:pStyle w:val="1"/>
        <w:spacing w:before="156" w:after="156"/>
        <w:rPr>
          <w:rFonts w:ascii="Times New Roman" w:hAnsi="Times New Roman" w:cs="Times New Roman"/>
        </w:rPr>
        <w:sectPr w:rsidR="008E497B" w:rsidRPr="00282687" w:rsidSect="005E4388">
          <w:headerReference w:type="even" r:id="rId17"/>
          <w:headerReference w:type="default" r:id="rId18"/>
          <w:pgSz w:w="11906" w:h="16838"/>
          <w:pgMar w:top="1418" w:right="1134" w:bottom="1418" w:left="1701" w:header="851" w:footer="992" w:gutter="0"/>
          <w:pgNumType w:start="1"/>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06" w:name="_Ref404371223"/>
      <w:bookmarkStart w:id="207" w:name="_Toc475386164"/>
      <w:bookmarkStart w:id="208" w:name="_Toc505613494"/>
      <w:r w:rsidRPr="00282687">
        <w:rPr>
          <w:rFonts w:ascii="Times New Roman" w:hAnsi="Times New Roman" w:cs="Times New Roman"/>
        </w:rPr>
        <w:lastRenderedPageBreak/>
        <w:t>第二章</w:t>
      </w:r>
      <w:r w:rsidRPr="00282687">
        <w:rPr>
          <w:rFonts w:ascii="Times New Roman" w:hAnsi="Times New Roman" w:cs="Times New Roman"/>
        </w:rPr>
        <w:t xml:space="preserve"> </w:t>
      </w:r>
      <w:r w:rsidRPr="00282687">
        <w:rPr>
          <w:rFonts w:ascii="Times New Roman" w:hAnsi="Times New Roman" w:cs="Times New Roman"/>
        </w:rPr>
        <w:t>国内外研究现状分析</w:t>
      </w:r>
      <w:bookmarkEnd w:id="206"/>
      <w:bookmarkEnd w:id="207"/>
      <w:bookmarkEnd w:id="208"/>
    </w:p>
    <w:p w:rsidR="007834A0" w:rsidRPr="001708EC" w:rsidRDefault="008C609C" w:rsidP="00964255">
      <w:pPr>
        <w:pStyle w:val="a0"/>
        <w:ind w:firstLine="480"/>
      </w:pPr>
      <w:r>
        <w:rPr>
          <w:rFonts w:hint="eastAsia"/>
        </w:rPr>
        <w:t>本章</w:t>
      </w:r>
      <w:r>
        <w:t>主要</w:t>
      </w:r>
      <w:r w:rsidR="002C31BC">
        <w:rPr>
          <w:rFonts w:hint="eastAsia"/>
        </w:rPr>
        <w:t>对</w:t>
      </w:r>
      <w:r>
        <w:t>国内外学者</w:t>
      </w:r>
      <w:r w:rsidR="006321CA">
        <w:rPr>
          <w:rFonts w:hint="eastAsia"/>
        </w:rPr>
        <w:t>在</w:t>
      </w:r>
      <w:r w:rsidR="00BD424F">
        <w:rPr>
          <w:rFonts w:hint="eastAsia"/>
        </w:rPr>
        <w:t>恶意域名检测</w:t>
      </w:r>
      <w:r w:rsidR="002C31BC">
        <w:rPr>
          <w:rFonts w:hint="eastAsia"/>
        </w:rPr>
        <w:t>技术</w:t>
      </w:r>
      <w:r w:rsidR="006321CA">
        <w:rPr>
          <w:rFonts w:hint="eastAsia"/>
        </w:rPr>
        <w:t>的</w:t>
      </w:r>
      <w:r w:rsidR="002C31BC">
        <w:t>研究</w:t>
      </w:r>
      <w:r>
        <w:t>现状进行</w:t>
      </w:r>
      <w:r>
        <w:rPr>
          <w:rFonts w:hint="eastAsia"/>
        </w:rPr>
        <w:t>介绍</w:t>
      </w:r>
      <w:r w:rsidR="006321CA">
        <w:rPr>
          <w:rFonts w:hint="eastAsia"/>
        </w:rPr>
        <w:t>和</w:t>
      </w:r>
      <w:r>
        <w:rPr>
          <w:rFonts w:hint="eastAsia"/>
        </w:rPr>
        <w:t>分析</w:t>
      </w:r>
      <w:r w:rsidR="007834A0">
        <w:rPr>
          <w:rFonts w:hint="eastAsia"/>
        </w:rPr>
        <w:t>。</w:t>
      </w:r>
      <w:r w:rsidR="00BD424F">
        <w:rPr>
          <w:rFonts w:hint="eastAsia"/>
        </w:rPr>
        <w:t>对于恶意域名检测技术的研究主要分为逆向工程、信誉系统、机器学习三类。逆向工程具有误报率低、召回率高的优点，但是耗时耗力、对攻击反应不及时；信誉系统具有检测速度快、误报率低的优点，但是召回率较高，更新滞后；机器学习方法具有高效、便捷、实时性高的优点，相对前两者精度略有差距。在本章中我们主要关注信誉系统与</w:t>
      </w:r>
      <w:r w:rsidR="00191DE8">
        <w:rPr>
          <w:rFonts w:hint="eastAsia"/>
        </w:rPr>
        <w:t>机器学习。</w:t>
      </w:r>
    </w:p>
    <w:p w:rsidR="00DD05B1" w:rsidRPr="00282687" w:rsidRDefault="00644E39" w:rsidP="00022FF0">
      <w:pPr>
        <w:pStyle w:val="2"/>
        <w:spacing w:before="156" w:after="156"/>
        <w:rPr>
          <w:rFonts w:ascii="Times New Roman" w:hAnsi="Times New Roman" w:cs="Times New Roman"/>
        </w:rPr>
      </w:pPr>
      <w:bookmarkStart w:id="209" w:name="_Toc475386165"/>
      <w:bookmarkStart w:id="210" w:name="_Toc505613495"/>
      <w:r w:rsidRPr="00282687">
        <w:rPr>
          <w:rFonts w:ascii="Times New Roman" w:hAnsi="Times New Roman" w:cs="Times New Roman"/>
        </w:rPr>
        <w:t>2.1</w:t>
      </w:r>
      <w:r w:rsidR="00DD05B1" w:rsidRPr="00282687">
        <w:rPr>
          <w:rFonts w:ascii="Times New Roman" w:hAnsi="Times New Roman" w:cs="Times New Roman"/>
        </w:rPr>
        <w:t xml:space="preserve"> </w:t>
      </w:r>
      <w:bookmarkEnd w:id="209"/>
      <w:r w:rsidR="00E62682">
        <w:rPr>
          <w:rFonts w:ascii="Times New Roman" w:hAnsi="Times New Roman" w:cs="Times New Roman" w:hint="eastAsia"/>
        </w:rPr>
        <w:t>信誉系统相关研究</w:t>
      </w:r>
      <w:bookmarkEnd w:id="210"/>
    </w:p>
    <w:p w:rsidR="00E5027C" w:rsidRDefault="00191DE8" w:rsidP="00C67B49">
      <w:pPr>
        <w:pStyle w:val="a0"/>
        <w:ind w:firstLine="480"/>
      </w:pPr>
      <w:r w:rsidRPr="00191DE8">
        <w:rPr>
          <w:rFonts w:hint="eastAsia"/>
        </w:rPr>
        <w:t>佐治亚理工学院的</w:t>
      </w:r>
      <w:r w:rsidRPr="00191DE8">
        <w:rPr>
          <w:rFonts w:hint="eastAsia"/>
        </w:rPr>
        <w:t>M.Antonakakis</w:t>
      </w:r>
      <w:r w:rsidRPr="00191DE8">
        <w:rPr>
          <w:rFonts w:hint="eastAsia"/>
        </w:rPr>
        <w:t>、</w:t>
      </w:r>
      <w:r w:rsidRPr="00191DE8">
        <w:rPr>
          <w:rFonts w:hint="eastAsia"/>
        </w:rPr>
        <w:t>P.Roberto</w:t>
      </w:r>
      <w:r w:rsidRPr="00191DE8">
        <w:rPr>
          <w:rFonts w:hint="eastAsia"/>
        </w:rPr>
        <w:t>、</w:t>
      </w:r>
      <w:r w:rsidRPr="00191DE8">
        <w:rPr>
          <w:rFonts w:hint="eastAsia"/>
        </w:rPr>
        <w:t>W.Lee</w:t>
      </w:r>
      <w:r w:rsidRPr="00191DE8">
        <w:rPr>
          <w:rFonts w:hint="eastAsia"/>
        </w:rPr>
        <w:t>等人</w:t>
      </w:r>
      <w:r>
        <w:rPr>
          <w:rFonts w:hint="eastAsia"/>
        </w:rPr>
        <w:t>是最早一批深入研究</w:t>
      </w:r>
      <w:r>
        <w:rPr>
          <w:rFonts w:hint="eastAsia"/>
        </w:rPr>
        <w:t>P</w:t>
      </w:r>
      <w:r w:rsidRPr="00191DE8">
        <w:rPr>
          <w:rFonts w:hint="eastAsia"/>
        </w:rPr>
        <w:t>DNS</w:t>
      </w:r>
      <w:r w:rsidRPr="00191DE8">
        <w:rPr>
          <w:rFonts w:hint="eastAsia"/>
        </w:rPr>
        <w:t>数据的</w:t>
      </w:r>
      <w:r>
        <w:rPr>
          <w:rFonts w:hint="eastAsia"/>
        </w:rPr>
        <w:t>研究人员</w:t>
      </w:r>
      <w:r w:rsidRPr="00191DE8">
        <w:rPr>
          <w:rFonts w:hint="eastAsia"/>
        </w:rPr>
        <w:t>，</w:t>
      </w:r>
      <w:r>
        <w:rPr>
          <w:rFonts w:hint="eastAsia"/>
        </w:rPr>
        <w:t>他们</w:t>
      </w:r>
      <w:r w:rsidRPr="00191DE8">
        <w:rPr>
          <w:rFonts w:hint="eastAsia"/>
        </w:rPr>
        <w:t>先后对</w:t>
      </w:r>
      <w:r w:rsidRPr="00191DE8">
        <w:rPr>
          <w:rFonts w:hint="eastAsia"/>
        </w:rPr>
        <w:t>DNS</w:t>
      </w:r>
      <w:r w:rsidRPr="00191DE8">
        <w:rPr>
          <w:rFonts w:hint="eastAsia"/>
        </w:rPr>
        <w:t>缓存投毒、域名信誉系统、</w:t>
      </w:r>
      <w:r w:rsidRPr="00191DE8">
        <w:rPr>
          <w:rFonts w:hint="eastAsia"/>
        </w:rPr>
        <w:t>DGA</w:t>
      </w:r>
      <w:r w:rsidRPr="00191DE8">
        <w:rPr>
          <w:rFonts w:hint="eastAsia"/>
        </w:rPr>
        <w:t>、僵尸网络等方向都做出了很高的贡献。在</w:t>
      </w:r>
      <w:r w:rsidRPr="00191DE8">
        <w:rPr>
          <w:rFonts w:hint="eastAsia"/>
        </w:rPr>
        <w:t>2010</w:t>
      </w:r>
      <w:r w:rsidRPr="00191DE8">
        <w:rPr>
          <w:rFonts w:hint="eastAsia"/>
        </w:rPr>
        <w:t>年建立的</w:t>
      </w:r>
      <w:r w:rsidRPr="00191DE8">
        <w:rPr>
          <w:rFonts w:hint="eastAsia"/>
        </w:rPr>
        <w:t>Notos</w:t>
      </w:r>
      <w:r w:rsidRPr="00191DE8">
        <w:rPr>
          <w:vertAlign w:val="superscript"/>
        </w:rPr>
        <w:fldChar w:fldCharType="begin"/>
      </w:r>
      <w:r w:rsidRPr="00191DE8">
        <w:rPr>
          <w:vertAlign w:val="superscript"/>
        </w:rPr>
        <w:instrText xml:space="preserve"> </w:instrText>
      </w:r>
      <w:r w:rsidRPr="00191DE8">
        <w:rPr>
          <w:rFonts w:hint="eastAsia"/>
          <w:vertAlign w:val="superscript"/>
        </w:rPr>
        <w:instrText>REF _Ref503703726 \r \h</w:instrText>
      </w:r>
      <w:r w:rsidRPr="00191DE8">
        <w:rPr>
          <w:vertAlign w:val="superscript"/>
        </w:rPr>
        <w:instrText xml:space="preserve"> </w:instrText>
      </w:r>
      <w:r>
        <w:rPr>
          <w:vertAlign w:val="superscript"/>
        </w:rPr>
        <w:instrText xml:space="preserve"> \* MERGEFORMAT </w:instrText>
      </w:r>
      <w:r w:rsidRPr="00191DE8">
        <w:rPr>
          <w:vertAlign w:val="superscript"/>
        </w:rPr>
      </w:r>
      <w:r w:rsidRPr="00191DE8">
        <w:rPr>
          <w:vertAlign w:val="superscript"/>
        </w:rPr>
        <w:fldChar w:fldCharType="separate"/>
      </w:r>
      <w:r w:rsidRPr="00191DE8">
        <w:rPr>
          <w:vertAlign w:val="superscript"/>
        </w:rPr>
        <w:t>[9]</w:t>
      </w:r>
      <w:r w:rsidRPr="00191DE8">
        <w:rPr>
          <w:vertAlign w:val="superscript"/>
        </w:rPr>
        <w:fldChar w:fldCharType="end"/>
      </w:r>
      <w:r w:rsidRPr="00191DE8">
        <w:rPr>
          <w:rFonts w:hint="eastAsia"/>
        </w:rPr>
        <w:t>，是一个动态的综合性的信誉系统，首次提出了针对域名的信誉系统，利用被动</w:t>
      </w:r>
      <w:r w:rsidRPr="00191DE8">
        <w:rPr>
          <w:rFonts w:hint="eastAsia"/>
        </w:rPr>
        <w:t>DNS</w:t>
      </w:r>
      <w:r w:rsidRPr="00191DE8">
        <w:rPr>
          <w:rFonts w:hint="eastAsia"/>
        </w:rPr>
        <w:t>数据来输出信誉分数，而于此之前主要针对</w:t>
      </w:r>
      <w:r w:rsidRPr="00191DE8">
        <w:rPr>
          <w:rFonts w:hint="eastAsia"/>
        </w:rPr>
        <w:t>IP</w:t>
      </w:r>
      <w:r w:rsidRPr="00191DE8">
        <w:rPr>
          <w:rFonts w:hint="eastAsia"/>
        </w:rPr>
        <w:t>的信誉系统完全不同。</w:t>
      </w:r>
      <w:r w:rsidRPr="00191DE8">
        <w:rPr>
          <w:rFonts w:hint="eastAsia"/>
        </w:rPr>
        <w:t>Notos</w:t>
      </w:r>
      <w:r w:rsidRPr="00191DE8">
        <w:rPr>
          <w:rFonts w:hint="eastAsia"/>
        </w:rPr>
        <w:t>使用了网络和地区的特征，通过配置信息、使用情况和域名管理情况等，能够学习良性和恶性的域名分别是如何工作的，并对每一个新域名计算一个信誉得分。对于一个域名，如果它与恶意活动</w:t>
      </w:r>
      <w:r w:rsidRPr="00191DE8">
        <w:rPr>
          <w:rFonts w:hint="eastAsia"/>
        </w:rPr>
        <w:t>(</w:t>
      </w:r>
      <w:r w:rsidRPr="00191DE8">
        <w:rPr>
          <w:rFonts w:hint="eastAsia"/>
        </w:rPr>
        <w:t>例如僵尸网络、垃圾邮件、恶意软件传播等等</w:t>
      </w:r>
      <w:r w:rsidRPr="00191DE8">
        <w:rPr>
          <w:rFonts w:hint="eastAsia"/>
        </w:rPr>
        <w:t>)</w:t>
      </w:r>
      <w:r w:rsidRPr="00191DE8">
        <w:rPr>
          <w:rFonts w:hint="eastAsia"/>
        </w:rPr>
        <w:t>有关，就给他赋予一个低的信誉值，图</w:t>
      </w:r>
      <w:r>
        <w:rPr>
          <w:rFonts w:hint="eastAsia"/>
        </w:rPr>
        <w:t>2</w:t>
      </w:r>
      <w:r w:rsidRPr="00191DE8">
        <w:rPr>
          <w:rFonts w:hint="eastAsia"/>
        </w:rPr>
        <w:t>-1</w:t>
      </w:r>
      <w:r w:rsidRPr="00191DE8">
        <w:rPr>
          <w:rFonts w:hint="eastAsia"/>
        </w:rPr>
        <w:t>是</w:t>
      </w:r>
      <w:r w:rsidRPr="00191DE8">
        <w:rPr>
          <w:rFonts w:hint="eastAsia"/>
        </w:rPr>
        <w:t>Notos</w:t>
      </w:r>
      <w:r w:rsidRPr="00191DE8">
        <w:rPr>
          <w:rFonts w:hint="eastAsia"/>
        </w:rPr>
        <w:t>系统的整体流程。</w:t>
      </w:r>
    </w:p>
    <w:p w:rsidR="00191DE8" w:rsidRDefault="00191DE8" w:rsidP="00C67B49">
      <w:pPr>
        <w:pStyle w:val="a0"/>
        <w:ind w:firstLine="480"/>
        <w:rPr>
          <w:color w:val="FF0000"/>
        </w:rPr>
      </w:pPr>
      <w:r>
        <w:rPr>
          <w:noProof/>
        </w:rPr>
        <w:drawing>
          <wp:inline distT="0" distB="0" distL="0" distR="0">
            <wp:extent cx="4389120" cy="33832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3383280"/>
                    </a:xfrm>
                    <a:prstGeom prst="rect">
                      <a:avLst/>
                    </a:prstGeom>
                    <a:noFill/>
                    <a:ln>
                      <a:noFill/>
                    </a:ln>
                  </pic:spPr>
                </pic:pic>
              </a:graphicData>
            </a:graphic>
          </wp:inline>
        </w:drawing>
      </w:r>
    </w:p>
    <w:p w:rsidR="00191DE8" w:rsidRDefault="00191DE8" w:rsidP="00C67B49">
      <w:pPr>
        <w:pStyle w:val="a0"/>
        <w:ind w:firstLine="480"/>
      </w:pPr>
      <w:r w:rsidRPr="00191DE8">
        <w:rPr>
          <w:rFonts w:hint="eastAsia"/>
        </w:rPr>
        <w:t>图</w:t>
      </w:r>
      <w:r w:rsidRPr="00191DE8">
        <w:rPr>
          <w:rFonts w:hint="eastAsia"/>
        </w:rPr>
        <w:t>2-</w:t>
      </w:r>
      <w:r w:rsidRPr="00191DE8">
        <w:t>1</w:t>
      </w:r>
    </w:p>
    <w:p w:rsidR="00191DE8" w:rsidRDefault="00191DE8" w:rsidP="00191DE8">
      <w:pPr>
        <w:pStyle w:val="a0"/>
        <w:ind w:firstLine="480"/>
      </w:pPr>
      <w:r>
        <w:rPr>
          <w:rFonts w:hint="eastAsia"/>
        </w:rPr>
        <w:lastRenderedPageBreak/>
        <w:t>首先利用被动</w:t>
      </w:r>
      <w:r>
        <w:rPr>
          <w:rFonts w:hint="eastAsia"/>
        </w:rPr>
        <w:t>DNS</w:t>
      </w:r>
      <w:r>
        <w:rPr>
          <w:rFonts w:hint="eastAsia"/>
        </w:rPr>
        <w:t>数据构建三组特征：</w:t>
      </w:r>
    </w:p>
    <w:p w:rsidR="00191DE8" w:rsidRDefault="00191DE8" w:rsidP="00191DE8">
      <w:pPr>
        <w:pStyle w:val="a0"/>
        <w:ind w:firstLine="480"/>
      </w:pPr>
      <w:r>
        <w:rPr>
          <w:rFonts w:hint="eastAsia"/>
        </w:rPr>
        <w:t>1.</w:t>
      </w:r>
      <w:r>
        <w:rPr>
          <w:rFonts w:hint="eastAsia"/>
        </w:rPr>
        <w:tab/>
      </w:r>
      <w:r>
        <w:rPr>
          <w:rFonts w:hint="eastAsia"/>
        </w:rPr>
        <w:t>基于网络的特征：第一组的统计特征是从</w:t>
      </w:r>
      <w:r>
        <w:rPr>
          <w:rFonts w:hint="eastAsia"/>
        </w:rPr>
        <w:t>RHIPs</w:t>
      </w:r>
      <w:r>
        <w:rPr>
          <w:rFonts w:hint="eastAsia"/>
        </w:rPr>
        <w:t>的集合中提取的。计算如下特征：与</w:t>
      </w:r>
      <w:r>
        <w:rPr>
          <w:rFonts w:hint="eastAsia"/>
        </w:rPr>
        <w:t>d</w:t>
      </w:r>
      <w:r>
        <w:rPr>
          <w:rFonts w:hint="eastAsia"/>
        </w:rPr>
        <w:t>历史相关的</w:t>
      </w:r>
      <w:r>
        <w:rPr>
          <w:rFonts w:hint="eastAsia"/>
        </w:rPr>
        <w:t>IP</w:t>
      </w:r>
      <w:r>
        <w:rPr>
          <w:rFonts w:hint="eastAsia"/>
        </w:rPr>
        <w:t>地址的总数量、它地理位置的多样性、它们所在的不同的自治系统的数量等等。</w:t>
      </w:r>
    </w:p>
    <w:p w:rsidR="00191DE8" w:rsidRDefault="00191DE8" w:rsidP="00191DE8">
      <w:pPr>
        <w:pStyle w:val="a0"/>
        <w:ind w:firstLine="480"/>
      </w:pPr>
      <w:r>
        <w:rPr>
          <w:rFonts w:hint="eastAsia"/>
        </w:rPr>
        <w:t>2.</w:t>
      </w:r>
      <w:r>
        <w:rPr>
          <w:rFonts w:hint="eastAsia"/>
        </w:rPr>
        <w:tab/>
      </w:r>
      <w:r>
        <w:rPr>
          <w:rFonts w:hint="eastAsia"/>
        </w:rPr>
        <w:t>基于域的特征：第二组特征是从</w:t>
      </w:r>
      <w:r>
        <w:rPr>
          <w:rFonts w:hint="eastAsia"/>
        </w:rPr>
        <w:t>RHDNs</w:t>
      </w:r>
      <w:r>
        <w:rPr>
          <w:rFonts w:hint="eastAsia"/>
        </w:rPr>
        <w:t>集合提取的。计算在</w:t>
      </w:r>
      <w:r>
        <w:rPr>
          <w:rFonts w:hint="eastAsia"/>
        </w:rPr>
        <w:t>RHDNs</w:t>
      </w:r>
      <w:r>
        <w:rPr>
          <w:rFonts w:hint="eastAsia"/>
        </w:rPr>
        <w:t>里域名的平均长度、不同</w:t>
      </w:r>
      <w:r>
        <w:rPr>
          <w:rFonts w:hint="eastAsia"/>
        </w:rPr>
        <w:t>TLD</w:t>
      </w:r>
      <w:r>
        <w:rPr>
          <w:rFonts w:hint="eastAsia"/>
        </w:rPr>
        <w:t>的个数、不同字符出现的频率等等。</w:t>
      </w:r>
    </w:p>
    <w:p w:rsidR="00191DE8" w:rsidRDefault="00191DE8" w:rsidP="00191DE8">
      <w:pPr>
        <w:pStyle w:val="a0"/>
        <w:ind w:firstLine="480"/>
      </w:pPr>
      <w:r>
        <w:rPr>
          <w:rFonts w:hint="eastAsia"/>
        </w:rPr>
        <w:t>3.</w:t>
      </w:r>
      <w:r>
        <w:rPr>
          <w:rFonts w:hint="eastAsia"/>
        </w:rPr>
        <w:tab/>
      </w:r>
      <w:r>
        <w:rPr>
          <w:rFonts w:hint="eastAsia"/>
        </w:rPr>
        <w:t>基于证据的特征：最后一组特征包括与</w:t>
      </w:r>
      <w:r>
        <w:rPr>
          <w:rFonts w:hint="eastAsia"/>
        </w:rPr>
        <w:t>d</w:t>
      </w:r>
      <w:r>
        <w:rPr>
          <w:rFonts w:hint="eastAsia"/>
        </w:rPr>
        <w:t>相关的不同恶意软件样本的数量、与</w:t>
      </w:r>
      <w:r>
        <w:rPr>
          <w:rFonts w:hint="eastAsia"/>
        </w:rPr>
        <w:t>d</w:t>
      </w:r>
      <w:r>
        <w:rPr>
          <w:rFonts w:hint="eastAsia"/>
        </w:rPr>
        <w:t>曾经指向的</w:t>
      </w:r>
      <w:r>
        <w:rPr>
          <w:rFonts w:hint="eastAsia"/>
        </w:rPr>
        <w:t>IP</w:t>
      </w:r>
      <w:r>
        <w:rPr>
          <w:rFonts w:hint="eastAsia"/>
        </w:rPr>
        <w:t>相关的恶意软件样本的数量等等。</w:t>
      </w:r>
    </w:p>
    <w:p w:rsidR="00682B35" w:rsidRPr="0013664E" w:rsidRDefault="00191DE8" w:rsidP="0013664E">
      <w:pPr>
        <w:pStyle w:val="a0"/>
        <w:ind w:firstLine="480"/>
        <w:rPr>
          <w:rFonts w:hint="eastAsia"/>
        </w:rPr>
      </w:pPr>
      <w:r>
        <w:rPr>
          <w:rFonts w:hint="eastAsia"/>
        </w:rPr>
        <w:t>Notos</w:t>
      </w:r>
      <w:r>
        <w:rPr>
          <w:rFonts w:hint="eastAsia"/>
        </w:rPr>
        <w:t>的信誉引擎有两个运行模式：离线训练模式和在线分类模式。在离线模式下，</w:t>
      </w:r>
      <w:r>
        <w:rPr>
          <w:rFonts w:hint="eastAsia"/>
        </w:rPr>
        <w:t>Notos</w:t>
      </w:r>
      <w:r>
        <w:rPr>
          <w:rFonts w:hint="eastAsia"/>
        </w:rPr>
        <w:t>使用在知识库中收集到的数据来训练信誉引擎，知识库即一组已知的恶意和合法的域名及其相关的</w:t>
      </w:r>
      <w:r>
        <w:rPr>
          <w:rFonts w:hint="eastAsia"/>
        </w:rPr>
        <w:t>IP</w:t>
      </w:r>
      <w:r>
        <w:rPr>
          <w:rFonts w:hint="eastAsia"/>
        </w:rPr>
        <w:t>地址。在之后的在线模式中，对于每一个新域名</w:t>
      </w:r>
      <w:r>
        <w:rPr>
          <w:rFonts w:hint="eastAsia"/>
        </w:rPr>
        <w:t>d</w:t>
      </w:r>
      <w:r>
        <w:rPr>
          <w:rFonts w:hint="eastAsia"/>
        </w:rPr>
        <w:t>，</w:t>
      </w:r>
      <w:r>
        <w:rPr>
          <w:rFonts w:hint="eastAsia"/>
        </w:rPr>
        <w:t>Notos</w:t>
      </w:r>
      <w:r>
        <w:rPr>
          <w:rFonts w:hint="eastAsia"/>
        </w:rPr>
        <w:t>询问信誉引擎从而为</w:t>
      </w:r>
      <w:r>
        <w:rPr>
          <w:rFonts w:hint="eastAsia"/>
        </w:rPr>
        <w:t>d</w:t>
      </w:r>
      <w:r>
        <w:rPr>
          <w:rFonts w:hint="eastAsia"/>
        </w:rPr>
        <w:t>计算一个信誉值。动态信誉评分系统的基础是从成功解析的域名</w:t>
      </w:r>
      <w:r>
        <w:rPr>
          <w:rFonts w:hint="eastAsia"/>
        </w:rPr>
        <w:t>A</w:t>
      </w:r>
      <w:r>
        <w:rPr>
          <w:rFonts w:hint="eastAsia"/>
        </w:rPr>
        <w:t>记录中获得的历史或“被动的”信息。作者使用了来自两个</w:t>
      </w:r>
      <w:r>
        <w:rPr>
          <w:rFonts w:hint="eastAsia"/>
        </w:rPr>
        <w:t>ISP</w:t>
      </w:r>
      <w:r>
        <w:rPr>
          <w:rFonts w:hint="eastAsia"/>
        </w:rPr>
        <w:t>的采集节点的</w:t>
      </w:r>
      <w:r>
        <w:rPr>
          <w:rFonts w:hint="eastAsia"/>
        </w:rPr>
        <w:t>DNS</w:t>
      </w:r>
      <w:r>
        <w:rPr>
          <w:rFonts w:hint="eastAsia"/>
        </w:rPr>
        <w:t>流量，一个位于美国东海岸</w:t>
      </w:r>
      <w:r>
        <w:rPr>
          <w:rFonts w:hint="eastAsia"/>
        </w:rPr>
        <w:t>(</w:t>
      </w:r>
      <w:r>
        <w:rPr>
          <w:rFonts w:hint="eastAsia"/>
        </w:rPr>
        <w:t>亚特兰大</w:t>
      </w:r>
      <w:r>
        <w:rPr>
          <w:rFonts w:hint="eastAsia"/>
        </w:rPr>
        <w:t>)</w:t>
      </w:r>
      <w:r>
        <w:rPr>
          <w:rFonts w:hint="eastAsia"/>
        </w:rPr>
        <w:t>，另一个位于美国西海岸</w:t>
      </w:r>
      <w:r>
        <w:rPr>
          <w:rFonts w:hint="eastAsia"/>
        </w:rPr>
        <w:t>(</w:t>
      </w:r>
      <w:r>
        <w:rPr>
          <w:rFonts w:hint="eastAsia"/>
        </w:rPr>
        <w:t>圣荷西</w:t>
      </w:r>
      <w:r>
        <w:rPr>
          <w:rFonts w:hint="eastAsia"/>
        </w:rPr>
        <w:t>)</w:t>
      </w:r>
      <w:r>
        <w:rPr>
          <w:rFonts w:hint="eastAsia"/>
        </w:rPr>
        <w:t>。另外他们也汇总了</w:t>
      </w:r>
      <w:r>
        <w:rPr>
          <w:rFonts w:hint="eastAsia"/>
        </w:rPr>
        <w:t>SIE</w:t>
      </w:r>
      <w:r>
        <w:rPr>
          <w:rFonts w:hint="eastAsia"/>
        </w:rPr>
        <w:t>项目中不同网络的</w:t>
      </w:r>
      <w:r>
        <w:rPr>
          <w:rFonts w:hint="eastAsia"/>
        </w:rPr>
        <w:t>DNS</w:t>
      </w:r>
      <w:r>
        <w:rPr>
          <w:rFonts w:hint="eastAsia"/>
        </w:rPr>
        <w:t>流量。数据库收集到了从</w:t>
      </w:r>
      <w:r>
        <w:rPr>
          <w:rFonts w:hint="eastAsia"/>
        </w:rPr>
        <w:t>2009</w:t>
      </w:r>
      <w:r>
        <w:rPr>
          <w:rFonts w:hint="eastAsia"/>
        </w:rPr>
        <w:t>年</w:t>
      </w:r>
      <w:r>
        <w:rPr>
          <w:rFonts w:hint="eastAsia"/>
        </w:rPr>
        <w:t>7</w:t>
      </w:r>
      <w:r>
        <w:rPr>
          <w:rFonts w:hint="eastAsia"/>
        </w:rPr>
        <w:t>月</w:t>
      </w:r>
      <w:r>
        <w:rPr>
          <w:rFonts w:hint="eastAsia"/>
        </w:rPr>
        <w:t>19</w:t>
      </w:r>
      <w:r>
        <w:rPr>
          <w:rFonts w:hint="eastAsia"/>
        </w:rPr>
        <w:t>号至</w:t>
      </w:r>
      <w:r>
        <w:rPr>
          <w:rFonts w:hint="eastAsia"/>
        </w:rPr>
        <w:t>2009</w:t>
      </w:r>
      <w:r>
        <w:rPr>
          <w:rFonts w:hint="eastAsia"/>
        </w:rPr>
        <w:t>年</w:t>
      </w:r>
      <w:r>
        <w:rPr>
          <w:rFonts w:hint="eastAsia"/>
        </w:rPr>
        <w:t>9</w:t>
      </w:r>
      <w:r>
        <w:rPr>
          <w:rFonts w:hint="eastAsia"/>
        </w:rPr>
        <w:t>月</w:t>
      </w:r>
      <w:r>
        <w:rPr>
          <w:rFonts w:hint="eastAsia"/>
        </w:rPr>
        <w:t>24</w:t>
      </w:r>
      <w:r>
        <w:rPr>
          <w:rFonts w:hint="eastAsia"/>
        </w:rPr>
        <w:t>号这</w:t>
      </w:r>
      <w:r>
        <w:rPr>
          <w:rFonts w:hint="eastAsia"/>
        </w:rPr>
        <w:t>68</w:t>
      </w:r>
      <w:r>
        <w:rPr>
          <w:rFonts w:hint="eastAsia"/>
        </w:rPr>
        <w:t>天的解析记录共</w:t>
      </w:r>
      <w:r>
        <w:rPr>
          <w:rFonts w:hint="eastAsia"/>
        </w:rPr>
        <w:t>27377461</w:t>
      </w:r>
      <w:r>
        <w:rPr>
          <w:rFonts w:hint="eastAsia"/>
        </w:rPr>
        <w:t>条。结果</w:t>
      </w:r>
      <w:r>
        <w:rPr>
          <w:rFonts w:hint="eastAsia"/>
        </w:rPr>
        <w:t>Notos</w:t>
      </w:r>
      <w:r>
        <w:rPr>
          <w:rFonts w:hint="eastAsia"/>
        </w:rPr>
        <w:t>可以以</w:t>
      </w:r>
      <w:r>
        <w:rPr>
          <w:rFonts w:hint="eastAsia"/>
        </w:rPr>
        <w:t>96.8%</w:t>
      </w:r>
      <w:r>
        <w:rPr>
          <w:rFonts w:hint="eastAsia"/>
        </w:rPr>
        <w:t>的精度和</w:t>
      </w:r>
      <w:r>
        <w:rPr>
          <w:rFonts w:hint="eastAsia"/>
        </w:rPr>
        <w:t>0.38%</w:t>
      </w:r>
      <w:r>
        <w:rPr>
          <w:rFonts w:hint="eastAsia"/>
        </w:rPr>
        <w:t>的误报率发现恶意域名，并且它比黑名单方法更快。</w:t>
      </w:r>
      <w:bookmarkStart w:id="211" w:name="_Toc475386170"/>
      <w:bookmarkStart w:id="212" w:name="_Toc505613496"/>
      <w:bookmarkStart w:id="213" w:name="_GoBack"/>
      <w:bookmarkEnd w:id="213"/>
    </w:p>
    <w:p w:rsidR="00044A7B" w:rsidRPr="00E239E9" w:rsidRDefault="00E239E9" w:rsidP="00E239E9">
      <w:pPr>
        <w:pStyle w:val="2"/>
        <w:spacing w:before="156" w:after="156"/>
        <w:rPr>
          <w:rFonts w:ascii="Times New Roman" w:hAnsi="Times New Roman" w:cs="Times New Roman"/>
        </w:rPr>
      </w:pPr>
      <w:r w:rsidRPr="00282687">
        <w:rPr>
          <w:rFonts w:ascii="Times New Roman" w:hAnsi="Times New Roman" w:cs="Times New Roman"/>
        </w:rPr>
        <w:t>2.</w:t>
      </w:r>
      <w:r w:rsidR="00270135">
        <w:rPr>
          <w:rFonts w:ascii="Times New Roman" w:hAnsi="Times New Roman" w:cs="Times New Roman"/>
        </w:rPr>
        <w:t>2</w:t>
      </w:r>
      <w:r w:rsidRPr="00282687">
        <w:rPr>
          <w:rFonts w:ascii="Times New Roman" w:hAnsi="Times New Roman" w:cs="Times New Roman"/>
        </w:rPr>
        <w:t xml:space="preserve"> </w:t>
      </w:r>
      <w:bookmarkEnd w:id="211"/>
      <w:r w:rsidR="003F2BB8">
        <w:rPr>
          <w:rFonts w:ascii="Times New Roman" w:hAnsi="Times New Roman" w:cs="Times New Roman" w:hint="eastAsia"/>
        </w:rPr>
        <w:t>利用机器学习的恶意域名检测</w:t>
      </w:r>
      <w:bookmarkEnd w:id="212"/>
    </w:p>
    <w:p w:rsidR="00B67B2A" w:rsidRDefault="00B67B2A" w:rsidP="00B67B2A">
      <w:pPr>
        <w:pStyle w:val="a0"/>
        <w:ind w:firstLine="480"/>
      </w:pPr>
      <w:r>
        <w:rPr>
          <w:rFonts w:hint="eastAsia"/>
        </w:rPr>
        <w:t>2011</w:t>
      </w:r>
      <w:r>
        <w:rPr>
          <w:rFonts w:hint="eastAsia"/>
        </w:rPr>
        <w:t>年</w:t>
      </w:r>
      <w:r>
        <w:rPr>
          <w:rFonts w:hint="eastAsia"/>
        </w:rPr>
        <w:t>Manos Antonakakis</w:t>
      </w:r>
      <w:r>
        <w:rPr>
          <w:rFonts w:hint="eastAsia"/>
        </w:rPr>
        <w:t>等人构建了一个叫做</w:t>
      </w:r>
      <w:r>
        <w:rPr>
          <w:rFonts w:hint="eastAsia"/>
        </w:rPr>
        <w:t>Kopis</w:t>
      </w:r>
      <w:r>
        <w:rPr>
          <w:rFonts w:hint="eastAsia"/>
        </w:rPr>
        <w:t>的恶意域名监测系统</w:t>
      </w:r>
      <w:r w:rsidR="00376240" w:rsidRPr="00376240">
        <w:rPr>
          <w:vertAlign w:val="superscript"/>
        </w:rPr>
        <w:fldChar w:fldCharType="begin"/>
      </w:r>
      <w:r w:rsidR="00376240" w:rsidRPr="00376240">
        <w:rPr>
          <w:vertAlign w:val="superscript"/>
        </w:rPr>
        <w:instrText xml:space="preserve"> </w:instrText>
      </w:r>
      <w:r w:rsidR="00376240" w:rsidRPr="00376240">
        <w:rPr>
          <w:rFonts w:hint="eastAsia"/>
          <w:vertAlign w:val="superscript"/>
        </w:rPr>
        <w:instrText>REF _Ref503708839 \r \h</w:instrText>
      </w:r>
      <w:r w:rsidR="00376240" w:rsidRPr="00376240">
        <w:rPr>
          <w:vertAlign w:val="superscript"/>
        </w:rPr>
        <w:instrText xml:space="preserve"> </w:instrText>
      </w:r>
      <w:r w:rsidR="00376240">
        <w:rPr>
          <w:vertAlign w:val="superscript"/>
        </w:rPr>
        <w:instrText xml:space="preserve"> \* MERGEFORMAT </w:instrText>
      </w:r>
      <w:r w:rsidR="00376240" w:rsidRPr="00376240">
        <w:rPr>
          <w:vertAlign w:val="superscript"/>
        </w:rPr>
      </w:r>
      <w:r w:rsidR="00376240" w:rsidRPr="00376240">
        <w:rPr>
          <w:vertAlign w:val="superscript"/>
        </w:rPr>
        <w:fldChar w:fldCharType="separate"/>
      </w:r>
      <w:r w:rsidR="00376240" w:rsidRPr="00376240">
        <w:rPr>
          <w:vertAlign w:val="superscript"/>
        </w:rPr>
        <w:t>[10]</w:t>
      </w:r>
      <w:r w:rsidR="00376240" w:rsidRPr="00376240">
        <w:rPr>
          <w:vertAlign w:val="superscript"/>
        </w:rPr>
        <w:fldChar w:fldCharType="end"/>
      </w:r>
      <w:r>
        <w:rPr>
          <w:rFonts w:hint="eastAsia"/>
        </w:rPr>
        <w:t>，可以通过对</w:t>
      </w:r>
      <w:r>
        <w:rPr>
          <w:rFonts w:hint="eastAsia"/>
        </w:rPr>
        <w:t>DNS</w:t>
      </w:r>
      <w:r>
        <w:rPr>
          <w:rFonts w:hint="eastAsia"/>
        </w:rPr>
        <w:t>查询解析模式的分析得到恶意域名，与</w:t>
      </w:r>
      <w:r>
        <w:rPr>
          <w:rFonts w:hint="eastAsia"/>
        </w:rPr>
        <w:t>EXPOSURE</w:t>
      </w:r>
      <w:r>
        <w:rPr>
          <w:rFonts w:hint="eastAsia"/>
        </w:rPr>
        <w:t>和</w:t>
      </w:r>
      <w:r>
        <w:rPr>
          <w:rFonts w:hint="eastAsia"/>
        </w:rPr>
        <w:t>Notos</w:t>
      </w:r>
      <w:r>
        <w:rPr>
          <w:rFonts w:hint="eastAsia"/>
        </w:rPr>
        <w:t>这些依赖本地递归</w:t>
      </w:r>
      <w:r>
        <w:rPr>
          <w:rFonts w:hint="eastAsia"/>
        </w:rPr>
        <w:t>DNS</w:t>
      </w:r>
      <w:r>
        <w:rPr>
          <w:rFonts w:hint="eastAsia"/>
        </w:rPr>
        <w:t>服务器的系统相比，</w:t>
      </w:r>
      <w:r>
        <w:rPr>
          <w:rFonts w:hint="eastAsia"/>
        </w:rPr>
        <w:t>Kopis</w:t>
      </w:r>
      <w:r>
        <w:rPr>
          <w:rFonts w:hint="eastAsia"/>
        </w:rPr>
        <w:t>使用的是上级</w:t>
      </w:r>
      <w:r>
        <w:rPr>
          <w:rFonts w:hint="eastAsia"/>
        </w:rPr>
        <w:t>DNS</w:t>
      </w:r>
      <w:r>
        <w:rPr>
          <w:rFonts w:hint="eastAsia"/>
        </w:rPr>
        <w:t>数据。在此基础上他们在</w:t>
      </w:r>
      <w:r>
        <w:rPr>
          <w:rFonts w:hint="eastAsia"/>
        </w:rPr>
        <w:t>2012</w:t>
      </w:r>
      <w:r>
        <w:rPr>
          <w:rFonts w:hint="eastAsia"/>
        </w:rPr>
        <w:t>年又提出了一个新颖的检测系统</w:t>
      </w:r>
      <w:r>
        <w:rPr>
          <w:rFonts w:hint="eastAsia"/>
        </w:rPr>
        <w:t>Pleiades</w:t>
      </w:r>
      <w:r w:rsidR="00305E70" w:rsidRPr="00305E70">
        <w:rPr>
          <w:vertAlign w:val="superscript"/>
        </w:rPr>
        <w:fldChar w:fldCharType="begin"/>
      </w:r>
      <w:r w:rsidR="00305E70" w:rsidRPr="00305E70">
        <w:rPr>
          <w:vertAlign w:val="superscript"/>
        </w:rPr>
        <w:instrText xml:space="preserve"> </w:instrText>
      </w:r>
      <w:r w:rsidR="00305E70" w:rsidRPr="00305E70">
        <w:rPr>
          <w:rFonts w:hint="eastAsia"/>
          <w:vertAlign w:val="superscript"/>
        </w:rPr>
        <w:instrText>REF _Ref503708884 \r \h</w:instrText>
      </w:r>
      <w:r w:rsidR="00305E70" w:rsidRPr="00305E70">
        <w:rPr>
          <w:vertAlign w:val="superscript"/>
        </w:rPr>
        <w:instrText xml:space="preserve"> </w:instrText>
      </w:r>
      <w:r w:rsidR="00305E70">
        <w:rPr>
          <w:vertAlign w:val="superscript"/>
        </w:rPr>
        <w:instrText xml:space="preserve"> \* MERGEFORMAT </w:instrText>
      </w:r>
      <w:r w:rsidR="00305E70" w:rsidRPr="00305E70">
        <w:rPr>
          <w:vertAlign w:val="superscript"/>
        </w:rPr>
      </w:r>
      <w:r w:rsidR="00305E70" w:rsidRPr="00305E70">
        <w:rPr>
          <w:vertAlign w:val="superscript"/>
        </w:rPr>
        <w:fldChar w:fldCharType="separate"/>
      </w:r>
      <w:r w:rsidR="00305E70" w:rsidRPr="00305E70">
        <w:rPr>
          <w:vertAlign w:val="superscript"/>
        </w:rPr>
        <w:t>[11]</w:t>
      </w:r>
      <w:r w:rsidR="00305E70" w:rsidRPr="00305E70">
        <w:rPr>
          <w:vertAlign w:val="superscript"/>
        </w:rPr>
        <w:fldChar w:fldCharType="end"/>
      </w:r>
      <w:r>
        <w:rPr>
          <w:rFonts w:hint="eastAsia"/>
        </w:rPr>
        <w:t>，首先使用了不存在域名（</w:t>
      </w:r>
      <w:r>
        <w:rPr>
          <w:rFonts w:hint="eastAsia"/>
        </w:rPr>
        <w:t>NXDOMAIN</w:t>
      </w:r>
      <w:r>
        <w:rPr>
          <w:rFonts w:hint="eastAsia"/>
        </w:rPr>
        <w:t>）响应。</w:t>
      </w:r>
      <w:r>
        <w:rPr>
          <w:rFonts w:hint="eastAsia"/>
        </w:rPr>
        <w:t>NXDOMAIN</w:t>
      </w:r>
      <w:r>
        <w:rPr>
          <w:rFonts w:hint="eastAsia"/>
        </w:rPr>
        <w:t>是指像域名服务器提出解析请求，但是无法解析得到对应</w:t>
      </w:r>
      <w:r>
        <w:rPr>
          <w:rFonts w:hint="eastAsia"/>
        </w:rPr>
        <w:t>IP</w:t>
      </w:r>
      <w:r>
        <w:rPr>
          <w:rFonts w:hint="eastAsia"/>
        </w:rPr>
        <w:t>。对于使用</w:t>
      </w:r>
      <w:r>
        <w:rPr>
          <w:rFonts w:hint="eastAsia"/>
        </w:rPr>
        <w:t>DGA</w:t>
      </w:r>
      <w:r>
        <w:rPr>
          <w:rFonts w:hint="eastAsia"/>
        </w:rPr>
        <w:t>的被控主机大多数查询都会返回一个</w:t>
      </w:r>
      <w:r>
        <w:rPr>
          <w:rFonts w:hint="eastAsia"/>
        </w:rPr>
        <w:t>NXDomain</w:t>
      </w:r>
      <w:r>
        <w:rPr>
          <w:rFonts w:hint="eastAsia"/>
        </w:rPr>
        <w:t>，而同一僵尸网络控制下</w:t>
      </w:r>
      <w:r>
        <w:rPr>
          <w:rFonts w:hint="eastAsia"/>
        </w:rPr>
        <w:t>(</w:t>
      </w:r>
      <w:r>
        <w:rPr>
          <w:rFonts w:hint="eastAsia"/>
        </w:rPr>
        <w:t>使用相同的</w:t>
      </w:r>
      <w:r>
        <w:rPr>
          <w:rFonts w:hint="eastAsia"/>
        </w:rPr>
        <w:t>DGA</w:t>
      </w:r>
      <w:r>
        <w:rPr>
          <w:rFonts w:hint="eastAsia"/>
        </w:rPr>
        <w:t>算法</w:t>
      </w:r>
      <w:r>
        <w:rPr>
          <w:rFonts w:hint="eastAsia"/>
        </w:rPr>
        <w:t>)</w:t>
      </w:r>
      <w:r>
        <w:rPr>
          <w:rFonts w:hint="eastAsia"/>
        </w:rPr>
        <w:t>的被控主机会产生有类似特征的</w:t>
      </w:r>
      <w:r>
        <w:rPr>
          <w:rFonts w:hint="eastAsia"/>
        </w:rPr>
        <w:t>NXDomain</w:t>
      </w:r>
      <w:r>
        <w:rPr>
          <w:rFonts w:hint="eastAsia"/>
        </w:rPr>
        <w:t>的流量。</w:t>
      </w:r>
      <w:r>
        <w:rPr>
          <w:rFonts w:hint="eastAsia"/>
        </w:rPr>
        <w:t>Pleiades</w:t>
      </w:r>
      <w:r>
        <w:rPr>
          <w:rFonts w:hint="eastAsia"/>
        </w:rPr>
        <w:t>聚类和分类算法的结合，充分利用了机器学习的优势，将有着相似字符特征和相似访问特征的域名聚集在一起。分类算法用来将这些生成好的聚簇分配到已知的</w:t>
      </w:r>
      <w:r>
        <w:rPr>
          <w:rFonts w:hint="eastAsia"/>
        </w:rPr>
        <w:t>DGA</w:t>
      </w:r>
      <w:r>
        <w:rPr>
          <w:rFonts w:hint="eastAsia"/>
        </w:rPr>
        <w:t>模型中去。如果一个聚簇不能被分到已知的</w:t>
      </w:r>
      <w:r>
        <w:rPr>
          <w:rFonts w:hint="eastAsia"/>
        </w:rPr>
        <w:t>DGA</w:t>
      </w:r>
      <w:r>
        <w:rPr>
          <w:rFonts w:hint="eastAsia"/>
        </w:rPr>
        <w:t>中去，那么意味着可能出现了新的</w:t>
      </w:r>
      <w:r>
        <w:rPr>
          <w:rFonts w:hint="eastAsia"/>
        </w:rPr>
        <w:t>DGA</w:t>
      </w:r>
      <w:r>
        <w:rPr>
          <w:rFonts w:hint="eastAsia"/>
        </w:rPr>
        <w:t>变种或</w:t>
      </w:r>
      <w:r>
        <w:rPr>
          <w:rFonts w:hint="eastAsia"/>
        </w:rPr>
        <w:t>DGA</w:t>
      </w:r>
      <w:r>
        <w:rPr>
          <w:rFonts w:hint="eastAsia"/>
        </w:rPr>
        <w:t>家族。</w:t>
      </w:r>
    </w:p>
    <w:p w:rsidR="00B67B2A" w:rsidRDefault="00D05E11" w:rsidP="00D05E11">
      <w:pPr>
        <w:pStyle w:val="a0"/>
        <w:ind w:firstLineChars="0" w:firstLine="480"/>
      </w:pPr>
      <w:r>
        <w:rPr>
          <w:rFonts w:hint="eastAsia"/>
          <w:noProof/>
        </w:rPr>
        <w:lastRenderedPageBreak/>
        <w:drawing>
          <wp:anchor distT="0" distB="0" distL="114300" distR="114300" simplePos="0" relativeHeight="251819008" behindDoc="0" locked="0" layoutInCell="1" allowOverlap="0" wp14:anchorId="67A035E2" wp14:editId="083FFC2B">
            <wp:simplePos x="0" y="0"/>
            <wp:positionH relativeFrom="page">
              <wp:posOffset>1223258</wp:posOffset>
            </wp:positionH>
            <wp:positionV relativeFrom="paragraph">
              <wp:posOffset>110793</wp:posOffset>
            </wp:positionV>
            <wp:extent cx="5271770" cy="1939925"/>
            <wp:effectExtent l="0" t="0" r="5080" b="317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939925"/>
                    </a:xfrm>
                    <a:prstGeom prst="rect">
                      <a:avLst/>
                    </a:prstGeom>
                    <a:noFill/>
                  </pic:spPr>
                </pic:pic>
              </a:graphicData>
            </a:graphic>
            <wp14:sizeRelH relativeFrom="page">
              <wp14:pctWidth>0</wp14:pctWidth>
            </wp14:sizeRelH>
            <wp14:sizeRelV relativeFrom="page">
              <wp14:pctHeight>0</wp14:pctHeight>
            </wp14:sizeRelV>
          </wp:anchor>
        </w:drawing>
      </w:r>
      <w:r w:rsidR="00B67B2A">
        <w:rPr>
          <w:rFonts w:hint="eastAsia"/>
        </w:rPr>
        <w:t>图</w:t>
      </w:r>
      <w:r w:rsidR="00B67B2A">
        <w:t>2</w:t>
      </w:r>
      <w:r w:rsidR="00B67B2A">
        <w:rPr>
          <w:rFonts w:hint="eastAsia"/>
        </w:rPr>
        <w:t>-2</w:t>
      </w:r>
    </w:p>
    <w:p w:rsidR="00AB4B96" w:rsidRDefault="00B67B2A" w:rsidP="00B67B2A">
      <w:pPr>
        <w:pStyle w:val="a0"/>
        <w:ind w:firstLine="480"/>
      </w:pPr>
      <w:r>
        <w:rPr>
          <w:rFonts w:hint="eastAsia"/>
        </w:rPr>
        <w:t>图</w:t>
      </w:r>
      <w:r>
        <w:t>2</w:t>
      </w:r>
      <w:r>
        <w:rPr>
          <w:rFonts w:hint="eastAsia"/>
        </w:rPr>
        <w:t>-2</w:t>
      </w:r>
      <w:r>
        <w:rPr>
          <w:rFonts w:hint="eastAsia"/>
        </w:rPr>
        <w:t>是</w:t>
      </w:r>
      <w:r>
        <w:rPr>
          <w:rFonts w:hint="eastAsia"/>
        </w:rPr>
        <w:t>Pleiades</w:t>
      </w:r>
      <w:r>
        <w:rPr>
          <w:rFonts w:hint="eastAsia"/>
        </w:rPr>
        <w:t>的整体流程。</w:t>
      </w:r>
      <w:r>
        <w:rPr>
          <w:rFonts w:hint="eastAsia"/>
        </w:rPr>
        <w:t>DGA</w:t>
      </w:r>
      <w:r>
        <w:rPr>
          <w:rFonts w:hint="eastAsia"/>
        </w:rPr>
        <w:t>发现模块分析了未成功的</w:t>
      </w:r>
      <w:r>
        <w:rPr>
          <w:rFonts w:hint="eastAsia"/>
        </w:rPr>
        <w:t>DNS</w:t>
      </w:r>
      <w:r>
        <w:rPr>
          <w:rFonts w:hint="eastAsia"/>
        </w:rPr>
        <w:t>解析流量，它部署在</w:t>
      </w:r>
      <w:r>
        <w:rPr>
          <w:rFonts w:hint="eastAsia"/>
        </w:rPr>
        <w:t>DNS</w:t>
      </w:r>
      <w:r>
        <w:rPr>
          <w:rFonts w:hint="eastAsia"/>
        </w:rPr>
        <w:t>服务器的下游。在一定时间段内网络产生的所有</w:t>
      </w:r>
      <w:r>
        <w:rPr>
          <w:rFonts w:hint="eastAsia"/>
        </w:rPr>
        <w:t>NXDomains</w:t>
      </w:r>
      <w:r>
        <w:rPr>
          <w:rFonts w:hint="eastAsia"/>
        </w:rPr>
        <w:t>都会被收集在内。接着，收集到的</w:t>
      </w:r>
      <w:r>
        <w:rPr>
          <w:rFonts w:hint="eastAsia"/>
        </w:rPr>
        <w:t>NXDomains</w:t>
      </w:r>
      <w:r>
        <w:rPr>
          <w:rFonts w:hint="eastAsia"/>
        </w:rPr>
        <w:t>会根据以下两个相似准则分别被聚类：</w:t>
      </w:r>
      <w:r>
        <w:rPr>
          <w:rFonts w:hint="eastAsia"/>
        </w:rPr>
        <w:t>(1)</w:t>
      </w:r>
      <w:r>
        <w:rPr>
          <w:rFonts w:hint="eastAsia"/>
        </w:rPr>
        <w:t>域名字符串所具有的相似的统计特征</w:t>
      </w:r>
      <w:r>
        <w:rPr>
          <w:rFonts w:hint="eastAsia"/>
        </w:rPr>
        <w:t>(</w:t>
      </w:r>
      <w:r>
        <w:rPr>
          <w:rFonts w:hint="eastAsia"/>
        </w:rPr>
        <w:t>例如相似的长度、随机性和有关字符的频率分布等</w:t>
      </w:r>
      <w:r>
        <w:rPr>
          <w:rFonts w:hint="eastAsia"/>
        </w:rPr>
        <w:t>)</w:t>
      </w:r>
      <w:r>
        <w:rPr>
          <w:rFonts w:hint="eastAsia"/>
        </w:rPr>
        <w:t>；</w:t>
      </w:r>
      <w:r>
        <w:rPr>
          <w:rFonts w:hint="eastAsia"/>
        </w:rPr>
        <w:t>(2)</w:t>
      </w:r>
      <w:r>
        <w:rPr>
          <w:rFonts w:hint="eastAsia"/>
        </w:rPr>
        <w:t>域名被一组相同或相近的</w:t>
      </w:r>
      <w:r>
        <w:rPr>
          <w:rFonts w:hint="eastAsia"/>
        </w:rPr>
        <w:t>IP</w:t>
      </w:r>
      <w:r>
        <w:rPr>
          <w:rFonts w:hint="eastAsia"/>
        </w:rPr>
        <w:t>访问。对</w:t>
      </w:r>
      <w:r>
        <w:rPr>
          <w:rFonts w:hint="eastAsia"/>
        </w:rPr>
        <w:t>NXDomain</w:t>
      </w:r>
      <w:r>
        <w:rPr>
          <w:rFonts w:hint="eastAsia"/>
        </w:rPr>
        <w:t>聚类的主要目的是将那些使用同一种域名生成算法的主机和域名聚类出来。由于这个聚类过程是无监督的，所以聚类出来的某些</w:t>
      </w:r>
      <w:r>
        <w:rPr>
          <w:rFonts w:hint="eastAsia"/>
        </w:rPr>
        <w:t>NXDomain</w:t>
      </w:r>
      <w:r>
        <w:rPr>
          <w:rFonts w:hint="eastAsia"/>
        </w:rPr>
        <w:t>簇里可能包含那些偶然错误的域名</w:t>
      </w:r>
      <w:r>
        <w:rPr>
          <w:rFonts w:hint="eastAsia"/>
        </w:rPr>
        <w:t>(</w:t>
      </w:r>
      <w:r>
        <w:rPr>
          <w:rFonts w:hint="eastAsia"/>
        </w:rPr>
        <w:t>例如由于拼写或者配置错误导致的</w:t>
      </w:r>
      <w:r>
        <w:rPr>
          <w:rFonts w:hint="eastAsia"/>
        </w:rPr>
        <w:t>NXDomains)</w:t>
      </w:r>
      <w:r>
        <w:rPr>
          <w:rFonts w:hint="eastAsia"/>
        </w:rPr>
        <w:t>。因此需要对这些数据进行过滤。作者使用有监督的</w:t>
      </w:r>
      <w:r>
        <w:rPr>
          <w:rFonts w:hint="eastAsia"/>
        </w:rPr>
        <w:t>DGA</w:t>
      </w:r>
      <w:r>
        <w:rPr>
          <w:rFonts w:hint="eastAsia"/>
        </w:rPr>
        <w:t>分类器去修整这些聚类簇，修正的对象包括已经发现并建模的</w:t>
      </w:r>
      <w:r>
        <w:rPr>
          <w:rFonts w:hint="eastAsia"/>
        </w:rPr>
        <w:t>DGA</w:t>
      </w:r>
      <w:r>
        <w:rPr>
          <w:rFonts w:hint="eastAsia"/>
        </w:rPr>
        <w:t>产生的域名和那些与合法的域名相近的域名。</w:t>
      </w:r>
      <w:r>
        <w:rPr>
          <w:rFonts w:hint="eastAsia"/>
        </w:rPr>
        <w:t>DGA</w:t>
      </w:r>
      <w:r>
        <w:rPr>
          <w:rFonts w:hint="eastAsia"/>
        </w:rPr>
        <w:t>发现模块最终的输出是</w:t>
      </w:r>
      <w:r>
        <w:rPr>
          <w:rFonts w:hint="eastAsia"/>
        </w:rPr>
        <w:t>NXDomains</w:t>
      </w:r>
      <w:r>
        <w:rPr>
          <w:rFonts w:hint="eastAsia"/>
        </w:rPr>
        <w:t>的聚簇集，其中的每一个集合都代表了已知或者未知</w:t>
      </w:r>
      <w:r>
        <w:rPr>
          <w:rFonts w:hint="eastAsia"/>
        </w:rPr>
        <w:t>DGA</w:t>
      </w:r>
      <w:r>
        <w:rPr>
          <w:rFonts w:hint="eastAsia"/>
        </w:rPr>
        <w:t>产生的域名。每当发现一个新的</w:t>
      </w:r>
      <w:r>
        <w:rPr>
          <w:rFonts w:hint="eastAsia"/>
        </w:rPr>
        <w:t>DGA</w:t>
      </w:r>
      <w:r>
        <w:rPr>
          <w:rFonts w:hint="eastAsia"/>
        </w:rPr>
        <w:t>，就使用监督学习方法为这样的域名建立一个模型，该模型用来描述新</w:t>
      </w:r>
      <w:r>
        <w:rPr>
          <w:rFonts w:hint="eastAsia"/>
        </w:rPr>
        <w:t>DGA</w:t>
      </w:r>
      <w:r>
        <w:rPr>
          <w:rFonts w:hint="eastAsia"/>
        </w:rPr>
        <w:t>产生的域名“长什么样”。为此建立了两种不同的统计模型：</w:t>
      </w:r>
      <w:r>
        <w:rPr>
          <w:rFonts w:hint="eastAsia"/>
        </w:rPr>
        <w:t>(1)</w:t>
      </w:r>
      <w:r>
        <w:rPr>
          <w:rFonts w:hint="eastAsia"/>
        </w:rPr>
        <w:t>一个为肉鸡</w:t>
      </w:r>
      <w:r>
        <w:rPr>
          <w:rFonts w:hint="eastAsia"/>
        </w:rPr>
        <w:t xml:space="preserve"> </w:t>
      </w:r>
      <w:r>
        <w:rPr>
          <w:rFonts w:hint="eastAsia"/>
        </w:rPr>
        <w:t>产生的一组</w:t>
      </w:r>
      <w:r>
        <w:rPr>
          <w:rFonts w:hint="eastAsia"/>
        </w:rPr>
        <w:t>NXDomains</w:t>
      </w:r>
      <w:r>
        <w:rPr>
          <w:rFonts w:hint="eastAsia"/>
        </w:rPr>
        <w:t>赋予</w:t>
      </w:r>
      <w:r>
        <w:rPr>
          <w:rFonts w:hint="eastAsia"/>
        </w:rPr>
        <w:t>DGA</w:t>
      </w:r>
      <w:r>
        <w:rPr>
          <w:rFonts w:hint="eastAsia"/>
        </w:rPr>
        <w:t>标签</w:t>
      </w:r>
      <w:r>
        <w:rPr>
          <w:rFonts w:hint="eastAsia"/>
        </w:rPr>
        <w:t>(</w:t>
      </w:r>
      <w:r>
        <w:rPr>
          <w:rFonts w:hint="eastAsia"/>
        </w:rPr>
        <w:t>如</w:t>
      </w:r>
      <w:r>
        <w:rPr>
          <w:rFonts w:hint="eastAsia"/>
        </w:rPr>
        <w:t>DGA-Conficker.C)</w:t>
      </w:r>
      <w:r>
        <w:rPr>
          <w:rFonts w:hint="eastAsia"/>
        </w:rPr>
        <w:t>的多类统计分类器；</w:t>
      </w:r>
      <w:r>
        <w:rPr>
          <w:rFonts w:hint="eastAsia"/>
        </w:rPr>
        <w:t>(2)</w:t>
      </w:r>
      <w:r>
        <w:rPr>
          <w:rFonts w:hint="eastAsia"/>
        </w:rPr>
        <w:t>基于隐马尔科夫模型判断</w:t>
      </w:r>
      <w:r>
        <w:rPr>
          <w:rFonts w:hint="eastAsia"/>
        </w:rPr>
        <w:t xml:space="preserve"> </w:t>
      </w:r>
      <w:r>
        <w:rPr>
          <w:rFonts w:hint="eastAsia"/>
        </w:rPr>
        <w:t>查询过的可能由一个</w:t>
      </w:r>
      <w:r>
        <w:rPr>
          <w:rFonts w:hint="eastAsia"/>
        </w:rPr>
        <w:t>DGA</w:t>
      </w:r>
      <w:r>
        <w:rPr>
          <w:rFonts w:hint="eastAsia"/>
        </w:rPr>
        <w:t>产生的活跃的单一</w:t>
      </w:r>
      <w:r>
        <w:rPr>
          <w:rFonts w:hint="eastAsia"/>
        </w:rPr>
        <w:t>C&amp;C</w:t>
      </w:r>
      <w:r>
        <w:rPr>
          <w:rFonts w:hint="eastAsia"/>
        </w:rPr>
        <w:t>域名的类型。</w:t>
      </w:r>
      <w:r>
        <w:rPr>
          <w:rFonts w:hint="eastAsia"/>
        </w:rPr>
        <w:t>DGA</w:t>
      </w:r>
      <w:r>
        <w:rPr>
          <w:rFonts w:hint="eastAsia"/>
        </w:rPr>
        <w:t>分类模块的工作过程如下。与</w:t>
      </w:r>
      <w:r>
        <w:rPr>
          <w:rFonts w:hint="eastAsia"/>
        </w:rPr>
        <w:t>DGA</w:t>
      </w:r>
      <w:r>
        <w:rPr>
          <w:rFonts w:hint="eastAsia"/>
        </w:rPr>
        <w:t>发现模块相似，作者监测</w:t>
      </w:r>
      <w:r>
        <w:rPr>
          <w:rFonts w:hint="eastAsia"/>
        </w:rPr>
        <w:t>DNS</w:t>
      </w:r>
      <w:r>
        <w:rPr>
          <w:rFonts w:hint="eastAsia"/>
        </w:rPr>
        <w:t>递归服务器中由每个主机产生的</w:t>
      </w:r>
      <w:r>
        <w:rPr>
          <w:rFonts w:hint="eastAsia"/>
        </w:rPr>
        <w:t>NXDomains</w:t>
      </w:r>
      <w:r>
        <w:rPr>
          <w:rFonts w:hint="eastAsia"/>
        </w:rPr>
        <w:t>流量。给定一个主机产生的</w:t>
      </w:r>
      <w:r>
        <w:rPr>
          <w:rFonts w:hint="eastAsia"/>
        </w:rPr>
        <w:t>NXDomains</w:t>
      </w:r>
      <w:r>
        <w:rPr>
          <w:rFonts w:hint="eastAsia"/>
        </w:rPr>
        <w:t>的子集，然后提取与其字符串有关的一系列统计特征。接着将这些特征作为特征向量传入分类器函数，分类器会输出这些</w:t>
      </w:r>
      <w:r>
        <w:rPr>
          <w:rFonts w:hint="eastAsia"/>
        </w:rPr>
        <w:t>NXDomains</w:t>
      </w:r>
      <w:r>
        <w:rPr>
          <w:rFonts w:hint="eastAsia"/>
        </w:rPr>
        <w:t>是否由一个已知的</w:t>
      </w:r>
      <w:r>
        <w:rPr>
          <w:rFonts w:hint="eastAsia"/>
        </w:rPr>
        <w:t>DGA</w:t>
      </w:r>
      <w:r>
        <w:rPr>
          <w:rFonts w:hint="eastAsia"/>
        </w:rPr>
        <w:t>产生。如果一个主机产生的</w:t>
      </w:r>
      <w:r>
        <w:rPr>
          <w:rFonts w:hint="eastAsia"/>
        </w:rPr>
        <w:t>NXDomains</w:t>
      </w:r>
      <w:r>
        <w:rPr>
          <w:rFonts w:hint="eastAsia"/>
        </w:rPr>
        <w:t>被贴上了相关的</w:t>
      </w:r>
      <w:r>
        <w:rPr>
          <w:rFonts w:hint="eastAsia"/>
        </w:rPr>
        <w:t>DGA</w:t>
      </w:r>
      <w:r>
        <w:rPr>
          <w:rFonts w:hint="eastAsia"/>
        </w:rPr>
        <w:t>标签，那么这个主机也极有可能被相关的僵尸网络所控制。一旦获得了那些感染主机的列表，就可以进行更深一步的检测。之前所有步骤都是围绕无效域名</w:t>
      </w:r>
      <w:r>
        <w:rPr>
          <w:rFonts w:hint="eastAsia"/>
        </w:rPr>
        <w:t>NXDomains</w:t>
      </w:r>
      <w:r>
        <w:rPr>
          <w:rFonts w:hint="eastAsia"/>
        </w:rPr>
        <w:t>展开的，下一步则把注意力集中到这些感染主机访问的活跃域名上。其目标是确定哪些由</w:t>
      </w:r>
      <w:r>
        <w:rPr>
          <w:rFonts w:hint="eastAsia"/>
        </w:rPr>
        <w:t>DGA</w:t>
      </w:r>
      <w:r>
        <w:rPr>
          <w:rFonts w:hint="eastAsia"/>
        </w:rPr>
        <w:t>算法</w:t>
      </w:r>
      <w:r>
        <w:rPr>
          <w:rFonts w:hint="eastAsia"/>
        </w:rPr>
        <w:lastRenderedPageBreak/>
        <w:t>生成的域名最后解析成了</w:t>
      </w:r>
      <w:r>
        <w:rPr>
          <w:rFonts w:hint="eastAsia"/>
        </w:rPr>
        <w:t>IP</w:t>
      </w:r>
      <w:r>
        <w:rPr>
          <w:rFonts w:hint="eastAsia"/>
        </w:rPr>
        <w:t>地址，即识别僵尸网络的</w:t>
      </w:r>
      <w:r>
        <w:rPr>
          <w:rFonts w:hint="eastAsia"/>
        </w:rPr>
        <w:t>C&amp;C</w:t>
      </w:r>
      <w:r>
        <w:rPr>
          <w:rFonts w:hint="eastAsia"/>
        </w:rPr>
        <w:t>服务器。为了实现这一目标，作者将感染主机访问过的所有可疑活跃域名都收集起来。接着对这些域名输入之前训练好的隐马尔科夫模型中，由它来决定单一活跃域名是由已知</w:t>
      </w:r>
      <w:r>
        <w:rPr>
          <w:rFonts w:hint="eastAsia"/>
        </w:rPr>
        <w:t>DGA</w:t>
      </w:r>
      <w:r>
        <w:rPr>
          <w:rFonts w:hint="eastAsia"/>
        </w:rPr>
        <w:t>产生的或是未知</w:t>
      </w:r>
      <w:r>
        <w:rPr>
          <w:rFonts w:hint="eastAsia"/>
        </w:rPr>
        <w:t>DGA</w:t>
      </w:r>
      <w:r>
        <w:rPr>
          <w:rFonts w:hint="eastAsia"/>
        </w:rPr>
        <w:t>产生的。使用隐马尔科夫模型而不是分类器做判断的原因是需要对单一域名进行检测。</w:t>
      </w:r>
      <w:r>
        <w:rPr>
          <w:rFonts w:hint="eastAsia"/>
        </w:rPr>
        <w:t>DGA</w:t>
      </w:r>
      <w:r>
        <w:rPr>
          <w:rFonts w:hint="eastAsia"/>
        </w:rPr>
        <w:t>分类器不适合单一域名的检测，因为它根据一个感染主机产生的一组无效域名进而判断这组无效域名是哪种</w:t>
      </w:r>
      <w:r>
        <w:rPr>
          <w:rFonts w:hint="eastAsia"/>
        </w:rPr>
        <w:t>DGA</w:t>
      </w:r>
      <w:r>
        <w:rPr>
          <w:rFonts w:hint="eastAsia"/>
        </w:rPr>
        <w:t>产生的。</w:t>
      </w:r>
    </w:p>
    <w:p w:rsidR="005D655A" w:rsidRDefault="005D655A" w:rsidP="00B67B2A">
      <w:pPr>
        <w:pStyle w:val="a0"/>
        <w:ind w:firstLine="480"/>
      </w:pPr>
      <w:r w:rsidRPr="005D655A">
        <w:rPr>
          <w:rFonts w:hint="eastAsia"/>
        </w:rPr>
        <w:t>作者使用</w:t>
      </w:r>
      <w:r w:rsidRPr="005D655A">
        <w:rPr>
          <w:rFonts w:hint="eastAsia"/>
        </w:rPr>
        <w:t>Bobax, Sinowal, Conficker-A, Conficker-B,Conficker-C</w:t>
      </w:r>
      <w:r w:rsidRPr="005D655A">
        <w:rPr>
          <w:rFonts w:hint="eastAsia"/>
        </w:rPr>
        <w:t>和</w:t>
      </w:r>
      <w:r w:rsidRPr="005D655A">
        <w:rPr>
          <w:rFonts w:hint="eastAsia"/>
        </w:rPr>
        <w:t>Murofet</w:t>
      </w:r>
      <w:r w:rsidRPr="005D655A">
        <w:rPr>
          <w:rFonts w:hint="eastAsia"/>
        </w:rPr>
        <w:t>产生的</w:t>
      </w:r>
      <w:r w:rsidRPr="005D655A">
        <w:rPr>
          <w:rFonts w:hint="eastAsia"/>
        </w:rPr>
        <w:t>NXDomains</w:t>
      </w:r>
      <w:r w:rsidRPr="005D655A">
        <w:rPr>
          <w:rFonts w:hint="eastAsia"/>
        </w:rPr>
        <w:t>来引导分类器。在两种模式中测试分类器。第一种模式使用</w:t>
      </w:r>
      <w:r w:rsidRPr="005D655A">
        <w:rPr>
          <w:rFonts w:hint="eastAsia"/>
        </w:rPr>
        <w:t>Conficker</w:t>
      </w:r>
      <w:r w:rsidRPr="005D655A">
        <w:rPr>
          <w:rFonts w:hint="eastAsia"/>
        </w:rPr>
        <w:t>的一个“超类”，它由</w:t>
      </w:r>
      <w:r w:rsidRPr="005D655A">
        <w:rPr>
          <w:rFonts w:hint="eastAsia"/>
        </w:rPr>
        <w:t>Conficker-A, Conficker-B</w:t>
      </w:r>
      <w:r w:rsidRPr="005D655A">
        <w:rPr>
          <w:rFonts w:hint="eastAsia"/>
        </w:rPr>
        <w:t>和</w:t>
      </w:r>
      <w:r w:rsidRPr="005D655A">
        <w:rPr>
          <w:rFonts w:hint="eastAsia"/>
        </w:rPr>
        <w:t>Conficker-C</w:t>
      </w:r>
      <w:r w:rsidRPr="005D655A">
        <w:rPr>
          <w:rFonts w:hint="eastAsia"/>
        </w:rPr>
        <w:t>的相同数目的样本组成。另一种模式则将</w:t>
      </w:r>
      <w:r w:rsidRPr="005D655A">
        <w:rPr>
          <w:rFonts w:hint="eastAsia"/>
        </w:rPr>
        <w:t>Conficker</w:t>
      </w:r>
      <w:r w:rsidRPr="005D655A">
        <w:rPr>
          <w:rFonts w:hint="eastAsia"/>
        </w:rPr>
        <w:t>的每个变种作为不同的类别看待。从每个类的域名中，作者随机选取了大小为α的</w:t>
      </w:r>
      <w:r w:rsidRPr="005D655A">
        <w:rPr>
          <w:rFonts w:hint="eastAsia"/>
        </w:rPr>
        <w:t>3000</w:t>
      </w:r>
      <w:r w:rsidRPr="005D655A">
        <w:rPr>
          <w:rFonts w:hint="eastAsia"/>
        </w:rPr>
        <w:t>个集合。其使用的α值有</w:t>
      </w:r>
      <w:r w:rsidRPr="005D655A">
        <w:rPr>
          <w:rFonts w:hint="eastAsia"/>
        </w:rPr>
        <w:t>2</w:t>
      </w:r>
      <w:r w:rsidRPr="005D655A">
        <w:rPr>
          <w:rFonts w:hint="eastAsia"/>
        </w:rPr>
        <w:t>、</w:t>
      </w:r>
      <w:r w:rsidRPr="005D655A">
        <w:rPr>
          <w:rFonts w:hint="eastAsia"/>
        </w:rPr>
        <w:t>5</w:t>
      </w:r>
      <w:r w:rsidRPr="005D655A">
        <w:rPr>
          <w:rFonts w:hint="eastAsia"/>
        </w:rPr>
        <w:t>、</w:t>
      </w:r>
      <w:r w:rsidRPr="005D655A">
        <w:rPr>
          <w:rFonts w:hint="eastAsia"/>
        </w:rPr>
        <w:t>10</w:t>
      </w:r>
      <w:r w:rsidRPr="005D655A">
        <w:rPr>
          <w:rFonts w:hint="eastAsia"/>
        </w:rPr>
        <w:t>和</w:t>
      </w:r>
      <w:r w:rsidRPr="005D655A">
        <w:rPr>
          <w:rFonts w:hint="eastAsia"/>
        </w:rPr>
        <w:t>30</w:t>
      </w:r>
      <w:r w:rsidRPr="005D655A">
        <w:rPr>
          <w:rFonts w:hint="eastAsia"/>
        </w:rPr>
        <w:t>。这是建立不同的训练集的过程，目的就是通过实际证明哪个α值可以给出</w:t>
      </w:r>
      <w:r w:rsidRPr="005D655A">
        <w:rPr>
          <w:rFonts w:hint="eastAsia"/>
        </w:rPr>
        <w:t>DGA</w:t>
      </w:r>
      <w:r w:rsidRPr="005D655A">
        <w:rPr>
          <w:rFonts w:hint="eastAsia"/>
        </w:rPr>
        <w:t>模型之间的最佳的分割。</w:t>
      </w:r>
    </w:p>
    <w:p w:rsidR="00475397" w:rsidRDefault="00475397" w:rsidP="00B67B2A">
      <w:pPr>
        <w:pStyle w:val="a0"/>
        <w:ind w:firstLine="480"/>
      </w:pPr>
      <w:r w:rsidRPr="00475397">
        <w:rPr>
          <w:rFonts w:hint="eastAsia"/>
        </w:rPr>
        <w:t>表</w:t>
      </w:r>
      <w:r>
        <w:rPr>
          <w:rFonts w:hint="eastAsia"/>
        </w:rPr>
        <w:t>2</w:t>
      </w:r>
      <w:r>
        <w:t>-1</w:t>
      </w:r>
    </w:p>
    <w:p w:rsidR="005D655A" w:rsidRDefault="005D655A" w:rsidP="00B67B2A">
      <w:pPr>
        <w:pStyle w:val="a0"/>
        <w:ind w:firstLine="480"/>
      </w:pPr>
      <w:r>
        <w:rPr>
          <w:noProof/>
        </w:rPr>
        <w:drawing>
          <wp:inline distT="0" distB="0" distL="0" distR="0">
            <wp:extent cx="5120640" cy="182880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b="4546"/>
                    <a:stretch>
                      <a:fillRect/>
                    </a:stretch>
                  </pic:blipFill>
                  <pic:spPr bwMode="auto">
                    <a:xfrm>
                      <a:off x="0" y="0"/>
                      <a:ext cx="5120640" cy="1828800"/>
                    </a:xfrm>
                    <a:prstGeom prst="rect">
                      <a:avLst/>
                    </a:prstGeom>
                    <a:noFill/>
                    <a:ln>
                      <a:noFill/>
                    </a:ln>
                  </pic:spPr>
                </pic:pic>
              </a:graphicData>
            </a:graphic>
          </wp:inline>
        </w:drawing>
      </w:r>
    </w:p>
    <w:p w:rsidR="00115F4E" w:rsidRDefault="00115F4E" w:rsidP="00115F4E">
      <w:pPr>
        <w:pStyle w:val="a0"/>
        <w:ind w:firstLine="480"/>
      </w:pPr>
      <w:r>
        <w:rPr>
          <w:rFonts w:hint="eastAsia"/>
        </w:rPr>
        <w:t>Pleiades</w:t>
      </w:r>
      <w:r>
        <w:rPr>
          <w:rFonts w:hint="eastAsia"/>
        </w:rPr>
        <w:t>从</w:t>
      </w:r>
      <w:r>
        <w:rPr>
          <w:rFonts w:hint="eastAsia"/>
        </w:rPr>
        <w:t>2010</w:t>
      </w:r>
      <w:r>
        <w:rPr>
          <w:rFonts w:hint="eastAsia"/>
        </w:rPr>
        <w:t>年</w:t>
      </w:r>
      <w:r>
        <w:rPr>
          <w:rFonts w:hint="eastAsia"/>
        </w:rPr>
        <w:t>11</w:t>
      </w:r>
      <w:r>
        <w:rPr>
          <w:rFonts w:hint="eastAsia"/>
        </w:rPr>
        <w:t>月的第一天就开始对</w:t>
      </w:r>
      <w:r>
        <w:rPr>
          <w:rFonts w:hint="eastAsia"/>
        </w:rPr>
        <w:t>NXDomains</w:t>
      </w:r>
      <w:r>
        <w:rPr>
          <w:rFonts w:hint="eastAsia"/>
        </w:rPr>
        <w:t>流量进行聚类。作者使用已知的</w:t>
      </w:r>
      <w:r>
        <w:rPr>
          <w:rFonts w:hint="eastAsia"/>
        </w:rPr>
        <w:t>DGA</w:t>
      </w:r>
      <w:r>
        <w:rPr>
          <w:rFonts w:hint="eastAsia"/>
        </w:rPr>
        <w:t>作为正例和一组</w:t>
      </w:r>
      <w:r>
        <w:rPr>
          <w:rFonts w:hint="eastAsia"/>
        </w:rPr>
        <w:t>Alexa</w:t>
      </w:r>
      <w:r>
        <w:rPr>
          <w:rFonts w:hint="eastAsia"/>
        </w:rPr>
        <w:t>域名作为反例来引导</w:t>
      </w:r>
      <w:r>
        <w:rPr>
          <w:rFonts w:hint="eastAsia"/>
        </w:rPr>
        <w:t>DGA</w:t>
      </w:r>
      <w:r>
        <w:rPr>
          <w:rFonts w:hint="eastAsia"/>
        </w:rPr>
        <w:t>建模过程。通过检查</w:t>
      </w:r>
      <w:r>
        <w:rPr>
          <w:rFonts w:hint="eastAsia"/>
        </w:rPr>
        <w:t>NXDomains</w:t>
      </w:r>
      <w:r>
        <w:rPr>
          <w:rFonts w:hint="eastAsia"/>
        </w:rPr>
        <w:t>与从恶意程序库中提取到的</w:t>
      </w:r>
      <w:r>
        <w:rPr>
          <w:rFonts w:hint="eastAsia"/>
        </w:rPr>
        <w:t>NXDomains</w:t>
      </w:r>
      <w:r>
        <w:rPr>
          <w:rFonts w:hint="eastAsia"/>
        </w:rPr>
        <w:t>的重叠关系来发现恶意程序家族。另外他们也在威胁情报公司的帮助下手动地检查了聚簇，检测出每个</w:t>
      </w:r>
      <w:r>
        <w:rPr>
          <w:rFonts w:hint="eastAsia"/>
        </w:rPr>
        <w:t>DGA</w:t>
      </w:r>
      <w:r>
        <w:rPr>
          <w:rFonts w:hint="eastAsia"/>
        </w:rPr>
        <w:t>变种有着平均</w:t>
      </w:r>
      <w:r>
        <w:rPr>
          <w:rFonts w:hint="eastAsia"/>
        </w:rPr>
        <w:t>32</w:t>
      </w:r>
      <w:r>
        <w:rPr>
          <w:rFonts w:hint="eastAsia"/>
        </w:rPr>
        <w:t>个感染主机，这些主机横跨全州的</w:t>
      </w:r>
      <w:r>
        <w:rPr>
          <w:rFonts w:hint="eastAsia"/>
        </w:rPr>
        <w:t>ISP</w:t>
      </w:r>
      <w:r>
        <w:rPr>
          <w:rFonts w:hint="eastAsia"/>
        </w:rPr>
        <w:t>网络。通过十几个月的实验，我们证明了</w:t>
      </w:r>
      <w:r>
        <w:rPr>
          <w:rFonts w:hint="eastAsia"/>
        </w:rPr>
        <w:t>Pleiades</w:t>
      </w:r>
      <w:r>
        <w:rPr>
          <w:rFonts w:hint="eastAsia"/>
        </w:rPr>
        <w:t>可以达到一个很高的精确度。此外，</w:t>
      </w:r>
      <w:r>
        <w:rPr>
          <w:rFonts w:hint="eastAsia"/>
        </w:rPr>
        <w:t>Pleiades</w:t>
      </w:r>
      <w:r>
        <w:rPr>
          <w:rFonts w:hint="eastAsia"/>
        </w:rPr>
        <w:t>部署在大型</w:t>
      </w:r>
      <w:r>
        <w:rPr>
          <w:rFonts w:hint="eastAsia"/>
        </w:rPr>
        <w:t>ISP</w:t>
      </w:r>
      <w:r>
        <w:rPr>
          <w:rFonts w:hint="eastAsia"/>
        </w:rPr>
        <w:t>网络下的这</w:t>
      </w:r>
      <w:r>
        <w:rPr>
          <w:rFonts w:hint="eastAsia"/>
        </w:rPr>
        <w:t>15</w:t>
      </w:r>
      <w:r>
        <w:rPr>
          <w:rFonts w:hint="eastAsia"/>
        </w:rPr>
        <w:t>个月来，它可以发现</w:t>
      </w:r>
      <w:r>
        <w:rPr>
          <w:rFonts w:hint="eastAsia"/>
        </w:rPr>
        <w:t>6</w:t>
      </w:r>
      <w:r>
        <w:rPr>
          <w:rFonts w:hint="eastAsia"/>
        </w:rPr>
        <w:t>个属于已知恶意程序家族的</w:t>
      </w:r>
      <w:r>
        <w:rPr>
          <w:rFonts w:hint="eastAsia"/>
        </w:rPr>
        <w:t>DGA</w:t>
      </w:r>
      <w:r>
        <w:rPr>
          <w:rFonts w:hint="eastAsia"/>
        </w:rPr>
        <w:t>和</w:t>
      </w:r>
      <w:r>
        <w:rPr>
          <w:rFonts w:hint="eastAsia"/>
        </w:rPr>
        <w:t>6</w:t>
      </w:r>
      <w:r>
        <w:rPr>
          <w:rFonts w:hint="eastAsia"/>
        </w:rPr>
        <w:t>个之前从未报出过的</w:t>
      </w:r>
      <w:r>
        <w:rPr>
          <w:rFonts w:hint="eastAsia"/>
        </w:rPr>
        <w:t>DGA</w:t>
      </w:r>
      <w:r>
        <w:rPr>
          <w:rFonts w:hint="eastAsia"/>
        </w:rPr>
        <w:t>。</w:t>
      </w:r>
    </w:p>
    <w:p w:rsidR="005D655A" w:rsidRDefault="00115F4E" w:rsidP="00115F4E">
      <w:pPr>
        <w:pStyle w:val="a0"/>
        <w:ind w:firstLine="480"/>
      </w:pPr>
      <w:r>
        <w:rPr>
          <w:rFonts w:hint="eastAsia"/>
        </w:rPr>
        <w:t>Pleiades</w:t>
      </w:r>
      <w:r>
        <w:rPr>
          <w:rFonts w:hint="eastAsia"/>
        </w:rPr>
        <w:t>有一些局限。例如，一旦发现一个新的</w:t>
      </w:r>
      <w:r>
        <w:rPr>
          <w:rFonts w:hint="eastAsia"/>
        </w:rPr>
        <w:t>DGA</w:t>
      </w:r>
      <w:r>
        <w:rPr>
          <w:rFonts w:hint="eastAsia"/>
        </w:rPr>
        <w:t>，</w:t>
      </w:r>
      <w:r>
        <w:rPr>
          <w:rFonts w:hint="eastAsia"/>
        </w:rPr>
        <w:t>Pleiades</w:t>
      </w:r>
      <w:r>
        <w:rPr>
          <w:rFonts w:hint="eastAsia"/>
        </w:rPr>
        <w:t>可以很准确地为它建立统计模型，它可以知道这种</w:t>
      </w:r>
      <w:r>
        <w:rPr>
          <w:rFonts w:hint="eastAsia"/>
        </w:rPr>
        <w:t>DGA</w:t>
      </w:r>
      <w:r>
        <w:rPr>
          <w:rFonts w:hint="eastAsia"/>
        </w:rPr>
        <w:t>产生的域名“长什么样”，但它不能通过学习重现它的域名生成算法。因此，</w:t>
      </w:r>
      <w:r>
        <w:rPr>
          <w:rFonts w:hint="eastAsia"/>
        </w:rPr>
        <w:t>Pleiades</w:t>
      </w:r>
      <w:r>
        <w:rPr>
          <w:rFonts w:hint="eastAsia"/>
        </w:rPr>
        <w:t>会产生一定程度的假正和假负。但是上表的数据表</w:t>
      </w:r>
      <w:r>
        <w:rPr>
          <w:rFonts w:hint="eastAsia"/>
        </w:rPr>
        <w:lastRenderedPageBreak/>
        <w:t>明，</w:t>
      </w:r>
      <w:r>
        <w:rPr>
          <w:rFonts w:hint="eastAsia"/>
        </w:rPr>
        <w:t>Pleiades</w:t>
      </w:r>
      <w:r>
        <w:rPr>
          <w:rFonts w:hint="eastAsia"/>
        </w:rPr>
        <w:t>可以建立一个很准确的</w:t>
      </w:r>
      <w:r>
        <w:rPr>
          <w:rFonts w:hint="eastAsia"/>
        </w:rPr>
        <w:t>DGA</w:t>
      </w:r>
      <w:r>
        <w:rPr>
          <w:rFonts w:hint="eastAsia"/>
        </w:rPr>
        <w:t>分类器模型，当α</w:t>
      </w:r>
      <w:r>
        <w:rPr>
          <w:rFonts w:hint="eastAsia"/>
        </w:rPr>
        <w:t>=10</w:t>
      </w:r>
      <w:r>
        <w:rPr>
          <w:rFonts w:hint="eastAsia"/>
        </w:rPr>
        <w:t>时假正和假负都很低。</w:t>
      </w:r>
      <w:r>
        <w:rPr>
          <w:rFonts w:hint="eastAsia"/>
        </w:rPr>
        <w:t>C&amp;C</w:t>
      </w:r>
      <w:r>
        <w:rPr>
          <w:rFonts w:hint="eastAsia"/>
        </w:rPr>
        <w:t>检测模块可以判断单一活跃域名的</w:t>
      </w:r>
      <w:r>
        <w:rPr>
          <w:rFonts w:hint="eastAsia"/>
        </w:rPr>
        <w:t>DGA</w:t>
      </w:r>
      <w:r>
        <w:rPr>
          <w:rFonts w:hint="eastAsia"/>
        </w:rPr>
        <w:t>种类，在大多数情况下表现很好。但是有一些情况下基于</w:t>
      </w:r>
      <w:r>
        <w:rPr>
          <w:rFonts w:hint="eastAsia"/>
        </w:rPr>
        <w:t>HMM</w:t>
      </w:r>
      <w:r>
        <w:rPr>
          <w:rFonts w:hint="eastAsia"/>
        </w:rPr>
        <w:t>的分类有些问题。作者认为这样的原因是</w:t>
      </w:r>
      <w:r>
        <w:rPr>
          <w:rFonts w:hint="eastAsia"/>
        </w:rPr>
        <w:t>HMM</w:t>
      </w:r>
      <w:r>
        <w:rPr>
          <w:rFonts w:hint="eastAsia"/>
        </w:rPr>
        <w:t>只考虑了域名的单一字符序列。总体来说，</w:t>
      </w:r>
      <w:r>
        <w:rPr>
          <w:rFonts w:hint="eastAsia"/>
        </w:rPr>
        <w:t>Pleiades</w:t>
      </w:r>
      <w:r>
        <w:rPr>
          <w:rFonts w:hint="eastAsia"/>
        </w:rPr>
        <w:t>聚类和分类算法的结合，充分利用了机器学习的优势，将有着相似字符特征和相似访问特征的域名聚集在一起，分类算法用来将这些生成好的聚簇分配到已知的</w:t>
      </w:r>
      <w:r>
        <w:rPr>
          <w:rFonts w:hint="eastAsia"/>
        </w:rPr>
        <w:t>DGA</w:t>
      </w:r>
      <w:r>
        <w:rPr>
          <w:rFonts w:hint="eastAsia"/>
        </w:rPr>
        <w:t>模型中去，是这个领域非常重要的一篇文章。</w:t>
      </w:r>
    </w:p>
    <w:p w:rsidR="00305E70" w:rsidRDefault="00305E70" w:rsidP="00305E70">
      <w:pPr>
        <w:pStyle w:val="a0"/>
        <w:ind w:firstLine="480"/>
      </w:pPr>
      <w:r>
        <w:rPr>
          <w:rFonts w:hint="eastAsia"/>
        </w:rPr>
        <w:t>除开佐治亚理工学院的这些人，其他地区的研究者和组织也对这个领域做出了极大的贡献。</w:t>
      </w:r>
      <w:r>
        <w:rPr>
          <w:rFonts w:hint="eastAsia"/>
        </w:rPr>
        <w:t xml:space="preserve">Perdisci </w:t>
      </w:r>
      <w:r>
        <w:rPr>
          <w:rFonts w:hint="eastAsia"/>
        </w:rPr>
        <w:t>等提出</w:t>
      </w:r>
      <w:r>
        <w:rPr>
          <w:rFonts w:hint="eastAsia"/>
        </w:rPr>
        <w:t xml:space="preserve"> FluxBuster </w:t>
      </w:r>
      <w:r>
        <w:rPr>
          <w:rFonts w:hint="eastAsia"/>
        </w:rPr>
        <w:t>系统</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_Ref503709152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[12]</w:t>
      </w:r>
      <w:r w:rsidRPr="00305E70">
        <w:rPr>
          <w:vertAlign w:val="superscript"/>
        </w:rPr>
        <w:fldChar w:fldCharType="end"/>
      </w:r>
      <w:r>
        <w:rPr>
          <w:rFonts w:hint="eastAsia"/>
        </w:rPr>
        <w:t xml:space="preserve">, </w:t>
      </w:r>
      <w:r>
        <w:rPr>
          <w:rFonts w:hint="eastAsia"/>
        </w:rPr>
        <w:t>这是一个专门针对速变域名检测的系统，将域名的</w:t>
      </w:r>
      <w:r>
        <w:rPr>
          <w:rFonts w:hint="eastAsia"/>
        </w:rPr>
        <w:t>IP</w:t>
      </w:r>
      <w:r>
        <w:rPr>
          <w:rFonts w:hint="eastAsia"/>
        </w:rPr>
        <w:t>变迁情况引入特征集</w:t>
      </w:r>
      <w:r>
        <w:rPr>
          <w:rFonts w:hint="eastAsia"/>
        </w:rPr>
        <w:t xml:space="preserve">, </w:t>
      </w:r>
      <w:r>
        <w:rPr>
          <w:rFonts w:hint="eastAsia"/>
        </w:rPr>
        <w:t>共</w:t>
      </w:r>
      <w:r>
        <w:rPr>
          <w:rFonts w:hint="eastAsia"/>
        </w:rPr>
        <w:t>9</w:t>
      </w:r>
      <w:r>
        <w:rPr>
          <w:rFonts w:hint="eastAsia"/>
        </w:rPr>
        <w:t>组</w:t>
      </w:r>
      <w:r>
        <w:rPr>
          <w:rFonts w:hint="eastAsia"/>
        </w:rPr>
        <w:t>1</w:t>
      </w:r>
      <w:r>
        <w:t>3</w:t>
      </w:r>
      <w:r>
        <w:rPr>
          <w:rFonts w:hint="eastAsia"/>
        </w:rPr>
        <w:t>个特征</w:t>
      </w:r>
      <w:r>
        <w:rPr>
          <w:rFonts w:hint="eastAsia"/>
        </w:rPr>
        <w:t xml:space="preserve">, </w:t>
      </w:r>
      <w:r>
        <w:rPr>
          <w:rFonts w:hint="eastAsia"/>
        </w:rPr>
        <w:t>采用聚类算法来识别速变域名。除了针对某一种域名的检测系统，更多的是具有广泛适用性的系统。</w:t>
      </w:r>
    </w:p>
    <w:p w:rsidR="00305E70" w:rsidRDefault="00305E70" w:rsidP="00305E70">
      <w:pPr>
        <w:pStyle w:val="a0"/>
        <w:ind w:firstLine="480"/>
      </w:pPr>
      <w:r>
        <w:rPr>
          <w:rFonts w:hint="eastAsia"/>
        </w:rPr>
        <w:t>2011</w:t>
      </w:r>
      <w:r>
        <w:rPr>
          <w:rFonts w:hint="eastAsia"/>
        </w:rPr>
        <w:t>年</w:t>
      </w:r>
      <w:r>
        <w:rPr>
          <w:rFonts w:hint="eastAsia"/>
        </w:rPr>
        <w:t>L.Bilge</w:t>
      </w:r>
      <w:r>
        <w:rPr>
          <w:rFonts w:hint="eastAsia"/>
        </w:rPr>
        <w:t>等人建立了</w:t>
      </w:r>
      <w:r>
        <w:rPr>
          <w:rFonts w:hint="eastAsia"/>
        </w:rPr>
        <w:t>EXPOSURE</w:t>
      </w:r>
      <w:r>
        <w:rPr>
          <w:rFonts w:hint="eastAsia"/>
        </w:rPr>
        <w:t>系统</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_Ref503709241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[13]</w:t>
      </w:r>
      <w:r w:rsidRPr="00305E70">
        <w:rPr>
          <w:vertAlign w:val="superscript"/>
        </w:rPr>
        <w:fldChar w:fldCharType="end"/>
      </w:r>
      <w:r>
        <w:rPr>
          <w:rFonts w:hint="eastAsia"/>
        </w:rPr>
        <w:t>，一个检测多种恶意域名的系统。该系统从</w:t>
      </w:r>
      <w:r>
        <w:rPr>
          <w:rFonts w:hint="eastAsia"/>
        </w:rPr>
        <w:t>DNS</w:t>
      </w:r>
      <w:r>
        <w:rPr>
          <w:rFonts w:hint="eastAsia"/>
        </w:rPr>
        <w:t>数据中分别基于时间、基于</w:t>
      </w:r>
      <w:r>
        <w:rPr>
          <w:rFonts w:hint="eastAsia"/>
        </w:rPr>
        <w:t>DNS</w:t>
      </w:r>
      <w:r>
        <w:rPr>
          <w:rFonts w:hint="eastAsia"/>
        </w:rPr>
        <w:t>响应、基于生存时间值（</w:t>
      </w:r>
      <w:r>
        <w:rPr>
          <w:rFonts w:hint="eastAsia"/>
        </w:rPr>
        <w:t>TTL</w:t>
      </w:r>
      <w:r>
        <w:rPr>
          <w:rFonts w:hint="eastAsia"/>
        </w:rPr>
        <w:t>）、基于域名提取了这</w:t>
      </w:r>
      <w:r>
        <w:rPr>
          <w:rFonts w:hint="eastAsia"/>
        </w:rPr>
        <w:t>4</w:t>
      </w:r>
      <w:r>
        <w:rPr>
          <w:rFonts w:hint="eastAsia"/>
        </w:rPr>
        <w:t>类共计</w:t>
      </w:r>
      <w:r>
        <w:rPr>
          <w:rFonts w:hint="eastAsia"/>
        </w:rPr>
        <w:t>15</w:t>
      </w:r>
      <w:r>
        <w:rPr>
          <w:rFonts w:hint="eastAsia"/>
        </w:rPr>
        <w:t>种特征，使用</w:t>
      </w:r>
      <w:r>
        <w:rPr>
          <w:rFonts w:hint="eastAsia"/>
        </w:rPr>
        <w:t>J48</w:t>
      </w:r>
      <w:r>
        <w:rPr>
          <w:rFonts w:hint="eastAsia"/>
        </w:rPr>
        <w:t>决策树训练分类器。相比于</w:t>
      </w:r>
      <w:r>
        <w:rPr>
          <w:rFonts w:hint="eastAsia"/>
        </w:rPr>
        <w:t>Notos</w:t>
      </w:r>
      <w:r>
        <w:rPr>
          <w:rFonts w:hint="eastAsia"/>
        </w:rPr>
        <w:t>，</w:t>
      </w:r>
      <w:r>
        <w:rPr>
          <w:rFonts w:hint="eastAsia"/>
        </w:rPr>
        <w:t>Exposure</w:t>
      </w:r>
      <w:r>
        <w:rPr>
          <w:rFonts w:hint="eastAsia"/>
        </w:rPr>
        <w:t>有着更完善的特征选取，也弥补了无法检测一个</w:t>
      </w:r>
      <w:r>
        <w:rPr>
          <w:rFonts w:hint="eastAsia"/>
        </w:rPr>
        <w:t>IP</w:t>
      </w:r>
      <w:r>
        <w:rPr>
          <w:rFonts w:hint="eastAsia"/>
        </w:rPr>
        <w:t>地址只被恶意使用一次的恶意域名。相比于之前文章都只能在</w:t>
      </w:r>
      <w:r>
        <w:rPr>
          <w:rFonts w:hint="eastAsia"/>
        </w:rPr>
        <w:t>DNS</w:t>
      </w:r>
      <w:r>
        <w:rPr>
          <w:rFonts w:hint="eastAsia"/>
        </w:rPr>
        <w:t>数据中找到特定种类的恶意域名，</w:t>
      </w:r>
      <w:r>
        <w:rPr>
          <w:rFonts w:hint="eastAsia"/>
        </w:rPr>
        <w:t>EXPOSURE</w:t>
      </w:r>
      <w:r>
        <w:rPr>
          <w:rFonts w:hint="eastAsia"/>
        </w:rPr>
        <w:t>对恶意域名的检测更加广泛。</w:t>
      </w:r>
    </w:p>
    <w:p w:rsidR="00305E70" w:rsidRDefault="00305E70" w:rsidP="00305E70">
      <w:pPr>
        <w:pStyle w:val="a0"/>
        <w:ind w:firstLine="480"/>
      </w:pPr>
      <w:r>
        <w:rPr>
          <w:rFonts w:hint="eastAsia"/>
        </w:rPr>
        <w:t>2013</w:t>
      </w:r>
      <w:r>
        <w:rPr>
          <w:rFonts w:hint="eastAsia"/>
        </w:rPr>
        <w:t>年</w:t>
      </w:r>
      <w:r>
        <w:rPr>
          <w:rFonts w:hint="eastAsia"/>
        </w:rPr>
        <w:t>Terry Nelms</w:t>
      </w:r>
      <w:r>
        <w:rPr>
          <w:rFonts w:hint="eastAsia"/>
        </w:rPr>
        <w:t>，</w:t>
      </w:r>
      <w:r>
        <w:rPr>
          <w:rFonts w:hint="eastAsia"/>
        </w:rPr>
        <w:t>Roberto Perdisci</w:t>
      </w:r>
      <w:r>
        <w:rPr>
          <w:rFonts w:hint="eastAsia"/>
        </w:rPr>
        <w:t>等人构建的</w:t>
      </w:r>
      <w:r>
        <w:rPr>
          <w:rFonts w:hint="eastAsia"/>
        </w:rPr>
        <w:t>ExecScent</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_Ref503709298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[14]</w:t>
      </w:r>
      <w:r w:rsidRPr="00305E70">
        <w:rPr>
          <w:vertAlign w:val="superscript"/>
        </w:rPr>
        <w:fldChar w:fldCharType="end"/>
      </w:r>
      <w:r>
        <w:rPr>
          <w:rFonts w:hint="eastAsia"/>
        </w:rPr>
        <w:t>是一个旨在从真实的企业网络流量中挖掘新的、从未出现过的</w:t>
      </w:r>
      <w:r>
        <w:rPr>
          <w:rFonts w:hint="eastAsia"/>
        </w:rPr>
        <w:t>C&amp;C</w:t>
      </w:r>
      <w:r>
        <w:rPr>
          <w:rFonts w:hint="eastAsia"/>
        </w:rPr>
        <w:t>域名的系统，同时</w:t>
      </w:r>
      <w:r>
        <w:rPr>
          <w:rFonts w:hint="eastAsia"/>
        </w:rPr>
        <w:t>ExecScent</w:t>
      </w:r>
      <w:r>
        <w:rPr>
          <w:rFonts w:hint="eastAsia"/>
        </w:rPr>
        <w:t>也是第一个使用自适应</w:t>
      </w:r>
      <w:r>
        <w:rPr>
          <w:rFonts w:hint="eastAsia"/>
        </w:rPr>
        <w:t>C&amp;C</w:t>
      </w:r>
      <w:r>
        <w:rPr>
          <w:rFonts w:hint="eastAsia"/>
        </w:rPr>
        <w:t>流量模型的系统。</w:t>
      </w:r>
      <w:r>
        <w:rPr>
          <w:rFonts w:hint="eastAsia"/>
        </w:rPr>
        <w:t>ExecScent</w:t>
      </w:r>
      <w:r>
        <w:rPr>
          <w:rFonts w:hint="eastAsia"/>
        </w:rPr>
        <w:t>从已知的</w:t>
      </w:r>
      <w:r>
        <w:rPr>
          <w:rFonts w:hint="eastAsia"/>
        </w:rPr>
        <w:t>C&amp;C</w:t>
      </w:r>
      <w:r>
        <w:rPr>
          <w:rFonts w:hint="eastAsia"/>
        </w:rPr>
        <w:t>通信样本中自动地学习控制协议模板</w:t>
      </w:r>
      <w:r>
        <w:rPr>
          <w:rFonts w:hint="eastAsia"/>
        </w:rPr>
        <w:t>(CPT)</w:t>
      </w:r>
      <w:r>
        <w:rPr>
          <w:rFonts w:hint="eastAsia"/>
        </w:rPr>
        <w:t>，并且这些</w:t>
      </w:r>
      <w:r>
        <w:rPr>
          <w:rFonts w:hint="eastAsia"/>
        </w:rPr>
        <w:t>CPT</w:t>
      </w:r>
      <w:r>
        <w:rPr>
          <w:rFonts w:hint="eastAsia"/>
        </w:rPr>
        <w:t>会匹配它们所部署的网络流量。</w:t>
      </w:r>
      <w:r>
        <w:rPr>
          <w:rFonts w:hint="eastAsia"/>
        </w:rPr>
        <w:t>ExecScent</w:t>
      </w:r>
      <w:r>
        <w:rPr>
          <w:rFonts w:hint="eastAsia"/>
        </w:rPr>
        <w:t>构建的这种自适应模板从部署模板的网络流量中学习，这种“自适应”的方法使得</w:t>
      </w:r>
      <w:r>
        <w:rPr>
          <w:rFonts w:hint="eastAsia"/>
        </w:rPr>
        <w:t>ExecScent</w:t>
      </w:r>
      <w:r>
        <w:rPr>
          <w:rFonts w:hint="eastAsia"/>
        </w:rPr>
        <w:t>在保持一个很高检出率的同时极大地降低了误报率。</w:t>
      </w:r>
      <w:r>
        <w:rPr>
          <w:rFonts w:hint="eastAsia"/>
        </w:rPr>
        <w:t>ExecScent</w:t>
      </w:r>
      <w:r>
        <w:rPr>
          <w:rFonts w:hint="eastAsia"/>
        </w:rPr>
        <w:t>自动地寻找不同恶意样本的</w:t>
      </w:r>
      <w:r>
        <w:rPr>
          <w:rFonts w:hint="eastAsia"/>
        </w:rPr>
        <w:t>C&amp;C</w:t>
      </w:r>
      <w:r>
        <w:rPr>
          <w:rFonts w:hint="eastAsia"/>
        </w:rPr>
        <w:t>协议间的共同的特点，接着将这些共性编码进</w:t>
      </w:r>
      <w:r>
        <w:rPr>
          <w:rFonts w:hint="eastAsia"/>
        </w:rPr>
        <w:t>CPT</w:t>
      </w:r>
      <w:r>
        <w:rPr>
          <w:rFonts w:hint="eastAsia"/>
        </w:rPr>
        <w:t>集合中。每个模板都标有恶意程序家族的名称或者与该</w:t>
      </w:r>
      <w:r>
        <w:rPr>
          <w:rFonts w:hint="eastAsia"/>
        </w:rPr>
        <w:t>C&amp;C</w:t>
      </w:r>
      <w:r>
        <w:rPr>
          <w:rFonts w:hint="eastAsia"/>
        </w:rPr>
        <w:t>流量相关的犯罪组织</w:t>
      </w:r>
      <w:r>
        <w:rPr>
          <w:rFonts w:hint="eastAsia"/>
        </w:rPr>
        <w:t>(</w:t>
      </w:r>
      <w:r>
        <w:rPr>
          <w:rFonts w:hint="eastAsia"/>
        </w:rPr>
        <w:t>如果有的话</w:t>
      </w:r>
      <w:r>
        <w:rPr>
          <w:rFonts w:hint="eastAsia"/>
        </w:rPr>
        <w:t>)</w:t>
      </w:r>
      <w:r>
        <w:rPr>
          <w:rFonts w:hint="eastAsia"/>
        </w:rPr>
        <w:t>。一旦将</w:t>
      </w:r>
      <w:r>
        <w:rPr>
          <w:rFonts w:hint="eastAsia"/>
        </w:rPr>
        <w:t>CPT</w:t>
      </w:r>
      <w:r>
        <w:rPr>
          <w:rFonts w:hint="eastAsia"/>
        </w:rPr>
        <w:t>部署在网络的边缘，任何与该模板匹配的</w:t>
      </w:r>
      <w:r>
        <w:rPr>
          <w:rFonts w:hint="eastAsia"/>
        </w:rPr>
        <w:t>HTTP(S)</w:t>
      </w:r>
      <w:r>
        <w:rPr>
          <w:rFonts w:hint="eastAsia"/>
        </w:rPr>
        <w:t>流量就会被认为是</w:t>
      </w:r>
      <w:r>
        <w:rPr>
          <w:rFonts w:hint="eastAsia"/>
        </w:rPr>
        <w:t>C&amp;C</w:t>
      </w:r>
      <w:r>
        <w:rPr>
          <w:rFonts w:hint="eastAsia"/>
        </w:rPr>
        <w:t>流量。与该流量相关的域名就会被标记为</w:t>
      </w:r>
      <w:r>
        <w:rPr>
          <w:rFonts w:hint="eastAsia"/>
        </w:rPr>
        <w:t>C&amp;C</w:t>
      </w:r>
      <w:r>
        <w:rPr>
          <w:rFonts w:hint="eastAsia"/>
        </w:rPr>
        <w:t>域名，并且会归于恶意程序家族或者与该</w:t>
      </w:r>
      <w:r>
        <w:rPr>
          <w:rFonts w:hint="eastAsia"/>
        </w:rPr>
        <w:t>CPT</w:t>
      </w:r>
      <w:r>
        <w:rPr>
          <w:rFonts w:hint="eastAsia"/>
        </w:rPr>
        <w:t>关联的组织。图</w:t>
      </w:r>
      <w:r>
        <w:rPr>
          <w:rFonts w:hint="eastAsia"/>
        </w:rPr>
        <w:t>3-3</w:t>
      </w:r>
      <w:r>
        <w:rPr>
          <w:rFonts w:hint="eastAsia"/>
        </w:rPr>
        <w:t>展示了</w:t>
      </w:r>
      <w:r>
        <w:rPr>
          <w:rFonts w:hint="eastAsia"/>
        </w:rPr>
        <w:t>ExecScent</w:t>
      </w:r>
      <w:r>
        <w:rPr>
          <w:rFonts w:hint="eastAsia"/>
        </w:rPr>
        <w:t>生成和标记</w:t>
      </w:r>
      <w:r>
        <w:rPr>
          <w:rFonts w:hint="eastAsia"/>
        </w:rPr>
        <w:t>CPT</w:t>
      </w:r>
      <w:r>
        <w:rPr>
          <w:rFonts w:hint="eastAsia"/>
        </w:rPr>
        <w:t>的整体过程。</w:t>
      </w:r>
    </w:p>
    <w:p w:rsidR="00305E70" w:rsidRDefault="00305E70" w:rsidP="00305E70">
      <w:pPr>
        <w:pStyle w:val="a0"/>
        <w:ind w:firstLine="480"/>
      </w:pPr>
      <w:r>
        <w:lastRenderedPageBreak/>
        <w:t xml:space="preserve"> </w:t>
      </w:r>
      <w:r>
        <w:rPr>
          <w:noProof/>
        </w:rPr>
        <w:drawing>
          <wp:inline distT="0" distB="0" distL="0" distR="0">
            <wp:extent cx="4993640" cy="21786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3640" cy="2178685"/>
                    </a:xfrm>
                    <a:prstGeom prst="rect">
                      <a:avLst/>
                    </a:prstGeom>
                    <a:noFill/>
                    <a:ln>
                      <a:noFill/>
                    </a:ln>
                  </pic:spPr>
                </pic:pic>
              </a:graphicData>
            </a:graphic>
          </wp:inline>
        </w:drawing>
      </w:r>
    </w:p>
    <w:p w:rsidR="00305E70" w:rsidRDefault="00305E70" w:rsidP="00305E70">
      <w:pPr>
        <w:pStyle w:val="a0"/>
        <w:ind w:firstLine="480"/>
      </w:pPr>
      <w:r>
        <w:rPr>
          <w:rFonts w:hint="eastAsia"/>
        </w:rPr>
        <w:t>图</w:t>
      </w:r>
      <w:r>
        <w:rPr>
          <w:rFonts w:hint="eastAsia"/>
        </w:rPr>
        <w:t>3-3 ExecScent</w:t>
      </w:r>
      <w:r>
        <w:rPr>
          <w:rFonts w:hint="eastAsia"/>
        </w:rPr>
        <w:t>系统概述</w:t>
      </w:r>
    </w:p>
    <w:p w:rsidR="00305E70" w:rsidRDefault="00305E70" w:rsidP="00305E70">
      <w:pPr>
        <w:pStyle w:val="a0"/>
        <w:ind w:firstLine="480"/>
      </w:pPr>
      <w:r>
        <w:rPr>
          <w:rFonts w:hint="eastAsia"/>
        </w:rPr>
        <w:t>给定一个大的恶意软件生成的网络痕迹，首先重构每个恶意样本的</w:t>
      </w:r>
      <w:r>
        <w:rPr>
          <w:rFonts w:hint="eastAsia"/>
        </w:rPr>
        <w:t>HTTP</w:t>
      </w:r>
      <w:r>
        <w:rPr>
          <w:rFonts w:hint="eastAsia"/>
        </w:rPr>
        <w:t>请求。接着，进行一个“请求泛化”的过程，这里将请求的一些参数</w:t>
      </w:r>
      <w:r>
        <w:rPr>
          <w:rFonts w:hint="eastAsia"/>
        </w:rPr>
        <w:t>(</w:t>
      </w:r>
      <w:r>
        <w:rPr>
          <w:rFonts w:hint="eastAsia"/>
        </w:rPr>
        <w:t>如</w:t>
      </w:r>
      <w:r>
        <w:rPr>
          <w:rFonts w:hint="eastAsia"/>
        </w:rPr>
        <w:t>URL</w:t>
      </w:r>
      <w:r>
        <w:rPr>
          <w:rFonts w:hint="eastAsia"/>
        </w:rPr>
        <w:t>参数值</w:t>
      </w:r>
      <w:r>
        <w:rPr>
          <w:rFonts w:hint="eastAsia"/>
        </w:rPr>
        <w:t>)</w:t>
      </w:r>
      <w:r>
        <w:rPr>
          <w:rFonts w:hint="eastAsia"/>
        </w:rPr>
        <w:t>替换为它们的类型和长度。当恶意程序的请求被聚类后，我们进行模板学习过程，在这里我们推导出</w:t>
      </w:r>
      <w:r>
        <w:rPr>
          <w:rFonts w:hint="eastAsia"/>
        </w:rPr>
        <w:t>CPT</w:t>
      </w:r>
      <w:r>
        <w:rPr>
          <w:rFonts w:hint="eastAsia"/>
        </w:rPr>
        <w:t>。本质上讲，一个</w:t>
      </w:r>
      <w:r>
        <w:rPr>
          <w:rFonts w:hint="eastAsia"/>
        </w:rPr>
        <w:t>CPT</w:t>
      </w:r>
      <w:r>
        <w:rPr>
          <w:rFonts w:hint="eastAsia"/>
        </w:rPr>
        <w:t>高度概括了聚在一起的</w:t>
      </w:r>
      <w:r>
        <w:rPr>
          <w:rFonts w:hint="eastAsia"/>
        </w:rPr>
        <w:t>HTTP</w:t>
      </w:r>
      <w:r>
        <w:rPr>
          <w:rFonts w:hint="eastAsia"/>
        </w:rPr>
        <w:t>请求，并且记录了一系列重要的特征如</w:t>
      </w:r>
      <w:r>
        <w:rPr>
          <w:rFonts w:hint="eastAsia"/>
        </w:rPr>
        <w:t>URL</w:t>
      </w:r>
      <w:r>
        <w:rPr>
          <w:rFonts w:hint="eastAsia"/>
        </w:rPr>
        <w:t>结构、请求头的集合、每个恶意软件访问过的</w:t>
      </w:r>
      <w:r>
        <w:rPr>
          <w:rFonts w:hint="eastAsia"/>
        </w:rPr>
        <w:t>IP</w:t>
      </w:r>
      <w:r>
        <w:rPr>
          <w:rFonts w:hint="eastAsia"/>
        </w:rPr>
        <w:t>地址等等。此外，这些模板与恶意程序家族标签一一关联。在真正部署模板前，作者先把</w:t>
      </w:r>
      <w:r>
        <w:rPr>
          <w:rFonts w:hint="eastAsia"/>
        </w:rPr>
        <w:t>CPT</w:t>
      </w:r>
      <w:r>
        <w:rPr>
          <w:rFonts w:hint="eastAsia"/>
        </w:rPr>
        <w:t>放在应该部署到的网络流量中观察一段时间。特别是对于模板的每一个组件</w:t>
      </w:r>
      <w:r>
        <w:rPr>
          <w:rFonts w:hint="eastAsia"/>
        </w:rPr>
        <w:t>(</w:t>
      </w:r>
      <w:r>
        <w:rPr>
          <w:rFonts w:hint="eastAsia"/>
        </w:rPr>
        <w:t>如泛化的</w:t>
      </w:r>
      <w:r>
        <w:rPr>
          <w:rFonts w:hint="eastAsia"/>
        </w:rPr>
        <w:t>URL</w:t>
      </w:r>
      <w:r>
        <w:rPr>
          <w:rFonts w:hint="eastAsia"/>
        </w:rPr>
        <w:t>路径、</w:t>
      </w:r>
      <w:r>
        <w:rPr>
          <w:rFonts w:hint="eastAsia"/>
        </w:rPr>
        <w:t>user-agent</w:t>
      </w:r>
      <w:r>
        <w:rPr>
          <w:rFonts w:hint="eastAsia"/>
        </w:rPr>
        <w:t>字符串、请求头集合等等</w:t>
      </w:r>
      <w:r>
        <w:rPr>
          <w:rFonts w:hint="eastAsia"/>
        </w:rPr>
        <w:t>)</w:t>
      </w:r>
      <w:r>
        <w:rPr>
          <w:rFonts w:hint="eastAsia"/>
        </w:rPr>
        <w:t>，计算各个组件在部署网络中出现的频率。在背景流量中“活跃”的那些组件会在该网络中得到一个低的“匹配信任”。另一方面，在流量中那些不经常</w:t>
      </w:r>
      <w:r>
        <w:rPr>
          <w:rFonts w:hint="eastAsia"/>
        </w:rPr>
        <w:t>(</w:t>
      </w:r>
      <w:r>
        <w:rPr>
          <w:rFonts w:hint="eastAsia"/>
        </w:rPr>
        <w:t>甚至是从来没</w:t>
      </w:r>
      <w:r>
        <w:rPr>
          <w:rFonts w:hint="eastAsia"/>
        </w:rPr>
        <w:t>)</w:t>
      </w:r>
      <w:r>
        <w:rPr>
          <w:rFonts w:hint="eastAsia"/>
        </w:rPr>
        <w:t>出现的组件会得到较高的信任。部署后，如果一个</w:t>
      </w:r>
      <w:r>
        <w:rPr>
          <w:rFonts w:hint="eastAsia"/>
        </w:rPr>
        <w:t>HTTP</w:t>
      </w:r>
      <w:r>
        <w:rPr>
          <w:rFonts w:hint="eastAsia"/>
        </w:rPr>
        <w:t>请求被</w:t>
      </w:r>
      <w:r>
        <w:rPr>
          <w:rFonts w:hint="eastAsia"/>
        </w:rPr>
        <w:t>CPT</w:t>
      </w:r>
      <w:r>
        <w:rPr>
          <w:rFonts w:hint="eastAsia"/>
        </w:rPr>
        <w:t>以很高的相似性和特异性所匹配，那么它就会被标记为</w:t>
      </w:r>
      <w:r>
        <w:rPr>
          <w:rFonts w:hint="eastAsia"/>
        </w:rPr>
        <w:t>C&amp;C</w:t>
      </w:r>
      <w:r>
        <w:rPr>
          <w:rFonts w:hint="eastAsia"/>
        </w:rPr>
        <w:t>请求。这就是说，一个请求与</w:t>
      </w:r>
      <w:r>
        <w:rPr>
          <w:rFonts w:hint="eastAsia"/>
        </w:rPr>
        <w:t>CPT</w:t>
      </w:r>
      <w:r>
        <w:rPr>
          <w:rFonts w:hint="eastAsia"/>
        </w:rPr>
        <w:t>描述得很接近并且匹配的</w:t>
      </w:r>
      <w:r>
        <w:rPr>
          <w:rFonts w:hint="eastAsia"/>
        </w:rPr>
        <w:t>CPT</w:t>
      </w:r>
      <w:r>
        <w:rPr>
          <w:rFonts w:hint="eastAsia"/>
        </w:rPr>
        <w:t>的组件在特定的部署网络中有着很高的特异性</w:t>
      </w:r>
      <w:r>
        <w:rPr>
          <w:rFonts w:hint="eastAsia"/>
        </w:rPr>
        <w:t>(</w:t>
      </w:r>
      <w:r>
        <w:rPr>
          <w:rFonts w:hint="eastAsia"/>
        </w:rPr>
        <w:t>即不经常出现</w:t>
      </w:r>
      <w:r>
        <w:rPr>
          <w:rFonts w:hint="eastAsia"/>
        </w:rPr>
        <w:t>)</w:t>
      </w:r>
      <w:r>
        <w:rPr>
          <w:rFonts w:hint="eastAsia"/>
        </w:rPr>
        <w:t>。</w:t>
      </w:r>
    </w:p>
    <w:p w:rsidR="002D6404" w:rsidRDefault="00305E70" w:rsidP="00A32763">
      <w:pPr>
        <w:pStyle w:val="a0"/>
        <w:ind w:firstLine="480"/>
      </w:pPr>
      <w:r>
        <w:rPr>
          <w:rFonts w:hint="eastAsia"/>
        </w:rPr>
        <w:t>2016</w:t>
      </w:r>
      <w:r>
        <w:rPr>
          <w:rFonts w:hint="eastAsia"/>
        </w:rPr>
        <w:t>年</w:t>
      </w:r>
      <w:r>
        <w:rPr>
          <w:rFonts w:hint="eastAsia"/>
        </w:rPr>
        <w:t>B.Rahbarinia</w:t>
      </w:r>
      <w:r>
        <w:rPr>
          <w:rFonts w:hint="eastAsia"/>
        </w:rPr>
        <w:t>创新性的提出了一种基于行为的系统</w:t>
      </w:r>
      <w:r>
        <w:rPr>
          <w:rFonts w:hint="eastAsia"/>
        </w:rPr>
        <w:t>Segugio</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_Ref503709408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[15]</w:t>
      </w:r>
      <w:r w:rsidRPr="00305E70">
        <w:rPr>
          <w:vertAlign w:val="superscript"/>
        </w:rPr>
        <w:fldChar w:fldCharType="end"/>
      </w:r>
      <w:r>
        <w:rPr>
          <w:rFonts w:hint="eastAsia"/>
        </w:rPr>
        <w:t>，</w:t>
      </w:r>
      <w:r>
        <w:rPr>
          <w:rFonts w:hint="eastAsia"/>
        </w:rPr>
        <w:t>Segugio</w:t>
      </w:r>
      <w:r>
        <w:rPr>
          <w:rFonts w:hint="eastAsia"/>
        </w:rPr>
        <w:t>在大的</w:t>
      </w:r>
      <w:r>
        <w:rPr>
          <w:rFonts w:hint="eastAsia"/>
        </w:rPr>
        <w:t>ISP</w:t>
      </w:r>
      <w:r>
        <w:rPr>
          <w:rFonts w:hint="eastAsia"/>
        </w:rPr>
        <w:t>网络中通过追踪被恶意软件感染主机的</w:t>
      </w:r>
      <w:r>
        <w:rPr>
          <w:rFonts w:hint="eastAsia"/>
        </w:rPr>
        <w:t>DNS</w:t>
      </w:r>
      <w:r>
        <w:rPr>
          <w:rFonts w:hint="eastAsia"/>
        </w:rPr>
        <w:t>请求行为来高效的发现新增的</w:t>
      </w:r>
      <w:r>
        <w:rPr>
          <w:rFonts w:hint="eastAsia"/>
        </w:rPr>
        <w:t>malware-control</w:t>
      </w:r>
      <w:r>
        <w:rPr>
          <w:rFonts w:hint="eastAsia"/>
        </w:rPr>
        <w:t>域名。相比于</w:t>
      </w:r>
      <w:r>
        <w:rPr>
          <w:rFonts w:hint="eastAsia"/>
        </w:rPr>
        <w:t>Notos</w:t>
      </w:r>
      <w:r>
        <w:rPr>
          <w:rFonts w:hint="eastAsia"/>
        </w:rPr>
        <w:t>和</w:t>
      </w:r>
      <w:r>
        <w:rPr>
          <w:rFonts w:hint="eastAsia"/>
        </w:rPr>
        <w:t>EXPOSURE</w:t>
      </w:r>
      <w:r>
        <w:rPr>
          <w:rFonts w:hint="eastAsia"/>
        </w:rPr>
        <w:t>，前两者建立的都是</w:t>
      </w:r>
      <w:r>
        <w:rPr>
          <w:rFonts w:hint="eastAsia"/>
        </w:rPr>
        <w:t>domain-IP</w:t>
      </w:r>
      <w:r>
        <w:rPr>
          <w:rFonts w:hint="eastAsia"/>
        </w:rPr>
        <w:t>映射关系模型（使用域名字符串的特征、域名承载的恶意内容等信息）而没有利用本地</w:t>
      </w:r>
      <w:r>
        <w:rPr>
          <w:rFonts w:hint="eastAsia"/>
        </w:rPr>
        <w:t>DNS</w:t>
      </w:r>
      <w:r>
        <w:rPr>
          <w:rFonts w:hint="eastAsia"/>
        </w:rPr>
        <w:t>服务器下游的主机请求行为，</w:t>
      </w:r>
      <w:r>
        <w:rPr>
          <w:rFonts w:hint="eastAsia"/>
        </w:rPr>
        <w:t>Segugio</w:t>
      </w:r>
      <w:r>
        <w:rPr>
          <w:rFonts w:hint="eastAsia"/>
        </w:rPr>
        <w:t>通过监测</w:t>
      </w:r>
      <w:r>
        <w:rPr>
          <w:rFonts w:hint="eastAsia"/>
        </w:rPr>
        <w:t>ISP</w:t>
      </w:r>
      <w:r>
        <w:rPr>
          <w:rFonts w:hint="eastAsia"/>
        </w:rPr>
        <w:t>网络用户的</w:t>
      </w:r>
      <w:r>
        <w:rPr>
          <w:rFonts w:hint="eastAsia"/>
        </w:rPr>
        <w:t>DNS</w:t>
      </w:r>
      <w:r>
        <w:rPr>
          <w:rFonts w:hint="eastAsia"/>
        </w:rPr>
        <w:t>请求行为，重在精确的追踪新增的“</w:t>
      </w:r>
      <w:r>
        <w:rPr>
          <w:rFonts w:hint="eastAsia"/>
        </w:rPr>
        <w:t>malware-only</w:t>
      </w:r>
      <w:r>
        <w:rPr>
          <w:rFonts w:hint="eastAsia"/>
        </w:rPr>
        <w:t>”域名。相比于</w:t>
      </w:r>
      <w:r>
        <w:rPr>
          <w:rFonts w:hint="eastAsia"/>
        </w:rPr>
        <w:t>Kopis</w:t>
      </w:r>
      <w:r>
        <w:rPr>
          <w:rFonts w:hint="eastAsia"/>
        </w:rPr>
        <w:t>，他的做法和本文有相似性（</w:t>
      </w:r>
      <w:r>
        <w:rPr>
          <w:rFonts w:hint="eastAsia"/>
        </w:rPr>
        <w:t>Kopis</w:t>
      </w:r>
      <w:r>
        <w:rPr>
          <w:rFonts w:hint="eastAsia"/>
        </w:rPr>
        <w:t>用请求者散度、请求者画像等信息），但</w:t>
      </w:r>
      <w:r>
        <w:rPr>
          <w:rFonts w:hint="eastAsia"/>
        </w:rPr>
        <w:t>Kopis</w:t>
      </w:r>
      <w:r>
        <w:rPr>
          <w:rFonts w:hint="eastAsia"/>
        </w:rPr>
        <w:t>利用权威或</w:t>
      </w:r>
      <w:r>
        <w:rPr>
          <w:rFonts w:hint="eastAsia"/>
        </w:rPr>
        <w:t>TLD</w:t>
      </w:r>
      <w:r>
        <w:rPr>
          <w:rFonts w:hint="eastAsia"/>
        </w:rPr>
        <w:t>服务器的数据，这种数据难以获得（需要与大的</w:t>
      </w:r>
      <w:r>
        <w:rPr>
          <w:rFonts w:hint="eastAsia"/>
        </w:rPr>
        <w:t>DNS</w:t>
      </w:r>
      <w:r>
        <w:rPr>
          <w:rFonts w:hint="eastAsia"/>
        </w:rPr>
        <w:t>区域运营商紧密合作）。</w:t>
      </w:r>
      <w:r>
        <w:rPr>
          <w:rFonts w:hint="eastAsia"/>
        </w:rPr>
        <w:t>Segugio</w:t>
      </w:r>
      <w:r>
        <w:rPr>
          <w:rFonts w:hint="eastAsia"/>
        </w:rPr>
        <w:t>不用关心顶级域名，通</w:t>
      </w:r>
      <w:r>
        <w:rPr>
          <w:rFonts w:hint="eastAsia"/>
        </w:rPr>
        <w:lastRenderedPageBreak/>
        <w:t>过监测本地</w:t>
      </w:r>
      <w:r>
        <w:rPr>
          <w:rFonts w:hint="eastAsia"/>
        </w:rPr>
        <w:t>ISP</w:t>
      </w:r>
      <w:r>
        <w:rPr>
          <w:rFonts w:hint="eastAsia"/>
        </w:rPr>
        <w:t>流量（在</w:t>
      </w:r>
      <w:r>
        <w:rPr>
          <w:rFonts w:hint="eastAsia"/>
        </w:rPr>
        <w:t>ISP</w:t>
      </w:r>
      <w:r>
        <w:rPr>
          <w:rFonts w:hint="eastAsia"/>
        </w:rPr>
        <w:t>使用者和他们的本地</w:t>
      </w:r>
      <w:r>
        <w:rPr>
          <w:rFonts w:hint="eastAsia"/>
        </w:rPr>
        <w:t>DNS</w:t>
      </w:r>
      <w:r>
        <w:rPr>
          <w:rFonts w:hint="eastAsia"/>
        </w:rPr>
        <w:t>解析器之间的</w:t>
      </w:r>
      <w:r>
        <w:rPr>
          <w:rFonts w:hint="eastAsia"/>
        </w:rPr>
        <w:t>DNS</w:t>
      </w:r>
      <w:r>
        <w:rPr>
          <w:rFonts w:hint="eastAsia"/>
        </w:rPr>
        <w:t>流量）。因此</w:t>
      </w:r>
      <w:r>
        <w:rPr>
          <w:rFonts w:hint="eastAsia"/>
        </w:rPr>
        <w:t>Segugio</w:t>
      </w:r>
      <w:r>
        <w:rPr>
          <w:rFonts w:hint="eastAsia"/>
        </w:rPr>
        <w:t>可以依靠</w:t>
      </w:r>
      <w:r>
        <w:rPr>
          <w:rFonts w:hint="eastAsia"/>
        </w:rPr>
        <w:t>ISP</w:t>
      </w:r>
      <w:r>
        <w:rPr>
          <w:rFonts w:hint="eastAsia"/>
        </w:rPr>
        <w:t>网络权限独立开发，不需要与外部的</w:t>
      </w:r>
      <w:r>
        <w:rPr>
          <w:rFonts w:hint="eastAsia"/>
        </w:rPr>
        <w:t>DNS</w:t>
      </w:r>
      <w:r>
        <w:rPr>
          <w:rFonts w:hint="eastAsia"/>
        </w:rPr>
        <w:t>运营商合作。</w:t>
      </w:r>
    </w:p>
    <w:p w:rsidR="00305E70" w:rsidRDefault="00305E70" w:rsidP="00305E70">
      <w:pPr>
        <w:pStyle w:val="a0"/>
        <w:ind w:firstLine="480"/>
      </w:pPr>
      <w:r>
        <w:rPr>
          <w:rFonts w:hint="eastAsia"/>
        </w:rPr>
        <w:t>国家互联网计算机网络应急技术处理协调中心张雪松等人提出了对算法生成恶意域名的实时检测</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_Ref503710340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A32763" w:rsidRPr="00A32763">
        <w:rPr>
          <w:vertAlign w:val="superscript"/>
        </w:rPr>
        <w:t>[17]</w:t>
      </w:r>
      <w:r w:rsidR="00A32763" w:rsidRPr="00A32763">
        <w:rPr>
          <w:vertAlign w:val="superscript"/>
        </w:rPr>
        <w:fldChar w:fldCharType="end"/>
      </w:r>
      <w:r>
        <w:rPr>
          <w:rFonts w:hint="eastAsia"/>
        </w:rPr>
        <w:t>。图</w:t>
      </w:r>
      <w:r>
        <w:rPr>
          <w:rFonts w:hint="eastAsia"/>
        </w:rPr>
        <w:t>3-5</w:t>
      </w:r>
      <w:r>
        <w:rPr>
          <w:rFonts w:hint="eastAsia"/>
        </w:rPr>
        <w:t>是算法的处理流程，主要包括下面几部分：数据采集及预处理、已知算法生成恶意域名的解析及访问关系构建、新增域名与已知域名的关联分析、未知域名的跟踪分析。数据采集与预处理主要是通过镜像</w:t>
      </w:r>
      <w:r>
        <w:rPr>
          <w:rFonts w:hint="eastAsia"/>
        </w:rPr>
        <w:t>DNS</w:t>
      </w:r>
      <w:r>
        <w:rPr>
          <w:rFonts w:hint="eastAsia"/>
        </w:rPr>
        <w:t>流量，实时过滤并提取新增域名，利用域名白名单机制降低待处理的数据量。系统从</w:t>
      </w:r>
      <w:r>
        <w:rPr>
          <w:rFonts w:hint="eastAsia"/>
        </w:rPr>
        <w:t>DNS</w:t>
      </w:r>
      <w:r>
        <w:rPr>
          <w:rFonts w:hint="eastAsia"/>
        </w:rPr>
        <w:t>流量中提取域名，保存到域名数据库，并通过一段时间的数据收集建立域名的检测基线，依靠基线提取新增域名作为系统分析对象；收集并整理已公布和确认的算法生成恶意域名，作为关联分析的基础。将已确认恶意域名按照域名结构及解析内容进行分组，在内存中建立域名分组与解析</w:t>
      </w:r>
      <w:r>
        <w:rPr>
          <w:rFonts w:hint="eastAsia"/>
        </w:rPr>
        <w:t>IP</w:t>
      </w:r>
      <w:r>
        <w:rPr>
          <w:rFonts w:hint="eastAsia"/>
        </w:rPr>
        <w:t>集合分组与访问客户端集合的对应关系，用于后续与新增域名间的关联分析；新增域名与已知域名分组进行关联后，如确定域名属于某一分组，输出并更新域名分组信息，否则对新增域名持续跟踪，收集域名的解析及访问数据，按照周期分析域名的活跃情况，判定域名是否为算法生成的恶意域名。</w:t>
      </w:r>
    </w:p>
    <w:p w:rsidR="00305E70" w:rsidRDefault="00305E70" w:rsidP="00305E70">
      <w:pPr>
        <w:pStyle w:val="a0"/>
        <w:ind w:firstLine="480"/>
      </w:pPr>
      <w:r>
        <w:t xml:space="preserve"> </w:t>
      </w:r>
      <w:r w:rsidR="00CD3ACC">
        <w:rPr>
          <w:noProof/>
        </w:rPr>
        <w:drawing>
          <wp:inline distT="0" distB="0" distL="0" distR="0">
            <wp:extent cx="5279390" cy="26638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2663825"/>
                    </a:xfrm>
                    <a:prstGeom prst="rect">
                      <a:avLst/>
                    </a:prstGeom>
                    <a:noFill/>
                    <a:ln>
                      <a:noFill/>
                    </a:ln>
                  </pic:spPr>
                </pic:pic>
              </a:graphicData>
            </a:graphic>
          </wp:inline>
        </w:drawing>
      </w:r>
    </w:p>
    <w:p w:rsidR="00305E70" w:rsidRDefault="00305E70" w:rsidP="00305E70">
      <w:pPr>
        <w:pStyle w:val="a0"/>
        <w:ind w:firstLine="480"/>
      </w:pPr>
      <w:r>
        <w:rPr>
          <w:rFonts w:hint="eastAsia"/>
        </w:rPr>
        <w:t>图</w:t>
      </w:r>
      <w:r>
        <w:rPr>
          <w:rFonts w:hint="eastAsia"/>
        </w:rPr>
        <w:t xml:space="preserve">3-5 </w:t>
      </w:r>
      <w:r>
        <w:rPr>
          <w:rFonts w:hint="eastAsia"/>
        </w:rPr>
        <w:t>域名实时检测流程</w:t>
      </w:r>
    </w:p>
    <w:p w:rsidR="00305E70" w:rsidRDefault="00305E70" w:rsidP="00305E70">
      <w:pPr>
        <w:pStyle w:val="a0"/>
        <w:ind w:firstLine="480"/>
      </w:pPr>
      <w:r>
        <w:rPr>
          <w:rFonts w:hint="eastAsia"/>
        </w:rPr>
        <w:t>除了这些机构，一些高校对此也有所研究，东南大学张维维等人针对黑名单在维护和更新上存在开销大和及时性差，且攻击者常常使用算法自动生成大量的随机域名来躲避检测的不足以及实时检测开销过大的缺陷，设计了轻量级的检测算法来快速锁定监测目标，以便有针对性地使用更为复杂和更为准确的检测算法</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_Ref503710424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A32763" w:rsidRPr="00A32763">
        <w:rPr>
          <w:vertAlign w:val="superscript"/>
        </w:rPr>
        <w:t>[18]</w:t>
      </w:r>
      <w:r w:rsidR="00A32763" w:rsidRPr="00A32763">
        <w:rPr>
          <w:vertAlign w:val="superscript"/>
        </w:rPr>
        <w:fldChar w:fldCharType="end"/>
      </w:r>
      <w:r>
        <w:rPr>
          <w:rFonts w:hint="eastAsia"/>
        </w:rPr>
        <w:t>。轻量级算法需要在有限</w:t>
      </w:r>
      <w:r>
        <w:rPr>
          <w:rFonts w:hint="eastAsia"/>
        </w:rPr>
        <w:lastRenderedPageBreak/>
        <w:t>的系统资源和计算时间内，尽可能多地检测出可疑域名因此，算法设计优先考虑空间开销和计算复杂度，而检测精度可以由更为复杂和更为准确的后续算法去保证。</w:t>
      </w:r>
    </w:p>
    <w:p w:rsidR="00305E70" w:rsidRPr="00305E70" w:rsidRDefault="00305E70" w:rsidP="00A32763">
      <w:pPr>
        <w:pStyle w:val="a0"/>
        <w:ind w:firstLine="480"/>
      </w:pPr>
      <w:r>
        <w:rPr>
          <w:rFonts w:hint="eastAsia"/>
        </w:rPr>
        <w:t>文章依据最小的语言学单位—词素，设计启发式字符串切割算法快速切分域名，并在二层域名标签聚类的基础上，通过统计域名所含词素的比重、均长和频率分布熵等特征测度，应用有监督的机器学习方法检测恶意服务使用的非法域名。</w:t>
      </w:r>
      <w:r>
        <w:rPr>
          <w:rFonts w:hint="eastAsia"/>
        </w:rPr>
        <w:t xml:space="preserve"> </w:t>
      </w:r>
      <w:r>
        <w:rPr>
          <w:rFonts w:hint="eastAsia"/>
        </w:rPr>
        <w:t>为验证算法的可行性，作者基于统一的标准域名集，比较词素特征与已有</w:t>
      </w:r>
      <w:r>
        <w:rPr>
          <w:rFonts w:hint="eastAsia"/>
        </w:rPr>
        <w:t>n</w:t>
      </w:r>
      <w:r>
        <w:rPr>
          <w:rFonts w:hint="eastAsia"/>
        </w:rPr>
        <w:t>元组频率分布以及单词特征的检测能力。实验结果表明：词素特征能够有效地刻画域名字面的语言学特征，与</w:t>
      </w:r>
      <w:r>
        <w:rPr>
          <w:rFonts w:hint="eastAsia"/>
        </w:rPr>
        <w:t>n</w:t>
      </w:r>
      <w:r>
        <w:rPr>
          <w:rFonts w:hint="eastAsia"/>
        </w:rPr>
        <w:t>元组频率分布特征相比，可以提高检测准确率，降低假阳性，有效抵挡攻击者借助事前相应特征统计的逃避策略以及借助字典或</w:t>
      </w:r>
      <w:r>
        <w:rPr>
          <w:rFonts w:hint="eastAsia"/>
        </w:rPr>
        <w:t>Kwyjibo</w:t>
      </w:r>
      <w:r>
        <w:rPr>
          <w:rFonts w:hint="eastAsia"/>
        </w:rPr>
        <w:t>工具的随机域名生成策略；与单词特征相比，在保证检测准确率的同时，较小的词素集可以保证算法具有较低的计算复杂度和存储开销。最后，实际应用该轻量级算法对中国教育科研网江苏省网边界采集到的域名集进行检测，结果表明：该算法具有较高的检测准确率</w:t>
      </w:r>
      <w:r>
        <w:rPr>
          <w:rFonts w:hint="eastAsia"/>
        </w:rPr>
        <w:t>(87.2%)</w:t>
      </w:r>
      <w:r>
        <w:rPr>
          <w:rFonts w:hint="eastAsia"/>
        </w:rPr>
        <w:t>、较低的内存开销</w:t>
      </w:r>
      <w:r>
        <w:rPr>
          <w:rFonts w:hint="eastAsia"/>
        </w:rPr>
        <w:t>(80.14MB</w:t>
      </w:r>
      <w:r>
        <w:rPr>
          <w:rFonts w:hint="eastAsia"/>
        </w:rPr>
        <w:t>的临时内存</w:t>
      </w:r>
      <w:r>
        <w:rPr>
          <w:rFonts w:hint="eastAsia"/>
        </w:rPr>
        <w:t>,2.71MB</w:t>
      </w:r>
      <w:r>
        <w:rPr>
          <w:rFonts w:hint="eastAsia"/>
        </w:rPr>
        <w:t>的常驻内存开销</w:t>
      </w:r>
      <w:r>
        <w:rPr>
          <w:rFonts w:hint="eastAsia"/>
        </w:rPr>
        <w:t xml:space="preserve">) </w:t>
      </w:r>
      <w:r>
        <w:rPr>
          <w:rFonts w:hint="eastAsia"/>
        </w:rPr>
        <w:t>和计算复杂度</w:t>
      </w:r>
      <w:r>
        <w:rPr>
          <w:rFonts w:hint="eastAsia"/>
        </w:rPr>
        <w:t>(</w:t>
      </w:r>
      <w:r>
        <w:rPr>
          <w:rFonts w:hint="eastAsia"/>
        </w:rPr>
        <w:t>运行时间</w:t>
      </w:r>
      <w:r>
        <w:rPr>
          <w:rFonts w:hint="eastAsia"/>
        </w:rPr>
        <w:t>196.1s)</w:t>
      </w:r>
      <w:r>
        <w:rPr>
          <w:rFonts w:hint="eastAsia"/>
        </w:rPr>
        <w:t>。</w:t>
      </w:r>
    </w:p>
    <w:p w:rsidR="002D6404" w:rsidRDefault="002D6404">
      <w:pPr>
        <w:pStyle w:val="2"/>
        <w:spacing w:before="156" w:after="156"/>
      </w:pPr>
      <w:bookmarkStart w:id="214" w:name="_Toc505613497"/>
      <w:bookmarkStart w:id="215" w:name="_Toc475386171"/>
      <w:r>
        <w:rPr>
          <w:rFonts w:hint="eastAsia"/>
        </w:rPr>
        <w:t>2.</w:t>
      </w:r>
      <w:r>
        <w:t xml:space="preserve">3 </w:t>
      </w:r>
      <w:r>
        <w:rPr>
          <w:rFonts w:hint="eastAsia"/>
        </w:rPr>
        <w:t>恶意域名特征研究</w:t>
      </w:r>
      <w:bookmarkEnd w:id="214"/>
    </w:p>
    <w:p w:rsidR="009F00F1" w:rsidRDefault="009F00F1" w:rsidP="009F00F1">
      <w:pPr>
        <w:pStyle w:val="3"/>
        <w:spacing w:before="156" w:after="156"/>
      </w:pPr>
      <w:bookmarkStart w:id="216" w:name="_Toc505613498"/>
      <w:r>
        <w:rPr>
          <w:rFonts w:hint="eastAsia"/>
        </w:rPr>
        <w:t>2.</w:t>
      </w:r>
      <w:r>
        <w:t>3</w:t>
      </w:r>
      <w:r>
        <w:rPr>
          <w:rFonts w:hint="eastAsia"/>
        </w:rPr>
        <w:t>.</w:t>
      </w:r>
      <w:r>
        <w:t xml:space="preserve">1 </w:t>
      </w:r>
      <w:r>
        <w:rPr>
          <w:rFonts w:hint="eastAsia"/>
        </w:rPr>
        <w:t>针对</w:t>
      </w:r>
      <w:r>
        <w:rPr>
          <w:rFonts w:hint="eastAsia"/>
        </w:rPr>
        <w:t>DGA</w:t>
      </w:r>
      <w:r>
        <w:rPr>
          <w:rFonts w:hint="eastAsia"/>
        </w:rPr>
        <w:t>的相关研究</w:t>
      </w:r>
      <w:bookmarkEnd w:id="216"/>
    </w:p>
    <w:p w:rsidR="009F00F1" w:rsidRDefault="009F00F1" w:rsidP="009F00F1">
      <w:pPr>
        <w:pStyle w:val="a0"/>
        <w:ind w:firstLine="480"/>
      </w:pPr>
      <w:r>
        <w:rPr>
          <w:rFonts w:hint="eastAsia"/>
        </w:rPr>
        <w:t>D.Plohmann</w:t>
      </w:r>
      <w:r>
        <w:rPr>
          <w:rFonts w:hint="eastAsia"/>
        </w:rPr>
        <w:t>，</w:t>
      </w:r>
      <w:r>
        <w:rPr>
          <w:rFonts w:hint="eastAsia"/>
        </w:rPr>
        <w:t>F.Fkie</w:t>
      </w:r>
      <w:r>
        <w:rPr>
          <w:rFonts w:hint="eastAsia"/>
        </w:rPr>
        <w:t>等人针对</w:t>
      </w:r>
      <w:r>
        <w:rPr>
          <w:rFonts w:hint="eastAsia"/>
        </w:rPr>
        <w:t>DGA</w:t>
      </w:r>
      <w:r>
        <w:rPr>
          <w:rFonts w:hint="eastAsia"/>
        </w:rPr>
        <w:t>做了大量细致的工作</w:t>
      </w:r>
      <w:r w:rsidRPr="00D201E6">
        <w:rPr>
          <w:vertAlign w:val="superscript"/>
        </w:rPr>
        <w:fldChar w:fldCharType="begin"/>
      </w:r>
      <w:r w:rsidRPr="00D201E6">
        <w:rPr>
          <w:vertAlign w:val="superscript"/>
        </w:rPr>
        <w:instrText xml:space="preserve"> </w:instrText>
      </w:r>
      <w:r w:rsidRPr="00D201E6">
        <w:rPr>
          <w:rFonts w:hint="eastAsia"/>
          <w:vertAlign w:val="superscript"/>
        </w:rPr>
        <w:instrText>REF _Ref503709492 \r \h</w:instrText>
      </w:r>
      <w:r w:rsidRPr="00D201E6">
        <w:rPr>
          <w:vertAlign w:val="superscript"/>
        </w:rPr>
        <w:instrText xml:space="preserve"> </w:instrText>
      </w:r>
      <w:r>
        <w:rPr>
          <w:vertAlign w:val="superscript"/>
        </w:rPr>
        <w:instrText xml:space="preserve"> \* MERGEFORMAT </w:instrText>
      </w:r>
      <w:r w:rsidRPr="00D201E6">
        <w:rPr>
          <w:vertAlign w:val="superscript"/>
        </w:rPr>
      </w:r>
      <w:r w:rsidRPr="00D201E6">
        <w:rPr>
          <w:vertAlign w:val="superscript"/>
        </w:rPr>
        <w:fldChar w:fldCharType="separate"/>
      </w:r>
      <w:r w:rsidRPr="00D201E6">
        <w:rPr>
          <w:vertAlign w:val="superscript"/>
        </w:rPr>
        <w:t>[16]</w:t>
      </w:r>
      <w:r w:rsidRPr="00D201E6">
        <w:rPr>
          <w:vertAlign w:val="superscript"/>
        </w:rPr>
        <w:fldChar w:fldCharType="end"/>
      </w:r>
      <w:r>
        <w:rPr>
          <w:rFonts w:hint="eastAsia"/>
        </w:rPr>
        <w:t>，他们对</w:t>
      </w:r>
      <w:r>
        <w:rPr>
          <w:rFonts w:hint="eastAsia"/>
        </w:rPr>
        <w:t>43</w:t>
      </w:r>
      <w:r>
        <w:rPr>
          <w:rFonts w:hint="eastAsia"/>
        </w:rPr>
        <w:t>种</w:t>
      </w:r>
      <w:r>
        <w:rPr>
          <w:rFonts w:hint="eastAsia"/>
        </w:rPr>
        <w:t>DGA</w:t>
      </w:r>
      <w:r>
        <w:rPr>
          <w:rFonts w:hint="eastAsia"/>
        </w:rPr>
        <w:t>恶意软件家族和变种进行一个综合性的研究，针对</w:t>
      </w:r>
      <w:r>
        <w:rPr>
          <w:rFonts w:hint="eastAsia"/>
        </w:rPr>
        <w:t>DGA</w:t>
      </w:r>
      <w:r>
        <w:rPr>
          <w:rFonts w:hint="eastAsia"/>
        </w:rPr>
        <w:t>提出一个分类学方法，并用它对所研究的</w:t>
      </w:r>
      <w:r>
        <w:rPr>
          <w:rFonts w:hint="eastAsia"/>
        </w:rPr>
        <w:t>DGA</w:t>
      </w:r>
      <w:r>
        <w:rPr>
          <w:rFonts w:hint="eastAsia"/>
        </w:rPr>
        <w:t>进行分类与比较。并重现了这些算法，预先计算所有可能的</w:t>
      </w:r>
      <w:r>
        <w:rPr>
          <w:rFonts w:hint="eastAsia"/>
        </w:rPr>
        <w:t>AGD</w:t>
      </w:r>
      <w:r>
        <w:rPr>
          <w:rFonts w:hint="eastAsia"/>
        </w:rPr>
        <w:t>，覆盖了大部分已知的活跃</w:t>
      </w:r>
      <w:r>
        <w:rPr>
          <w:rFonts w:hint="eastAsia"/>
        </w:rPr>
        <w:t>DGA</w:t>
      </w:r>
      <w:r>
        <w:rPr>
          <w:rFonts w:hint="eastAsia"/>
        </w:rPr>
        <w:t>，以过去八年总计一千八百万</w:t>
      </w:r>
      <w:r>
        <w:rPr>
          <w:rFonts w:hint="eastAsia"/>
        </w:rPr>
        <w:t>DGA</w:t>
      </w:r>
      <w:r>
        <w:rPr>
          <w:rFonts w:hint="eastAsia"/>
        </w:rPr>
        <w:t>域名的注册状态，来证实预计算得到的域名确实是是可靠的。对于</w:t>
      </w:r>
      <w:r>
        <w:rPr>
          <w:rFonts w:hint="eastAsia"/>
        </w:rPr>
        <w:t>botmaster</w:t>
      </w:r>
      <w:r>
        <w:rPr>
          <w:rFonts w:hint="eastAsia"/>
        </w:rPr>
        <w:t>的域名注册策略也提出了见解。</w:t>
      </w:r>
    </w:p>
    <w:p w:rsidR="009F00F1" w:rsidRDefault="009F00F1" w:rsidP="009F00F1">
      <w:pPr>
        <w:pStyle w:val="a0"/>
        <w:ind w:firstLine="480"/>
      </w:pPr>
      <w:r>
        <w:rPr>
          <w:rFonts w:hint="eastAsia"/>
        </w:rPr>
        <w:t>DGA</w:t>
      </w:r>
      <w:r>
        <w:rPr>
          <w:rFonts w:hint="eastAsia"/>
        </w:rPr>
        <w:t>作为一种随机算法，输出为域名，作者将算法输入称为种子（例如数字常量、当前时间、</w:t>
      </w:r>
      <w:r>
        <w:rPr>
          <w:rFonts w:hint="eastAsia"/>
        </w:rPr>
        <w:t>Tiwwter</w:t>
      </w:r>
      <w:r>
        <w:rPr>
          <w:rFonts w:hint="eastAsia"/>
        </w:rPr>
        <w:t>动态等），按照种子产生类型以及算法类型，可以对</w:t>
      </w:r>
      <w:r>
        <w:rPr>
          <w:rFonts w:hint="eastAsia"/>
        </w:rPr>
        <w:t>DGA</w:t>
      </w:r>
      <w:r>
        <w:rPr>
          <w:rFonts w:hint="eastAsia"/>
        </w:rPr>
        <w:t>进行分类。如果这个种子与时间有关，称之为</w:t>
      </w:r>
      <w:r>
        <w:rPr>
          <w:rFonts w:hint="eastAsia"/>
        </w:rPr>
        <w:t>TD</w:t>
      </w:r>
      <w:r>
        <w:rPr>
          <w:rFonts w:hint="eastAsia"/>
        </w:rPr>
        <w:t>（</w:t>
      </w:r>
      <w:r>
        <w:rPr>
          <w:rFonts w:hint="eastAsia"/>
        </w:rPr>
        <w:t>time-dependent</w:t>
      </w:r>
      <w:r>
        <w:rPr>
          <w:rFonts w:hint="eastAsia"/>
        </w:rPr>
        <w:t>，时间相关），反之，称为</w:t>
      </w:r>
      <w:r>
        <w:rPr>
          <w:rFonts w:hint="eastAsia"/>
        </w:rPr>
        <w:t>TI</w:t>
      </w:r>
      <w:r>
        <w:rPr>
          <w:rFonts w:hint="eastAsia"/>
        </w:rPr>
        <w:t>（</w:t>
      </w:r>
      <w:r>
        <w:rPr>
          <w:rFonts w:hint="eastAsia"/>
        </w:rPr>
        <w:t>time-independent</w:t>
      </w:r>
      <w:r>
        <w:rPr>
          <w:rFonts w:hint="eastAsia"/>
        </w:rPr>
        <w:t>，时间无关），如果种子可以估计（例如日期），称为</w:t>
      </w:r>
      <w:r>
        <w:rPr>
          <w:rFonts w:hint="eastAsia"/>
        </w:rPr>
        <w:t>D</w:t>
      </w:r>
      <w:r>
        <w:rPr>
          <w:rFonts w:hint="eastAsia"/>
        </w:rPr>
        <w:t>（</w:t>
      </w:r>
      <w:r>
        <w:rPr>
          <w:rFonts w:hint="eastAsia"/>
        </w:rPr>
        <w:t>Determinism</w:t>
      </w:r>
      <w:r>
        <w:rPr>
          <w:rFonts w:hint="eastAsia"/>
        </w:rPr>
        <w:t>，可估计），反之（例如欧洲央行每天外汇参考利率），称为</w:t>
      </w:r>
      <w:r>
        <w:rPr>
          <w:rFonts w:hint="eastAsia"/>
        </w:rPr>
        <w:t>N</w:t>
      </w:r>
      <w:r>
        <w:rPr>
          <w:rFonts w:hint="eastAsia"/>
        </w:rPr>
        <w:t>（</w:t>
      </w:r>
      <w:r>
        <w:rPr>
          <w:rFonts w:hint="eastAsia"/>
        </w:rPr>
        <w:t>Non-determinism</w:t>
      </w:r>
      <w:r>
        <w:rPr>
          <w:rFonts w:hint="eastAsia"/>
        </w:rPr>
        <w:t>，不可估计）。域名产生模式分别有</w:t>
      </w:r>
      <w:r>
        <w:rPr>
          <w:rFonts w:hint="eastAsia"/>
        </w:rPr>
        <w:t>A</w:t>
      </w:r>
      <w:r>
        <w:rPr>
          <w:rFonts w:hint="eastAsia"/>
        </w:rPr>
        <w:t>（</w:t>
      </w:r>
      <w:r>
        <w:rPr>
          <w:rFonts w:hint="eastAsia"/>
        </w:rPr>
        <w:t>Arithmetic</w:t>
      </w:r>
      <w:r>
        <w:rPr>
          <w:rFonts w:hint="eastAsia"/>
        </w:rPr>
        <w:t>，算法类）、</w:t>
      </w:r>
      <w:r>
        <w:rPr>
          <w:rFonts w:hint="eastAsia"/>
        </w:rPr>
        <w:t>W</w:t>
      </w:r>
      <w:r>
        <w:rPr>
          <w:rFonts w:hint="eastAsia"/>
        </w:rPr>
        <w:t>（</w:t>
      </w:r>
      <w:r>
        <w:rPr>
          <w:rFonts w:hint="eastAsia"/>
        </w:rPr>
        <w:t>Wordlist</w:t>
      </w:r>
      <w:r>
        <w:rPr>
          <w:rFonts w:hint="eastAsia"/>
        </w:rPr>
        <w:t>，单词表类）、</w:t>
      </w:r>
      <w:r>
        <w:rPr>
          <w:rFonts w:hint="eastAsia"/>
        </w:rPr>
        <w:t>H</w:t>
      </w:r>
      <w:r>
        <w:rPr>
          <w:rFonts w:hint="eastAsia"/>
        </w:rPr>
        <w:t>（</w:t>
      </w:r>
      <w:r>
        <w:rPr>
          <w:rFonts w:hint="eastAsia"/>
        </w:rPr>
        <w:t>Hashing</w:t>
      </w:r>
      <w:r>
        <w:rPr>
          <w:rFonts w:hint="eastAsia"/>
        </w:rPr>
        <w:t>，哈希类）、</w:t>
      </w:r>
      <w:r>
        <w:rPr>
          <w:rFonts w:hint="eastAsia"/>
        </w:rPr>
        <w:t>P</w:t>
      </w:r>
      <w:r>
        <w:rPr>
          <w:rFonts w:hint="eastAsia"/>
        </w:rPr>
        <w:t>（</w:t>
      </w:r>
      <w:r>
        <w:rPr>
          <w:rFonts w:hint="eastAsia"/>
        </w:rPr>
        <w:t>Permutation</w:t>
      </w:r>
      <w:r>
        <w:rPr>
          <w:rFonts w:hint="eastAsia"/>
        </w:rPr>
        <w:t>，置换类）四种。进行排列组合理论上有</w:t>
      </w:r>
      <w:r>
        <w:rPr>
          <w:rFonts w:hint="eastAsia"/>
        </w:rPr>
        <w:t>16</w:t>
      </w:r>
      <w:r>
        <w:rPr>
          <w:rFonts w:hint="eastAsia"/>
        </w:rPr>
        <w:t>类</w:t>
      </w:r>
      <w:r>
        <w:rPr>
          <w:rFonts w:hint="eastAsia"/>
        </w:rPr>
        <w:t>DGA</w:t>
      </w:r>
      <w:r>
        <w:rPr>
          <w:rFonts w:hint="eastAsia"/>
        </w:rPr>
        <w:t>，实际上只出现了</w:t>
      </w:r>
      <w:r>
        <w:rPr>
          <w:rFonts w:hint="eastAsia"/>
        </w:rPr>
        <w:t xml:space="preserve">TDD-A, TID-A,TDD-W , TDD-H, TDN-A , TID-P </w:t>
      </w:r>
      <w:r>
        <w:rPr>
          <w:rFonts w:hint="eastAsia"/>
        </w:rPr>
        <w:t>这六种类型。</w:t>
      </w:r>
    </w:p>
    <w:p w:rsidR="009F00F1" w:rsidRDefault="009F00F1" w:rsidP="009F00F1">
      <w:pPr>
        <w:pStyle w:val="a0"/>
        <w:ind w:firstLine="480"/>
      </w:pPr>
      <w:r>
        <w:lastRenderedPageBreak/>
        <w:t xml:space="preserve"> </w:t>
      </w:r>
      <w:r w:rsidR="00CD3ACC">
        <w:rPr>
          <w:noProof/>
        </w:rPr>
        <w:drawing>
          <wp:inline distT="0" distB="0" distL="0" distR="0">
            <wp:extent cx="4150360" cy="20275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0360" cy="2027555"/>
                    </a:xfrm>
                    <a:prstGeom prst="rect">
                      <a:avLst/>
                    </a:prstGeom>
                    <a:noFill/>
                    <a:ln>
                      <a:noFill/>
                    </a:ln>
                  </pic:spPr>
                </pic:pic>
              </a:graphicData>
            </a:graphic>
          </wp:inline>
        </w:drawing>
      </w:r>
    </w:p>
    <w:p w:rsidR="009F00F1" w:rsidRDefault="009F00F1" w:rsidP="009F00F1">
      <w:pPr>
        <w:pStyle w:val="a0"/>
        <w:ind w:firstLine="480"/>
      </w:pPr>
      <w:r>
        <w:rPr>
          <w:rFonts w:hint="eastAsia"/>
        </w:rPr>
        <w:t>图</w:t>
      </w:r>
      <w:r>
        <w:rPr>
          <w:rFonts w:hint="eastAsia"/>
        </w:rPr>
        <w:t>3-4 DGA</w:t>
      </w:r>
      <w:r>
        <w:rPr>
          <w:rFonts w:hint="eastAsia"/>
        </w:rPr>
        <w:t>收集过程</w:t>
      </w:r>
    </w:p>
    <w:p w:rsidR="009F00F1" w:rsidRDefault="009F00F1" w:rsidP="009F00F1">
      <w:pPr>
        <w:pStyle w:val="a0"/>
        <w:ind w:firstLine="480"/>
      </w:pPr>
      <w:r>
        <w:rPr>
          <w:rFonts w:hint="eastAsia"/>
        </w:rPr>
        <w:t>图</w:t>
      </w:r>
      <w:r>
        <w:rPr>
          <w:rFonts w:hint="eastAsia"/>
        </w:rPr>
        <w:t>3-4</w:t>
      </w:r>
      <w:r>
        <w:rPr>
          <w:rFonts w:hint="eastAsia"/>
        </w:rPr>
        <w:t>为作者的</w:t>
      </w:r>
      <w:r>
        <w:rPr>
          <w:rFonts w:hint="eastAsia"/>
        </w:rPr>
        <w:t>DGA</w:t>
      </w:r>
      <w:r>
        <w:rPr>
          <w:rFonts w:hint="eastAsia"/>
        </w:rPr>
        <w:t>域名收集过程，实际工作中首先通过恶意软件分析报告和</w:t>
      </w:r>
      <w:r>
        <w:rPr>
          <w:rFonts w:hint="eastAsia"/>
        </w:rPr>
        <w:t>blog</w:t>
      </w:r>
      <w:r>
        <w:rPr>
          <w:rFonts w:hint="eastAsia"/>
        </w:rPr>
        <w:t>，定义了最初的</w:t>
      </w:r>
      <w:r>
        <w:rPr>
          <w:rFonts w:hint="eastAsia"/>
        </w:rPr>
        <w:t>22</w:t>
      </w:r>
      <w:r>
        <w:rPr>
          <w:rFonts w:hint="eastAsia"/>
        </w:rPr>
        <w:t>个</w:t>
      </w:r>
      <w:r>
        <w:rPr>
          <w:rFonts w:hint="eastAsia"/>
        </w:rPr>
        <w:t>DGA</w:t>
      </w:r>
      <w:r>
        <w:rPr>
          <w:rFonts w:hint="eastAsia"/>
        </w:rPr>
        <w:t>家族。然后利用</w:t>
      </w:r>
      <w:r>
        <w:rPr>
          <w:rFonts w:hint="eastAsia"/>
        </w:rPr>
        <w:t>Alexa top-ranked10000</w:t>
      </w:r>
      <w:r>
        <w:rPr>
          <w:rFonts w:hint="eastAsia"/>
        </w:rPr>
        <w:t>的域名和已知</w:t>
      </w:r>
      <w:r>
        <w:rPr>
          <w:rFonts w:hint="eastAsia"/>
        </w:rPr>
        <w:t>AGD</w:t>
      </w:r>
      <w:r>
        <w:rPr>
          <w:rFonts w:hint="eastAsia"/>
        </w:rPr>
        <w:t>（由</w:t>
      </w:r>
      <w:r>
        <w:rPr>
          <w:rFonts w:hint="eastAsia"/>
        </w:rPr>
        <w:t>DGA</w:t>
      </w:r>
      <w:r>
        <w:rPr>
          <w:rFonts w:hint="eastAsia"/>
        </w:rPr>
        <w:t>算法产生的域名）进行过滤。接下来是识别的过程，构建探测器用来检测一个给定域名是否符合已知</w:t>
      </w:r>
      <w:r>
        <w:rPr>
          <w:rFonts w:hint="eastAsia"/>
        </w:rPr>
        <w:t>DGA</w:t>
      </w:r>
      <w:r>
        <w:rPr>
          <w:rFonts w:hint="eastAsia"/>
        </w:rPr>
        <w:t>的输出，捕捉产生域名的最大最小长度，</w:t>
      </w:r>
      <w:r>
        <w:rPr>
          <w:rFonts w:hint="eastAsia"/>
        </w:rPr>
        <w:t>DGA</w:t>
      </w:r>
      <w:r>
        <w:rPr>
          <w:rFonts w:hint="eastAsia"/>
        </w:rPr>
        <w:t>字母表，已知</w:t>
      </w:r>
      <w:r>
        <w:rPr>
          <w:rFonts w:hint="eastAsia"/>
        </w:rPr>
        <w:t>TLD</w:t>
      </w:r>
      <w:r>
        <w:rPr>
          <w:rFonts w:hint="eastAsia"/>
        </w:rPr>
        <w:t>等字符特征。如果域名模式相同，标为使用新种子的已知</w:t>
      </w:r>
      <w:r>
        <w:rPr>
          <w:rFonts w:hint="eastAsia"/>
        </w:rPr>
        <w:t>DGA</w:t>
      </w:r>
      <w:r>
        <w:rPr>
          <w:rFonts w:hint="eastAsia"/>
        </w:rPr>
        <w:t>；如果不一致或者域名数量不足，通过计算一系列数值，例如</w:t>
      </w:r>
      <w:r>
        <w:rPr>
          <w:rFonts w:hint="eastAsia"/>
        </w:rPr>
        <w:t>n-gram</w:t>
      </w:r>
      <w:r>
        <w:rPr>
          <w:rFonts w:hint="eastAsia"/>
        </w:rPr>
        <w:t>，熵，长度等，来判定是否是新的</w:t>
      </w:r>
      <w:r>
        <w:rPr>
          <w:rFonts w:hint="eastAsia"/>
        </w:rPr>
        <w:t>DGA</w:t>
      </w:r>
      <w:r>
        <w:rPr>
          <w:rFonts w:hint="eastAsia"/>
        </w:rPr>
        <w:t>种类。当检测出来是一个可能的新</w:t>
      </w:r>
      <w:r>
        <w:rPr>
          <w:rFonts w:hint="eastAsia"/>
        </w:rPr>
        <w:t>DGA</w:t>
      </w:r>
      <w:r>
        <w:rPr>
          <w:rFonts w:hint="eastAsia"/>
        </w:rPr>
        <w:t>算法，人工进行逆向工程来验证。</w:t>
      </w:r>
    </w:p>
    <w:p w:rsidR="009F00F1" w:rsidRDefault="009F00F1" w:rsidP="00CD3ACC">
      <w:pPr>
        <w:pStyle w:val="a0"/>
        <w:ind w:firstLine="480"/>
      </w:pPr>
      <w:r>
        <w:rPr>
          <w:rFonts w:hint="eastAsia"/>
        </w:rPr>
        <w:t>国内也有很多机构活跃在恶意域名的检测领域，中国科学院信息工程研究所有大量与此相关的文章。张洋等人基于多元属性特征的恶意域名研究</w:t>
      </w:r>
      <w:r>
        <w:rPr>
          <w:rFonts w:hint="eastAsia"/>
        </w:rPr>
        <w:t>[28]</w:t>
      </w:r>
      <w:r>
        <w:rPr>
          <w:rFonts w:hint="eastAsia"/>
        </w:rPr>
        <w:t>针对的是域名域名的伪装特点和跳变特点，针对性从多个角度地提取一些特征进行恶意域名检测。</w:t>
      </w:r>
      <w:r>
        <w:rPr>
          <w:rFonts w:hint="eastAsia"/>
        </w:rPr>
        <w:t xml:space="preserve"> </w:t>
      </w:r>
      <w:r>
        <w:rPr>
          <w:rFonts w:hint="eastAsia"/>
        </w:rPr>
        <w:t>如“</w:t>
      </w:r>
      <w:r>
        <w:rPr>
          <w:rFonts w:hint="eastAsia"/>
        </w:rPr>
        <w:t>taobao.xxx.com</w:t>
      </w:r>
      <w:r>
        <w:rPr>
          <w:rFonts w:hint="eastAsia"/>
        </w:rPr>
        <w:t>”，可以从域名词法角度提取属性特征，也可以通过其网络属性来进一步丰富属性特征，如生存时间值</w:t>
      </w:r>
      <w:r>
        <w:rPr>
          <w:rFonts w:hint="eastAsia"/>
        </w:rPr>
        <w:t>(Time-To-Live</w:t>
      </w:r>
      <w:r>
        <w:rPr>
          <w:rFonts w:hint="eastAsia"/>
        </w:rPr>
        <w:t>，</w:t>
      </w:r>
      <w:r>
        <w:rPr>
          <w:rFonts w:hint="eastAsia"/>
        </w:rPr>
        <w:t>TTL)</w:t>
      </w:r>
      <w:r>
        <w:rPr>
          <w:rFonts w:hint="eastAsia"/>
        </w:rPr>
        <w:t>。表</w:t>
      </w:r>
      <w:r>
        <w:rPr>
          <w:rFonts w:hint="eastAsia"/>
        </w:rPr>
        <w:t>3-2</w:t>
      </w:r>
      <w:r>
        <w:rPr>
          <w:rFonts w:hint="eastAsia"/>
        </w:rPr>
        <w:t>与表</w:t>
      </w:r>
      <w:r>
        <w:rPr>
          <w:rFonts w:hint="eastAsia"/>
        </w:rPr>
        <w:t>3-3</w:t>
      </w:r>
      <w:r>
        <w:rPr>
          <w:rFonts w:hint="eastAsia"/>
        </w:rPr>
        <w:t>是文章所使用的</w:t>
      </w:r>
      <w:r>
        <w:rPr>
          <w:rFonts w:hint="eastAsia"/>
        </w:rPr>
        <w:t>11</w:t>
      </w:r>
      <w:r>
        <w:rPr>
          <w:rFonts w:hint="eastAsia"/>
        </w:rPr>
        <w:t>个词法特征和</w:t>
      </w:r>
      <w:r>
        <w:rPr>
          <w:rFonts w:hint="eastAsia"/>
        </w:rPr>
        <w:t>9</w:t>
      </w:r>
      <w:r>
        <w:rPr>
          <w:rFonts w:hint="eastAsia"/>
        </w:rPr>
        <w:t>个网络特征：</w:t>
      </w:r>
    </w:p>
    <w:p w:rsidR="009F00F1" w:rsidRDefault="009F00F1" w:rsidP="009F00F1">
      <w:pPr>
        <w:pStyle w:val="a0"/>
        <w:ind w:firstLine="480"/>
      </w:pPr>
      <w:r>
        <w:rPr>
          <w:rFonts w:hint="eastAsia"/>
        </w:rPr>
        <w:t>表</w:t>
      </w:r>
      <w:r>
        <w:rPr>
          <w:rFonts w:hint="eastAsia"/>
        </w:rPr>
        <w:t xml:space="preserve">3-2 </w:t>
      </w:r>
      <w:r>
        <w:rPr>
          <w:rFonts w:hint="eastAsia"/>
        </w:rPr>
        <w:t>词法特征</w:t>
      </w:r>
    </w:p>
    <w:p w:rsidR="009F00F1" w:rsidRDefault="009F00F1" w:rsidP="009F00F1">
      <w:pPr>
        <w:pStyle w:val="a0"/>
        <w:ind w:firstLine="480"/>
      </w:pPr>
      <w:r>
        <w:lastRenderedPageBreak/>
        <w:t xml:space="preserve"> </w:t>
      </w:r>
      <w:r w:rsidR="00CD3ACC">
        <w:rPr>
          <w:noProof/>
        </w:rPr>
        <w:drawing>
          <wp:inline distT="0" distB="0" distL="0" distR="0">
            <wp:extent cx="5112385" cy="33159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2385" cy="3315970"/>
                    </a:xfrm>
                    <a:prstGeom prst="rect">
                      <a:avLst/>
                    </a:prstGeom>
                    <a:noFill/>
                    <a:ln>
                      <a:noFill/>
                    </a:ln>
                  </pic:spPr>
                </pic:pic>
              </a:graphicData>
            </a:graphic>
          </wp:inline>
        </w:drawing>
      </w:r>
    </w:p>
    <w:p w:rsidR="009F00F1" w:rsidRDefault="009F00F1" w:rsidP="009F00F1">
      <w:pPr>
        <w:pStyle w:val="a0"/>
        <w:ind w:firstLine="480"/>
      </w:pPr>
      <w:r>
        <w:rPr>
          <w:rFonts w:hint="eastAsia"/>
        </w:rPr>
        <w:t>表</w:t>
      </w:r>
      <w:r>
        <w:rPr>
          <w:rFonts w:hint="eastAsia"/>
        </w:rPr>
        <w:t xml:space="preserve">3-3 </w:t>
      </w:r>
      <w:r>
        <w:rPr>
          <w:rFonts w:hint="eastAsia"/>
        </w:rPr>
        <w:t>网络特征</w:t>
      </w:r>
    </w:p>
    <w:p w:rsidR="00CD3ACC" w:rsidRDefault="00CD3ACC" w:rsidP="009F00F1">
      <w:pPr>
        <w:pStyle w:val="a0"/>
        <w:ind w:firstLine="480"/>
      </w:pPr>
      <w:r>
        <w:rPr>
          <w:noProof/>
        </w:rPr>
        <w:drawing>
          <wp:inline distT="0" distB="0" distL="0" distR="0">
            <wp:extent cx="4754880" cy="27432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9F00F1" w:rsidRDefault="009F00F1" w:rsidP="009F00F1">
      <w:pPr>
        <w:pStyle w:val="a0"/>
        <w:ind w:firstLine="480"/>
      </w:pPr>
      <w:r>
        <w:rPr>
          <w:rFonts w:hint="eastAsia"/>
        </w:rPr>
        <w:t>文章使用随机森林分类器对恶意域名和正常域名进行分类。随机森林分类器具有诸多优势</w:t>
      </w:r>
      <w:r>
        <w:rPr>
          <w:rFonts w:hint="eastAsia"/>
        </w:rPr>
        <w:t xml:space="preserve">: </w:t>
      </w:r>
      <w:r>
        <w:rPr>
          <w:rFonts w:hint="eastAsia"/>
        </w:rPr>
        <w:t>能够处理高维数据，能够处理多种格式的数据，能够处理缺失的特征，能够平衡误差，不会出现过拟合的现象等。鉴于此，随机森林分类器非常适合对域名进行分类。随机森林分类器作为基于机器学习的一种集成学习方法，结合了多个决策树的分类效果，最终通过投票方式选出得票最多的类别作为最终的分类。实验结果表明，该方法的准确率、召回率</w:t>
      </w:r>
      <w:r>
        <w:rPr>
          <w:rFonts w:hint="eastAsia"/>
        </w:rPr>
        <w:t>99.8%</w:t>
      </w:r>
      <w:r>
        <w:rPr>
          <w:rFonts w:hint="eastAsia"/>
        </w:rPr>
        <w:t>，具有较好的检测效果。</w:t>
      </w:r>
    </w:p>
    <w:p w:rsidR="009F00F1" w:rsidRPr="009F00F1" w:rsidRDefault="009F00F1" w:rsidP="00CD3ACC">
      <w:pPr>
        <w:pStyle w:val="a0"/>
        <w:ind w:firstLine="480"/>
      </w:pPr>
      <w:r>
        <w:rPr>
          <w:rFonts w:hint="eastAsia"/>
        </w:rPr>
        <w:t>张永斌等人认为相同周期内产生的僵尸网络域名大多具有相同字符特征，被感染主机有相同行为特征，提出了他们的一个检测算法</w:t>
      </w:r>
      <w:r>
        <w:rPr>
          <w:rFonts w:hint="eastAsia"/>
        </w:rPr>
        <w:t>[29]</w:t>
      </w:r>
      <w:r>
        <w:rPr>
          <w:rFonts w:hint="eastAsia"/>
        </w:rPr>
        <w:t>。整个检测算法分为：数据预处理、</w:t>
      </w:r>
      <w:r>
        <w:rPr>
          <w:rFonts w:hint="eastAsia"/>
        </w:rPr>
        <w:lastRenderedPageBreak/>
        <w:t>失效域名聚类分析、新域名聚类分析、恶意域名提取</w:t>
      </w:r>
      <w:r>
        <w:rPr>
          <w:rFonts w:hint="eastAsia"/>
        </w:rPr>
        <w:t>4</w:t>
      </w:r>
      <w:r>
        <w:rPr>
          <w:rFonts w:hint="eastAsia"/>
        </w:rPr>
        <w:t>个处理过程。其中数据处理过程主要是判断一个解析成功的域名是否是新域名，并将网络中主机请求的新域名及失效域名信息进行保存，以便后续分析。失效域名聚类分析过程主要是通过请求失效域名的主机</w:t>
      </w:r>
      <w:r>
        <w:rPr>
          <w:rFonts w:hint="eastAsia"/>
        </w:rPr>
        <w:t>IP</w:t>
      </w:r>
      <w:r>
        <w:rPr>
          <w:rFonts w:hint="eastAsia"/>
        </w:rPr>
        <w:t>地址信息对失效域名进行聚类分析，提取</w:t>
      </w:r>
      <w:r>
        <w:rPr>
          <w:rFonts w:hint="eastAsia"/>
        </w:rPr>
        <w:t xml:space="preserve"> </w:t>
      </w:r>
      <w:r>
        <w:rPr>
          <w:rFonts w:hint="eastAsia"/>
        </w:rPr>
        <w:t>出可疑失效域名集合、潜在感染主机集合。新域名聚类分析过程主要是通过新域名解析返回的</w:t>
      </w:r>
      <w:r>
        <w:rPr>
          <w:rFonts w:hint="eastAsia"/>
        </w:rPr>
        <w:t>IP</w:t>
      </w:r>
      <w:r>
        <w:rPr>
          <w:rFonts w:hint="eastAsia"/>
        </w:rPr>
        <w:t>地址对新域名进行聚类分析，利用聚类结果将请求主机划分多个请求组。恶意域名提取过程主要是通过失效域名聚类结果，对请求每个新域名集合的主机组进行分析，判断组内主机在域名请求行为上是否具有组行为特征，提取出最终的恶意域名、感染主机、</w:t>
      </w:r>
      <w:r>
        <w:rPr>
          <w:rFonts w:hint="eastAsia"/>
        </w:rPr>
        <w:t>C&amp;C</w:t>
      </w:r>
      <w:r>
        <w:rPr>
          <w:rFonts w:hint="eastAsia"/>
        </w:rPr>
        <w:t>服务器</w:t>
      </w:r>
      <w:r>
        <w:rPr>
          <w:rFonts w:hint="eastAsia"/>
        </w:rPr>
        <w:t>IP</w:t>
      </w:r>
      <w:r>
        <w:rPr>
          <w:rFonts w:hint="eastAsia"/>
        </w:rPr>
        <w:t>地址集合，并对分析结果进行评估。</w:t>
      </w:r>
    </w:p>
    <w:p w:rsidR="009F00F1" w:rsidRDefault="009F00F1">
      <w:pPr>
        <w:pStyle w:val="3"/>
        <w:spacing w:before="156" w:after="156"/>
      </w:pPr>
      <w:bookmarkStart w:id="217" w:name="_Toc505613499"/>
      <w:r>
        <w:rPr>
          <w:rFonts w:hint="eastAsia"/>
        </w:rPr>
        <w:t>2.</w:t>
      </w:r>
      <w:r>
        <w:t>3</w:t>
      </w:r>
      <w:r>
        <w:rPr>
          <w:rFonts w:hint="eastAsia"/>
        </w:rPr>
        <w:t>.</w:t>
      </w:r>
      <w:r>
        <w:t xml:space="preserve">2 </w:t>
      </w:r>
      <w:r>
        <w:rPr>
          <w:rFonts w:hint="eastAsia"/>
        </w:rPr>
        <w:t>针对色情域名的研究</w:t>
      </w:r>
      <w:bookmarkEnd w:id="217"/>
    </w:p>
    <w:p w:rsidR="00AB2A35" w:rsidRPr="00BE1ED1" w:rsidRDefault="00131C54" w:rsidP="00AB2A35">
      <w:pPr>
        <w:pStyle w:val="a0"/>
        <w:ind w:firstLine="480"/>
      </w:pPr>
      <w:r>
        <w:rPr>
          <w:rFonts w:hint="eastAsia"/>
        </w:rPr>
        <w:t>当前针对色情域名的研究大多数集中在针对网页内容的研究上，</w:t>
      </w:r>
      <w:r>
        <w:rPr>
          <w:rFonts w:hint="eastAsia"/>
        </w:rPr>
        <w:t>Luh</w:t>
      </w:r>
      <w:r>
        <w:rPr>
          <w:rFonts w:hint="eastAsia"/>
        </w:rPr>
        <w:t>等人基于内容实现了对网站的分级</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_Ref503785420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E1ED1" w:rsidRPr="00BE1ED1">
        <w:rPr>
          <w:vertAlign w:val="superscript"/>
        </w:rPr>
        <w:t>[22]</w:t>
      </w:r>
      <w:r w:rsidR="00BE1ED1" w:rsidRPr="00BE1ED1">
        <w:rPr>
          <w:vertAlign w:val="superscript"/>
        </w:rPr>
        <w:fldChar w:fldCharType="end"/>
      </w:r>
      <w:r>
        <w:rPr>
          <w:rFonts w:hint="eastAsia"/>
        </w:rPr>
        <w:t>，</w:t>
      </w:r>
      <w:r w:rsidR="00BE1ED1">
        <w:rPr>
          <w:rFonts w:hint="eastAsia"/>
        </w:rPr>
        <w:t>苏贵阳等人基于页面汉字文本实现了中文色情网站识别</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_Ref503785779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E1ED1" w:rsidRPr="00BE1ED1">
        <w:rPr>
          <w:vertAlign w:val="superscript"/>
        </w:rPr>
        <w:t>[23]</w:t>
      </w:r>
      <w:r w:rsidR="00BE1ED1" w:rsidRPr="00BE1ED1">
        <w:rPr>
          <w:vertAlign w:val="superscript"/>
        </w:rPr>
        <w:fldChar w:fldCharType="end"/>
      </w:r>
      <w:r w:rsidR="00405B3A">
        <w:rPr>
          <w:rFonts w:hint="eastAsia"/>
        </w:rPr>
        <w:t>。除此之外还有一些研究人员通过网络访问日志来进行色情网站的识别，</w:t>
      </w:r>
      <w:r w:rsidR="00405B3A" w:rsidRPr="00405B3A">
        <w:rPr>
          <w:rFonts w:hint="eastAsia"/>
        </w:rPr>
        <w:t>曹建勋</w:t>
      </w:r>
      <w:r w:rsidR="00405B3A">
        <w:rPr>
          <w:rFonts w:hint="eastAsia"/>
        </w:rPr>
        <w:t>等人基于日志中所记载的用户行为的挖掘，验证了用户访问色情网站与普通网站时的行为确实具有明显的差异</w:t>
      </w:r>
      <w:r w:rsidR="00405B3A" w:rsidRPr="00405B3A">
        <w:rPr>
          <w:vertAlign w:val="superscript"/>
        </w:rPr>
        <w:fldChar w:fldCharType="begin"/>
      </w:r>
      <w:r w:rsidR="00405B3A" w:rsidRPr="00405B3A">
        <w:rPr>
          <w:vertAlign w:val="superscript"/>
        </w:rPr>
        <w:instrText xml:space="preserve"> </w:instrText>
      </w:r>
      <w:r w:rsidR="00405B3A" w:rsidRPr="00405B3A">
        <w:rPr>
          <w:rFonts w:hint="eastAsia"/>
          <w:vertAlign w:val="superscript"/>
        </w:rPr>
        <w:instrText>REF _Ref503786206 \r \h</w:instrText>
      </w:r>
      <w:r w:rsidR="00405B3A" w:rsidRPr="00405B3A">
        <w:rPr>
          <w:vertAlign w:val="superscript"/>
        </w:rPr>
        <w:instrText xml:space="preserve"> </w:instrText>
      </w:r>
      <w:r w:rsidR="00405B3A">
        <w:rPr>
          <w:vertAlign w:val="superscript"/>
        </w:rPr>
        <w:instrText xml:space="preserve"> \* MERGEFORMAT </w:instrText>
      </w:r>
      <w:r w:rsidR="00405B3A" w:rsidRPr="00405B3A">
        <w:rPr>
          <w:vertAlign w:val="superscript"/>
        </w:rPr>
      </w:r>
      <w:r w:rsidR="00405B3A" w:rsidRPr="00405B3A">
        <w:rPr>
          <w:vertAlign w:val="superscript"/>
        </w:rPr>
        <w:fldChar w:fldCharType="separate"/>
      </w:r>
      <w:r w:rsidR="00405B3A" w:rsidRPr="00405B3A">
        <w:rPr>
          <w:vertAlign w:val="superscript"/>
        </w:rPr>
        <w:t>[24]</w:t>
      </w:r>
      <w:r w:rsidR="00405B3A" w:rsidRPr="00405B3A">
        <w:rPr>
          <w:vertAlign w:val="superscript"/>
        </w:rPr>
        <w:fldChar w:fldCharType="end"/>
      </w:r>
      <w:r w:rsidR="00405B3A">
        <w:rPr>
          <w:rFonts w:hint="eastAsia"/>
        </w:rPr>
        <w:t>。他们从</w:t>
      </w:r>
      <w:r w:rsidR="007433D5">
        <w:rPr>
          <w:rFonts w:hint="eastAsia"/>
        </w:rPr>
        <w:t>日志</w:t>
      </w:r>
      <w:r w:rsidR="00405B3A">
        <w:rPr>
          <w:rFonts w:hint="eastAsia"/>
        </w:rPr>
        <w:t>中提取了特定时间段网站的访问率</w:t>
      </w:r>
      <w:r w:rsidR="007433D5">
        <w:rPr>
          <w:rFonts w:hint="eastAsia"/>
        </w:rPr>
        <w:t>、搜索引擎以及网站内部网页访问率、色情词关联度、</w:t>
      </w:r>
      <w:r w:rsidR="007433D5">
        <w:rPr>
          <w:rFonts w:hint="eastAsia"/>
        </w:rPr>
        <w:t>URL</w:t>
      </w:r>
      <w:r w:rsidR="007433D5">
        <w:rPr>
          <w:rFonts w:hint="eastAsia"/>
        </w:rPr>
        <w:t>特定字符关联度。他们最后使用了朴素贝叶斯分类，五折交叉验证，最终准确率和召回率都达到</w:t>
      </w:r>
      <w:r w:rsidR="007433D5">
        <w:rPr>
          <w:rFonts w:hint="eastAsia"/>
        </w:rPr>
        <w:t>9</w:t>
      </w:r>
      <w:r w:rsidR="007433D5">
        <w:t>6</w:t>
      </w:r>
      <w:r w:rsidR="007433D5">
        <w:rPr>
          <w:rFonts w:hint="eastAsia"/>
        </w:rPr>
        <w:t>%</w:t>
      </w:r>
      <w:r w:rsidR="007433D5">
        <w:rPr>
          <w:rFonts w:hint="eastAsia"/>
        </w:rPr>
        <w:t>以上。</w:t>
      </w:r>
    </w:p>
    <w:p w:rsidR="00A32763" w:rsidRDefault="00A32763">
      <w:pPr>
        <w:pStyle w:val="2"/>
        <w:spacing w:before="156" w:after="156"/>
      </w:pPr>
      <w:bookmarkStart w:id="218" w:name="_Toc505613500"/>
      <w:r>
        <w:rPr>
          <w:rFonts w:hint="eastAsia"/>
        </w:rPr>
        <w:t>2.</w:t>
      </w:r>
      <w:r>
        <w:t xml:space="preserve">4 </w:t>
      </w:r>
      <w:r>
        <w:rPr>
          <w:rFonts w:hint="eastAsia"/>
        </w:rPr>
        <w:t>威胁</w:t>
      </w:r>
      <w:r w:rsidR="00CD3ACC">
        <w:rPr>
          <w:rFonts w:hint="eastAsia"/>
        </w:rPr>
        <w:t>情报平台相关应用</w:t>
      </w:r>
      <w:bookmarkEnd w:id="218"/>
    </w:p>
    <w:p w:rsidR="00CD3ACC" w:rsidRDefault="00CD3ACC" w:rsidP="00CD3ACC">
      <w:pPr>
        <w:pStyle w:val="a0"/>
        <w:ind w:firstLine="480"/>
      </w:pPr>
      <w:r w:rsidRPr="00CD3ACC">
        <w:rPr>
          <w:rFonts w:hint="eastAsia"/>
        </w:rPr>
        <w:t>在学术领域</w:t>
      </w:r>
      <w:r w:rsidRPr="00CD3ACC">
        <w:rPr>
          <w:rFonts w:hint="eastAsia"/>
        </w:rPr>
        <w:t>Notos</w:t>
      </w:r>
      <w:r w:rsidRPr="00CD3ACC">
        <w:rPr>
          <w:rFonts w:hint="eastAsia"/>
        </w:rPr>
        <w:t>、</w:t>
      </w:r>
      <w:r w:rsidRPr="00CD3ACC">
        <w:rPr>
          <w:rFonts w:hint="eastAsia"/>
        </w:rPr>
        <w:t>Pleiades</w:t>
      </w:r>
      <w:r w:rsidRPr="00CD3ACC">
        <w:rPr>
          <w:rFonts w:hint="eastAsia"/>
        </w:rPr>
        <w:t>、</w:t>
      </w:r>
      <w:r w:rsidRPr="00CD3ACC">
        <w:rPr>
          <w:rFonts w:hint="eastAsia"/>
        </w:rPr>
        <w:t>Kopis</w:t>
      </w:r>
      <w:r w:rsidRPr="00CD3ACC">
        <w:rPr>
          <w:rFonts w:hint="eastAsia"/>
        </w:rPr>
        <w:t>、</w:t>
      </w:r>
      <w:r w:rsidRPr="00CD3ACC">
        <w:rPr>
          <w:rFonts w:hint="eastAsia"/>
        </w:rPr>
        <w:t>EXPOURE</w:t>
      </w:r>
      <w:r w:rsidRPr="00CD3ACC">
        <w:rPr>
          <w:rFonts w:hint="eastAsia"/>
        </w:rPr>
        <w:t>等一些列经典的系统都已在上文中仔细介绍过了，这一节的重点放在国内外工程与商业上的应用成果。</w:t>
      </w:r>
    </w:p>
    <w:p w:rsidR="00CD3ACC" w:rsidRDefault="00CD3ACC" w:rsidP="00CD3ACC">
      <w:pPr>
        <w:pStyle w:val="a0"/>
        <w:ind w:firstLine="480"/>
      </w:pPr>
      <w:r>
        <w:rPr>
          <w:rFonts w:hint="eastAsia"/>
        </w:rPr>
        <w:t>Nominum</w:t>
      </w:r>
      <w:r>
        <w:rPr>
          <w:rFonts w:hint="eastAsia"/>
        </w:rPr>
        <w:t>是为网络运营商提供综合型用户、网络和安全解决方案的全球领先提供商</w:t>
      </w:r>
      <w:r>
        <w:rPr>
          <w:rFonts w:hint="eastAsia"/>
        </w:rPr>
        <w:t>[31]</w:t>
      </w:r>
      <w:r>
        <w:rPr>
          <w:rFonts w:hint="eastAsia"/>
        </w:rPr>
        <w:t>。</w:t>
      </w:r>
      <w:r>
        <w:rPr>
          <w:rFonts w:hint="eastAsia"/>
        </w:rPr>
        <w:t>Nominum</w:t>
      </w:r>
      <w:r>
        <w:rPr>
          <w:rFonts w:hint="eastAsia"/>
        </w:rPr>
        <w:t>所建设的</w:t>
      </w:r>
      <w:r>
        <w:rPr>
          <w:rFonts w:hint="eastAsia"/>
        </w:rPr>
        <w:t>N2</w:t>
      </w:r>
      <w:r>
        <w:rPr>
          <w:rFonts w:hint="eastAsia"/>
        </w:rPr>
        <w:t>平台每天处理的</w:t>
      </w:r>
      <w:r>
        <w:rPr>
          <w:rFonts w:hint="eastAsia"/>
        </w:rPr>
        <w:t>DNS</w:t>
      </w:r>
      <w:r>
        <w:rPr>
          <w:rFonts w:hint="eastAsia"/>
        </w:rPr>
        <w:t>查询量</w:t>
      </w:r>
      <w:r w:rsidR="00E22E5A">
        <w:rPr>
          <w:rFonts w:hint="eastAsia"/>
        </w:rPr>
        <w:t>数量级达到</w:t>
      </w:r>
      <w:r>
        <w:rPr>
          <w:rFonts w:hint="eastAsia"/>
        </w:rPr>
        <w:t>万亿次，实现利用</w:t>
      </w:r>
      <w:r>
        <w:rPr>
          <w:rFonts w:hint="eastAsia"/>
        </w:rPr>
        <w:t>DNS</w:t>
      </w:r>
      <w:r>
        <w:rPr>
          <w:rFonts w:hint="eastAsia"/>
        </w:rPr>
        <w:t>数据的应用的快速开发与无缝集成。在海量数据的支持下，始终活跃在抗击网络攻击的最前线，同时提供着最</w:t>
      </w:r>
      <w:r w:rsidR="002D0F49">
        <w:rPr>
          <w:rFonts w:hint="eastAsia"/>
        </w:rPr>
        <w:t>为</w:t>
      </w:r>
      <w:r>
        <w:rPr>
          <w:rFonts w:hint="eastAsia"/>
        </w:rPr>
        <w:t>权威的安全报告，对当前流行的、危害高的网络威胁（例如</w:t>
      </w:r>
      <w:r>
        <w:rPr>
          <w:rFonts w:hint="eastAsia"/>
        </w:rPr>
        <w:t>Ddos</w:t>
      </w:r>
      <w:r>
        <w:rPr>
          <w:rFonts w:hint="eastAsia"/>
        </w:rPr>
        <w:t>、随机子域名攻击等）都有着最为细致的分析。图</w:t>
      </w:r>
      <w:r>
        <w:rPr>
          <w:rFonts w:hint="eastAsia"/>
        </w:rPr>
        <w:t>4-1</w:t>
      </w:r>
      <w:r>
        <w:rPr>
          <w:rFonts w:hint="eastAsia"/>
        </w:rPr>
        <w:t>是他们的</w:t>
      </w:r>
      <w:r>
        <w:rPr>
          <w:rFonts w:hint="eastAsia"/>
        </w:rPr>
        <w:t>DNS</w:t>
      </w:r>
      <w:r>
        <w:rPr>
          <w:rFonts w:hint="eastAsia"/>
        </w:rPr>
        <w:t>数据分析系统。</w:t>
      </w:r>
    </w:p>
    <w:p w:rsidR="00CD3ACC" w:rsidRDefault="00CD3ACC" w:rsidP="00CD3ACC">
      <w:pPr>
        <w:pStyle w:val="a0"/>
        <w:ind w:firstLine="480"/>
      </w:pPr>
      <w:r>
        <w:lastRenderedPageBreak/>
        <w:t xml:space="preserve"> </w:t>
      </w:r>
      <w:r>
        <w:rPr>
          <w:noProof/>
        </w:rPr>
        <w:drawing>
          <wp:inline distT="0" distB="0" distL="0" distR="0">
            <wp:extent cx="5271770" cy="3013710"/>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013710"/>
                    </a:xfrm>
                    <a:prstGeom prst="rect">
                      <a:avLst/>
                    </a:prstGeom>
                    <a:noFill/>
                    <a:ln>
                      <a:noFill/>
                    </a:ln>
                  </pic:spPr>
                </pic:pic>
              </a:graphicData>
            </a:graphic>
          </wp:inline>
        </w:drawing>
      </w:r>
    </w:p>
    <w:p w:rsidR="00CD3ACC" w:rsidRDefault="00CD3ACC" w:rsidP="00CD3ACC">
      <w:pPr>
        <w:pStyle w:val="a0"/>
        <w:ind w:firstLine="480"/>
      </w:pPr>
      <w:r>
        <w:rPr>
          <w:rFonts w:hint="eastAsia"/>
        </w:rPr>
        <w:t>图</w:t>
      </w:r>
      <w:r>
        <w:rPr>
          <w:rFonts w:hint="eastAsia"/>
        </w:rPr>
        <w:t>4-1 NominumDNS</w:t>
      </w:r>
      <w:r>
        <w:rPr>
          <w:rFonts w:hint="eastAsia"/>
        </w:rPr>
        <w:t>数据分析系统</w:t>
      </w:r>
    </w:p>
    <w:p w:rsidR="00CD3ACC" w:rsidRDefault="00CD3ACC" w:rsidP="00CD3ACC">
      <w:pPr>
        <w:pStyle w:val="a0"/>
        <w:ind w:firstLine="480"/>
      </w:pPr>
      <w:r w:rsidRPr="00CD3ACC">
        <w:rPr>
          <w:rFonts w:hint="eastAsia"/>
        </w:rPr>
        <w:t>微步在线（</w:t>
      </w:r>
      <w:r w:rsidRPr="00CD3ACC">
        <w:rPr>
          <w:rFonts w:hint="eastAsia"/>
        </w:rPr>
        <w:t>ThreatBook</w:t>
      </w:r>
      <w:r w:rsidRPr="00CD3ACC">
        <w:rPr>
          <w:rFonts w:hint="eastAsia"/>
        </w:rPr>
        <w:t>）是一家从事专业威胁情报的公司，所发布的威胁分析平台</w:t>
      </w:r>
      <w:r w:rsidRPr="00CD3ACC">
        <w:rPr>
          <w:rFonts w:hint="eastAsia"/>
        </w:rPr>
        <w:t>VirusBook</w:t>
      </w:r>
      <w:r w:rsidRPr="00CD3ACC">
        <w:rPr>
          <w:rFonts w:hint="eastAsia"/>
        </w:rPr>
        <w:t>（</w:t>
      </w:r>
      <w:r w:rsidRPr="00CD3ACC">
        <w:rPr>
          <w:rFonts w:hint="eastAsia"/>
        </w:rPr>
        <w:t>www.virusbook.cn</w:t>
      </w:r>
      <w:r w:rsidRPr="00CD3ACC">
        <w:rPr>
          <w:rFonts w:hint="eastAsia"/>
        </w:rPr>
        <w:t>），也是国内首款综合性威胁情报分析平台。随着定向攻击及</w:t>
      </w:r>
      <w:r w:rsidRPr="00CD3ACC">
        <w:rPr>
          <w:rFonts w:hint="eastAsia"/>
        </w:rPr>
        <w:t>APT</w:t>
      </w:r>
      <w:r w:rsidRPr="00CD3ACC">
        <w:rPr>
          <w:rFonts w:hint="eastAsia"/>
        </w:rPr>
        <w:t>的日益泛滥，业界清醒的认识到：单纯的防御方式很难消除面临的关键风险，安全检测和响应的重要性重新被发现，作为贯穿检测－定位－决策－行动全过程的威胁分析已成为当今的热点。现阶段安全分析师所使用的分析平台主要是国外的站点，如</w:t>
      </w:r>
      <w:r w:rsidRPr="00CD3ACC">
        <w:rPr>
          <w:rFonts w:hint="eastAsia"/>
        </w:rPr>
        <w:t>VirusTotal</w:t>
      </w:r>
      <w:r w:rsidRPr="00CD3ACC">
        <w:rPr>
          <w:rFonts w:hint="eastAsia"/>
        </w:rPr>
        <w:t>、</w:t>
      </w:r>
      <w:r w:rsidRPr="00CD3ACC">
        <w:rPr>
          <w:rFonts w:hint="eastAsia"/>
        </w:rPr>
        <w:t>DomanTools</w:t>
      </w:r>
      <w:r w:rsidRPr="00CD3ACC">
        <w:rPr>
          <w:rFonts w:hint="eastAsia"/>
        </w:rPr>
        <w:t>、</w:t>
      </w:r>
      <w:r w:rsidRPr="00CD3ACC">
        <w:rPr>
          <w:rFonts w:hint="eastAsia"/>
        </w:rPr>
        <w:t>PassiveTotal</w:t>
      </w:r>
      <w:r w:rsidRPr="00CD3ACC">
        <w:rPr>
          <w:rFonts w:hint="eastAsia"/>
        </w:rPr>
        <w:t>及一系列的开源情报站点。但是这些站点还存在着一些问题：首先，这些站点大多只提供了分析所需要的某一方面的信息，并不能完全覆盖整个分析过程，导致分析师需要到多个站点进行查询，并手动进行关联分析，这样的工作无疑是枯燥、低效的，严重影响了分析师能力的发挥；其次由于网络的问题，某些重要网站往往不能正常使用，使工作难以进行。而微步的威胁分析平台做到一个站点完成鉴别、定性、溯源、追踪等多重任务，弥补了国内市场的不足。</w:t>
      </w:r>
    </w:p>
    <w:p w:rsidR="00CD3ACC" w:rsidRDefault="00CD3ACC" w:rsidP="00CD3ACC">
      <w:pPr>
        <w:pStyle w:val="a8"/>
        <w:ind w:firstLineChars="200" w:firstLine="480"/>
      </w:pPr>
      <w:r>
        <w:rPr>
          <w:rFonts w:hint="eastAsia"/>
        </w:rPr>
        <w:t>这里需要介绍一下360网络安全实验室所建立的一个威胁情报项目</w:t>
      </w:r>
      <w:r>
        <w:fldChar w:fldCharType="begin"/>
      </w:r>
      <w:r>
        <w:instrText xml:space="preserve"> </w:instrText>
      </w:r>
      <w:r>
        <w:rPr>
          <w:rFonts w:hint="eastAsia"/>
        </w:rPr>
        <w:instrText>REF _Ref468974159 \r \h</w:instrText>
      </w:r>
      <w:r>
        <w:instrText xml:space="preserve"> </w:instrText>
      </w:r>
      <w:r>
        <w:fldChar w:fldCharType="separate"/>
      </w:r>
      <w:r>
        <w:t>[32]</w:t>
      </w:r>
      <w:r>
        <w:fldChar w:fldCharType="end"/>
      </w:r>
      <w:r>
        <w:rPr>
          <w:rFonts w:hint="eastAsia"/>
        </w:rPr>
        <w:t>，公布了所有的检测数据并且做到每天更新，主要分为以下四个部分：</w:t>
      </w:r>
    </w:p>
    <w:p w:rsidR="00CD3ACC" w:rsidRDefault="00CD3ACC" w:rsidP="003D6A71">
      <w:pPr>
        <w:pStyle w:val="a8"/>
        <w:widowControl w:val="0"/>
        <w:numPr>
          <w:ilvl w:val="0"/>
          <w:numId w:val="40"/>
        </w:numPr>
        <w:ind w:left="0" w:firstLine="426"/>
      </w:pPr>
      <w:r>
        <w:rPr>
          <w:rFonts w:hint="eastAsia"/>
        </w:rPr>
        <w:t>针对全自动攻击工具</w:t>
      </w:r>
      <w:r w:rsidRPr="00EF2598">
        <w:t>Exploit Kit</w:t>
      </w:r>
      <w:r>
        <w:rPr>
          <w:rFonts w:hint="eastAsia"/>
        </w:rPr>
        <w:t>的行为检测；</w:t>
      </w:r>
    </w:p>
    <w:p w:rsidR="00CD3ACC" w:rsidRDefault="00CD3ACC" w:rsidP="003D6A71">
      <w:pPr>
        <w:pStyle w:val="a8"/>
        <w:widowControl w:val="0"/>
        <w:numPr>
          <w:ilvl w:val="0"/>
          <w:numId w:val="40"/>
        </w:numPr>
        <w:ind w:left="0" w:firstLine="426"/>
      </w:pPr>
      <w:r>
        <w:rPr>
          <w:rFonts w:hint="eastAsia"/>
        </w:rPr>
        <w:t>对20个DGA家族和超过170个种子的实时追踪；</w:t>
      </w:r>
    </w:p>
    <w:p w:rsidR="00CD3ACC" w:rsidRDefault="00CD3ACC" w:rsidP="003D6A71">
      <w:pPr>
        <w:pStyle w:val="a8"/>
        <w:widowControl w:val="0"/>
        <w:numPr>
          <w:ilvl w:val="0"/>
          <w:numId w:val="40"/>
        </w:numPr>
        <w:ind w:left="0" w:firstLine="426"/>
      </w:pPr>
      <w:r>
        <w:rPr>
          <w:rFonts w:hint="eastAsia"/>
        </w:rPr>
        <w:t>对任一个IP、域名或者MD5值的恶意软件关联；</w:t>
      </w:r>
    </w:p>
    <w:p w:rsidR="00CD3ACC" w:rsidRPr="00CD3ACC" w:rsidRDefault="00CD3ACC" w:rsidP="003D6A71">
      <w:pPr>
        <w:pStyle w:val="a8"/>
        <w:widowControl w:val="0"/>
        <w:numPr>
          <w:ilvl w:val="0"/>
          <w:numId w:val="40"/>
        </w:numPr>
        <w:ind w:left="0" w:firstLine="426"/>
      </w:pPr>
      <w:r>
        <w:rPr>
          <w:rFonts w:hint="eastAsia"/>
        </w:rPr>
        <w:t>当下流行的恶意代码扫描。</w:t>
      </w:r>
    </w:p>
    <w:p w:rsidR="00CA259E" w:rsidRPr="004E0231" w:rsidRDefault="00A7196F" w:rsidP="004E0231">
      <w:pPr>
        <w:pStyle w:val="2"/>
        <w:spacing w:before="156" w:after="156"/>
        <w:rPr>
          <w:rFonts w:ascii="Times New Roman" w:hAnsi="Times New Roman" w:cs="Times New Roman" w:hint="eastAsia"/>
        </w:rPr>
      </w:pPr>
      <w:bookmarkStart w:id="219" w:name="_Toc505613501"/>
      <w:r w:rsidRPr="00282687">
        <w:rPr>
          <w:rFonts w:ascii="Times New Roman" w:hAnsi="Times New Roman" w:cs="Times New Roman"/>
        </w:rPr>
        <w:lastRenderedPageBreak/>
        <w:t>2.</w:t>
      </w:r>
      <w:r w:rsidR="00CD3ACC">
        <w:rPr>
          <w:rFonts w:ascii="Times New Roman" w:hAnsi="Times New Roman" w:cs="Times New Roman"/>
        </w:rPr>
        <w:t>5</w:t>
      </w:r>
      <w:r w:rsidRPr="00282687">
        <w:rPr>
          <w:rFonts w:ascii="Times New Roman" w:hAnsi="Times New Roman" w:cs="Times New Roman"/>
        </w:rPr>
        <w:t xml:space="preserve"> </w:t>
      </w:r>
      <w:r w:rsidR="00422200">
        <w:rPr>
          <w:rFonts w:ascii="Times New Roman" w:hAnsi="Times New Roman" w:cs="Times New Roman" w:hint="eastAsia"/>
        </w:rPr>
        <w:t>本章</w:t>
      </w:r>
      <w:r w:rsidR="00422200">
        <w:rPr>
          <w:rFonts w:ascii="Times New Roman" w:hAnsi="Times New Roman" w:cs="Times New Roman"/>
        </w:rPr>
        <w:t>小结</w:t>
      </w:r>
      <w:bookmarkStart w:id="220" w:name="_Ref404371287"/>
      <w:bookmarkStart w:id="221" w:name="_Ref404371385"/>
      <w:bookmarkEnd w:id="215"/>
      <w:bookmarkEnd w:id="219"/>
    </w:p>
    <w:p w:rsidR="004E0231" w:rsidRDefault="004E0231" w:rsidP="004E0231">
      <w:pPr>
        <w:ind w:firstLineChars="202" w:firstLine="424"/>
      </w:pPr>
      <w:r>
        <w:rPr>
          <w:rFonts w:hint="eastAsia"/>
        </w:rPr>
        <w:t>本章主要介绍了领域内的研究成果，国际上有</w:t>
      </w:r>
      <w:r w:rsidRPr="00191DE8">
        <w:rPr>
          <w:rFonts w:hint="eastAsia"/>
        </w:rPr>
        <w:t>佐治亚理工学院</w:t>
      </w:r>
      <w:r>
        <w:rPr>
          <w:rFonts w:hint="eastAsia"/>
        </w:rPr>
        <w:t>、</w:t>
      </w:r>
      <w:r w:rsidR="000829AC">
        <w:rPr>
          <w:rFonts w:hint="eastAsia"/>
        </w:rPr>
        <w:t>奥本大学</w:t>
      </w:r>
      <w:r w:rsidR="009E089A">
        <w:rPr>
          <w:rFonts w:hint="eastAsia"/>
        </w:rPr>
        <w:t>等学校在此领域积累了丰富的经验，国内的国家互联网应急中心、北京大学等研究组织也非常重视该领域的研究。</w:t>
      </w:r>
    </w:p>
    <w:p w:rsidR="004E0231" w:rsidRPr="004E0231" w:rsidRDefault="004E0231" w:rsidP="004E0231">
      <w:pPr>
        <w:ind w:firstLineChars="202" w:firstLine="424"/>
        <w:rPr>
          <w:rFonts w:hint="eastAsia"/>
        </w:rPr>
        <w:sectPr w:rsidR="004E0231" w:rsidRPr="004E0231" w:rsidSect="005E4388">
          <w:headerReference w:type="even" r:id="rId28"/>
          <w:pgSz w:w="11906" w:h="16838"/>
          <w:pgMar w:top="1418" w:right="1134" w:bottom="1418" w:left="1701" w:header="851" w:footer="992" w:gutter="0"/>
          <w:cols w:space="425"/>
          <w:docGrid w:type="linesAndChars" w:linePitch="312"/>
        </w:sectPr>
      </w:pPr>
      <w:r>
        <w:rPr>
          <w:rFonts w:hint="eastAsia"/>
        </w:rPr>
        <w:t>本章</w:t>
      </w:r>
      <w:r>
        <w:t>主要</w:t>
      </w:r>
      <w:r>
        <w:rPr>
          <w:rFonts w:hint="eastAsia"/>
        </w:rPr>
        <w:t>对</w:t>
      </w:r>
      <w:r>
        <w:t>国内外学者</w:t>
      </w:r>
      <w:r>
        <w:rPr>
          <w:rFonts w:hint="eastAsia"/>
        </w:rPr>
        <w:t>在恶意域名检测技术的</w:t>
      </w:r>
      <w:r>
        <w:t>研究现状进行</w:t>
      </w:r>
      <w:r>
        <w:rPr>
          <w:rFonts w:hint="eastAsia"/>
        </w:rPr>
        <w:t>介绍和分析。对于恶意域名检测技术的研究主要分为逆向工程、信誉系统、机器学习三类。逆向工程具有误报率低、召回率高的优点，但是耗时耗力、对攻击反应不及时；信誉系统具有检测速度快、误报率低的优点，但是召回率较高，更新滞后；机器学习方法具有高效、便捷、实时性高的优点，相对前两者精度略有差距。在本章中我们主要关注信誉系统与机器学习</w:t>
      </w:r>
    </w:p>
    <w:p w:rsidR="00047794" w:rsidRDefault="00210898">
      <w:pPr>
        <w:pStyle w:val="1"/>
        <w:spacing w:before="156" w:after="156"/>
        <w:rPr>
          <w:rFonts w:ascii="Times New Roman" w:hAnsi="Times New Roman" w:cs="Times New Roman"/>
        </w:rPr>
      </w:pPr>
      <w:bookmarkStart w:id="222" w:name="_Toc475386172"/>
      <w:bookmarkStart w:id="223" w:name="_Toc505613502"/>
      <w:r w:rsidRPr="00282687">
        <w:rPr>
          <w:rFonts w:ascii="Times New Roman" w:hAnsi="Times New Roman" w:cs="Times New Roman"/>
        </w:rPr>
        <w:lastRenderedPageBreak/>
        <w:t>第三章</w:t>
      </w:r>
      <w:r w:rsidRPr="00282687">
        <w:rPr>
          <w:rFonts w:ascii="Times New Roman" w:hAnsi="Times New Roman" w:cs="Times New Roman"/>
        </w:rPr>
        <w:t xml:space="preserve"> </w:t>
      </w:r>
      <w:bookmarkEnd w:id="220"/>
      <w:bookmarkEnd w:id="221"/>
      <w:r w:rsidR="00BA57FF">
        <w:rPr>
          <w:rFonts w:ascii="Times New Roman" w:hAnsi="Times New Roman" w:cs="Times New Roman" w:hint="eastAsia"/>
        </w:rPr>
        <w:t>利用</w:t>
      </w:r>
      <w:r w:rsidR="00BA57FF">
        <w:rPr>
          <w:rFonts w:ascii="Times New Roman" w:hAnsi="Times New Roman" w:cs="Times New Roman" w:hint="eastAsia"/>
        </w:rPr>
        <w:t>PDNS</w:t>
      </w:r>
      <w:r w:rsidR="004D7052">
        <w:rPr>
          <w:rFonts w:ascii="Times New Roman" w:hAnsi="Times New Roman" w:cs="Times New Roman" w:hint="eastAsia"/>
        </w:rPr>
        <w:t>检测</w:t>
      </w:r>
      <w:r w:rsidR="00BA57FF">
        <w:rPr>
          <w:rFonts w:ascii="Times New Roman" w:hAnsi="Times New Roman" w:cs="Times New Roman" w:hint="eastAsia"/>
        </w:rPr>
        <w:t>恶意域名</w:t>
      </w:r>
      <w:r w:rsidR="004D7052">
        <w:rPr>
          <w:rFonts w:ascii="Times New Roman" w:hAnsi="Times New Roman" w:cs="Times New Roman" w:hint="eastAsia"/>
        </w:rPr>
        <w:t>的</w:t>
      </w:r>
      <w:r w:rsidR="008824EA">
        <w:rPr>
          <w:rFonts w:ascii="Times New Roman" w:hAnsi="Times New Roman" w:cs="Times New Roman" w:hint="eastAsia"/>
        </w:rPr>
        <w:t>算法研究</w:t>
      </w:r>
      <w:bookmarkEnd w:id="222"/>
      <w:bookmarkEnd w:id="223"/>
    </w:p>
    <w:p w:rsidR="008F1CD7" w:rsidRDefault="008F1CD7" w:rsidP="008F1CD7">
      <w:pPr>
        <w:pStyle w:val="a0"/>
        <w:ind w:firstLine="480"/>
      </w:pPr>
      <w:r>
        <w:rPr>
          <w:rFonts w:hint="eastAsia"/>
        </w:rPr>
        <w:t>本章</w:t>
      </w:r>
      <w:r w:rsidR="00DD7854">
        <w:t>主要介绍</w:t>
      </w:r>
      <w:r w:rsidR="003E4590">
        <w:rPr>
          <w:rFonts w:hint="eastAsia"/>
        </w:rPr>
        <w:t>利用</w:t>
      </w:r>
      <w:r w:rsidR="003E4590">
        <w:rPr>
          <w:rFonts w:hint="eastAsia"/>
        </w:rPr>
        <w:t>PDNS</w:t>
      </w:r>
      <w:r w:rsidR="004F3AF6">
        <w:rPr>
          <w:rFonts w:hint="eastAsia"/>
        </w:rPr>
        <w:t>检测恶意域名的</w:t>
      </w:r>
      <w:r w:rsidR="00DD7854" w:rsidRPr="00DD7854">
        <w:rPr>
          <w:rFonts w:hint="eastAsia"/>
        </w:rPr>
        <w:t>方案</w:t>
      </w:r>
      <w:r w:rsidR="00D737FD">
        <w:rPr>
          <w:rFonts w:hint="eastAsia"/>
        </w:rPr>
        <w:t>研究</w:t>
      </w:r>
      <w:r w:rsidR="00D737FD">
        <w:t>与</w:t>
      </w:r>
      <w:r w:rsidR="00D737FD">
        <w:rPr>
          <w:rFonts w:hint="eastAsia"/>
        </w:rPr>
        <w:t>设计</w:t>
      </w:r>
      <w:r w:rsidR="00DD7854">
        <w:rPr>
          <w:rFonts w:hint="eastAsia"/>
        </w:rPr>
        <w:t>。</w:t>
      </w:r>
    </w:p>
    <w:p w:rsidR="00C40F3C" w:rsidRDefault="003028A0" w:rsidP="003028A0">
      <w:pPr>
        <w:pStyle w:val="2"/>
        <w:spacing w:before="156" w:after="156"/>
      </w:pPr>
      <w:bookmarkStart w:id="224" w:name="_Toc475386173"/>
      <w:bookmarkStart w:id="225" w:name="_Toc505613503"/>
      <w:r w:rsidRPr="003028A0">
        <w:rPr>
          <w:rFonts w:ascii="Times New Roman" w:hAnsi="Times New Roman" w:cs="Times New Roman"/>
        </w:rPr>
        <w:t>3.1</w:t>
      </w:r>
      <w:r w:rsidR="004F3AF6">
        <w:rPr>
          <w:rFonts w:ascii="Times New Roman" w:hAnsi="Times New Roman" w:cs="Times New Roman"/>
        </w:rPr>
        <w:t xml:space="preserve"> </w:t>
      </w:r>
      <w:bookmarkEnd w:id="224"/>
      <w:r w:rsidR="004F3AF6">
        <w:rPr>
          <w:rFonts w:hint="eastAsia"/>
        </w:rPr>
        <w:t>PDNS</w:t>
      </w:r>
      <w:r w:rsidR="004F3AF6">
        <w:rPr>
          <w:rFonts w:hint="eastAsia"/>
        </w:rPr>
        <w:t>数据介绍</w:t>
      </w:r>
      <w:bookmarkEnd w:id="225"/>
    </w:p>
    <w:p w:rsidR="00F91173" w:rsidRDefault="004F3AF6" w:rsidP="004F3AF6">
      <w:pPr>
        <w:pStyle w:val="a0"/>
        <w:ind w:firstLine="480"/>
      </w:pPr>
      <w:r w:rsidRPr="004358F3">
        <w:rPr>
          <w:rFonts w:hint="eastAsia"/>
        </w:rPr>
        <w:t>被动</w:t>
      </w:r>
      <w:r w:rsidRPr="004358F3">
        <w:rPr>
          <w:rFonts w:hint="eastAsia"/>
        </w:rPr>
        <w:t>DNS</w:t>
      </w:r>
      <w:r w:rsidRPr="004358F3">
        <w:rPr>
          <w:rFonts w:hint="eastAsia"/>
        </w:rPr>
        <w:t>（</w:t>
      </w:r>
      <w:r w:rsidRPr="004358F3">
        <w:rPr>
          <w:rFonts w:hint="eastAsia"/>
        </w:rPr>
        <w:t>PassiveDNS</w:t>
      </w:r>
      <w:r w:rsidRPr="004358F3">
        <w:rPr>
          <w:rFonts w:hint="eastAsia"/>
        </w:rPr>
        <w:t>）数据</w:t>
      </w:r>
      <w:r>
        <w:rPr>
          <w:rFonts w:hint="eastAsia"/>
        </w:rPr>
        <w:t>是网络安全领域最为常用的资源之一</w:t>
      </w:r>
      <w:r w:rsidRPr="004358F3">
        <w:rPr>
          <w:rFonts w:hint="eastAsia"/>
        </w:rPr>
        <w:t>，该数据收集技术由</w:t>
      </w:r>
      <w:r w:rsidRPr="004358F3">
        <w:rPr>
          <w:rFonts w:hint="eastAsia"/>
        </w:rPr>
        <w:t>Florian Weimer</w:t>
      </w:r>
      <w:r w:rsidRPr="004358F3">
        <w:rPr>
          <w:rFonts w:hint="eastAsia"/>
        </w:rPr>
        <w:t>于</w:t>
      </w:r>
      <w:r w:rsidRPr="004358F3">
        <w:rPr>
          <w:rFonts w:hint="eastAsia"/>
        </w:rPr>
        <w:t>2004</w:t>
      </w:r>
      <w:r w:rsidRPr="004358F3">
        <w:rPr>
          <w:rFonts w:hint="eastAsia"/>
        </w:rPr>
        <w:t>年提出</w:t>
      </w:r>
      <w:r w:rsidRPr="00D065D7">
        <w:rPr>
          <w:vertAlign w:val="superscript"/>
        </w:rPr>
        <w:fldChar w:fldCharType="begin"/>
      </w:r>
      <w:r w:rsidRPr="00D065D7">
        <w:rPr>
          <w:vertAlign w:val="superscript"/>
        </w:rPr>
        <w:instrText xml:space="preserve"> </w:instrText>
      </w:r>
      <w:r w:rsidRPr="00D065D7">
        <w:rPr>
          <w:rFonts w:hint="eastAsia"/>
          <w:vertAlign w:val="superscript"/>
        </w:rPr>
        <w:instrText>REF _Ref503711925 \r \h</w:instrText>
      </w:r>
      <w:r w:rsidRPr="00D065D7">
        <w:rPr>
          <w:vertAlign w:val="superscript"/>
        </w:rPr>
        <w:instrText xml:space="preserve"> </w:instrText>
      </w:r>
      <w:r w:rsidR="00D065D7">
        <w:rPr>
          <w:vertAlign w:val="superscript"/>
        </w:rPr>
        <w:instrText xml:space="preserve"> \* MERGEFORMAT </w:instrText>
      </w:r>
      <w:r w:rsidRPr="00D065D7">
        <w:rPr>
          <w:vertAlign w:val="superscript"/>
        </w:rPr>
      </w:r>
      <w:r w:rsidRPr="00D065D7">
        <w:rPr>
          <w:vertAlign w:val="superscript"/>
        </w:rPr>
        <w:fldChar w:fldCharType="separate"/>
      </w:r>
      <w:r w:rsidRPr="00D065D7">
        <w:rPr>
          <w:vertAlign w:val="superscript"/>
        </w:rPr>
        <w:t>[19]</w:t>
      </w:r>
      <w:r w:rsidRPr="00D065D7">
        <w:rPr>
          <w:vertAlign w:val="superscript"/>
        </w:rPr>
        <w:fldChar w:fldCharType="end"/>
      </w:r>
      <w:r w:rsidRPr="004358F3">
        <w:rPr>
          <w:rFonts w:hint="eastAsia"/>
        </w:rPr>
        <w:t>，主要目的是将</w:t>
      </w:r>
      <w:r w:rsidRPr="004358F3">
        <w:rPr>
          <w:rFonts w:hint="eastAsia"/>
        </w:rPr>
        <w:t>DNS</w:t>
      </w:r>
      <w:r w:rsidRPr="004358F3">
        <w:rPr>
          <w:rFonts w:hint="eastAsia"/>
        </w:rPr>
        <w:t>流量转换为易于访问的格式。递归域名服务器会响应其接收到的来自其它域名服务器的请求，对响应进行记录并将日志数据复制到中央数据库当中，因此记录这些数据就掌握了</w:t>
      </w:r>
      <w:r w:rsidRPr="004358F3">
        <w:rPr>
          <w:rFonts w:hint="eastAsia"/>
        </w:rPr>
        <w:t>DNS</w:t>
      </w:r>
      <w:r w:rsidRPr="004358F3">
        <w:rPr>
          <w:rFonts w:hint="eastAsia"/>
        </w:rPr>
        <w:t>解析的历史动态。</w:t>
      </w:r>
      <w:r w:rsidR="00F91173">
        <w:rPr>
          <w:rFonts w:hint="eastAsia"/>
        </w:rPr>
        <w:t>具体而言，各类可联网终端设备（包含移动终端、台式机等）在需要进行对域名进行访问时，就产生了</w:t>
      </w:r>
      <w:r w:rsidR="00F91173">
        <w:rPr>
          <w:rFonts w:hint="eastAsia"/>
        </w:rPr>
        <w:t>DNS</w:t>
      </w:r>
      <w:r w:rsidR="00F91173">
        <w:rPr>
          <w:rFonts w:hint="eastAsia"/>
        </w:rPr>
        <w:t>查询，</w:t>
      </w:r>
      <w:r w:rsidR="00F91173">
        <w:rPr>
          <w:rFonts w:hint="eastAsia"/>
        </w:rPr>
        <w:t>DNS</w:t>
      </w:r>
      <w:r w:rsidR="00F91173">
        <w:rPr>
          <w:rFonts w:hint="eastAsia"/>
        </w:rPr>
        <w:t>服务器通过不断递归的方式向上查找，并返回结果，那么</w:t>
      </w:r>
      <w:r w:rsidR="00C83C48">
        <w:rPr>
          <w:rFonts w:hint="eastAsia"/>
        </w:rPr>
        <w:t>所有使用这个</w:t>
      </w:r>
      <w:r w:rsidR="00C83C48">
        <w:rPr>
          <w:rFonts w:hint="eastAsia"/>
        </w:rPr>
        <w:t>DNS</w:t>
      </w:r>
      <w:r w:rsidR="00C83C48">
        <w:rPr>
          <w:rFonts w:hint="eastAsia"/>
        </w:rPr>
        <w:t>服务器的用户都会</w:t>
      </w:r>
      <w:r w:rsidR="00F91173">
        <w:rPr>
          <w:rFonts w:hint="eastAsia"/>
        </w:rPr>
        <w:t>通过某一层的</w:t>
      </w:r>
      <w:r w:rsidR="00C83C48">
        <w:rPr>
          <w:rFonts w:hint="eastAsia"/>
        </w:rPr>
        <w:t>递归服务器，并在上面留下相应的记录。</w:t>
      </w:r>
      <w:r w:rsidR="00F91173">
        <w:rPr>
          <w:rFonts w:hint="eastAsia"/>
        </w:rPr>
        <w:t>通过对交换机、路由器端口的配置，将流向或者流出递归服务器的</w:t>
      </w:r>
      <w:r w:rsidR="00F91173">
        <w:rPr>
          <w:rFonts w:hint="eastAsia"/>
        </w:rPr>
        <w:t>DNS</w:t>
      </w:r>
      <w:r w:rsidR="00F91173">
        <w:rPr>
          <w:rFonts w:hint="eastAsia"/>
        </w:rPr>
        <w:t>流量实时的拷贝到一台专门的服务器上</w:t>
      </w:r>
    </w:p>
    <w:p w:rsidR="004F3AF6" w:rsidRDefault="004F3AF6" w:rsidP="004F3AF6">
      <w:pPr>
        <w:pStyle w:val="a0"/>
        <w:ind w:firstLine="480"/>
      </w:pPr>
      <w:r w:rsidRPr="0060144A">
        <w:t>Zdrnja</w:t>
      </w:r>
      <w:r>
        <w:rPr>
          <w:rFonts w:hint="eastAsia"/>
        </w:rPr>
        <w:t>等人首先说明了如何利用被动</w:t>
      </w:r>
      <w:r>
        <w:rPr>
          <w:rFonts w:hint="eastAsia"/>
        </w:rPr>
        <w:t>DNS</w:t>
      </w:r>
      <w:r>
        <w:rPr>
          <w:rFonts w:hint="eastAsia"/>
        </w:rPr>
        <w:t>从域名中获得安全信息</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_Ref503712058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D065D7" w:rsidRPr="00D065D7">
        <w:rPr>
          <w:vertAlign w:val="superscript"/>
        </w:rPr>
        <w:t>[20]</w:t>
      </w:r>
      <w:r w:rsidR="00D065D7" w:rsidRPr="00D065D7">
        <w:rPr>
          <w:vertAlign w:val="superscript"/>
        </w:rPr>
        <w:fldChar w:fldCharType="end"/>
      </w:r>
      <w:r>
        <w:rPr>
          <w:rFonts w:hint="eastAsia"/>
        </w:rPr>
        <w:t>，</w:t>
      </w:r>
      <w:r>
        <w:t>2008</w:t>
      </w:r>
      <w:r>
        <w:rPr>
          <w:rFonts w:hint="eastAsia"/>
        </w:rPr>
        <w:t>年</w:t>
      </w:r>
      <w:r w:rsidRPr="004358F3">
        <w:rPr>
          <w:rFonts w:hint="eastAsia"/>
        </w:rPr>
        <w:t>Plonka</w:t>
      </w:r>
      <w:r w:rsidRPr="004358F3">
        <w:rPr>
          <w:rFonts w:hint="eastAsia"/>
        </w:rPr>
        <w:t>等人提出了</w:t>
      </w:r>
      <w:r w:rsidRPr="004358F3">
        <w:rPr>
          <w:rFonts w:hint="eastAsia"/>
        </w:rPr>
        <w:t>Treetop</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_Ref503712097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D065D7" w:rsidRPr="00D065D7">
        <w:rPr>
          <w:vertAlign w:val="superscript"/>
        </w:rPr>
        <w:t>[21]</w:t>
      </w:r>
      <w:r w:rsidR="00D065D7" w:rsidRPr="00D065D7">
        <w:rPr>
          <w:vertAlign w:val="superscript"/>
        </w:rPr>
        <w:fldChar w:fldCharType="end"/>
      </w:r>
      <w:r w:rsidRPr="004358F3">
        <w:rPr>
          <w:rFonts w:hint="eastAsia"/>
        </w:rPr>
        <w:t>，它可以弹性地管理逐渐增长的被动</w:t>
      </w:r>
      <w:r w:rsidRPr="004358F3">
        <w:rPr>
          <w:rFonts w:hint="eastAsia"/>
        </w:rPr>
        <w:t>DNS</w:t>
      </w:r>
      <w:r w:rsidRPr="004358F3">
        <w:rPr>
          <w:rFonts w:hint="eastAsia"/>
        </w:rPr>
        <w:t>数据，并在同时关联域和网络属性。他们的聚簇区域是基于不同的种类的网络。</w:t>
      </w:r>
      <w:r w:rsidRPr="004358F3">
        <w:rPr>
          <w:rFonts w:hint="eastAsia"/>
        </w:rPr>
        <w:t>Treetop</w:t>
      </w:r>
      <w:r w:rsidRPr="004358F3">
        <w:rPr>
          <w:rFonts w:hint="eastAsia"/>
        </w:rPr>
        <w:t>依据是否符合各种</w:t>
      </w:r>
      <w:r w:rsidRPr="004358F3">
        <w:rPr>
          <w:rFonts w:hint="eastAsia"/>
        </w:rPr>
        <w:t>DNS RFC</w:t>
      </w:r>
      <w:r w:rsidRPr="004358F3">
        <w:rPr>
          <w:rFonts w:hint="eastAsia"/>
        </w:rPr>
        <w:t>标准以及解析结果来区分</w:t>
      </w:r>
      <w:r w:rsidRPr="004358F3">
        <w:rPr>
          <w:rFonts w:hint="eastAsia"/>
        </w:rPr>
        <w:t>DNS</w:t>
      </w:r>
      <w:r w:rsidRPr="004358F3">
        <w:rPr>
          <w:rFonts w:hint="eastAsia"/>
        </w:rPr>
        <w:t>流量</w:t>
      </w:r>
      <w:r>
        <w:rPr>
          <w:rFonts w:hint="eastAsia"/>
        </w:rPr>
        <w:t>并提供部分安全信息</w:t>
      </w:r>
      <w:r w:rsidRPr="004358F3">
        <w:rPr>
          <w:rFonts w:hint="eastAsia"/>
        </w:rPr>
        <w:t>。</w:t>
      </w:r>
    </w:p>
    <w:p w:rsidR="00AD5A33" w:rsidRDefault="00505C91" w:rsidP="00AD5A33">
      <w:pPr>
        <w:pStyle w:val="a0"/>
        <w:ind w:firstLine="480"/>
      </w:pPr>
      <w:r>
        <w:rPr>
          <w:rFonts w:hint="eastAsia"/>
        </w:rPr>
        <w:t>表</w:t>
      </w:r>
      <w:r>
        <w:rPr>
          <w:rFonts w:hint="eastAsia"/>
        </w:rPr>
        <w:t xml:space="preserve"> </w:t>
      </w:r>
      <w:r>
        <w:rPr>
          <w:rFonts w:hint="eastAsia"/>
        </w:rPr>
        <w:t>所示为被动</w:t>
      </w:r>
      <w:r>
        <w:rPr>
          <w:rFonts w:hint="eastAsia"/>
        </w:rPr>
        <w:t>DNS</w:t>
      </w:r>
      <w:r>
        <w:rPr>
          <w:rFonts w:hint="eastAsia"/>
        </w:rPr>
        <w:t>记录中保留的字段，</w:t>
      </w:r>
      <w:r w:rsidR="00EC2E5D">
        <w:rPr>
          <w:rFonts w:hint="eastAsia"/>
        </w:rPr>
        <w:t>在分析和实验之中主要使用到的字段有</w:t>
      </w:r>
      <w:r w:rsidR="00896EE5">
        <w:rPr>
          <w:rFonts w:hint="eastAsia"/>
        </w:rPr>
        <w:t>客户端</w:t>
      </w:r>
      <w:r w:rsidR="00896EE5">
        <w:rPr>
          <w:rFonts w:hint="eastAsia"/>
        </w:rPr>
        <w:t>IP</w:t>
      </w:r>
      <w:r w:rsidR="00896EE5">
        <w:rPr>
          <w:rFonts w:hint="eastAsia"/>
        </w:rPr>
        <w:t>、请求域名、请求类型、服务器响应标识等。</w:t>
      </w:r>
      <w:r w:rsidR="001000F1">
        <w:rPr>
          <w:rFonts w:hint="eastAsia"/>
        </w:rPr>
        <w:t>域名请求类型主要有</w:t>
      </w:r>
      <w:r w:rsidR="001000F1">
        <w:rPr>
          <w:rFonts w:hint="eastAsia"/>
        </w:rPr>
        <w:t>A</w:t>
      </w:r>
      <w:r w:rsidR="001000F1">
        <w:rPr>
          <w:rFonts w:hint="eastAsia"/>
        </w:rPr>
        <w:t>、</w:t>
      </w:r>
      <w:r w:rsidR="00EE766A">
        <w:rPr>
          <w:rFonts w:hint="eastAsia"/>
        </w:rPr>
        <w:t>TXT</w:t>
      </w:r>
      <w:r w:rsidR="00EE766A">
        <w:rPr>
          <w:rFonts w:hint="eastAsia"/>
        </w:rPr>
        <w:t>、</w:t>
      </w:r>
      <w:r w:rsidR="00EE766A">
        <w:rPr>
          <w:rFonts w:hint="eastAsia"/>
        </w:rPr>
        <w:t>CNAME</w:t>
      </w:r>
      <w:r w:rsidR="00EE766A">
        <w:rPr>
          <w:rFonts w:hint="eastAsia"/>
        </w:rPr>
        <w:t>、</w:t>
      </w:r>
      <w:r w:rsidR="00EE766A">
        <w:rPr>
          <w:rFonts w:hint="eastAsia"/>
        </w:rPr>
        <w:t>ANY</w:t>
      </w:r>
      <w:r w:rsidR="00EE766A">
        <w:rPr>
          <w:rFonts w:hint="eastAsia"/>
        </w:rPr>
        <w:t>、</w:t>
      </w:r>
      <w:r w:rsidR="00EE766A">
        <w:rPr>
          <w:rFonts w:hint="eastAsia"/>
        </w:rPr>
        <w:t>MX</w:t>
      </w:r>
      <w:r w:rsidR="00EE766A">
        <w:rPr>
          <w:rFonts w:hint="eastAsia"/>
        </w:rPr>
        <w:t>等</w:t>
      </w:r>
      <w:r w:rsidR="00AD5A33">
        <w:rPr>
          <w:rFonts w:hint="eastAsia"/>
        </w:rPr>
        <w:t>。</w:t>
      </w:r>
      <w:r w:rsidR="00EE766A">
        <w:rPr>
          <w:rFonts w:hint="eastAsia"/>
        </w:rPr>
        <w:t>返回的域名类型和请求类型的不同之处在于没有</w:t>
      </w:r>
      <w:r w:rsidR="00EE766A">
        <w:rPr>
          <w:rFonts w:hint="eastAsia"/>
        </w:rPr>
        <w:t>ANY</w:t>
      </w:r>
      <w:r w:rsidR="00EE766A">
        <w:rPr>
          <w:rFonts w:hint="eastAsia"/>
        </w:rPr>
        <w:t>的返回结果，因为客户端发出</w:t>
      </w:r>
      <w:r w:rsidR="00EE766A">
        <w:rPr>
          <w:rFonts w:hint="eastAsia"/>
        </w:rPr>
        <w:t>ANY</w:t>
      </w:r>
      <w:r w:rsidR="00EE766A">
        <w:rPr>
          <w:rFonts w:hint="eastAsia"/>
        </w:rPr>
        <w:t>的查询请求后，递归服务器会将该域名能收集到的各种类型记录分别返回</w:t>
      </w:r>
      <w:r w:rsidR="00AD5A33">
        <w:rPr>
          <w:rFonts w:hint="eastAsia"/>
        </w:rPr>
        <w:t>，这也是为什么在</w:t>
      </w:r>
      <w:r w:rsidR="00AD5A33">
        <w:rPr>
          <w:rFonts w:hint="eastAsia"/>
        </w:rPr>
        <w:t>DNS</w:t>
      </w:r>
      <w:r w:rsidR="00AD5A33">
        <w:rPr>
          <w:rFonts w:hint="eastAsia"/>
        </w:rPr>
        <w:t>放大攻击中攻击者通常会使用</w:t>
      </w:r>
      <w:r w:rsidR="00AD5A33">
        <w:rPr>
          <w:rFonts w:hint="eastAsia"/>
        </w:rPr>
        <w:t>ANY</w:t>
      </w:r>
      <w:r w:rsidR="00AD5A33">
        <w:rPr>
          <w:rFonts w:hint="eastAsia"/>
        </w:rPr>
        <w:t>记录查询发起攻击。另一个需要的字段是服务器响应标识，当</w:t>
      </w:r>
      <w:r w:rsidR="00AD5A33">
        <w:rPr>
          <w:rFonts w:hint="eastAsia"/>
        </w:rPr>
        <w:t>Rcode</w:t>
      </w:r>
      <w:r w:rsidR="00AD5A33">
        <w:rPr>
          <w:rFonts w:hint="eastAsia"/>
        </w:rPr>
        <w:t>为</w:t>
      </w:r>
      <w:r w:rsidR="00AD5A33">
        <w:rPr>
          <w:rFonts w:hint="eastAsia"/>
        </w:rPr>
        <w:t>0</w:t>
      </w:r>
      <w:r w:rsidR="00AD5A33">
        <w:rPr>
          <w:rFonts w:hint="eastAsia"/>
        </w:rPr>
        <w:t>时，表示没有发生异常，返回正确结果；当</w:t>
      </w:r>
      <w:r w:rsidR="00AD5A33">
        <w:rPr>
          <w:rFonts w:hint="eastAsia"/>
        </w:rPr>
        <w:t>Rcode</w:t>
      </w:r>
      <w:r w:rsidR="00AD5A33">
        <w:rPr>
          <w:rFonts w:hint="eastAsia"/>
        </w:rPr>
        <w:t>为</w:t>
      </w:r>
      <w:r w:rsidR="00AD5A33">
        <w:rPr>
          <w:rFonts w:hint="eastAsia"/>
        </w:rPr>
        <w:t>1</w:t>
      </w:r>
      <w:r w:rsidR="00AD5A33">
        <w:rPr>
          <w:rFonts w:hint="eastAsia"/>
        </w:rPr>
        <w:t>时，表示服务器收到的请求格式错误；当</w:t>
      </w:r>
      <w:r w:rsidR="00AD5A33">
        <w:rPr>
          <w:rFonts w:hint="eastAsia"/>
        </w:rPr>
        <w:t>Rcode</w:t>
      </w:r>
      <w:r w:rsidR="00AD5A33">
        <w:rPr>
          <w:rFonts w:hint="eastAsia"/>
        </w:rPr>
        <w:t>为</w:t>
      </w:r>
      <w:r w:rsidR="00AD5A33">
        <w:rPr>
          <w:rFonts w:hint="eastAsia"/>
        </w:rPr>
        <w:t>2</w:t>
      </w:r>
      <w:r w:rsidR="00AD5A33">
        <w:rPr>
          <w:rFonts w:hint="eastAsia"/>
        </w:rPr>
        <w:t>时，表示递归服务器出现错误；当</w:t>
      </w:r>
      <w:r w:rsidR="00AD5A33">
        <w:rPr>
          <w:rFonts w:hint="eastAsia"/>
        </w:rPr>
        <w:t>Rcode</w:t>
      </w:r>
      <w:r w:rsidR="00AD5A33">
        <w:rPr>
          <w:rFonts w:hint="eastAsia"/>
        </w:rPr>
        <w:t>为</w:t>
      </w:r>
      <w:r w:rsidR="00AD5A33">
        <w:rPr>
          <w:rFonts w:hint="eastAsia"/>
        </w:rPr>
        <w:t>3</w:t>
      </w:r>
      <w:r w:rsidR="00AD5A33">
        <w:rPr>
          <w:rFonts w:hint="eastAsia"/>
        </w:rPr>
        <w:t>时，表示递归服务器无法找到域名，</w:t>
      </w:r>
      <w:r w:rsidR="00471739">
        <w:rPr>
          <w:rFonts w:hint="eastAsia"/>
        </w:rPr>
        <w:t>这部分域名即</w:t>
      </w:r>
      <w:r w:rsidR="00471739">
        <w:rPr>
          <w:rFonts w:hint="eastAsia"/>
        </w:rPr>
        <w:t>NxDomain</w:t>
      </w:r>
      <w:r w:rsidR="00471739">
        <w:rPr>
          <w:rFonts w:hint="eastAsia"/>
        </w:rPr>
        <w:t>；当</w:t>
      </w:r>
      <w:r w:rsidR="00471739">
        <w:rPr>
          <w:rFonts w:hint="eastAsia"/>
        </w:rPr>
        <w:t>Rcode</w:t>
      </w:r>
      <w:r w:rsidR="00471739">
        <w:rPr>
          <w:rFonts w:hint="eastAsia"/>
        </w:rPr>
        <w:t>为</w:t>
      </w:r>
      <w:r w:rsidR="00471739">
        <w:t>4</w:t>
      </w:r>
      <w:r w:rsidR="00471739">
        <w:rPr>
          <w:rFonts w:hint="eastAsia"/>
        </w:rPr>
        <w:t>和</w:t>
      </w:r>
      <w:r w:rsidR="00471739">
        <w:rPr>
          <w:rFonts w:hint="eastAsia"/>
        </w:rPr>
        <w:t>5</w:t>
      </w:r>
      <w:r w:rsidR="00471739">
        <w:rPr>
          <w:rFonts w:hint="eastAsia"/>
        </w:rPr>
        <w:t>时，分别表示服务器无法解析和拒绝解析。</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73"/>
        <w:gridCol w:w="1197"/>
        <w:gridCol w:w="4066"/>
      </w:tblGrid>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字段</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类型</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备注</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SIP</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ipv4_addr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客户</w:t>
            </w:r>
            <w:r w:rsidR="00EC2E5D">
              <w:rPr>
                <w:rFonts w:hint="eastAsia"/>
                <w:sz w:val="24"/>
                <w:szCs w:val="24"/>
              </w:rPr>
              <w:t>端</w:t>
            </w:r>
            <w:r w:rsidRPr="00447C6E">
              <w:rPr>
                <w:sz w:val="24"/>
                <w:szCs w:val="24"/>
              </w:rPr>
              <w:t>IP</w:t>
            </w:r>
            <w:r w:rsidRPr="00447C6E">
              <w:rPr>
                <w:sz w:val="24"/>
                <w:szCs w:val="24"/>
              </w:rPr>
              <w:t>，字符串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lastRenderedPageBreak/>
              <w:t>DIP</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ipv4_addr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递归</w:t>
            </w:r>
            <w:r w:rsidRPr="00447C6E">
              <w:rPr>
                <w:sz w:val="24"/>
                <w:szCs w:val="24"/>
              </w:rPr>
              <w:t>IP</w:t>
            </w:r>
            <w:r w:rsidRPr="00447C6E">
              <w:rPr>
                <w:sz w:val="24"/>
                <w:szCs w:val="24"/>
              </w:rPr>
              <w:t>，字符串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DNSID</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DNS</w:t>
            </w:r>
            <w:r w:rsidRPr="00447C6E">
              <w:rPr>
                <w:sz w:val="24"/>
                <w:szCs w:val="24"/>
              </w:rPr>
              <w:t>请求编号</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DOMAIN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char(256)</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请求域名</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B6175E" w:rsidP="00B6175E">
            <w:pPr>
              <w:ind w:left="516" w:hangingChars="215" w:hanging="516"/>
              <w:jc w:val="center"/>
              <w:rPr>
                <w:rFonts w:ascii="宋体" w:hAnsi="宋体" w:cs="宋体"/>
                <w:color w:val="000000"/>
                <w:sz w:val="24"/>
                <w:szCs w:val="24"/>
              </w:rPr>
            </w:pPr>
            <w:r>
              <w:rPr>
                <w:rFonts w:ascii="宋体" w:hAnsi="宋体" w:cs="宋体" w:hint="eastAsia"/>
                <w:color w:val="000000"/>
                <w:sz w:val="24"/>
                <w:szCs w:val="24"/>
              </w:rPr>
              <w:t>Q</w:t>
            </w:r>
            <w:r w:rsidR="00447C6E" w:rsidRPr="00447C6E">
              <w:rPr>
                <w:rFonts w:ascii="宋体" w:hAnsi="宋体" w:cs="宋体"/>
                <w:color w:val="000000"/>
                <w:sz w:val="24"/>
                <w:szCs w:val="24"/>
              </w:rPr>
              <w:t>TYPE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请求域名类型，字符串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SCOUNT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请求报文重复次数</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SRATE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该时间间隔下报文采样率（如</w:t>
            </w:r>
            <w:r w:rsidRPr="00447C6E">
              <w:rPr>
                <w:sz w:val="24"/>
                <w:szCs w:val="24"/>
              </w:rPr>
              <w:t>10:1</w:t>
            </w:r>
            <w:r w:rsidRPr="00447C6E">
              <w:rPr>
                <w:sz w:val="24"/>
                <w:szCs w:val="24"/>
              </w:rPr>
              <w:t>）</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DIR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匹配标识（请求</w:t>
            </w:r>
            <w:r w:rsidRPr="00447C6E">
              <w:rPr>
                <w:sz w:val="24"/>
                <w:szCs w:val="24"/>
              </w:rPr>
              <w:t>/</w:t>
            </w:r>
            <w:r w:rsidRPr="00447C6E">
              <w:rPr>
                <w:sz w:val="24"/>
                <w:szCs w:val="24"/>
              </w:rPr>
              <w:t>应答</w:t>
            </w:r>
            <w:r w:rsidRPr="00447C6E">
              <w:rPr>
                <w:sz w:val="24"/>
                <w:szCs w:val="24"/>
              </w:rPr>
              <w:t>/</w:t>
            </w:r>
            <w:r w:rsidRPr="00447C6E">
              <w:rPr>
                <w:sz w:val="24"/>
                <w:szCs w:val="24"/>
              </w:rPr>
              <w:t>双向）</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RD</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递归请求标识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AA</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权威请求标识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TTL</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w:t>
            </w:r>
            <w:r w:rsidRPr="00447C6E">
              <w:rPr>
                <w:sz w:val="24"/>
                <w:szCs w:val="24"/>
              </w:rPr>
              <w:t>TTL</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TIME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datetime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当前获得报文的时间</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PCODE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节点编码（编码参考附录）</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QLEN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w:t>
            </w:r>
            <w:r w:rsidRPr="00447C6E">
              <w:rPr>
                <w:sz w:val="24"/>
                <w:szCs w:val="24"/>
              </w:rPr>
              <w:t>Ip</w:t>
            </w:r>
            <w:r w:rsidRPr="00447C6E">
              <w:rPr>
                <w:sz w:val="24"/>
                <w:szCs w:val="24"/>
              </w:rPr>
              <w:t>包长</w:t>
            </w:r>
          </w:p>
        </w:tc>
      </w:tr>
      <w:tr w:rsidR="00447C6E" w:rsidRPr="00447C6E" w:rsidTr="00B6175E">
        <w:trPr>
          <w:trHeight w:val="317"/>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RLEN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w:t>
            </w:r>
            <w:r w:rsidRPr="00447C6E">
              <w:rPr>
                <w:sz w:val="24"/>
                <w:szCs w:val="24"/>
              </w:rPr>
              <w:t>IP</w:t>
            </w:r>
            <w:r w:rsidRPr="00447C6E">
              <w:rPr>
                <w:sz w:val="24"/>
                <w:szCs w:val="24"/>
              </w:rPr>
              <w:t>包长</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RRTYPE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的类型</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sz w:val="24"/>
                <w:szCs w:val="24"/>
              </w:rPr>
            </w:pPr>
            <w:r w:rsidRPr="00447C6E">
              <w:rPr>
                <w:rFonts w:ascii="宋体" w:hAnsi="宋体" w:cs="宋体"/>
                <w:sz w:val="24"/>
                <w:szCs w:val="24"/>
              </w:rPr>
              <w:t>R</w:t>
            </w:r>
            <w:r w:rsidRPr="00447C6E">
              <w:rPr>
                <w:rFonts w:ascii="宋体" w:hAnsi="宋体" w:cs="宋体" w:hint="eastAsia"/>
                <w:sz w:val="24"/>
                <w:szCs w:val="24"/>
              </w:rPr>
              <w:t>CODE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rFonts w:hint="eastAsia"/>
                <w:sz w:val="24"/>
                <w:szCs w:val="24"/>
              </w:rPr>
              <w:t>服务器响应标识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VALUE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char(256)</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的解析值</w:t>
            </w:r>
          </w:p>
        </w:tc>
      </w:tr>
    </w:tbl>
    <w:p w:rsidR="00F3395F" w:rsidRPr="00F3395F" w:rsidRDefault="00B6175E" w:rsidP="000B10B9">
      <w:pPr>
        <w:pStyle w:val="a0"/>
        <w:ind w:firstLine="480"/>
      </w:pPr>
      <w:r>
        <w:rPr>
          <w:rFonts w:hint="eastAsia"/>
        </w:rPr>
        <w:t>被动</w:t>
      </w:r>
      <w:r>
        <w:rPr>
          <w:rFonts w:hint="eastAsia"/>
        </w:rPr>
        <w:t>DNS</w:t>
      </w:r>
      <w:r>
        <w:rPr>
          <w:rFonts w:hint="eastAsia"/>
        </w:rPr>
        <w:t>资源记录保留的是</w:t>
      </w:r>
      <w:r w:rsidR="000B10B9">
        <w:rPr>
          <w:rFonts w:hint="eastAsia"/>
        </w:rPr>
        <w:t>递归服务器与客户端之间的</w:t>
      </w:r>
      <w:r w:rsidR="000B10B9">
        <w:rPr>
          <w:rFonts w:hint="eastAsia"/>
        </w:rPr>
        <w:t>DNS</w:t>
      </w:r>
      <w:r w:rsidR="000B10B9">
        <w:rPr>
          <w:rFonts w:hint="eastAsia"/>
        </w:rPr>
        <w:t>查询记录，具体分为</w:t>
      </w:r>
      <w:r w:rsidR="000B10B9">
        <w:rPr>
          <w:rFonts w:hint="eastAsia"/>
        </w:rPr>
        <w:t>R2C</w:t>
      </w:r>
      <w:r w:rsidR="000B10B9">
        <w:rPr>
          <w:rFonts w:hint="eastAsia"/>
        </w:rPr>
        <w:t>（</w:t>
      </w:r>
      <w:r w:rsidR="000B10B9">
        <w:t xml:space="preserve">Recursive Server </w:t>
      </w:r>
      <w:r w:rsidR="000B10B9">
        <w:rPr>
          <w:rFonts w:hint="eastAsia"/>
        </w:rPr>
        <w:t>t</w:t>
      </w:r>
      <w:r w:rsidR="000B10B9">
        <w:t>o Client</w:t>
      </w:r>
      <w:r w:rsidR="000B10B9">
        <w:rPr>
          <w:rFonts w:hint="eastAsia"/>
        </w:rPr>
        <w:t>）资源记录和</w:t>
      </w:r>
      <w:r w:rsidR="000B10B9">
        <w:rPr>
          <w:rFonts w:hint="eastAsia"/>
        </w:rPr>
        <w:t>C2R</w:t>
      </w:r>
      <w:r w:rsidR="000B10B9">
        <w:rPr>
          <w:rFonts w:hint="eastAsia"/>
        </w:rPr>
        <w:t>（</w:t>
      </w:r>
      <w:r w:rsidR="000B10B9">
        <w:rPr>
          <w:rFonts w:hint="eastAsia"/>
        </w:rPr>
        <w:t>Client</w:t>
      </w:r>
      <w:r w:rsidR="000B10B9">
        <w:t xml:space="preserve"> </w:t>
      </w:r>
      <w:r w:rsidR="000B10B9">
        <w:rPr>
          <w:rFonts w:hint="eastAsia"/>
        </w:rPr>
        <w:t>to</w:t>
      </w:r>
      <w:r w:rsidR="000B10B9">
        <w:t xml:space="preserve"> Recursive Server</w:t>
      </w:r>
      <w:r w:rsidR="000B10B9">
        <w:rPr>
          <w:rFonts w:hint="eastAsia"/>
        </w:rPr>
        <w:t>）资源记录，两者最明显的区别在于是否包含</w:t>
      </w:r>
      <w:r w:rsidR="000B10B9">
        <w:rPr>
          <w:rFonts w:hint="eastAsia"/>
        </w:rPr>
        <w:t>RRTYPE</w:t>
      </w:r>
      <w:r w:rsidR="000B10B9">
        <w:rPr>
          <w:rFonts w:hint="eastAsia"/>
        </w:rPr>
        <w:t>字段，我在实验中所使用的为广东电信提供的</w:t>
      </w:r>
      <w:r w:rsidR="000B10B9">
        <w:rPr>
          <w:rFonts w:hint="eastAsia"/>
        </w:rPr>
        <w:t>R2C</w:t>
      </w:r>
      <w:r w:rsidR="000B10B9">
        <w:rPr>
          <w:rFonts w:hint="eastAsia"/>
        </w:rPr>
        <w:t>资源记录。</w:t>
      </w:r>
    </w:p>
    <w:p w:rsidR="00047794" w:rsidRDefault="00210898">
      <w:pPr>
        <w:pStyle w:val="2"/>
        <w:spacing w:before="156" w:after="156"/>
        <w:rPr>
          <w:rFonts w:ascii="Times New Roman" w:hAnsi="Times New Roman" w:cs="Times New Roman"/>
        </w:rPr>
      </w:pPr>
      <w:bookmarkStart w:id="226" w:name="_Toc475386174"/>
      <w:bookmarkStart w:id="227" w:name="_Toc505613504"/>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 </w:t>
      </w:r>
      <w:bookmarkEnd w:id="226"/>
      <w:r w:rsidR="00F341AF">
        <w:rPr>
          <w:rFonts w:ascii="Times New Roman" w:hAnsi="Times New Roman" w:cs="Times New Roman" w:hint="eastAsia"/>
        </w:rPr>
        <w:t>恶意域名特征</w:t>
      </w:r>
      <w:r w:rsidR="00944694">
        <w:rPr>
          <w:rFonts w:ascii="Times New Roman" w:hAnsi="Times New Roman" w:cs="Times New Roman" w:hint="eastAsia"/>
        </w:rPr>
        <w:t>介绍与分析方案</w:t>
      </w:r>
      <w:bookmarkEnd w:id="227"/>
    </w:p>
    <w:p w:rsidR="00A622B0" w:rsidRPr="00A622B0" w:rsidRDefault="00A622B0" w:rsidP="00A622B0">
      <w:pPr>
        <w:pStyle w:val="a0"/>
        <w:ind w:firstLine="480"/>
      </w:pPr>
      <w:r>
        <w:rPr>
          <w:rFonts w:hint="eastAsia"/>
        </w:rPr>
        <w:t>本节主要</w:t>
      </w:r>
      <w:r w:rsidR="008E7173">
        <w:rPr>
          <w:rFonts w:hint="eastAsia"/>
        </w:rPr>
        <w:t>讲述域名的特征提取，这里只针对所有域名的二级域名</w:t>
      </w:r>
      <w:r w:rsidR="00C630FA">
        <w:rPr>
          <w:rFonts w:hint="eastAsia"/>
        </w:rPr>
        <w:t>。</w:t>
      </w:r>
      <w:r w:rsidR="00D45C41">
        <w:rPr>
          <w:rFonts w:hint="eastAsia"/>
        </w:rPr>
        <w:t>例如域名“</w:t>
      </w:r>
      <w:r w:rsidR="00D45C41" w:rsidRPr="00D45C41">
        <w:rPr>
          <w:rFonts w:hint="eastAsia"/>
          <w:i/>
        </w:rPr>
        <w:t>test</w:t>
      </w:r>
      <w:r w:rsidR="00D45C41" w:rsidRPr="00D45C41">
        <w:rPr>
          <w:i/>
        </w:rPr>
        <w:t>.</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t</w:t>
      </w:r>
      <w:r w:rsidR="00D45C41" w:rsidRPr="00D45C41">
        <w:rPr>
          <w:i/>
        </w:rPr>
        <w:t>est.</w:t>
      </w:r>
      <w:r w:rsidR="00D45C41" w:rsidRPr="00D45C41">
        <w:rPr>
          <w:rFonts w:hint="eastAsia"/>
          <w:i/>
        </w:rPr>
        <w:t>example</w:t>
      </w:r>
      <w:r w:rsidR="00D45C41">
        <w:rPr>
          <w:i/>
        </w:rPr>
        <w:t>2</w:t>
      </w:r>
      <w:r w:rsidR="00D45C41" w:rsidRPr="00D45C41">
        <w:rPr>
          <w:i/>
        </w:rPr>
        <w:t>.com</w:t>
      </w:r>
      <w:r w:rsidR="00D45C41">
        <w:rPr>
          <w:rFonts w:hint="eastAsia"/>
        </w:rPr>
        <w:t>”，这里“</w:t>
      </w:r>
      <w:r w:rsidR="00D45C41" w:rsidRPr="00D45C41">
        <w:rPr>
          <w:rFonts w:hint="eastAsia"/>
          <w:i/>
        </w:rPr>
        <w:t>.</w:t>
      </w:r>
      <w:r w:rsidR="00D45C41" w:rsidRPr="00D45C41">
        <w:rPr>
          <w:i/>
        </w:rPr>
        <w:t>com.cn</w:t>
      </w:r>
      <w:r w:rsidR="00D45C41">
        <w:rPr>
          <w:rFonts w:hint="eastAsia"/>
        </w:rPr>
        <w:t>”和“</w:t>
      </w:r>
      <w:r w:rsidR="00D45C41" w:rsidRPr="00D45C41">
        <w:rPr>
          <w:rFonts w:hint="eastAsia"/>
          <w:i/>
        </w:rPr>
        <w:t>.com</w:t>
      </w:r>
      <w:r w:rsidR="00D45C41">
        <w:rPr>
          <w:rFonts w:hint="eastAsia"/>
        </w:rPr>
        <w:t>”被称为顶级域名，而“</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example</w:t>
      </w:r>
      <w:r w:rsidR="00D45C41">
        <w:rPr>
          <w:i/>
        </w:rPr>
        <w:t>2</w:t>
      </w:r>
      <w:r w:rsidR="00D45C41" w:rsidRPr="00D45C41">
        <w:rPr>
          <w:i/>
        </w:rPr>
        <w:t>.com</w:t>
      </w:r>
      <w:r w:rsidR="00D45C41">
        <w:rPr>
          <w:rFonts w:hint="eastAsia"/>
        </w:rPr>
        <w:t>”被称为二级域名。</w:t>
      </w:r>
      <w:r w:rsidR="00C630FA">
        <w:rPr>
          <w:rFonts w:hint="eastAsia"/>
        </w:rPr>
        <w:t>大部分恶意域名都可以在二级域名这一级进行检测，例如</w:t>
      </w:r>
      <w:r w:rsidR="00C630FA">
        <w:rPr>
          <w:rFonts w:hint="eastAsia"/>
        </w:rPr>
        <w:t>DGA</w:t>
      </w:r>
      <w:r w:rsidR="00C630FA">
        <w:rPr>
          <w:rFonts w:hint="eastAsia"/>
        </w:rPr>
        <w:t>算法产生的域名</w:t>
      </w:r>
      <w:r w:rsidR="00EC5038">
        <w:rPr>
          <w:rFonts w:hint="eastAsia"/>
        </w:rPr>
        <w:t>，</w:t>
      </w:r>
      <w:r w:rsidR="00B43D30">
        <w:rPr>
          <w:rFonts w:hint="eastAsia"/>
        </w:rPr>
        <w:t>一般会从顶级域名选择一个或者多个，与生成有意义或无意义的字符串拼接成一个二级域名。其他的恶意域名也类似，</w:t>
      </w:r>
      <w:r w:rsidR="00D45C41">
        <w:rPr>
          <w:rFonts w:hint="eastAsia"/>
        </w:rPr>
        <w:t>攻击者可以直接注册二级域名来使用。其他情况例如随机子域名攻击，攻击者</w:t>
      </w:r>
      <w:r w:rsidR="00D45C41">
        <w:rPr>
          <w:rFonts w:hint="eastAsia"/>
        </w:rPr>
        <w:lastRenderedPageBreak/>
        <w:t>会利用合法二级域名构建子域名，这些子域名多是</w:t>
      </w:r>
      <w:r w:rsidR="00A75A05">
        <w:rPr>
          <w:rFonts w:hint="eastAsia"/>
        </w:rPr>
        <w:t>三级的甚至是四级的，例如“</w:t>
      </w:r>
      <w:r w:rsidR="00A75A05" w:rsidRPr="00D45C41">
        <w:rPr>
          <w:rFonts w:hint="eastAsia"/>
          <w:i/>
        </w:rPr>
        <w:t>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”和“</w:t>
      </w:r>
      <w:r w:rsidR="00A75A05" w:rsidRPr="00D45C41">
        <w:rPr>
          <w:rFonts w:hint="eastAsia"/>
          <w:i/>
        </w:rPr>
        <w:t>t</w:t>
      </w:r>
      <w:r w:rsidR="00A75A05" w:rsidRPr="00D45C41">
        <w:rPr>
          <w:i/>
        </w:rPr>
        <w:t>est</w:t>
      </w:r>
      <w:r w:rsidR="00A75A05">
        <w:rPr>
          <w:i/>
        </w:rPr>
        <w:t>2</w:t>
      </w:r>
      <w:r w:rsidR="00A75A05">
        <w:rPr>
          <w:rFonts w:hint="eastAsia"/>
          <w:i/>
        </w:rPr>
        <w:t>.</w:t>
      </w:r>
      <w:r w:rsidR="00A75A05">
        <w:rPr>
          <w:i/>
        </w:rPr>
        <w:t>t</w:t>
      </w:r>
      <w:r w:rsidR="00A75A05">
        <w:rPr>
          <w:rFonts w:hint="eastAsia"/>
          <w:i/>
        </w:rPr>
        <w: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”，他们仍然具有相同的二级域名“</w:t>
      </w:r>
      <w:r w:rsidR="00A75A05" w:rsidRPr="00D45C41">
        <w:rPr>
          <w:rFonts w:hint="eastAsia"/>
          <w:i/>
        </w:rPr>
        <w:t>example</w:t>
      </w:r>
      <w:r w:rsidR="00A75A05">
        <w:rPr>
          <w:i/>
        </w:rPr>
        <w:t>2</w:t>
      </w:r>
      <w:r w:rsidR="00A75A05" w:rsidRPr="00D45C41">
        <w:rPr>
          <w:i/>
        </w:rPr>
        <w:t>.com</w:t>
      </w:r>
      <w:r w:rsidR="00A75A05">
        <w:rPr>
          <w:rFonts w:hint="eastAsia"/>
        </w:rPr>
        <w:t>”，因此我们也会统计一定时间下一个二级域名的不同的子域名数量。</w:t>
      </w:r>
    </w:p>
    <w:p w:rsidR="00047794" w:rsidRDefault="00210898">
      <w:pPr>
        <w:pStyle w:val="3"/>
        <w:spacing w:before="156" w:after="156"/>
        <w:rPr>
          <w:rFonts w:ascii="Times New Roman" w:hAnsi="Times New Roman" w:cs="Times New Roman"/>
        </w:rPr>
      </w:pPr>
      <w:bookmarkStart w:id="228" w:name="_Toc475386175"/>
      <w:bookmarkStart w:id="229" w:name="_Toc505613505"/>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.1 </w:t>
      </w:r>
      <w:bookmarkEnd w:id="228"/>
      <w:r w:rsidR="00F341AF">
        <w:rPr>
          <w:rFonts w:ascii="Times New Roman" w:hAnsi="Times New Roman" w:cs="Times New Roman" w:hint="eastAsia"/>
        </w:rPr>
        <w:t>域名字符特征</w:t>
      </w:r>
      <w:bookmarkEnd w:id="229"/>
    </w:p>
    <w:p w:rsidR="00A7136D" w:rsidRPr="00994380" w:rsidRDefault="00994380" w:rsidP="00E22E5A">
      <w:pPr>
        <w:pStyle w:val="a0"/>
        <w:ind w:firstLine="480"/>
      </w:pPr>
      <w:r>
        <w:rPr>
          <w:rFonts w:hint="eastAsia"/>
        </w:rPr>
        <w:t>一个</w:t>
      </w:r>
      <w:r w:rsidR="002C0696">
        <w:rPr>
          <w:rFonts w:hint="eastAsia"/>
        </w:rPr>
        <w:t>合法</w:t>
      </w:r>
      <w:r>
        <w:rPr>
          <w:rFonts w:hint="eastAsia"/>
        </w:rPr>
        <w:t>域名</w:t>
      </w:r>
      <w:r w:rsidRPr="002C0696">
        <w:rPr>
          <w:rFonts w:hint="eastAsia"/>
          <w:i/>
        </w:rPr>
        <w:t>d</w:t>
      </w:r>
      <w:r>
        <w:rPr>
          <w:rFonts w:hint="eastAsia"/>
        </w:rPr>
        <w:t>包含了</w:t>
      </w:r>
      <w:r w:rsidR="002C0696">
        <w:rPr>
          <w:rFonts w:hint="eastAsia"/>
        </w:rPr>
        <w:t>数字、字母、“</w:t>
      </w:r>
      <w:r w:rsidR="002C0696" w:rsidRPr="002C0696">
        <w:rPr>
          <w:rFonts w:hint="eastAsia"/>
          <w:i/>
        </w:rPr>
        <w:t>.</w:t>
      </w:r>
      <w:r w:rsidR="002C0696">
        <w:rPr>
          <w:rFonts w:hint="eastAsia"/>
        </w:rPr>
        <w:t>”、“</w:t>
      </w:r>
      <w:r w:rsidR="002C0696" w:rsidRPr="002C0696">
        <w:rPr>
          <w:rFonts w:hint="eastAsia"/>
          <w:i/>
        </w:rPr>
        <w:t>_</w:t>
      </w:r>
      <w:r w:rsidR="002C0696">
        <w:rPr>
          <w:rFonts w:hint="eastAsia"/>
        </w:rPr>
        <w:t>”，例如“</w:t>
      </w:r>
      <w:r w:rsidR="002C0696" w:rsidRPr="002C0696">
        <w:rPr>
          <w:rFonts w:hint="eastAsia"/>
          <w:i/>
        </w:rPr>
        <w:t>www</w:t>
      </w:r>
      <w:r w:rsidR="002C0696" w:rsidRPr="002C0696">
        <w:rPr>
          <w:i/>
        </w:rPr>
        <w:t>.example.com</w:t>
      </w:r>
      <w:r w:rsidR="002C0696">
        <w:rPr>
          <w:rFonts w:hint="eastAsia"/>
        </w:rPr>
        <w:t>”。最右边的部分被称为</w:t>
      </w:r>
      <w:r w:rsidR="002C0696" w:rsidRPr="00A54A33">
        <w:rPr>
          <w:rFonts w:hint="eastAsia"/>
          <w:i/>
        </w:rPr>
        <w:t>TLD</w:t>
      </w:r>
      <w:r w:rsidR="002C0696">
        <w:rPr>
          <w:rFonts w:hint="eastAsia"/>
        </w:rPr>
        <w:t>（</w:t>
      </w:r>
      <w:r w:rsidR="002C0696">
        <w:rPr>
          <w:rFonts w:hint="eastAsia"/>
        </w:rPr>
        <w:t>top</w:t>
      </w:r>
      <w:r w:rsidR="002C0696">
        <w:t>-level domain</w:t>
      </w:r>
      <w:r w:rsidR="002C0696">
        <w:rPr>
          <w:rFonts w:hint="eastAsia"/>
        </w:rPr>
        <w:t>，顶级域名），例如“</w:t>
      </w:r>
      <w:r w:rsidR="002C0696" w:rsidRPr="002C0696">
        <w:rPr>
          <w:rFonts w:hint="eastAsia"/>
          <w:i/>
        </w:rPr>
        <w:t>.</w:t>
      </w:r>
      <w:r w:rsidR="002C0696" w:rsidRPr="002C0696">
        <w:rPr>
          <w:i/>
        </w:rPr>
        <w:t>com</w:t>
      </w:r>
      <w:r w:rsidR="002C0696">
        <w:rPr>
          <w:rFonts w:hint="eastAsia"/>
        </w:rPr>
        <w:t>”。最右边的两个部分被称为</w:t>
      </w:r>
      <w:r w:rsidR="002C0696" w:rsidRPr="00A54A33">
        <w:rPr>
          <w:rFonts w:hint="eastAsia"/>
          <w:i/>
        </w:rPr>
        <w:t>2LD</w:t>
      </w:r>
      <w:r w:rsidR="002C0696">
        <w:rPr>
          <w:rFonts w:hint="eastAsia"/>
        </w:rPr>
        <w:t>（</w:t>
      </w:r>
      <w:r w:rsidR="002C0696">
        <w:rPr>
          <w:rFonts w:hint="eastAsia"/>
        </w:rPr>
        <w:t>second-level</w:t>
      </w:r>
      <w:r w:rsidR="002C0696">
        <w:t xml:space="preserve"> </w:t>
      </w:r>
      <w:r w:rsidR="002C0696">
        <w:rPr>
          <w:rFonts w:hint="eastAsia"/>
        </w:rPr>
        <w:t>domain</w:t>
      </w:r>
      <w:r w:rsidR="002C0696">
        <w:rPr>
          <w:rFonts w:hint="eastAsia"/>
        </w:rPr>
        <w:t>，二级域名），例如“</w:t>
      </w:r>
      <w:r w:rsidR="002C0696" w:rsidRPr="002C0696">
        <w:rPr>
          <w:rFonts w:hint="eastAsia"/>
          <w:i/>
        </w:rPr>
        <w:t>.</w:t>
      </w:r>
      <w:r w:rsidR="002C0696" w:rsidRPr="002C0696">
        <w:rPr>
          <w:i/>
        </w:rPr>
        <w:t>example.com</w:t>
      </w:r>
      <w:r w:rsidR="002C0696">
        <w:rPr>
          <w:rFonts w:hint="eastAsia"/>
        </w:rPr>
        <w:t>”。</w:t>
      </w:r>
      <w:r w:rsidR="00F03D57">
        <w:rPr>
          <w:rFonts w:hint="eastAsia"/>
        </w:rPr>
        <w:t>同样的，最右边三个部分被称为</w:t>
      </w:r>
      <w:r w:rsidR="00F03D57" w:rsidRPr="00A54A33">
        <w:rPr>
          <w:rFonts w:hint="eastAsia"/>
          <w:i/>
        </w:rPr>
        <w:t>3LD</w:t>
      </w:r>
      <w:r w:rsidR="00F03D57">
        <w:rPr>
          <w:rFonts w:hint="eastAsia"/>
        </w:rPr>
        <w:t>（</w:t>
      </w:r>
      <w:r w:rsidR="00F03D57">
        <w:rPr>
          <w:rFonts w:hint="eastAsia"/>
        </w:rPr>
        <w:t>th</w:t>
      </w:r>
      <w:r w:rsidR="00F03D57">
        <w:t>ird-level domain</w:t>
      </w:r>
      <w:r w:rsidR="00F03D57">
        <w:rPr>
          <w:rFonts w:hint="eastAsia"/>
        </w:rPr>
        <w:t>，三级域名），例如“</w:t>
      </w:r>
      <w:r w:rsidR="00F03D57" w:rsidRPr="00F03D57">
        <w:rPr>
          <w:rFonts w:hint="eastAsia"/>
          <w:i/>
        </w:rPr>
        <w:t>www.</w:t>
      </w:r>
      <w:r w:rsidR="00F03D57" w:rsidRPr="00F03D57">
        <w:rPr>
          <w:i/>
        </w:rPr>
        <w:t>example.com</w:t>
      </w:r>
      <w:r w:rsidR="00F03D57">
        <w:rPr>
          <w:rFonts w:hint="eastAsia"/>
        </w:rPr>
        <w:t>”。</w:t>
      </w:r>
      <w:r w:rsidR="005821F7">
        <w:rPr>
          <w:rFonts w:hint="eastAsia"/>
        </w:rPr>
        <w:t>构成域名字符特征的种类很多，这里主要选取三类特征，一个域名可以得到</w:t>
      </w:r>
      <w:r w:rsidR="005821F7">
        <w:rPr>
          <w:rFonts w:hint="eastAsia"/>
        </w:rPr>
        <w:t>1</w:t>
      </w:r>
      <w:r w:rsidR="005821F7">
        <w:t>2</w:t>
      </w:r>
      <w:r w:rsidR="005821F7">
        <w:rPr>
          <w:rFonts w:hint="eastAsia"/>
        </w:rPr>
        <w:t>个</w:t>
      </w:r>
      <w:r w:rsidR="005821F7">
        <w:rPr>
          <w:rFonts w:hint="eastAsia"/>
        </w:rPr>
        <w:t>N-gram</w:t>
      </w:r>
      <w:r w:rsidR="005821F7">
        <w:rPr>
          <w:rFonts w:hint="eastAsia"/>
        </w:rPr>
        <w:t>特征、</w:t>
      </w:r>
      <w:r w:rsidR="005821F7">
        <w:t>2</w:t>
      </w:r>
      <w:r w:rsidR="005821F7">
        <w:rPr>
          <w:rFonts w:hint="eastAsia"/>
        </w:rPr>
        <w:t>个熵的特征、</w:t>
      </w:r>
      <w:r w:rsidR="005821F7">
        <w:rPr>
          <w:rFonts w:hint="eastAsia"/>
        </w:rPr>
        <w:t>3</w:t>
      </w:r>
      <w:r w:rsidR="005821F7">
        <w:rPr>
          <w:rFonts w:hint="eastAsia"/>
        </w:rPr>
        <w:t>个其他统计特征，共</w:t>
      </w:r>
      <w:r w:rsidR="005821F7">
        <w:rPr>
          <w:rFonts w:hint="eastAsia"/>
        </w:rPr>
        <w:t>1</w:t>
      </w:r>
      <w:r w:rsidR="005821F7">
        <w:t>7</w:t>
      </w:r>
      <w:r w:rsidR="005821F7">
        <w:rPr>
          <w:rFonts w:hint="eastAsia"/>
        </w:rPr>
        <w:t>个字符特征。</w:t>
      </w:r>
    </w:p>
    <w:p w:rsidR="00E50FDD" w:rsidRDefault="00B272CF" w:rsidP="003E1CB9">
      <w:pPr>
        <w:pStyle w:val="a0"/>
        <w:ind w:firstLine="482"/>
        <w:rPr>
          <w:rFonts w:ascii="Cambria Math" w:hAnsi="Cambria Math" w:cs="Times New Roman"/>
        </w:rPr>
      </w:pPr>
      <w:r w:rsidRPr="00076998">
        <w:rPr>
          <w:rFonts w:ascii="Cambria Math" w:hAnsi="Cambria Math" w:cs="Times New Roman" w:hint="eastAsia"/>
          <w:b/>
        </w:rPr>
        <w:t>N-gram</w:t>
      </w:r>
      <w:r w:rsidR="00994380" w:rsidRPr="00076998">
        <w:rPr>
          <w:rFonts w:ascii="Cambria Math" w:hAnsi="Cambria Math" w:cs="Times New Roman" w:hint="eastAsia"/>
          <w:b/>
        </w:rPr>
        <w:t>特征：</w:t>
      </w:r>
      <w:r w:rsidR="00076998">
        <w:rPr>
          <w:rFonts w:ascii="Cambria Math" w:hAnsi="Cambria Math" w:cs="Times New Roman" w:hint="eastAsia"/>
        </w:rPr>
        <w:t>这里</w:t>
      </w:r>
      <w:r w:rsidR="00A54A33">
        <w:rPr>
          <w:rFonts w:ascii="Cambria Math" w:hAnsi="Cambria Math" w:cs="Times New Roman" w:hint="eastAsia"/>
        </w:rPr>
        <w:t>首先</w:t>
      </w:r>
      <w:r w:rsidR="00E82979">
        <w:rPr>
          <w:rFonts w:ascii="Cambria Math" w:hAnsi="Cambria Math" w:cs="Times New Roman" w:hint="eastAsia"/>
        </w:rPr>
        <w:t>将白名单中的域名</w:t>
      </w:r>
      <w:r w:rsidR="00A54A33">
        <w:rPr>
          <w:rFonts w:ascii="Cambria Math" w:hAnsi="Cambria Math" w:cs="Times New Roman" w:hint="eastAsia"/>
        </w:rPr>
        <w:t>进行处理，把每个</w:t>
      </w:r>
      <w:r w:rsidR="00A54A33" w:rsidRPr="00A54A33">
        <w:rPr>
          <w:rFonts w:ascii="Cambria Math" w:hAnsi="Cambria Math" w:cs="Times New Roman" w:hint="eastAsia"/>
          <w:i/>
        </w:rPr>
        <w:t>d</w:t>
      </w:r>
      <w:r w:rsidR="00A54A33">
        <w:rPr>
          <w:rFonts w:ascii="Cambria Math" w:hAnsi="Cambria Math" w:cs="Times New Roman" w:hint="eastAsia"/>
        </w:rPr>
        <w:t>的</w:t>
      </w:r>
      <w:r w:rsidR="00A54A33" w:rsidRPr="00A54A33">
        <w:rPr>
          <w:rFonts w:ascii="Cambria Math" w:hAnsi="Cambria Math" w:cs="Times New Roman" w:hint="eastAsia"/>
          <w:i/>
        </w:rPr>
        <w:t>SLD</w:t>
      </w:r>
      <w:r w:rsidR="00A54A33">
        <w:rPr>
          <w:rFonts w:ascii="Cambria Math" w:hAnsi="Cambria Math" w:cs="Times New Roman" w:hint="eastAsia"/>
        </w:rPr>
        <w:t>去除</w:t>
      </w:r>
      <w:r w:rsidR="00A54A33" w:rsidRPr="00A54A33">
        <w:rPr>
          <w:rFonts w:ascii="Cambria Math" w:hAnsi="Cambria Math" w:cs="Times New Roman" w:hint="eastAsia"/>
          <w:i/>
        </w:rPr>
        <w:t>TLD</w:t>
      </w:r>
      <w:r w:rsidR="00A54A33">
        <w:rPr>
          <w:rFonts w:ascii="Cambria Math" w:hAnsi="Cambria Math" w:cs="Times New Roman" w:hint="eastAsia"/>
        </w:rPr>
        <w:t>部分。然后在头部加上字符“</w:t>
      </w:r>
      <w:r w:rsidR="00A54A33" w:rsidRPr="00A54A33">
        <w:rPr>
          <w:rFonts w:ascii="Cambria Math" w:hAnsi="Cambria Math" w:cs="Times New Roman" w:hint="eastAsia"/>
          <w:i/>
        </w:rPr>
        <w:t>^</w:t>
      </w:r>
      <w:r w:rsidR="00A54A33">
        <w:rPr>
          <w:rFonts w:ascii="Cambria Math" w:hAnsi="Cambria Math" w:cs="Times New Roman" w:hint="eastAsia"/>
        </w:rPr>
        <w:t>”，尾部加上字符“</w:t>
      </w:r>
      <w:r w:rsidR="00A54A33" w:rsidRPr="00A54A33">
        <w:rPr>
          <w:rFonts w:ascii="Cambria Math" w:hAnsi="Cambria Math" w:cs="Times New Roman" w:hint="eastAsia"/>
          <w:i/>
        </w:rPr>
        <w:t>$</w:t>
      </w:r>
      <w:r w:rsidR="00A54A33">
        <w:rPr>
          <w:rFonts w:ascii="Cambria Math" w:hAnsi="Cambria Math" w:cs="Times New Roman" w:hint="eastAsia"/>
        </w:rPr>
        <w:t>”，例如合法域名“</w:t>
      </w:r>
      <w:r w:rsidR="00A54A33" w:rsidRPr="00A54A33">
        <w:rPr>
          <w:rFonts w:ascii="Cambria Math" w:hAnsi="Cambria Math" w:cs="Times New Roman" w:hint="eastAsia"/>
          <w:i/>
        </w:rPr>
        <w:t>www.example.com</w:t>
      </w:r>
      <w:r w:rsidR="00A54A33">
        <w:rPr>
          <w:rFonts w:ascii="Cambria Math" w:hAnsi="Cambria Math" w:cs="Times New Roman" w:hint="eastAsia"/>
        </w:rPr>
        <w:t>”则变为“</w:t>
      </w:r>
      <w:r w:rsidR="00A54A33" w:rsidRPr="00A54A33">
        <w:rPr>
          <w:rFonts w:ascii="Cambria Math" w:hAnsi="Cambria Math" w:cs="Times New Roman" w:hint="eastAsia"/>
          <w:i/>
        </w:rPr>
        <w:t>^</w:t>
      </w:r>
      <w:r w:rsidR="00A54A33" w:rsidRPr="00A54A33">
        <w:rPr>
          <w:rFonts w:ascii="Cambria Math" w:hAnsi="Cambria Math" w:cs="Times New Roman"/>
          <w:i/>
        </w:rPr>
        <w:t>example$</w:t>
      </w:r>
      <w:r w:rsidR="00A54A33">
        <w:rPr>
          <w:rFonts w:ascii="Cambria Math" w:hAnsi="Cambria Math" w:cs="Times New Roman" w:hint="eastAsia"/>
        </w:rPr>
        <w:t>”。</w:t>
      </w:r>
      <w:r w:rsidR="0096279C">
        <w:rPr>
          <w:rFonts w:ascii="Cambria Math" w:hAnsi="Cambria Math" w:cs="Times New Roman" w:hint="eastAsia"/>
        </w:rPr>
        <w:t>将白名单中每一个域名做上述处理后用作语料库</w:t>
      </w:r>
      <w:r w:rsidR="001042A6">
        <w:rPr>
          <w:rFonts w:ascii="Cambria Math" w:hAnsi="Cambria Math" w:cs="Times New Roman" w:hint="eastAsia"/>
        </w:rPr>
        <w:t>，</w:t>
      </w:r>
      <w:r w:rsidR="00F0130B">
        <w:rPr>
          <w:rFonts w:ascii="Cambria Math" w:hAnsi="Cambria Math" w:cs="Times New Roman" w:hint="eastAsia"/>
        </w:rPr>
        <w:t>分别计算</w:t>
      </w:r>
      <w:r w:rsidR="00F0130B">
        <w:rPr>
          <w:rFonts w:ascii="Cambria Math" w:hAnsi="Cambria Math" w:cs="Times New Roman" w:hint="eastAsia"/>
        </w:rPr>
        <w:t>N-gram</w:t>
      </w:r>
      <w:r w:rsidR="00F0130B">
        <w:rPr>
          <w:rFonts w:ascii="Cambria Math" w:hAnsi="Cambria Math" w:cs="Times New Roman" w:hint="eastAsia"/>
        </w:rPr>
        <w:t>的频率值，其中</w:t>
      </w:r>
      <w:r w:rsidR="00F0130B">
        <w:rPr>
          <w:rFonts w:ascii="Cambria Math" w:hAnsi="Cambria Math" w:cs="Times New Roman" w:hint="eastAsia"/>
        </w:rPr>
        <w:t>n</w:t>
      </w:r>
      <w:r w:rsidR="00F0130B">
        <w:rPr>
          <w:rFonts w:ascii="Cambria Math" w:hAnsi="Cambria Math" w:cs="Times New Roman" w:hint="eastAsia"/>
        </w:rPr>
        <w:t>的取值为</w:t>
      </w:r>
      <w:r w:rsidR="00F0130B">
        <w:rPr>
          <w:rFonts w:ascii="Cambria Math" w:hAnsi="Cambria Math" w:cs="Times New Roman" w:hint="eastAsia"/>
        </w:rPr>
        <w:t>1</w:t>
      </w:r>
      <w:r w:rsidR="00F0130B">
        <w:rPr>
          <w:rFonts w:ascii="Cambria Math" w:hAnsi="Cambria Math" w:cs="Times New Roman" w:hint="eastAsia"/>
        </w:rPr>
        <w:t>、</w:t>
      </w:r>
      <w:r w:rsidR="00F0130B">
        <w:rPr>
          <w:rFonts w:ascii="Cambria Math" w:hAnsi="Cambria Math" w:cs="Times New Roman" w:hint="eastAsia"/>
        </w:rPr>
        <w:t>2</w:t>
      </w:r>
      <w:r w:rsidR="00F0130B">
        <w:rPr>
          <w:rFonts w:ascii="Cambria Math" w:hAnsi="Cambria Math" w:cs="Times New Roman" w:hint="eastAsia"/>
        </w:rPr>
        <w:t>、</w:t>
      </w:r>
      <w:r w:rsidR="00F0130B">
        <w:rPr>
          <w:rFonts w:ascii="Cambria Math" w:hAnsi="Cambria Math" w:cs="Times New Roman" w:hint="eastAsia"/>
        </w:rPr>
        <w:t>3</w:t>
      </w:r>
      <w:r w:rsidR="00F0130B">
        <w:rPr>
          <w:rFonts w:ascii="Cambria Math" w:hAnsi="Cambria Math" w:cs="Times New Roman" w:hint="eastAsia"/>
        </w:rPr>
        <w:t>、</w:t>
      </w:r>
      <w:r w:rsidR="00F0130B">
        <w:rPr>
          <w:rFonts w:ascii="Cambria Math" w:hAnsi="Cambria Math" w:cs="Times New Roman" w:hint="eastAsia"/>
        </w:rPr>
        <w:t>4</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1</w:t>
      </w:r>
      <w:r w:rsidR="00F0130B">
        <w:rPr>
          <w:rFonts w:ascii="Cambria Math" w:hAnsi="Cambria Math" w:cs="Times New Roman" w:hint="eastAsia"/>
        </w:rPr>
        <w:t>时，不考虑起始字符“</w:t>
      </w:r>
      <w:r w:rsidR="00F0130B" w:rsidRPr="00A54A33">
        <w:rPr>
          <w:rFonts w:ascii="Cambria Math" w:hAnsi="Cambria Math" w:cs="Times New Roman" w:hint="eastAsia"/>
          <w:i/>
        </w:rPr>
        <w:t>^</w:t>
      </w:r>
      <w:r w:rsidR="00F0130B">
        <w:rPr>
          <w:rFonts w:ascii="Cambria Math" w:hAnsi="Cambria Math" w:cs="Times New Roman" w:hint="eastAsia"/>
        </w:rPr>
        <w:t>”和结尾字符“</w:t>
      </w:r>
      <w:r w:rsidR="00F0130B" w:rsidRPr="00A54A33">
        <w:rPr>
          <w:rFonts w:ascii="Cambria Math" w:hAnsi="Cambria Math" w:cs="Times New Roman" w:hint="eastAsia"/>
          <w:i/>
        </w:rPr>
        <w:t>$</w:t>
      </w:r>
      <w:r w:rsidR="00F0130B">
        <w:rPr>
          <w:rFonts w:ascii="Cambria Math" w:hAnsi="Cambria Math" w:cs="Times New Roman" w:hint="eastAsia"/>
        </w:rPr>
        <w:t>”，则“</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‘x’, ‘a’, ‘m’, ‘p’, ‘l’, ‘e’]</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2</w:t>
      </w:r>
      <w:r w:rsidR="00F0130B">
        <w:rPr>
          <w:rFonts w:ascii="Cambria Math" w:hAnsi="Cambria Math" w:cs="Times New Roman" w:hint="eastAsia"/>
        </w:rPr>
        <w:t>时，“</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‘ex’, ‘xa’, ‘am’, ‘mp’, ‘pl’, ‘le’, ‘e$’]</w:t>
      </w:r>
      <w:r w:rsidR="00F0130B">
        <w:rPr>
          <w:rFonts w:ascii="Cambria Math" w:hAnsi="Cambria Math" w:cs="Times New Roman" w:hint="eastAsia"/>
        </w:rPr>
        <w:t>。由此获得域名每个子字符串的</w:t>
      </w:r>
      <w:r w:rsidR="00F0130B">
        <w:rPr>
          <w:rFonts w:ascii="Cambria Math" w:hAnsi="Cambria Math" w:cs="Times New Roman" w:hint="eastAsia"/>
        </w:rPr>
        <w:t>N-gram</w:t>
      </w:r>
      <w:r w:rsidR="00F0130B">
        <w:rPr>
          <w:rFonts w:ascii="Cambria Math" w:hAnsi="Cambria Math" w:cs="Times New Roman" w:hint="eastAsia"/>
        </w:rPr>
        <w:t>概率，例如一个长度为</w:t>
      </w:r>
      <w:r w:rsidR="005E059E">
        <w:rPr>
          <w:rFonts w:ascii="Cambria Math" w:hAnsi="Cambria Math" w:cs="Times New Roman" w:hint="eastAsia"/>
        </w:rPr>
        <w:t>7</w:t>
      </w:r>
      <w:r w:rsidR="005E059E">
        <w:rPr>
          <w:rFonts w:ascii="Cambria Math" w:hAnsi="Cambria Math" w:cs="Times New Roman" w:hint="eastAsia"/>
        </w:rPr>
        <w:t>的字符串，我可以得到</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1-gram</w:t>
      </w:r>
      <w:r w:rsidR="005E059E">
        <w:rPr>
          <w:rFonts w:ascii="Cambria Math" w:hAnsi="Cambria Math" w:cs="Times New Roman" w:hint="eastAsia"/>
        </w:rPr>
        <w:t>频率值，</w:t>
      </w:r>
      <w:r w:rsidR="005E059E">
        <w:rPr>
          <w:rFonts w:ascii="Cambria Math" w:hAnsi="Cambria Math" w:cs="Times New Roman" w:hint="eastAsia"/>
        </w:rPr>
        <w:t>8</w:t>
      </w:r>
      <w:r w:rsidR="005E059E">
        <w:rPr>
          <w:rFonts w:ascii="Cambria Math" w:hAnsi="Cambria Math" w:cs="Times New Roman" w:hint="eastAsia"/>
        </w:rPr>
        <w:t>个</w:t>
      </w:r>
      <w:r w:rsidR="005E059E">
        <w:rPr>
          <w:rFonts w:ascii="Cambria Math" w:hAnsi="Cambria Math" w:cs="Times New Roman" w:hint="eastAsia"/>
        </w:rPr>
        <w:t>2-gram</w:t>
      </w:r>
      <w:r w:rsidR="005E059E">
        <w:rPr>
          <w:rFonts w:ascii="Cambria Math" w:hAnsi="Cambria Math" w:cs="Times New Roman" w:hint="eastAsia"/>
        </w:rPr>
        <w:t>频率值，</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3-gram</w:t>
      </w:r>
      <w:r w:rsidR="005E059E">
        <w:rPr>
          <w:rFonts w:ascii="Cambria Math" w:hAnsi="Cambria Math" w:cs="Times New Roman" w:hint="eastAsia"/>
        </w:rPr>
        <w:t>频率值和</w:t>
      </w:r>
      <w:r w:rsidR="005E059E">
        <w:rPr>
          <w:rFonts w:ascii="Cambria Math" w:hAnsi="Cambria Math" w:cs="Times New Roman" w:hint="eastAsia"/>
        </w:rPr>
        <w:t>6</w:t>
      </w:r>
      <w:r w:rsidR="005E059E">
        <w:rPr>
          <w:rFonts w:ascii="Cambria Math" w:hAnsi="Cambria Math" w:cs="Times New Roman" w:hint="eastAsia"/>
        </w:rPr>
        <w:t>个</w:t>
      </w:r>
      <w:r w:rsidR="005E059E">
        <w:rPr>
          <w:rFonts w:ascii="Cambria Math" w:hAnsi="Cambria Math" w:cs="Times New Roman" w:hint="eastAsia"/>
        </w:rPr>
        <w:t>4-gram</w:t>
      </w:r>
      <w:r w:rsidR="005E059E">
        <w:rPr>
          <w:rFonts w:ascii="Cambria Math" w:hAnsi="Cambria Math" w:cs="Times New Roman" w:hint="eastAsia"/>
        </w:rPr>
        <w:t>频率值。分别计算每组频率值的均值，中位数和标准差，最后一个域名可以得到</w:t>
      </w:r>
      <w:r w:rsidR="005E059E">
        <w:rPr>
          <w:rFonts w:ascii="Cambria Math" w:hAnsi="Cambria Math" w:cs="Times New Roman" w:hint="eastAsia"/>
        </w:rPr>
        <w:t>1</w:t>
      </w:r>
      <w:r w:rsidR="005E059E">
        <w:rPr>
          <w:rFonts w:ascii="Cambria Math" w:hAnsi="Cambria Math" w:cs="Times New Roman"/>
        </w:rPr>
        <w:t>2</w:t>
      </w:r>
      <w:r w:rsidR="005E059E">
        <w:rPr>
          <w:rFonts w:ascii="Cambria Math" w:hAnsi="Cambria Math" w:cs="Times New Roman" w:hint="eastAsia"/>
        </w:rPr>
        <w:t>个</w:t>
      </w:r>
      <w:r w:rsidR="005E059E">
        <w:rPr>
          <w:rFonts w:ascii="Cambria Math" w:hAnsi="Cambria Math" w:cs="Times New Roman" w:hint="eastAsia"/>
        </w:rPr>
        <w:t>N-gram</w:t>
      </w:r>
      <w:r w:rsidR="005E059E">
        <w:rPr>
          <w:rFonts w:ascii="Cambria Math" w:hAnsi="Cambria Math" w:cs="Times New Roman" w:hint="eastAsia"/>
        </w:rPr>
        <w:t>特征。</w:t>
      </w:r>
    </w:p>
    <w:p w:rsidR="00AE0EB0" w:rsidRPr="00AE0EB0" w:rsidRDefault="005E059E" w:rsidP="00AE0EB0">
      <w:pPr>
        <w:pStyle w:val="a0"/>
        <w:ind w:firstLine="482"/>
        <w:rPr>
          <w:rFonts w:ascii="Cambria Math" w:hAnsi="Cambria Math" w:cs="Times New Roman"/>
        </w:rPr>
      </w:pPr>
      <w:r w:rsidRPr="005E059E">
        <w:rPr>
          <w:rFonts w:ascii="Cambria Math" w:hAnsi="Cambria Math" w:cs="Times New Roman" w:hint="eastAsia"/>
          <w:b/>
        </w:rPr>
        <w:t>熵的特征：</w:t>
      </w:r>
      <w:r w:rsidRPr="005E059E">
        <w:rPr>
          <w:rFonts w:ascii="Cambria Math" w:hAnsi="Cambria Math" w:cs="Times New Roman" w:hint="eastAsia"/>
        </w:rPr>
        <w:t>给定一个</w:t>
      </w:r>
      <w:r>
        <w:rPr>
          <w:rFonts w:ascii="Cambria Math" w:hAnsi="Cambria Math" w:cs="Times New Roman" w:hint="eastAsia"/>
        </w:rPr>
        <w:t>域名，</w:t>
      </w:r>
      <w:r w:rsidR="00AE0EB0">
        <w:rPr>
          <w:rFonts w:ascii="Cambria Math" w:hAnsi="Cambria Math" w:cs="Times New Roman" w:hint="eastAsia"/>
        </w:rPr>
        <w:t>将每个域名</w:t>
      </w:r>
      <w:r w:rsidR="00AE0EB0" w:rsidRPr="000953ED">
        <w:rPr>
          <w:rFonts w:ascii="Cambria Math" w:hAnsi="Cambria Math" w:cs="Times New Roman" w:hint="eastAsia"/>
          <w:i/>
        </w:rPr>
        <w:t>d</w:t>
      </w:r>
      <w:r w:rsidR="00AE0EB0">
        <w:rPr>
          <w:rFonts w:ascii="Cambria Math" w:hAnsi="Cambria Math" w:cs="Times New Roman" w:hint="eastAsia"/>
        </w:rPr>
        <w:t>的</w:t>
      </w:r>
      <w:r w:rsidR="00AE0EB0" w:rsidRPr="000953ED">
        <w:rPr>
          <w:rFonts w:ascii="Cambria Math" w:hAnsi="Cambria Math" w:cs="Times New Roman" w:hint="eastAsia"/>
          <w:i/>
        </w:rPr>
        <w:t>SLD</w:t>
      </w:r>
      <w:r w:rsidR="00AE0EB0">
        <w:rPr>
          <w:rFonts w:ascii="Cambria Math" w:hAnsi="Cambria Math" w:cs="Times New Roman" w:hint="eastAsia"/>
        </w:rPr>
        <w:t>去除</w:t>
      </w:r>
      <w:r w:rsidR="00AE0EB0" w:rsidRPr="000953ED">
        <w:rPr>
          <w:rFonts w:ascii="Cambria Math" w:hAnsi="Cambria Math" w:cs="Times New Roman" w:hint="eastAsia"/>
          <w:i/>
        </w:rPr>
        <w:t>TLD</w:t>
      </w:r>
      <w:r w:rsidR="00AE0EB0">
        <w:rPr>
          <w:rFonts w:ascii="Cambria Math" w:hAnsi="Cambria Math" w:cs="Times New Roman" w:hint="eastAsia"/>
        </w:rPr>
        <w:t>部分之后，按照公式</w:t>
      </w:r>
      <w:r w:rsidR="00AE0EB0">
        <w:rPr>
          <w:rFonts w:ascii="Cambria Math" w:hAnsi="Cambria Math" w:cs="Times New Roman" w:hint="eastAsia"/>
        </w:rPr>
        <w:t>1</w:t>
      </w:r>
      <w:r w:rsidR="00AE0EB0">
        <w:rPr>
          <w:rFonts w:ascii="Cambria Math" w:hAnsi="Cambria Math" w:cs="Times New Roman" w:hint="eastAsia"/>
        </w:rPr>
        <w:t>来计算熵值</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w:t>
      </w:r>
      <w:r w:rsidR="00AE0EB0">
        <w:rPr>
          <w:rFonts w:hint="eastAsia"/>
        </w:rPr>
        <w:t>其中</w:t>
      </w:r>
      <w:r w:rsidR="00AE0EB0" w:rsidRPr="00AE0EB0">
        <w:rPr>
          <w:rFonts w:hint="eastAsia"/>
          <w:i/>
        </w:rPr>
        <w:t>p(</w:t>
      </w:r>
      <w:r w:rsidR="00AE0EB0" w:rsidRPr="00AE0EB0">
        <w:rPr>
          <w:i/>
        </w:rPr>
        <w:t>c)</w:t>
      </w:r>
      <w:r w:rsidR="00AE0EB0">
        <w:rPr>
          <w:rFonts w:hint="eastAsia"/>
        </w:rPr>
        <w:t>为二级域名中每一个字符的出现概率，熵值可以表现出一个域名构成的随机程度。然后计算</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除以字符串长度</w:t>
      </w:r>
      <w:r w:rsidR="00AE0EB0" w:rsidRPr="0097024E">
        <w:rPr>
          <w:rFonts w:ascii="Cambria Math" w:hAnsi="Cambria Math" w:cs="Times New Roman" w:hint="eastAsia"/>
          <w:i/>
        </w:rPr>
        <w:t>l</w:t>
      </w:r>
      <w:r w:rsidR="00AE0EB0">
        <w:rPr>
          <w:rFonts w:ascii="Cambria Math" w:hAnsi="Cambria Math" w:cs="Times New Roman" w:hint="eastAsia"/>
        </w:rPr>
        <w:t>，得到字符平均熵，这里我们每一个域名可以获得两个熵相关的特征。</w:t>
      </w:r>
    </w:p>
    <w:p w:rsidR="00AE0EB0" w:rsidRPr="000953ED" w:rsidRDefault="00AE0EB0" w:rsidP="003E1CB9">
      <w:pPr>
        <w:pStyle w:val="a0"/>
        <w:ind w:firstLine="480"/>
        <w:rPr>
          <w:rFonts w:ascii="Cambria Math" w:hAnsi="Cambria Math" w:cs="Times New Roman"/>
        </w:rPr>
      </w:pPr>
      <m:oMathPara>
        <m:oMathParaPr>
          <m:jc m:val="center"/>
        </m:oMathParaPr>
        <m:oMath>
          <m:r>
            <w:rPr>
              <w:rFonts w:ascii="Cambria Math" w:hAnsi="Cambria Math" w:hint="eastAsia"/>
            </w:rPr>
            <m:t>H</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subHide m:val="1"/>
              <m:supHide m:val="1"/>
              <m:ctrlPr>
                <w:rPr>
                  <w:rFonts w:ascii="Cambria Math" w:eastAsia="Cambria Math" w:hAnsi="Cambria Math"/>
                  <w:i/>
                </w:rPr>
              </m:ctrlPr>
            </m:naryPr>
            <m:sub/>
            <m:sup/>
            <m:e>
              <m:r>
                <w:rPr>
                  <w:rFonts w:ascii="Cambria Math" w:eastAsia="Cambria Math" w:hAnsi="Cambria Math"/>
                </w:rPr>
                <m:t>p</m:t>
              </m:r>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p(c)</m:t>
              </m:r>
            </m:e>
          </m:nary>
        </m:oMath>
      </m:oMathPara>
    </w:p>
    <w:p w:rsidR="000953ED" w:rsidRPr="000D6FD8" w:rsidRDefault="000953ED" w:rsidP="000D6FD8">
      <w:pPr>
        <w:pStyle w:val="a0"/>
        <w:ind w:firstLine="482"/>
        <w:rPr>
          <w:rFonts w:ascii="Cambria Math" w:hAnsi="Cambria Math" w:cs="Times New Roman"/>
        </w:rPr>
      </w:pPr>
      <w:r w:rsidRPr="000953ED">
        <w:rPr>
          <w:rFonts w:ascii="Cambria Math" w:hAnsi="Cambria Math" w:cs="Times New Roman" w:hint="eastAsia"/>
          <w:b/>
        </w:rPr>
        <w:t>其他统计特征：</w:t>
      </w:r>
      <w:r w:rsidRPr="005E059E">
        <w:rPr>
          <w:rFonts w:ascii="Cambria Math" w:hAnsi="Cambria Math" w:cs="Times New Roman" w:hint="eastAsia"/>
        </w:rPr>
        <w:t>给定一个</w:t>
      </w:r>
      <w:r>
        <w:rPr>
          <w:rFonts w:ascii="Cambria Math" w:hAnsi="Cambria Math" w:cs="Times New Roman" w:hint="eastAsia"/>
        </w:rPr>
        <w:t>域名，将每个域名</w:t>
      </w:r>
      <w:r w:rsidRPr="000953ED">
        <w:rPr>
          <w:rFonts w:ascii="Cambria Math" w:hAnsi="Cambria Math" w:cs="Times New Roman" w:hint="eastAsia"/>
          <w:i/>
        </w:rPr>
        <w:t>d</w:t>
      </w:r>
      <w:r>
        <w:rPr>
          <w:rFonts w:ascii="Cambria Math" w:hAnsi="Cambria Math" w:cs="Times New Roman" w:hint="eastAsia"/>
        </w:rPr>
        <w:t>的</w:t>
      </w:r>
      <w:r w:rsidRPr="000953ED">
        <w:rPr>
          <w:rFonts w:ascii="Cambria Math" w:hAnsi="Cambria Math" w:cs="Times New Roman" w:hint="eastAsia"/>
          <w:i/>
        </w:rPr>
        <w:t>SLD</w:t>
      </w:r>
      <w:r>
        <w:rPr>
          <w:rFonts w:ascii="Cambria Math" w:hAnsi="Cambria Math" w:cs="Times New Roman" w:hint="eastAsia"/>
        </w:rPr>
        <w:t>去除</w:t>
      </w:r>
      <w:r w:rsidRPr="000953ED">
        <w:rPr>
          <w:rFonts w:ascii="Cambria Math" w:hAnsi="Cambria Math" w:cs="Times New Roman" w:hint="eastAsia"/>
          <w:i/>
        </w:rPr>
        <w:t>TLD</w:t>
      </w:r>
      <w:r>
        <w:rPr>
          <w:rFonts w:ascii="Cambria Math" w:hAnsi="Cambria Math" w:cs="Times New Roman" w:hint="eastAsia"/>
        </w:rPr>
        <w:t>部分之后，统计其长度</w:t>
      </w:r>
      <w:r w:rsidRPr="000953ED">
        <w:rPr>
          <w:rFonts w:ascii="Cambria Math" w:hAnsi="Cambria Math" w:cs="Times New Roman" w:hint="eastAsia"/>
          <w:i/>
        </w:rPr>
        <w:t>L</w:t>
      </w:r>
      <w:r>
        <w:rPr>
          <w:rFonts w:ascii="Cambria Math" w:hAnsi="Cambria Math" w:cs="Times New Roman" w:hint="eastAsia"/>
        </w:rPr>
        <w:t>，及其中字母数量</w:t>
      </w:r>
      <w:r w:rsidRPr="000953ED">
        <w:rPr>
          <w:rFonts w:ascii="Cambria Math" w:hAnsi="Cambria Math" w:cs="Times New Roman" w:hint="eastAsia"/>
          <w:i/>
        </w:rPr>
        <w:t>La</w:t>
      </w:r>
      <w:r>
        <w:rPr>
          <w:rFonts w:ascii="Cambria Math" w:hAnsi="Cambria Math" w:cs="Times New Roman" w:hint="eastAsia"/>
        </w:rPr>
        <w:t>和数字数量</w:t>
      </w:r>
      <w:r w:rsidRPr="000953ED">
        <w:rPr>
          <w:rFonts w:ascii="Cambria Math" w:hAnsi="Cambria Math" w:cs="Times New Roman" w:hint="eastAsia"/>
          <w:i/>
        </w:rPr>
        <w:t>Ln</w:t>
      </w:r>
      <w:r>
        <w:rPr>
          <w:rFonts w:ascii="Cambria Math" w:hAnsi="Cambria Math" w:cs="Times New Roman" w:hint="eastAsia"/>
        </w:rPr>
        <w:t>。</w:t>
      </w:r>
      <w:r w:rsidR="000D6FD8">
        <w:rPr>
          <w:rFonts w:ascii="Cambria Math" w:hAnsi="Cambria Math" w:cs="Times New Roman" w:hint="eastAsia"/>
        </w:rPr>
        <w:t>由于“</w:t>
      </w:r>
      <w:r w:rsidR="000D6FD8" w:rsidRPr="00741DA8">
        <w:rPr>
          <w:rFonts w:ascii="Cambria Math" w:hAnsi="Cambria Math" w:cs="Times New Roman" w:hint="eastAsia"/>
          <w:i/>
        </w:rPr>
        <w:t>.</w:t>
      </w:r>
      <w:r w:rsidR="000D6FD8" w:rsidRPr="00741DA8">
        <w:rPr>
          <w:rFonts w:ascii="Cambria Math" w:hAnsi="Cambria Math" w:cs="Times New Roman"/>
          <w:i/>
        </w:rPr>
        <w:t>com</w:t>
      </w:r>
      <w:r w:rsidR="000D6FD8">
        <w:rPr>
          <w:rFonts w:ascii="Cambria Math" w:hAnsi="Cambria Math" w:cs="Times New Roman" w:hint="eastAsia"/>
        </w:rPr>
        <w:t>”顶级域名下恶意域名数量</w:t>
      </w:r>
      <w:r w:rsidR="00741DA8">
        <w:rPr>
          <w:rFonts w:ascii="Cambria Math" w:hAnsi="Cambria Math" w:cs="Times New Roman" w:hint="eastAsia"/>
        </w:rPr>
        <w:t>和</w:t>
      </w:r>
      <w:r w:rsidR="000D6FD8">
        <w:rPr>
          <w:rFonts w:ascii="Cambria Math" w:hAnsi="Cambria Math" w:cs="Times New Roman" w:hint="eastAsia"/>
        </w:rPr>
        <w:t>其它顶级域名下恶意域名数量的比例差别很大</w:t>
      </w:r>
      <w:r w:rsidR="00671E9E" w:rsidRPr="00671E9E">
        <w:rPr>
          <w:rFonts w:ascii="Cambria Math" w:hAnsi="Cambria Math" w:cs="Times New Roman"/>
          <w:vertAlign w:val="superscript"/>
        </w:rPr>
        <w:fldChar w:fldCharType="begin"/>
      </w:r>
      <w:r w:rsidR="00671E9E" w:rsidRPr="00671E9E">
        <w:rPr>
          <w:rFonts w:ascii="Cambria Math" w:hAnsi="Cambria Math" w:cs="Times New Roman"/>
          <w:vertAlign w:val="superscript"/>
        </w:rPr>
        <w:instrText xml:space="preserve"> </w:instrText>
      </w:r>
      <w:r w:rsidR="00671E9E" w:rsidRPr="00671E9E">
        <w:rPr>
          <w:rFonts w:ascii="Cambria Math" w:hAnsi="Cambria Math" w:cs="Times New Roman" w:hint="eastAsia"/>
          <w:vertAlign w:val="superscript"/>
        </w:rPr>
        <w:instrText>REF _Ref503708884 \r \h</w:instrText>
      </w:r>
      <w:r w:rsidR="00671E9E" w:rsidRPr="00671E9E">
        <w:rPr>
          <w:rFonts w:ascii="Cambria Math" w:hAnsi="Cambria Math" w:cs="Times New Roman"/>
          <w:vertAlign w:val="superscript"/>
        </w:rPr>
        <w:instrText xml:space="preserve"> </w:instrText>
      </w:r>
      <w:r w:rsidR="00671E9E">
        <w:rPr>
          <w:rFonts w:ascii="Cambria Math" w:hAnsi="Cambria Math" w:cs="Times New Roman"/>
          <w:vertAlign w:val="superscript"/>
        </w:rPr>
        <w:instrText xml:space="preserve"> \* MERGEFORMAT </w:instrText>
      </w:r>
      <w:r w:rsidR="00671E9E" w:rsidRPr="00671E9E">
        <w:rPr>
          <w:rFonts w:ascii="Cambria Math" w:hAnsi="Cambria Math" w:cs="Times New Roman"/>
          <w:vertAlign w:val="superscript"/>
        </w:rPr>
      </w:r>
      <w:r w:rsidR="00671E9E" w:rsidRPr="00671E9E">
        <w:rPr>
          <w:rFonts w:ascii="Cambria Math" w:hAnsi="Cambria Math" w:cs="Times New Roman"/>
          <w:vertAlign w:val="superscript"/>
        </w:rPr>
        <w:fldChar w:fldCharType="separate"/>
      </w:r>
      <w:r w:rsidR="00671E9E" w:rsidRPr="00671E9E">
        <w:rPr>
          <w:rFonts w:ascii="Cambria Math" w:hAnsi="Cambria Math" w:cs="Times New Roman"/>
          <w:vertAlign w:val="superscript"/>
        </w:rPr>
        <w:t>[11]</w:t>
      </w:r>
      <w:r w:rsidR="00671E9E" w:rsidRPr="00671E9E">
        <w:rPr>
          <w:rFonts w:ascii="Cambria Math" w:hAnsi="Cambria Math" w:cs="Times New Roman"/>
          <w:vertAlign w:val="superscript"/>
        </w:rPr>
        <w:fldChar w:fldCharType="end"/>
      </w:r>
      <w:r w:rsidR="00741DA8">
        <w:rPr>
          <w:rFonts w:ascii="Cambria Math" w:hAnsi="Cambria Math" w:cs="Times New Roman" w:hint="eastAsia"/>
        </w:rPr>
        <w:t>（监管原因和价格原因）</w:t>
      </w:r>
      <w:r w:rsidR="000D6FD8">
        <w:rPr>
          <w:rFonts w:ascii="Cambria Math" w:hAnsi="Cambria Math" w:cs="Times New Roman" w:hint="eastAsia"/>
        </w:rPr>
        <w:t>，</w:t>
      </w:r>
      <w:r w:rsidR="00741DA8">
        <w:rPr>
          <w:rFonts w:ascii="Cambria Math" w:hAnsi="Cambria Math" w:cs="Times New Roman" w:hint="eastAsia"/>
        </w:rPr>
        <w:t>因此还需要记录该域名的顶级域名部分是否是“</w:t>
      </w:r>
      <w:r w:rsidR="00741DA8" w:rsidRPr="00741DA8">
        <w:rPr>
          <w:rFonts w:ascii="Cambria Math" w:hAnsi="Cambria Math" w:cs="Times New Roman" w:hint="eastAsia"/>
          <w:i/>
        </w:rPr>
        <w:t>.com</w:t>
      </w:r>
      <w:r w:rsidR="00741DA8">
        <w:rPr>
          <w:rFonts w:ascii="Cambria Math" w:hAnsi="Cambria Math" w:cs="Times New Roman" w:hint="eastAsia"/>
        </w:rPr>
        <w:t>”。这一部分统计以上</w:t>
      </w:r>
      <w:r w:rsidR="00B5220B">
        <w:rPr>
          <w:rFonts w:ascii="Cambria Math" w:hAnsi="Cambria Math" w:cs="Times New Roman" w:hint="eastAsia"/>
        </w:rPr>
        <w:t>四</w:t>
      </w:r>
      <w:r w:rsidR="00741DA8">
        <w:rPr>
          <w:rFonts w:ascii="Cambria Math" w:hAnsi="Cambria Math" w:cs="Times New Roman" w:hint="eastAsia"/>
        </w:rPr>
        <w:t>个特征。</w:t>
      </w:r>
    </w:p>
    <w:p w:rsidR="000D61D3" w:rsidRDefault="00E12F8A" w:rsidP="00F341AF">
      <w:pPr>
        <w:pStyle w:val="3"/>
        <w:spacing w:before="156" w:after="156"/>
        <w:rPr>
          <w:rFonts w:ascii="Times New Roman" w:hAnsi="Times New Roman" w:cs="Times New Roman"/>
        </w:rPr>
      </w:pPr>
      <w:bookmarkStart w:id="230" w:name="_Toc475386176"/>
      <w:bookmarkStart w:id="231" w:name="_Toc505613506"/>
      <w:r w:rsidRPr="00282687">
        <w:rPr>
          <w:rFonts w:ascii="Times New Roman" w:hAnsi="Times New Roman" w:cs="Times New Roman"/>
        </w:rPr>
        <w:lastRenderedPageBreak/>
        <w:t>3.</w:t>
      </w:r>
      <w:r w:rsidR="003028A0">
        <w:rPr>
          <w:rFonts w:ascii="Times New Roman" w:hAnsi="Times New Roman" w:cs="Times New Roman"/>
        </w:rPr>
        <w:t>2</w:t>
      </w:r>
      <w:r w:rsidRPr="00282687">
        <w:rPr>
          <w:rFonts w:ascii="Times New Roman" w:hAnsi="Times New Roman" w:cs="Times New Roman"/>
        </w:rPr>
        <w:t xml:space="preserve">.2 </w:t>
      </w:r>
      <w:bookmarkEnd w:id="230"/>
      <w:r w:rsidR="00F341AF">
        <w:rPr>
          <w:rFonts w:ascii="Times New Roman" w:hAnsi="Times New Roman" w:cs="Times New Roman" w:hint="eastAsia"/>
        </w:rPr>
        <w:t>域名访问特征</w:t>
      </w:r>
      <w:bookmarkEnd w:id="231"/>
    </w:p>
    <w:p w:rsidR="00614C72" w:rsidRPr="00614C72" w:rsidRDefault="00B57CE2" w:rsidP="00614C72">
      <w:pPr>
        <w:pStyle w:val="a0"/>
        <w:ind w:firstLine="480"/>
      </w:pPr>
      <w:r>
        <w:rPr>
          <w:rFonts w:hint="eastAsia"/>
        </w:rPr>
        <w:t>在被动</w:t>
      </w:r>
      <w:r>
        <w:rPr>
          <w:rFonts w:hint="eastAsia"/>
        </w:rPr>
        <w:t>DNS</w:t>
      </w:r>
      <w:r>
        <w:rPr>
          <w:rFonts w:hint="eastAsia"/>
        </w:rPr>
        <w:t>中记录了每一个</w:t>
      </w:r>
      <w:r>
        <w:rPr>
          <w:rFonts w:hint="eastAsia"/>
        </w:rPr>
        <w:t>IP</w:t>
      </w:r>
      <w:r>
        <w:rPr>
          <w:rFonts w:hint="eastAsia"/>
        </w:rPr>
        <w:t>对域名的请求，接下来讨论一下如何记录</w:t>
      </w:r>
      <w:r>
        <w:rPr>
          <w:rFonts w:hint="eastAsia"/>
        </w:rPr>
        <w:t>IP</w:t>
      </w:r>
      <w:r>
        <w:rPr>
          <w:rFonts w:hint="eastAsia"/>
        </w:rPr>
        <w:t>和域名的访问关系特征，在</w:t>
      </w:r>
      <w:r>
        <w:t>Antonakaki</w:t>
      </w:r>
      <w:r>
        <w:rPr>
          <w:rFonts w:hint="eastAsia"/>
        </w:rPr>
        <w:t>s</w:t>
      </w:r>
      <w:r>
        <w:rPr>
          <w:rFonts w:hint="eastAsia"/>
        </w:rPr>
        <w:t>等人的经典论文“从丢弃的流量中检测僵尸网络”中，他们使用一个二部图来记录相关特征</w:t>
      </w:r>
      <w:r w:rsidRPr="00775570">
        <w:fldChar w:fldCharType="begin"/>
      </w:r>
      <w:r w:rsidRPr="00775570">
        <w:instrText xml:space="preserve"> </w:instrText>
      </w:r>
      <w:r w:rsidRPr="00775570">
        <w:rPr>
          <w:rFonts w:hint="eastAsia"/>
        </w:rPr>
        <w:instrText>REF _Ref503708884 \r \h</w:instrText>
      </w:r>
      <w:r w:rsidRPr="00775570">
        <w:instrText xml:space="preserve">  \* MERGEFORMAT </w:instrText>
      </w:r>
      <w:r w:rsidRPr="00775570">
        <w:fldChar w:fldCharType="separate"/>
      </w:r>
      <w:r w:rsidRPr="00775570">
        <w:t>[11]</w:t>
      </w:r>
      <w:r w:rsidRPr="00775570">
        <w:fldChar w:fldCharType="end"/>
      </w:r>
      <w:r>
        <w:rPr>
          <w:rFonts w:hint="eastAsia"/>
        </w:rPr>
        <w:t>。</w:t>
      </w:r>
      <w:r w:rsidRPr="00B57CE2">
        <w:rPr>
          <w:rFonts w:hint="eastAsia"/>
        </w:rPr>
        <w:t>感染了同一种</w:t>
      </w:r>
      <w:r w:rsidRPr="00B57CE2">
        <w:rPr>
          <w:rFonts w:hint="eastAsia"/>
        </w:rPr>
        <w:t>DGA</w:t>
      </w:r>
      <w:r w:rsidRPr="00B57CE2">
        <w:rPr>
          <w:rFonts w:hint="eastAsia"/>
        </w:rPr>
        <w:t>的恶意软件的主机有着很大的可能生成互相重叠的</w:t>
      </w:r>
      <w:r w:rsidRPr="00B57CE2">
        <w:rPr>
          <w:rFonts w:hint="eastAsia"/>
        </w:rPr>
        <w:t>NXDomains</w:t>
      </w:r>
      <w:r w:rsidRPr="00B57CE2">
        <w:rPr>
          <w:rFonts w:hint="eastAsia"/>
        </w:rPr>
        <w:t>集合。另一方面，其他“非</w:t>
      </w:r>
      <w:r w:rsidRPr="00B57CE2">
        <w:rPr>
          <w:rFonts w:hint="eastAsia"/>
        </w:rPr>
        <w:t>DGA</w:t>
      </w:r>
      <w:r w:rsidRPr="00B57CE2">
        <w:rPr>
          <w:rFonts w:hint="eastAsia"/>
        </w:rPr>
        <w:t>”的</w:t>
      </w:r>
      <w:r w:rsidRPr="00B57CE2">
        <w:rPr>
          <w:rFonts w:hint="eastAsia"/>
        </w:rPr>
        <w:t>NXDomains</w:t>
      </w:r>
      <w:r w:rsidRPr="00B57CE2">
        <w:rPr>
          <w:rFonts w:hint="eastAsia"/>
        </w:rPr>
        <w:t>则不会被多个主机查询。例如，在一段时间内多个用户同时犯同样的拼写错误是不太可能的。</w:t>
      </w:r>
      <w:r>
        <w:rPr>
          <w:rFonts w:hint="eastAsia"/>
        </w:rPr>
        <w:t>他们由此构建了一个</w:t>
      </w:r>
      <w:r w:rsidRPr="00B57CE2">
        <w:rPr>
          <w:rFonts w:hint="eastAsia"/>
        </w:rPr>
        <w:t>稀疏矩阵</w:t>
      </w:r>
      <w:r w:rsidRPr="00B57CE2">
        <w:rPr>
          <w:rFonts w:hint="eastAsia"/>
        </w:rPr>
        <w:t>M</w:t>
      </w:r>
      <w:r>
        <w:rPr>
          <w:rFonts w:hint="eastAsia"/>
        </w:rPr>
        <w:t>，</w:t>
      </w:r>
      <w:r w:rsidRPr="00B57CE2">
        <w:rPr>
          <w:rFonts w:hint="eastAsia"/>
        </w:rPr>
        <w:t>其中行代表一段时间内查询过两个以上</w:t>
      </w:r>
      <w:r w:rsidRPr="00B57CE2">
        <w:rPr>
          <w:rFonts w:hint="eastAsia"/>
        </w:rPr>
        <w:t>NXDomains</w:t>
      </w:r>
      <w:r w:rsidRPr="00B57CE2">
        <w:rPr>
          <w:rFonts w:hint="eastAsia"/>
        </w:rPr>
        <w:t>的主机</w:t>
      </w:r>
      <w:r w:rsidR="00F3315B">
        <w:rPr>
          <w:rFonts w:hint="eastAsia"/>
        </w:rPr>
        <w:t>，</w:t>
      </w:r>
      <w:r w:rsidR="00F3315B" w:rsidRPr="00775570">
        <w:t>列代表</w:t>
      </w:r>
      <w:r w:rsidR="00F3315B" w:rsidRPr="00775570">
        <w:rPr>
          <w:rFonts w:hint="eastAsia"/>
        </w:rPr>
        <w:t>NXDomains</w:t>
      </w:r>
      <w:r w:rsidR="00863555" w:rsidRPr="00775570">
        <w:rPr>
          <w:rFonts w:hint="eastAsia"/>
        </w:rPr>
        <w:t>，并对</w:t>
      </w:r>
      <w:r w:rsidR="00863555" w:rsidRPr="00775570">
        <w:rPr>
          <w:rFonts w:hint="eastAsia"/>
        </w:rPr>
        <w:t>M</w:t>
      </w:r>
      <w:r w:rsidR="00863555" w:rsidRPr="00775570">
        <w:rPr>
          <w:rFonts w:hint="eastAsia"/>
        </w:rPr>
        <w:t>进行谱聚类将相近主机共同查询过的</w:t>
      </w:r>
      <w:r w:rsidR="00863555" w:rsidRPr="00775570">
        <w:rPr>
          <w:rFonts w:hint="eastAsia"/>
        </w:rPr>
        <w:t>NXDomains</w:t>
      </w:r>
      <w:r w:rsidR="00863555" w:rsidRPr="00775570">
        <w:rPr>
          <w:rFonts w:hint="eastAsia"/>
        </w:rPr>
        <w:t>聚簇在一起</w:t>
      </w:r>
      <w:r w:rsidR="00637E76" w:rsidRPr="00775570">
        <w:rPr>
          <w:rFonts w:hint="eastAsia"/>
        </w:rPr>
        <w:t>。</w:t>
      </w:r>
      <w:r w:rsidR="008F343E" w:rsidRPr="00775570">
        <w:rPr>
          <w:rFonts w:hint="eastAsia"/>
        </w:rPr>
        <w:t>再统计聚簇的特征，做训练和分类使用。这样做的缺点是无法获取单个域名的特征，而且过程十分复杂，无法有效的将域名访问特征体现出来，因此</w:t>
      </w:r>
      <w:r w:rsidR="00B0723C" w:rsidRPr="00775570">
        <w:rPr>
          <w:rFonts w:hint="eastAsia"/>
        </w:rPr>
        <w:t>我参考周昌令等人的文章</w:t>
      </w:r>
      <w:r w:rsidR="00AE1087" w:rsidRPr="00775570">
        <w:rPr>
          <w:rFonts w:hint="eastAsia"/>
        </w:rPr>
        <w:t>将域名映射到向量空间之中</w:t>
      </w:r>
      <w:r w:rsidR="00FB025F" w:rsidRPr="005821F7">
        <w:rPr>
          <w:vertAlign w:val="superscript"/>
        </w:rPr>
        <w:fldChar w:fldCharType="begin"/>
      </w:r>
      <w:r w:rsidR="00FB025F" w:rsidRPr="005821F7">
        <w:rPr>
          <w:vertAlign w:val="superscript"/>
        </w:rPr>
        <w:instrText xml:space="preserve"> </w:instrText>
      </w:r>
      <w:r w:rsidR="00FB025F" w:rsidRPr="005821F7">
        <w:rPr>
          <w:rFonts w:hint="eastAsia"/>
          <w:vertAlign w:val="superscript"/>
        </w:rPr>
        <w:instrText>REF _Ref504225786 \r \h</w:instrText>
      </w:r>
      <w:r w:rsidR="00FB025F" w:rsidRPr="005821F7">
        <w:rPr>
          <w:vertAlign w:val="superscript"/>
        </w:rPr>
        <w:instrText xml:space="preserve">  \* MERGEFORMAT </w:instrText>
      </w:r>
      <w:r w:rsidR="00FB025F" w:rsidRPr="005821F7">
        <w:rPr>
          <w:vertAlign w:val="superscript"/>
        </w:rPr>
      </w:r>
      <w:r w:rsidR="00FB025F" w:rsidRPr="005821F7">
        <w:rPr>
          <w:vertAlign w:val="superscript"/>
        </w:rPr>
        <w:fldChar w:fldCharType="separate"/>
      </w:r>
      <w:r w:rsidR="00FB025F" w:rsidRPr="005821F7">
        <w:rPr>
          <w:vertAlign w:val="superscript"/>
        </w:rPr>
        <w:t>[25]</w:t>
      </w:r>
      <w:r w:rsidR="00FB025F" w:rsidRPr="005821F7">
        <w:rPr>
          <w:vertAlign w:val="superscript"/>
        </w:rPr>
        <w:fldChar w:fldCharType="end"/>
      </w:r>
      <w:r w:rsidR="00FB025F" w:rsidRPr="00775570">
        <w:rPr>
          <w:rFonts w:hint="eastAsia"/>
        </w:rPr>
        <w:t>，在保留域名关联的同时</w:t>
      </w:r>
      <w:r w:rsidR="009B5BD9" w:rsidRPr="00775570">
        <w:rPr>
          <w:rFonts w:hint="eastAsia"/>
        </w:rPr>
        <w:t>，将</w:t>
      </w:r>
      <w:r w:rsidR="005F70BD" w:rsidRPr="00775570">
        <w:rPr>
          <w:rFonts w:hint="eastAsia"/>
        </w:rPr>
        <w:t>出现达到一定次数的域名转化为向量</w:t>
      </w:r>
      <w:r w:rsidR="0031361E" w:rsidRPr="00775570">
        <w:rPr>
          <w:rFonts w:hint="eastAsia"/>
        </w:rPr>
        <w:t>，</w:t>
      </w:r>
      <w:r w:rsidR="00A222E0">
        <w:rPr>
          <w:rFonts w:hint="eastAsia"/>
        </w:rPr>
        <w:t>同时也避免了使用诸如</w:t>
      </w:r>
      <w:r w:rsidR="00A222E0">
        <w:rPr>
          <w:rFonts w:hint="eastAsia"/>
        </w:rPr>
        <w:t>one-hot</w:t>
      </w:r>
      <w:r w:rsidR="00A222E0">
        <w:rPr>
          <w:rFonts w:hint="eastAsia"/>
        </w:rPr>
        <w:t>编码导致向量过长，</w:t>
      </w:r>
      <w:r w:rsidR="0031361E" w:rsidRPr="00775570">
        <w:rPr>
          <w:rFonts w:hint="eastAsia"/>
        </w:rPr>
        <w:t>便于进一步的计算。</w:t>
      </w:r>
      <w:r w:rsidR="00074DA5">
        <w:rPr>
          <w:rFonts w:hint="eastAsia"/>
        </w:rPr>
        <w:t>这里将产生一个</w:t>
      </w:r>
      <w:r w:rsidR="00074DA5">
        <w:rPr>
          <w:rFonts w:hint="eastAsia"/>
        </w:rPr>
        <w:t>2</w:t>
      </w:r>
      <w:r w:rsidR="00074DA5">
        <w:t>00</w:t>
      </w:r>
      <w:r w:rsidR="00074DA5">
        <w:rPr>
          <w:rFonts w:hint="eastAsia"/>
        </w:rPr>
        <w:t>维的词向量</w:t>
      </w:r>
      <w:r w:rsidR="007C2331">
        <w:rPr>
          <w:rFonts w:hint="eastAsia"/>
        </w:rPr>
        <w:t>。除此之外，</w:t>
      </w:r>
      <w:r w:rsidR="008364AE">
        <w:rPr>
          <w:rFonts w:hint="eastAsia"/>
        </w:rPr>
        <w:t>流量计数相关统计特征。。。。。。</w:t>
      </w:r>
    </w:p>
    <w:p w:rsidR="00D3602F" w:rsidRDefault="002D7E33" w:rsidP="00F341AF">
      <w:pPr>
        <w:pStyle w:val="a0"/>
        <w:ind w:firstLine="482"/>
        <w:rPr>
          <w:b/>
        </w:rPr>
      </w:pPr>
      <w:r w:rsidRPr="007C2331">
        <w:rPr>
          <w:b/>
        </w:rPr>
        <w:t>W</w:t>
      </w:r>
      <w:r w:rsidRPr="007C2331">
        <w:rPr>
          <w:rFonts w:hint="eastAsia"/>
          <w:b/>
        </w:rPr>
        <w:t>ord</w:t>
      </w:r>
      <w:r w:rsidRPr="007C2331">
        <w:rPr>
          <w:b/>
        </w:rPr>
        <w:t>2</w:t>
      </w:r>
      <w:r w:rsidRPr="007C2331">
        <w:rPr>
          <w:rFonts w:hint="eastAsia"/>
          <w:b/>
        </w:rPr>
        <w:t>vec</w:t>
      </w:r>
      <w:r w:rsidRPr="007C2331">
        <w:rPr>
          <w:rFonts w:hint="eastAsia"/>
          <w:b/>
        </w:rPr>
        <w:t>特征</w:t>
      </w:r>
      <w:r w:rsidR="007C2331">
        <w:rPr>
          <w:rFonts w:hint="eastAsia"/>
          <w:b/>
        </w:rPr>
        <w:t>：</w:t>
      </w:r>
      <w:r w:rsidR="00C606B5" w:rsidRPr="00C606B5">
        <w:rPr>
          <w:rFonts w:hint="eastAsia"/>
        </w:rPr>
        <w:t>word</w:t>
      </w:r>
      <w:r w:rsidR="00C606B5" w:rsidRPr="00C606B5">
        <w:t>2</w:t>
      </w:r>
      <w:r w:rsidR="00C606B5" w:rsidRPr="00C606B5">
        <w:rPr>
          <w:rFonts w:hint="eastAsia"/>
        </w:rPr>
        <w:t>vec</w:t>
      </w:r>
      <w:r w:rsidR="00C606B5">
        <w:rPr>
          <w:rFonts w:hint="eastAsia"/>
        </w:rPr>
        <w:t>是</w:t>
      </w:r>
      <w:r w:rsidR="00C606B5">
        <w:rPr>
          <w:rFonts w:hint="eastAsia"/>
        </w:rPr>
        <w:t>2</w:t>
      </w:r>
      <w:r w:rsidR="00C606B5">
        <w:t>013</w:t>
      </w:r>
      <w:r w:rsidR="00C606B5">
        <w:rPr>
          <w:rFonts w:hint="eastAsia"/>
        </w:rPr>
        <w:t>年由谷歌开发出一个词向量工具</w:t>
      </w:r>
      <w:r w:rsidR="00A222E0" w:rsidRPr="00A222E0">
        <w:rPr>
          <w:vertAlign w:val="superscript"/>
        </w:rPr>
        <w:fldChar w:fldCharType="begin"/>
      </w:r>
      <w:r w:rsidR="00A222E0" w:rsidRPr="00A222E0">
        <w:rPr>
          <w:vertAlign w:val="superscript"/>
        </w:rPr>
        <w:instrText xml:space="preserve"> </w:instrText>
      </w:r>
      <w:r w:rsidR="00A222E0" w:rsidRPr="00A222E0">
        <w:rPr>
          <w:rFonts w:hint="eastAsia"/>
          <w:vertAlign w:val="superscript"/>
        </w:rPr>
        <w:instrText>REF _Ref504327821 \r \h</w:instrText>
      </w:r>
      <w:r w:rsidR="00A222E0" w:rsidRPr="00A222E0">
        <w:rPr>
          <w:vertAlign w:val="superscript"/>
        </w:rPr>
        <w:instrText xml:space="preserve"> </w:instrText>
      </w:r>
      <w:r w:rsidR="00A222E0">
        <w:rPr>
          <w:vertAlign w:val="superscript"/>
        </w:rPr>
        <w:instrText xml:space="preserve"> \* MERGEFORMAT </w:instrText>
      </w:r>
      <w:r w:rsidR="00A222E0" w:rsidRPr="00A222E0">
        <w:rPr>
          <w:vertAlign w:val="superscript"/>
        </w:rPr>
      </w:r>
      <w:r w:rsidR="00A222E0" w:rsidRPr="00A222E0">
        <w:rPr>
          <w:vertAlign w:val="superscript"/>
        </w:rPr>
        <w:fldChar w:fldCharType="separate"/>
      </w:r>
      <w:r w:rsidR="00A222E0" w:rsidRPr="00A222E0">
        <w:rPr>
          <w:vertAlign w:val="superscript"/>
        </w:rPr>
        <w:t>[26]</w:t>
      </w:r>
      <w:r w:rsidR="00A222E0" w:rsidRPr="00A222E0">
        <w:rPr>
          <w:vertAlign w:val="superscript"/>
        </w:rPr>
        <w:fldChar w:fldCharType="end"/>
      </w:r>
      <w:r w:rsidR="00A222E0">
        <w:rPr>
          <w:rFonts w:hint="eastAsia"/>
        </w:rPr>
        <w:t>，</w:t>
      </w:r>
      <w:r w:rsidR="00D3602F">
        <w:rPr>
          <w:rFonts w:hint="eastAsia"/>
        </w:rPr>
        <w:t>该算法既可以通过上下文来推测目标词语构建向量（</w:t>
      </w:r>
      <w:r w:rsidR="00D3602F">
        <w:rPr>
          <w:rFonts w:hint="eastAsia"/>
        </w:rPr>
        <w:t>CBOW</w:t>
      </w:r>
      <w:r w:rsidR="00D3602F">
        <w:rPr>
          <w:rFonts w:hint="eastAsia"/>
        </w:rPr>
        <w:t>模式），也可以通过词来推测上下文以构建向量（</w:t>
      </w:r>
      <w:r w:rsidR="00D3602F">
        <w:rPr>
          <w:rFonts w:hint="eastAsia"/>
        </w:rPr>
        <w:t>Skip-Gram</w:t>
      </w:r>
      <w:r w:rsidR="00D3602F">
        <w:rPr>
          <w:rFonts w:hint="eastAsia"/>
        </w:rPr>
        <w:t>模式），本文使用</w:t>
      </w:r>
      <w:r w:rsidR="00D3602F">
        <w:rPr>
          <w:rFonts w:hint="eastAsia"/>
        </w:rPr>
        <w:t>Skip-Gram</w:t>
      </w:r>
      <w:r w:rsidR="00D3602F">
        <w:rPr>
          <w:rFonts w:hint="eastAsia"/>
        </w:rPr>
        <w:t>模式。在经过</w:t>
      </w:r>
      <w:r w:rsidR="00D3602F">
        <w:rPr>
          <w:rFonts w:hint="eastAsia"/>
        </w:rPr>
        <w:t>3.</w:t>
      </w:r>
      <w:r w:rsidR="00D3602F">
        <w:t>3</w:t>
      </w:r>
      <w:r w:rsidR="00D3602F">
        <w:rPr>
          <w:rFonts w:hint="eastAsia"/>
        </w:rPr>
        <w:t>.</w:t>
      </w:r>
      <w:r w:rsidR="00D3602F">
        <w:t>1</w:t>
      </w:r>
      <w:r w:rsidR="00D3602F">
        <w:rPr>
          <w:rFonts w:hint="eastAsia"/>
        </w:rPr>
        <w:t>节的基本数据清洗之后，</w:t>
      </w:r>
      <w:r w:rsidR="00D8193E">
        <w:rPr>
          <w:rFonts w:hint="eastAsia"/>
        </w:rPr>
        <w:t>将每一个</w:t>
      </w:r>
      <w:r w:rsidR="00D8193E">
        <w:rPr>
          <w:rFonts w:hint="eastAsia"/>
        </w:rPr>
        <w:t>IP</w:t>
      </w:r>
      <w:r w:rsidR="00D8193E">
        <w:rPr>
          <w:rFonts w:hint="eastAsia"/>
        </w:rPr>
        <w:t>一定时间下的</w:t>
      </w:r>
      <w:r w:rsidR="00D8193E">
        <w:rPr>
          <w:rFonts w:hint="eastAsia"/>
        </w:rPr>
        <w:t>DNS</w:t>
      </w:r>
      <w:r w:rsidR="00D8193E">
        <w:rPr>
          <w:rFonts w:hint="eastAsia"/>
        </w:rPr>
        <w:t>查询按照时间戳的先后顺序并提取其</w:t>
      </w:r>
      <w:r w:rsidR="00D8193E">
        <w:rPr>
          <w:rFonts w:hint="eastAsia"/>
        </w:rPr>
        <w:t>SLD</w:t>
      </w:r>
      <w:r w:rsidR="00D8193E">
        <w:rPr>
          <w:rFonts w:hint="eastAsia"/>
        </w:rPr>
        <w:t>串联起来，相同的</w:t>
      </w:r>
      <w:r w:rsidR="00D8193E">
        <w:rPr>
          <w:rFonts w:hint="eastAsia"/>
        </w:rPr>
        <w:t>SLD</w:t>
      </w:r>
      <w:r w:rsidR="00D8193E">
        <w:rPr>
          <w:rFonts w:hint="eastAsia"/>
        </w:rPr>
        <w:t>可以多次重复的出现，如图</w:t>
      </w:r>
      <w:r w:rsidR="00D8193E">
        <w:t>3</w:t>
      </w:r>
      <w:r w:rsidR="00D8193E">
        <w:rPr>
          <w:rFonts w:hint="eastAsia"/>
        </w:rPr>
        <w:t>-</w:t>
      </w:r>
      <w:r w:rsidR="00D8193E">
        <w:t>3</w:t>
      </w:r>
      <w:r w:rsidR="00D8193E">
        <w:rPr>
          <w:rFonts w:hint="eastAsia"/>
        </w:rPr>
        <w:t>构建被域名查询列表</w:t>
      </w:r>
      <w:r w:rsidR="00D8193E" w:rsidRPr="00D3602F">
        <w:rPr>
          <w:vertAlign w:val="superscript"/>
        </w:rPr>
        <w:fldChar w:fldCharType="begin"/>
      </w:r>
      <w:r w:rsidR="00D8193E" w:rsidRPr="00D3602F">
        <w:rPr>
          <w:vertAlign w:val="superscript"/>
        </w:rPr>
        <w:instrText xml:space="preserve"> </w:instrText>
      </w:r>
      <w:r w:rsidR="00D8193E" w:rsidRPr="00D3602F">
        <w:rPr>
          <w:rFonts w:hint="eastAsia"/>
          <w:vertAlign w:val="superscript"/>
        </w:rPr>
        <w:instrText>REF _Ref504225786 \r \h</w:instrText>
      </w:r>
      <w:r w:rsidR="00D8193E" w:rsidRPr="00D3602F">
        <w:rPr>
          <w:vertAlign w:val="superscript"/>
        </w:rPr>
        <w:instrText xml:space="preserve"> </w:instrText>
      </w:r>
      <w:r w:rsidR="00D8193E">
        <w:rPr>
          <w:vertAlign w:val="superscript"/>
        </w:rPr>
        <w:instrText xml:space="preserve"> \* MERGEFORMAT </w:instrText>
      </w:r>
      <w:r w:rsidR="00D8193E" w:rsidRPr="00D3602F">
        <w:rPr>
          <w:vertAlign w:val="superscript"/>
        </w:rPr>
      </w:r>
      <w:r w:rsidR="00D8193E" w:rsidRPr="00D3602F">
        <w:rPr>
          <w:vertAlign w:val="superscript"/>
        </w:rPr>
        <w:fldChar w:fldCharType="separate"/>
      </w:r>
      <w:r w:rsidR="00D8193E" w:rsidRPr="00D3602F">
        <w:rPr>
          <w:vertAlign w:val="superscript"/>
        </w:rPr>
        <w:t>[25]</w:t>
      </w:r>
      <w:r w:rsidR="00D8193E" w:rsidRPr="00D3602F">
        <w:rPr>
          <w:vertAlign w:val="superscript"/>
        </w:rPr>
        <w:fldChar w:fldCharType="end"/>
      </w:r>
      <w:r w:rsidR="00D8193E">
        <w:rPr>
          <w:rFonts w:hint="eastAsia"/>
        </w:rPr>
        <w:t>。这样构成的每一个</w:t>
      </w:r>
      <w:r w:rsidR="00D8193E">
        <w:rPr>
          <w:rFonts w:hint="eastAsia"/>
        </w:rPr>
        <w:t>IP</w:t>
      </w:r>
      <w:r w:rsidR="00D8193E">
        <w:rPr>
          <w:rFonts w:hint="eastAsia"/>
        </w:rPr>
        <w:t>的被域名查询序列看成是一句话，在本文中仅</w:t>
      </w:r>
      <w:r w:rsidR="00CF0B46">
        <w:rPr>
          <w:rFonts w:hint="eastAsia"/>
        </w:rPr>
        <w:t>考虑</w:t>
      </w:r>
      <w:r w:rsidR="004F06A9">
        <w:rPr>
          <w:rFonts w:hint="eastAsia"/>
        </w:rPr>
        <w:t>所有的</w:t>
      </w:r>
      <w:r w:rsidR="004F06A9">
        <w:rPr>
          <w:rFonts w:hint="eastAsia"/>
        </w:rPr>
        <w:t>A</w:t>
      </w:r>
      <w:r w:rsidR="004F06A9">
        <w:rPr>
          <w:rFonts w:hint="eastAsia"/>
        </w:rPr>
        <w:t>记录查询。然后使用基于</w:t>
      </w:r>
      <w:r w:rsidR="004F06A9">
        <w:rPr>
          <w:rFonts w:hint="eastAsia"/>
        </w:rPr>
        <w:t>gensim</w:t>
      </w:r>
      <w:r w:rsidR="004F06A9">
        <w:rPr>
          <w:rFonts w:hint="eastAsia"/>
        </w:rPr>
        <w:t>的</w:t>
      </w:r>
      <w:r w:rsidR="004F06A9">
        <w:rPr>
          <w:rFonts w:hint="eastAsia"/>
        </w:rPr>
        <w:t>Word</w:t>
      </w:r>
      <w:r w:rsidR="004F06A9">
        <w:t>2</w:t>
      </w:r>
      <w:r w:rsidR="004F06A9">
        <w:rPr>
          <w:rFonts w:hint="eastAsia"/>
        </w:rPr>
        <w:t>Vec</w:t>
      </w:r>
      <w:r w:rsidR="004F06A9">
        <w:rPr>
          <w:rFonts w:hint="eastAsia"/>
        </w:rPr>
        <w:t>模块训练词向量。</w:t>
      </w:r>
    </w:p>
    <w:p w:rsidR="00D3602F" w:rsidRDefault="00D3602F" w:rsidP="00D3602F">
      <w:pPr>
        <w:pStyle w:val="a0"/>
        <w:ind w:firstLineChars="0" w:firstLine="0"/>
        <w:rPr>
          <w:b/>
        </w:rPr>
      </w:pPr>
      <w:r w:rsidRPr="00D3602F">
        <w:rPr>
          <w:b/>
          <w:noProof/>
        </w:rPr>
        <w:drawing>
          <wp:inline distT="0" distB="0" distL="0" distR="0">
            <wp:extent cx="5549900" cy="1693545"/>
            <wp:effectExtent l="0" t="0" r="0" b="1905"/>
            <wp:docPr id="1" name="图片 1" descr="C:\Users\24896\AppData\Local\Temp\1516537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4896\AppData\Local\Temp\151653707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9900" cy="1693545"/>
                    </a:xfrm>
                    <a:prstGeom prst="rect">
                      <a:avLst/>
                    </a:prstGeom>
                    <a:noFill/>
                    <a:ln>
                      <a:noFill/>
                    </a:ln>
                  </pic:spPr>
                </pic:pic>
              </a:graphicData>
            </a:graphic>
          </wp:inline>
        </w:drawing>
      </w:r>
    </w:p>
    <w:p w:rsidR="004F06A9" w:rsidRDefault="009B33A3" w:rsidP="005B7C6B">
      <w:pPr>
        <w:pStyle w:val="a0"/>
        <w:ind w:firstLineChars="176" w:firstLine="424"/>
      </w:pPr>
      <w:r>
        <w:rPr>
          <w:rFonts w:hint="eastAsia"/>
          <w:b/>
        </w:rPr>
        <w:t>访问</w:t>
      </w:r>
      <w:r w:rsidR="004F06A9">
        <w:rPr>
          <w:rFonts w:hint="eastAsia"/>
          <w:b/>
        </w:rPr>
        <w:t>统计相关特征：</w:t>
      </w:r>
      <w:r w:rsidR="005B7C6B">
        <w:rPr>
          <w:rFonts w:hint="eastAsia"/>
        </w:rPr>
        <w:t>（</w:t>
      </w:r>
      <w:r w:rsidR="005B7C6B">
        <w:rPr>
          <w:rFonts w:hint="eastAsia"/>
        </w:rPr>
        <w:t>q</w:t>
      </w:r>
      <w:r w:rsidR="005B7C6B">
        <w:t>n,qan,qtn,</w:t>
      </w:r>
      <w:r w:rsidR="005B7C6B">
        <w:rPr>
          <w:rFonts w:hint="eastAsia"/>
        </w:rPr>
        <w:t>子域名数量、</w:t>
      </w:r>
      <w:r w:rsidR="005B7C6B">
        <w:rPr>
          <w:rFonts w:hint="eastAsia"/>
        </w:rPr>
        <w:t>nxdr</w:t>
      </w:r>
      <w:r w:rsidR="005B7C6B">
        <w:rPr>
          <w:rFonts w:hint="eastAsia"/>
        </w:rPr>
        <w:t>）</w:t>
      </w:r>
    </w:p>
    <w:tbl>
      <w:tblPr>
        <w:tblStyle w:val="af3"/>
        <w:tblW w:w="5000" w:type="pct"/>
        <w:tblLook w:val="04A0" w:firstRow="1" w:lastRow="0" w:firstColumn="1" w:lastColumn="0" w:noHBand="0" w:noVBand="1"/>
      </w:tblPr>
      <w:tblGrid>
        <w:gridCol w:w="1590"/>
        <w:gridCol w:w="2091"/>
        <w:gridCol w:w="5380"/>
      </w:tblGrid>
      <w:tr w:rsidR="006066BC" w:rsidRPr="009B33A3" w:rsidTr="006066BC">
        <w:tc>
          <w:tcPr>
            <w:tcW w:w="877" w:type="pct"/>
          </w:tcPr>
          <w:p w:rsidR="0047748D" w:rsidRPr="009B33A3" w:rsidRDefault="0047748D" w:rsidP="005B7C6B">
            <w:pPr>
              <w:pStyle w:val="a0"/>
              <w:ind w:firstLineChars="0" w:firstLine="0"/>
            </w:pPr>
            <w:r>
              <w:rPr>
                <w:rFonts w:hint="eastAsia"/>
              </w:rPr>
              <w:t>特征</w:t>
            </w:r>
          </w:p>
        </w:tc>
        <w:tc>
          <w:tcPr>
            <w:tcW w:w="1154" w:type="pct"/>
          </w:tcPr>
          <w:p w:rsidR="0047748D" w:rsidRPr="009B33A3" w:rsidRDefault="00667EAE" w:rsidP="005B7C6B">
            <w:pPr>
              <w:pStyle w:val="a0"/>
              <w:ind w:firstLineChars="0" w:firstLine="0"/>
            </w:pPr>
            <w:r>
              <w:rPr>
                <w:rFonts w:hint="eastAsia"/>
              </w:rPr>
              <w:t>数据类型</w:t>
            </w:r>
          </w:p>
        </w:tc>
        <w:tc>
          <w:tcPr>
            <w:tcW w:w="2969" w:type="pct"/>
          </w:tcPr>
          <w:p w:rsidR="0047748D" w:rsidRPr="009B33A3" w:rsidRDefault="0047748D" w:rsidP="005B7C6B">
            <w:pPr>
              <w:pStyle w:val="a0"/>
              <w:ind w:firstLineChars="0" w:firstLine="0"/>
            </w:pPr>
            <w:r>
              <w:rPr>
                <w:rFonts w:hint="eastAsia"/>
              </w:rPr>
              <w:t>备注</w:t>
            </w:r>
          </w:p>
        </w:tc>
      </w:tr>
      <w:tr w:rsidR="006066BC" w:rsidRPr="009B33A3" w:rsidTr="006066BC">
        <w:tc>
          <w:tcPr>
            <w:tcW w:w="877" w:type="pct"/>
          </w:tcPr>
          <w:p w:rsidR="009B33A3" w:rsidRPr="009B33A3" w:rsidRDefault="009B33A3" w:rsidP="005B7C6B">
            <w:pPr>
              <w:pStyle w:val="a0"/>
              <w:ind w:firstLineChars="0" w:firstLine="0"/>
            </w:pPr>
            <w:r w:rsidRPr="009B33A3">
              <w:rPr>
                <w:rFonts w:hint="eastAsia"/>
              </w:rPr>
              <w:lastRenderedPageBreak/>
              <w:t>qac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A</w:t>
            </w:r>
            <w:r>
              <w:rPr>
                <w:rFonts w:hint="eastAsia"/>
              </w:rPr>
              <w:t>记录的总次数</w:t>
            </w:r>
          </w:p>
        </w:tc>
      </w:tr>
      <w:tr w:rsidR="006066BC" w:rsidRPr="009B33A3" w:rsidTr="006066BC">
        <w:tc>
          <w:tcPr>
            <w:tcW w:w="877" w:type="pct"/>
          </w:tcPr>
          <w:p w:rsidR="009B33A3" w:rsidRPr="009B33A3" w:rsidRDefault="009B33A3" w:rsidP="005B7C6B">
            <w:pPr>
              <w:pStyle w:val="a0"/>
              <w:ind w:firstLineChars="0" w:firstLine="0"/>
            </w:pPr>
            <w:r>
              <w:rPr>
                <w:rFonts w:hint="eastAsia"/>
              </w:rPr>
              <w:t>qcnamec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CNAME</w:t>
            </w:r>
            <w:r>
              <w:rPr>
                <w:rFonts w:hint="eastAsia"/>
              </w:rPr>
              <w:t>记录的总次数</w:t>
            </w:r>
          </w:p>
        </w:tc>
      </w:tr>
      <w:tr w:rsidR="006066BC" w:rsidRPr="009B33A3" w:rsidTr="006066BC">
        <w:tc>
          <w:tcPr>
            <w:tcW w:w="877" w:type="pct"/>
          </w:tcPr>
          <w:p w:rsidR="009B33A3" w:rsidRPr="009B33A3" w:rsidRDefault="009B33A3" w:rsidP="005B7C6B">
            <w:pPr>
              <w:pStyle w:val="a0"/>
              <w:ind w:firstLineChars="0" w:firstLine="0"/>
            </w:pPr>
            <w:r>
              <w:rPr>
                <w:rFonts w:hint="eastAsia"/>
              </w:rPr>
              <w:t>qtxtc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TXT</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qmxc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MX</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qnsc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NS</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qdnskeyc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DNSKEY</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qanyc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w:t>
            </w:r>
            <w:r>
              <w:rPr>
                <w:rFonts w:hint="eastAsia"/>
              </w:rPr>
              <w:t>ANY</w:t>
            </w:r>
            <w:r>
              <w:rPr>
                <w:rFonts w:hint="eastAsia"/>
              </w:rPr>
              <w:t>查询的总次数</w:t>
            </w:r>
          </w:p>
        </w:tc>
      </w:tr>
      <w:tr w:rsidR="006066BC" w:rsidRPr="009B33A3" w:rsidTr="006066BC">
        <w:tc>
          <w:tcPr>
            <w:tcW w:w="877" w:type="pct"/>
          </w:tcPr>
          <w:p w:rsidR="00667EAE" w:rsidRPr="009B33A3" w:rsidRDefault="00667EAE" w:rsidP="00667EAE">
            <w:pPr>
              <w:pStyle w:val="a0"/>
              <w:ind w:firstLineChars="0" w:firstLine="0"/>
            </w:pPr>
            <w:r>
              <w:rPr>
                <w:rFonts w:hint="eastAsia"/>
              </w:rPr>
              <w:t>qsoac</w:t>
            </w:r>
          </w:p>
        </w:tc>
        <w:tc>
          <w:tcPr>
            <w:tcW w:w="1154" w:type="pct"/>
          </w:tcPr>
          <w:p w:rsidR="00667EAE" w:rsidRPr="009B33A3" w:rsidRDefault="00667EAE" w:rsidP="00667EAE">
            <w:pPr>
              <w:pStyle w:val="a0"/>
              <w:ind w:firstLineChars="0" w:firstLine="0"/>
            </w:pPr>
          </w:p>
        </w:tc>
        <w:tc>
          <w:tcPr>
            <w:tcW w:w="2969" w:type="pct"/>
          </w:tcPr>
          <w:p w:rsidR="00667EAE" w:rsidRPr="009B33A3" w:rsidRDefault="00667EAE" w:rsidP="00667EAE">
            <w:pPr>
              <w:pStyle w:val="a0"/>
              <w:ind w:firstLineChars="0" w:firstLine="0"/>
            </w:pPr>
            <w:r>
              <w:rPr>
                <w:rFonts w:hint="eastAsia"/>
              </w:rPr>
              <w:t>该域名被查询</w:t>
            </w:r>
            <w:r>
              <w:rPr>
                <w:rFonts w:hint="eastAsia"/>
              </w:rPr>
              <w:t>SOA</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qspfc</w:t>
            </w:r>
          </w:p>
        </w:tc>
        <w:tc>
          <w:tcPr>
            <w:tcW w:w="1154" w:type="pct"/>
          </w:tcPr>
          <w:p w:rsidR="00667EAE" w:rsidRPr="009B33A3" w:rsidRDefault="00667EAE" w:rsidP="00667EAE">
            <w:pPr>
              <w:pStyle w:val="a0"/>
              <w:ind w:firstLineChars="0" w:firstLine="0"/>
            </w:pPr>
          </w:p>
        </w:tc>
        <w:tc>
          <w:tcPr>
            <w:tcW w:w="2969" w:type="pct"/>
          </w:tcPr>
          <w:p w:rsidR="00667EAE" w:rsidRPr="009B33A3" w:rsidRDefault="00667EAE" w:rsidP="00667EAE">
            <w:pPr>
              <w:pStyle w:val="a0"/>
              <w:ind w:firstLineChars="0" w:firstLine="0"/>
            </w:pPr>
            <w:r>
              <w:rPr>
                <w:rFonts w:hint="eastAsia"/>
              </w:rPr>
              <w:t>该域名被查询</w:t>
            </w:r>
            <w:r>
              <w:rPr>
                <w:rFonts w:hint="eastAsia"/>
              </w:rPr>
              <w:t>SPF</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qsrvc</w:t>
            </w:r>
          </w:p>
        </w:tc>
        <w:tc>
          <w:tcPr>
            <w:tcW w:w="1154" w:type="pct"/>
          </w:tcPr>
          <w:p w:rsidR="00667EAE" w:rsidRPr="009B33A3" w:rsidRDefault="00667EAE" w:rsidP="00667EAE">
            <w:pPr>
              <w:pStyle w:val="a0"/>
              <w:ind w:firstLineChars="0" w:firstLine="0"/>
            </w:pPr>
          </w:p>
        </w:tc>
        <w:tc>
          <w:tcPr>
            <w:tcW w:w="2969" w:type="pct"/>
          </w:tcPr>
          <w:p w:rsidR="00667EAE" w:rsidRPr="009B33A3" w:rsidRDefault="00667EAE" w:rsidP="00667EAE">
            <w:pPr>
              <w:pStyle w:val="a0"/>
              <w:ind w:firstLineChars="0" w:firstLine="0"/>
            </w:pPr>
            <w:r>
              <w:rPr>
                <w:rFonts w:hint="eastAsia"/>
              </w:rPr>
              <w:t>该域名被查询</w:t>
            </w:r>
            <w:r>
              <w:rPr>
                <w:rFonts w:hint="eastAsia"/>
              </w:rPr>
              <w:t>SRV</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qdsc</w:t>
            </w:r>
          </w:p>
        </w:tc>
        <w:tc>
          <w:tcPr>
            <w:tcW w:w="1154" w:type="pct"/>
          </w:tcPr>
          <w:p w:rsidR="00667EAE" w:rsidRPr="009B33A3" w:rsidRDefault="00667EAE" w:rsidP="00667EAE">
            <w:pPr>
              <w:pStyle w:val="a0"/>
              <w:ind w:firstLineChars="0" w:firstLine="0"/>
            </w:pPr>
          </w:p>
        </w:tc>
        <w:tc>
          <w:tcPr>
            <w:tcW w:w="2969" w:type="pct"/>
          </w:tcPr>
          <w:p w:rsidR="00667EAE" w:rsidRPr="009B33A3" w:rsidRDefault="004711CC" w:rsidP="00667EAE">
            <w:pPr>
              <w:pStyle w:val="a0"/>
              <w:ind w:firstLineChars="0" w:firstLine="0"/>
            </w:pPr>
            <w:r>
              <w:rPr>
                <w:rFonts w:hint="eastAsia"/>
              </w:rPr>
              <w:t>该域名被查询</w:t>
            </w:r>
            <w:r>
              <w:rPr>
                <w:rFonts w:hint="eastAsia"/>
              </w:rPr>
              <w:t>DS</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qnaptrc</w:t>
            </w:r>
          </w:p>
        </w:tc>
        <w:tc>
          <w:tcPr>
            <w:tcW w:w="1154" w:type="pct"/>
          </w:tcPr>
          <w:p w:rsidR="00667EAE" w:rsidRPr="009B33A3" w:rsidRDefault="00667EAE" w:rsidP="00667EAE">
            <w:pPr>
              <w:pStyle w:val="a0"/>
              <w:ind w:firstLineChars="0" w:firstLine="0"/>
            </w:pPr>
          </w:p>
        </w:tc>
        <w:tc>
          <w:tcPr>
            <w:tcW w:w="2969" w:type="pct"/>
          </w:tcPr>
          <w:p w:rsidR="00667EAE" w:rsidRPr="009B33A3" w:rsidRDefault="004711CC" w:rsidP="00667EAE">
            <w:pPr>
              <w:pStyle w:val="a0"/>
              <w:ind w:firstLineChars="0" w:firstLine="0"/>
            </w:pPr>
            <w:r>
              <w:rPr>
                <w:rFonts w:hint="eastAsia"/>
              </w:rPr>
              <w:t>该域名</w:t>
            </w:r>
            <w:r w:rsidR="006066BC">
              <w:rPr>
                <w:rFonts w:hint="eastAsia"/>
              </w:rPr>
              <w:t>被查询</w:t>
            </w:r>
            <w:r w:rsidR="006066BC">
              <w:rPr>
                <w:rFonts w:hint="eastAsia"/>
              </w:rPr>
              <w:t>NAPTR</w:t>
            </w:r>
            <w:r w:rsidR="006066BC">
              <w:rPr>
                <w:rFonts w:hint="eastAsia"/>
              </w:rPr>
              <w:t>记录的总次数</w:t>
            </w:r>
          </w:p>
        </w:tc>
      </w:tr>
      <w:tr w:rsidR="006066BC" w:rsidRPr="009B33A3" w:rsidTr="006066BC">
        <w:tc>
          <w:tcPr>
            <w:tcW w:w="877" w:type="pct"/>
          </w:tcPr>
          <w:p w:rsidR="00667EAE" w:rsidRDefault="00667EAE" w:rsidP="00667EAE">
            <w:pPr>
              <w:pStyle w:val="a0"/>
              <w:ind w:firstLineChars="0" w:firstLine="0"/>
            </w:pPr>
            <w:r>
              <w:t>success</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记录查询成功的总次数</w:t>
            </w:r>
          </w:p>
        </w:tc>
      </w:tr>
      <w:tr w:rsidR="006066BC" w:rsidRPr="009B33A3" w:rsidTr="006066BC">
        <w:tc>
          <w:tcPr>
            <w:tcW w:w="877" w:type="pct"/>
          </w:tcPr>
          <w:p w:rsidR="00667EAE" w:rsidRDefault="00667EAE" w:rsidP="00667EAE">
            <w:pPr>
              <w:pStyle w:val="a0"/>
              <w:ind w:firstLineChars="0" w:firstLine="0"/>
            </w:pPr>
            <w:r>
              <w:rPr>
                <w:rFonts w:hint="eastAsia"/>
              </w:rPr>
              <w:t>wrongqueryc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记录查询不存在的次数</w:t>
            </w:r>
          </w:p>
        </w:tc>
      </w:tr>
      <w:tr w:rsidR="006066BC" w:rsidRPr="009B33A3" w:rsidTr="006066BC">
        <w:tc>
          <w:tcPr>
            <w:tcW w:w="877" w:type="pct"/>
          </w:tcPr>
          <w:p w:rsidR="00667EAE" w:rsidRDefault="00667EAE" w:rsidP="00667EAE">
            <w:pPr>
              <w:pStyle w:val="a0"/>
              <w:ind w:firstLineChars="0" w:firstLine="0"/>
            </w:pPr>
            <w:r>
              <w:rPr>
                <w:rFonts w:hint="eastAsia"/>
              </w:rPr>
              <w:t>wrongserve</w:t>
            </w:r>
            <w:r>
              <w:t>r</w:t>
            </w:r>
            <w:r>
              <w:rPr>
                <w:rFonts w:hint="eastAsia"/>
              </w:rPr>
              <w:t>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记录查询格式错误总次数</w:t>
            </w:r>
          </w:p>
        </w:tc>
      </w:tr>
      <w:tr w:rsidR="006066BC" w:rsidRPr="009B33A3" w:rsidTr="006066BC">
        <w:tc>
          <w:tcPr>
            <w:tcW w:w="877" w:type="pct"/>
          </w:tcPr>
          <w:p w:rsidR="00667EAE" w:rsidRDefault="00667EAE" w:rsidP="00667EAE">
            <w:pPr>
              <w:pStyle w:val="a0"/>
              <w:ind w:firstLineChars="0" w:firstLine="0"/>
            </w:pPr>
            <w:r>
              <w:rPr>
                <w:rFonts w:hint="eastAsia"/>
              </w:rPr>
              <w:t>n</w:t>
            </w:r>
            <w:r>
              <w:t>onexistc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记录查询不存在总次数</w:t>
            </w:r>
          </w:p>
        </w:tc>
      </w:tr>
      <w:tr w:rsidR="006066BC" w:rsidRPr="009B33A3" w:rsidTr="006066BC">
        <w:tc>
          <w:tcPr>
            <w:tcW w:w="877" w:type="pct"/>
          </w:tcPr>
          <w:p w:rsidR="00667EAE" w:rsidRDefault="00667EAE" w:rsidP="00667EAE">
            <w:pPr>
              <w:pStyle w:val="a0"/>
              <w:ind w:firstLineChars="0" w:firstLine="0"/>
            </w:pPr>
            <w:r>
              <w:rPr>
                <w:rFonts w:hint="eastAsia"/>
              </w:rPr>
              <w:t>s</w:t>
            </w:r>
            <w:r>
              <w:t>ipc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不相同的请求</w:t>
            </w:r>
            <w:r>
              <w:rPr>
                <w:rFonts w:hint="eastAsia"/>
              </w:rPr>
              <w:t>IP</w:t>
            </w:r>
            <w:r>
              <w:rPr>
                <w:rFonts w:hint="eastAsia"/>
              </w:rPr>
              <w:t>总个数</w:t>
            </w:r>
          </w:p>
        </w:tc>
      </w:tr>
      <w:tr w:rsidR="006066BC" w:rsidRPr="009B33A3" w:rsidTr="006066BC">
        <w:tc>
          <w:tcPr>
            <w:tcW w:w="877" w:type="pct"/>
          </w:tcPr>
          <w:p w:rsidR="00667EAE" w:rsidRDefault="00667EAE" w:rsidP="00667EAE">
            <w:pPr>
              <w:pStyle w:val="a0"/>
              <w:ind w:firstLineChars="0" w:firstLine="0"/>
            </w:pPr>
            <w:r>
              <w:rPr>
                <w:rFonts w:hint="eastAsia"/>
              </w:rPr>
              <w:t>s</w:t>
            </w:r>
            <w:r>
              <w:t>ecdomainc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该域名下</w:t>
            </w:r>
            <w:r w:rsidR="002D38D1">
              <w:rPr>
                <w:rFonts w:hint="eastAsia"/>
              </w:rPr>
              <w:t>被</w:t>
            </w:r>
            <w:r>
              <w:rPr>
                <w:rFonts w:hint="eastAsia"/>
              </w:rPr>
              <w:t>查询的不相同子域名总个数</w:t>
            </w:r>
          </w:p>
        </w:tc>
      </w:tr>
      <w:tr w:rsidR="006066BC" w:rsidRPr="009B33A3" w:rsidTr="006066BC">
        <w:tc>
          <w:tcPr>
            <w:tcW w:w="877" w:type="pct"/>
          </w:tcPr>
          <w:p w:rsidR="00667EAE" w:rsidRDefault="00667EAE" w:rsidP="00667EAE">
            <w:pPr>
              <w:pStyle w:val="a0"/>
              <w:ind w:firstLineChars="0" w:firstLine="0"/>
            </w:pPr>
            <w:r>
              <w:rPr>
                <w:rFonts w:hint="eastAsia"/>
              </w:rPr>
              <w:t>q</w:t>
            </w:r>
            <w:r>
              <w:t>ac_n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Pr>
                <w:rFonts w:hint="eastAsia"/>
              </w:rPr>
              <w:t>A</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cnamec_n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CNAME</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txtc_n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TXT</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mxc_n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MX</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nsc_n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NS</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anyc_n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ANY</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srvc_n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SRV</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t>success_n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w:t>
            </w:r>
            <w:r w:rsidR="002D38D1">
              <w:rPr>
                <w:rFonts w:hint="eastAsia"/>
              </w:rPr>
              <w:t>该域名</w:t>
            </w:r>
            <w:r w:rsidR="002D38D1">
              <w:rPr>
                <w:rFonts w:hint="eastAsia"/>
              </w:rPr>
              <w:t>A</w:t>
            </w:r>
            <w:r w:rsidR="002D38D1">
              <w:rPr>
                <w:rFonts w:hint="eastAsia"/>
              </w:rPr>
              <w:t>记录记录查询成功的次数</w:t>
            </w:r>
          </w:p>
        </w:tc>
      </w:tr>
      <w:tr w:rsidR="002D38D1" w:rsidRPr="009B33A3" w:rsidTr="006066BC">
        <w:tc>
          <w:tcPr>
            <w:tcW w:w="877" w:type="pct"/>
          </w:tcPr>
          <w:p w:rsidR="002D38D1" w:rsidRDefault="002D38D1" w:rsidP="002D38D1">
            <w:pPr>
              <w:pStyle w:val="a0"/>
              <w:ind w:firstLineChars="0" w:firstLine="0"/>
            </w:pPr>
            <w:r>
              <w:rPr>
                <w:rFonts w:hint="eastAsia"/>
              </w:rPr>
              <w:t>n</w:t>
            </w:r>
            <w:r>
              <w:t>onexistc_n</w:t>
            </w: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r>
              <w:rPr>
                <w:rFonts w:hint="eastAsia"/>
              </w:rPr>
              <w:t>第</w:t>
            </w:r>
            <w:r>
              <w:rPr>
                <w:rFonts w:hint="eastAsia"/>
              </w:rPr>
              <w:t>n</w:t>
            </w:r>
            <w:r>
              <w:rPr>
                <w:rFonts w:hint="eastAsia"/>
              </w:rPr>
              <w:t>小时该域名</w:t>
            </w:r>
            <w:r>
              <w:rPr>
                <w:rFonts w:hint="eastAsia"/>
              </w:rPr>
              <w:t>A</w:t>
            </w:r>
            <w:r>
              <w:rPr>
                <w:rFonts w:hint="eastAsia"/>
              </w:rPr>
              <w:t>记录记录查询不存在的次数</w:t>
            </w:r>
          </w:p>
        </w:tc>
      </w:tr>
      <w:tr w:rsidR="002D38D1" w:rsidRPr="009B33A3" w:rsidTr="006066BC">
        <w:tc>
          <w:tcPr>
            <w:tcW w:w="877" w:type="pct"/>
          </w:tcPr>
          <w:p w:rsidR="002D38D1" w:rsidRDefault="002D38D1" w:rsidP="002D38D1">
            <w:pPr>
              <w:pStyle w:val="a0"/>
              <w:ind w:firstLineChars="0" w:firstLine="0"/>
            </w:pPr>
            <w:r>
              <w:rPr>
                <w:rFonts w:hint="eastAsia"/>
              </w:rPr>
              <w:t>s</w:t>
            </w:r>
            <w:r>
              <w:t>ipc_n</w:t>
            </w: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r>
              <w:rPr>
                <w:rFonts w:hint="eastAsia"/>
              </w:rPr>
              <w:t>第</w:t>
            </w:r>
            <w:r>
              <w:rPr>
                <w:rFonts w:hint="eastAsia"/>
              </w:rPr>
              <w:t>n</w:t>
            </w:r>
            <w:r>
              <w:rPr>
                <w:rFonts w:hint="eastAsia"/>
              </w:rPr>
              <w:t>小时不相同的请求</w:t>
            </w:r>
            <w:r>
              <w:rPr>
                <w:rFonts w:hint="eastAsia"/>
              </w:rPr>
              <w:t>IP</w:t>
            </w:r>
            <w:r>
              <w:rPr>
                <w:rFonts w:hint="eastAsia"/>
              </w:rPr>
              <w:t>个数</w:t>
            </w:r>
          </w:p>
        </w:tc>
      </w:tr>
      <w:tr w:rsidR="002D38D1" w:rsidRPr="009B33A3" w:rsidTr="006066BC">
        <w:tc>
          <w:tcPr>
            <w:tcW w:w="877" w:type="pct"/>
          </w:tcPr>
          <w:p w:rsidR="002D38D1" w:rsidRDefault="002D38D1" w:rsidP="002D38D1">
            <w:pPr>
              <w:pStyle w:val="a0"/>
              <w:ind w:firstLineChars="0" w:firstLine="0"/>
            </w:pPr>
            <w:r>
              <w:rPr>
                <w:rFonts w:hint="eastAsia"/>
              </w:rPr>
              <w:t>s</w:t>
            </w:r>
            <w:r>
              <w:t>ecdomainc_n</w:t>
            </w: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r>
              <w:rPr>
                <w:rFonts w:hint="eastAsia"/>
              </w:rPr>
              <w:t>第</w:t>
            </w:r>
            <w:r>
              <w:rPr>
                <w:rFonts w:hint="eastAsia"/>
              </w:rPr>
              <w:t>n</w:t>
            </w:r>
            <w:r>
              <w:rPr>
                <w:rFonts w:hint="eastAsia"/>
              </w:rPr>
              <w:t>小时该域名下被查询的不相同子域名个数</w:t>
            </w: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bl>
    <w:p w:rsidR="00BB52A8" w:rsidRDefault="00BB52A8" w:rsidP="005B7C6B">
      <w:pPr>
        <w:pStyle w:val="a0"/>
        <w:ind w:firstLineChars="176" w:firstLine="422"/>
      </w:pPr>
      <w:r>
        <w:rPr>
          <w:rFonts w:hint="eastAsia"/>
        </w:rPr>
        <w:t>备注：由于数据的原因，其中</w:t>
      </w:r>
      <w:r>
        <w:rPr>
          <w:rFonts w:hint="eastAsia"/>
        </w:rPr>
        <w:t>n</w:t>
      </w:r>
      <w:r>
        <w:rPr>
          <w:rFonts w:hint="eastAsia"/>
        </w:rPr>
        <w:t>为</w:t>
      </w:r>
      <w:r>
        <w:rPr>
          <w:rFonts w:hint="eastAsia"/>
        </w:rPr>
        <w:t>13</w:t>
      </w:r>
      <w:r>
        <w:rPr>
          <w:rFonts w:hint="eastAsia"/>
        </w:rPr>
        <w:t>至</w:t>
      </w:r>
      <w:r>
        <w:rPr>
          <w:rFonts w:hint="eastAsia"/>
        </w:rPr>
        <w:t>23</w:t>
      </w:r>
      <w:r>
        <w:rPr>
          <w:rFonts w:hint="eastAsia"/>
        </w:rPr>
        <w:t>共</w:t>
      </w:r>
      <w:r>
        <w:rPr>
          <w:rFonts w:hint="eastAsia"/>
        </w:rPr>
        <w:t>11</w:t>
      </w:r>
      <w:r>
        <w:rPr>
          <w:rFonts w:hint="eastAsia"/>
        </w:rPr>
        <w:t>个小时</w:t>
      </w:r>
    </w:p>
    <w:p w:rsidR="009B33A3" w:rsidRDefault="00BB52A8" w:rsidP="005B7C6B">
      <w:pPr>
        <w:pStyle w:val="a0"/>
        <w:ind w:firstLineChars="176" w:firstLine="422"/>
      </w:pPr>
      <w:r>
        <w:rPr>
          <w:rFonts w:hint="eastAsia"/>
        </w:rPr>
        <w:t>除此之外，还有一些由上述统计特征衍生出来的特征，</w:t>
      </w:r>
    </w:p>
    <w:tbl>
      <w:tblPr>
        <w:tblStyle w:val="af3"/>
        <w:tblW w:w="0" w:type="auto"/>
        <w:tblLook w:val="04A0" w:firstRow="1" w:lastRow="0" w:firstColumn="1" w:lastColumn="0" w:noHBand="0" w:noVBand="1"/>
      </w:tblPr>
      <w:tblGrid>
        <w:gridCol w:w="3020"/>
        <w:gridCol w:w="1795"/>
        <w:gridCol w:w="4246"/>
      </w:tblGrid>
      <w:tr w:rsidR="00BB52A8" w:rsidTr="009A5C0D">
        <w:tc>
          <w:tcPr>
            <w:tcW w:w="3020" w:type="dxa"/>
          </w:tcPr>
          <w:p w:rsidR="00BB52A8" w:rsidRDefault="00BB52A8" w:rsidP="005B7C6B">
            <w:pPr>
              <w:pStyle w:val="a0"/>
              <w:ind w:firstLineChars="0" w:firstLine="0"/>
            </w:pPr>
            <w:r>
              <w:rPr>
                <w:rFonts w:hint="eastAsia"/>
              </w:rPr>
              <w:t>特征</w:t>
            </w:r>
          </w:p>
        </w:tc>
        <w:tc>
          <w:tcPr>
            <w:tcW w:w="1795" w:type="dxa"/>
          </w:tcPr>
          <w:p w:rsidR="00BB52A8" w:rsidRDefault="00BB52A8" w:rsidP="005B7C6B">
            <w:pPr>
              <w:pStyle w:val="a0"/>
              <w:ind w:firstLineChars="0" w:firstLine="0"/>
            </w:pPr>
            <w:r>
              <w:rPr>
                <w:rFonts w:hint="eastAsia"/>
              </w:rPr>
              <w:t>数据类型</w:t>
            </w:r>
          </w:p>
        </w:tc>
        <w:tc>
          <w:tcPr>
            <w:tcW w:w="4246" w:type="dxa"/>
          </w:tcPr>
          <w:p w:rsidR="00BB52A8" w:rsidRDefault="00BB52A8" w:rsidP="005B7C6B">
            <w:pPr>
              <w:pStyle w:val="a0"/>
              <w:ind w:firstLineChars="0" w:firstLine="0"/>
            </w:pPr>
            <w:r>
              <w:rPr>
                <w:rFonts w:hint="eastAsia"/>
              </w:rPr>
              <w:t>备注</w:t>
            </w:r>
          </w:p>
        </w:tc>
      </w:tr>
      <w:tr w:rsidR="00BB52A8" w:rsidTr="009A5C0D">
        <w:tc>
          <w:tcPr>
            <w:tcW w:w="3020" w:type="dxa"/>
          </w:tcPr>
          <w:p w:rsidR="00BB52A8" w:rsidRDefault="00024B36" w:rsidP="005B7C6B">
            <w:pPr>
              <w:pStyle w:val="a0"/>
              <w:ind w:firstLineChars="0" w:firstLine="0"/>
            </w:pPr>
            <w:r>
              <w:rPr>
                <w:rFonts w:hint="eastAsia"/>
              </w:rPr>
              <w:t>DNSamplification_</w:t>
            </w:r>
            <w:r>
              <w:t>score</w:t>
            </w:r>
          </w:p>
        </w:tc>
        <w:tc>
          <w:tcPr>
            <w:tcW w:w="1795" w:type="dxa"/>
          </w:tcPr>
          <w:p w:rsidR="00BB52A8" w:rsidRDefault="00BB52A8" w:rsidP="005B7C6B">
            <w:pPr>
              <w:pStyle w:val="a0"/>
              <w:ind w:firstLineChars="0" w:firstLine="0"/>
            </w:pPr>
          </w:p>
        </w:tc>
        <w:tc>
          <w:tcPr>
            <w:tcW w:w="4246" w:type="dxa"/>
          </w:tcPr>
          <w:p w:rsidR="00024B36" w:rsidRDefault="00024B36" w:rsidP="005B7C6B">
            <w:pPr>
              <w:pStyle w:val="a0"/>
              <w:ind w:firstLineChars="0" w:firstLine="0"/>
            </w:pPr>
            <w:r>
              <w:rPr>
                <w:rFonts w:hint="eastAsia"/>
              </w:rPr>
              <w:t>D</w:t>
            </w:r>
            <w:r>
              <w:t>NS</w:t>
            </w:r>
            <w:r>
              <w:rPr>
                <w:rFonts w:hint="eastAsia"/>
              </w:rPr>
              <w:t>放大攻击得分（公式</w:t>
            </w:r>
            <w:r>
              <w:rPr>
                <w:rFonts w:hint="eastAsia"/>
              </w:rPr>
              <w:t>1</w:t>
            </w:r>
            <w:r>
              <w:rPr>
                <w:rFonts w:hint="eastAsia"/>
              </w:rPr>
              <w:t>）</w:t>
            </w:r>
          </w:p>
        </w:tc>
      </w:tr>
      <w:tr w:rsidR="00BB52A8" w:rsidTr="009A5C0D">
        <w:tc>
          <w:tcPr>
            <w:tcW w:w="3020" w:type="dxa"/>
          </w:tcPr>
          <w:p w:rsidR="00BB52A8" w:rsidRDefault="00D377BB" w:rsidP="005B7C6B">
            <w:pPr>
              <w:pStyle w:val="a0"/>
              <w:ind w:firstLineChars="0" w:firstLine="0"/>
            </w:pPr>
            <w:r>
              <w:rPr>
                <w:rFonts w:hint="eastAsia"/>
              </w:rPr>
              <w:t>PRSD</w:t>
            </w:r>
            <w:r>
              <w:t>_score</w:t>
            </w:r>
          </w:p>
        </w:tc>
        <w:tc>
          <w:tcPr>
            <w:tcW w:w="1795" w:type="dxa"/>
          </w:tcPr>
          <w:p w:rsidR="00BB52A8" w:rsidRDefault="00BB52A8" w:rsidP="005B7C6B">
            <w:pPr>
              <w:pStyle w:val="a0"/>
              <w:ind w:firstLineChars="0" w:firstLine="0"/>
            </w:pPr>
          </w:p>
        </w:tc>
        <w:tc>
          <w:tcPr>
            <w:tcW w:w="4246" w:type="dxa"/>
          </w:tcPr>
          <w:p w:rsidR="00BB52A8" w:rsidRDefault="00D377BB" w:rsidP="005B7C6B">
            <w:pPr>
              <w:pStyle w:val="a0"/>
              <w:ind w:firstLineChars="0" w:firstLine="0"/>
            </w:pPr>
            <w:r>
              <w:rPr>
                <w:rFonts w:hint="eastAsia"/>
              </w:rPr>
              <w:t>随机子域名攻击得分（公式</w:t>
            </w:r>
            <w:r>
              <w:rPr>
                <w:rFonts w:hint="eastAsia"/>
              </w:rPr>
              <w:t>2</w:t>
            </w:r>
            <w:r>
              <w:rPr>
                <w:rFonts w:hint="eastAsia"/>
              </w:rPr>
              <w:t>）</w:t>
            </w:r>
          </w:p>
        </w:tc>
      </w:tr>
      <w:tr w:rsidR="009A5C0D" w:rsidTr="009A5C0D">
        <w:tc>
          <w:tcPr>
            <w:tcW w:w="3020" w:type="dxa"/>
          </w:tcPr>
          <w:p w:rsidR="009A5C0D" w:rsidRDefault="009A5C0D" w:rsidP="005B7C6B">
            <w:pPr>
              <w:pStyle w:val="a0"/>
              <w:ind w:firstLineChars="0" w:firstLine="0"/>
            </w:pPr>
            <w:r>
              <w:rPr>
                <w:rFonts w:hint="eastAsia"/>
              </w:rPr>
              <w:t>qar</w:t>
            </w:r>
          </w:p>
        </w:tc>
        <w:tc>
          <w:tcPr>
            <w:tcW w:w="1795" w:type="dxa"/>
          </w:tcPr>
          <w:p w:rsidR="009A5C0D" w:rsidRDefault="009A5C0D" w:rsidP="005B7C6B">
            <w:pPr>
              <w:pStyle w:val="a0"/>
              <w:ind w:firstLineChars="0" w:firstLine="0"/>
            </w:pPr>
          </w:p>
        </w:tc>
        <w:tc>
          <w:tcPr>
            <w:tcW w:w="4246" w:type="dxa"/>
          </w:tcPr>
          <w:p w:rsidR="009A5C0D" w:rsidRDefault="009A5C0D" w:rsidP="005B7C6B">
            <w:pPr>
              <w:pStyle w:val="a0"/>
              <w:ind w:firstLineChars="0" w:firstLine="0"/>
            </w:pPr>
            <w:r>
              <w:rPr>
                <w:rFonts w:hint="eastAsia"/>
              </w:rPr>
              <w:t>该域名</w:t>
            </w:r>
            <w:r>
              <w:rPr>
                <w:rFonts w:hint="eastAsia"/>
              </w:rPr>
              <w:t>A</w:t>
            </w:r>
            <w:r>
              <w:rPr>
                <w:rFonts w:hint="eastAsia"/>
              </w:rPr>
              <w:t>记录查询</w:t>
            </w:r>
            <w:r w:rsidR="00F92C44">
              <w:rPr>
                <w:rFonts w:hint="eastAsia"/>
              </w:rPr>
              <w:t>数量</w:t>
            </w:r>
            <w:r>
              <w:rPr>
                <w:rFonts w:hint="eastAsia"/>
              </w:rPr>
              <w:t>占比</w:t>
            </w:r>
          </w:p>
        </w:tc>
      </w:tr>
      <w:tr w:rsidR="009A5C0D" w:rsidTr="009A5C0D">
        <w:tc>
          <w:tcPr>
            <w:tcW w:w="3020" w:type="dxa"/>
          </w:tcPr>
          <w:p w:rsidR="009A5C0D" w:rsidRDefault="009A5C0D" w:rsidP="005B7C6B">
            <w:pPr>
              <w:pStyle w:val="a0"/>
              <w:ind w:firstLineChars="0" w:firstLine="0"/>
            </w:pPr>
            <w:r>
              <w:rPr>
                <w:rFonts w:hint="eastAsia"/>
              </w:rPr>
              <w:t>qc</w:t>
            </w:r>
            <w:r w:rsidR="00F92C44">
              <w:rPr>
                <w:rFonts w:hint="eastAsia"/>
              </w:rPr>
              <w:t>name</w:t>
            </w:r>
            <w:r>
              <w:rPr>
                <w:rFonts w:hint="eastAsia"/>
              </w:rPr>
              <w:t>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w:t>
            </w:r>
            <w:r>
              <w:rPr>
                <w:rFonts w:hint="eastAsia"/>
              </w:rPr>
              <w:t>CNAME</w:t>
            </w:r>
            <w:r>
              <w:rPr>
                <w:rFonts w:hint="eastAsia"/>
              </w:rPr>
              <w:t>记录查询数量占比</w:t>
            </w:r>
          </w:p>
        </w:tc>
      </w:tr>
      <w:tr w:rsidR="009A5C0D" w:rsidTr="009A5C0D">
        <w:tc>
          <w:tcPr>
            <w:tcW w:w="3020" w:type="dxa"/>
          </w:tcPr>
          <w:p w:rsidR="009A5C0D" w:rsidRDefault="00F92C44" w:rsidP="005B7C6B">
            <w:pPr>
              <w:pStyle w:val="a0"/>
              <w:ind w:firstLineChars="0" w:firstLine="0"/>
            </w:pPr>
            <w:r>
              <w:rPr>
                <w:rFonts w:hint="eastAsia"/>
              </w:rPr>
              <w:t>qtxtr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w:t>
            </w:r>
            <w:r>
              <w:rPr>
                <w:rFonts w:hint="eastAsia"/>
              </w:rPr>
              <w:t>TXT</w:t>
            </w:r>
            <w:r>
              <w:rPr>
                <w:rFonts w:hint="eastAsia"/>
              </w:rPr>
              <w:t>记录查询数量占比</w:t>
            </w:r>
          </w:p>
        </w:tc>
      </w:tr>
      <w:tr w:rsidR="009A5C0D" w:rsidTr="009A5C0D">
        <w:tc>
          <w:tcPr>
            <w:tcW w:w="3020" w:type="dxa"/>
          </w:tcPr>
          <w:p w:rsidR="009A5C0D" w:rsidRDefault="00F92C44" w:rsidP="005B7C6B">
            <w:pPr>
              <w:pStyle w:val="a0"/>
              <w:ind w:firstLineChars="0" w:firstLine="0"/>
            </w:pPr>
            <w:r>
              <w:rPr>
                <w:rFonts w:hint="eastAsia"/>
              </w:rPr>
              <w:t>qsuccessr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w:t>
            </w:r>
            <w:r w:rsidR="001A4845">
              <w:rPr>
                <w:rFonts w:hint="eastAsia"/>
              </w:rPr>
              <w:t>成功</w:t>
            </w:r>
            <w:r>
              <w:rPr>
                <w:rFonts w:hint="eastAsia"/>
              </w:rPr>
              <w:t>查询</w:t>
            </w:r>
            <w:r w:rsidR="001A4845">
              <w:rPr>
                <w:rFonts w:hint="eastAsia"/>
              </w:rPr>
              <w:t>数量</w:t>
            </w:r>
            <w:r>
              <w:rPr>
                <w:rFonts w:hint="eastAsia"/>
              </w:rPr>
              <w:t>占比</w:t>
            </w:r>
          </w:p>
        </w:tc>
      </w:tr>
      <w:tr w:rsidR="009A5C0D" w:rsidTr="009A5C0D">
        <w:tc>
          <w:tcPr>
            <w:tcW w:w="3020" w:type="dxa"/>
          </w:tcPr>
          <w:p w:rsidR="009A5C0D" w:rsidRDefault="00F92C44" w:rsidP="005B7C6B">
            <w:pPr>
              <w:pStyle w:val="a0"/>
              <w:ind w:firstLineChars="0" w:firstLine="0"/>
            </w:pPr>
            <w:r>
              <w:rPr>
                <w:rFonts w:hint="eastAsia"/>
              </w:rPr>
              <w:t>q</w:t>
            </w:r>
            <w:r>
              <w:t>nonexistr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该域名不存在</w:t>
            </w:r>
            <w:r w:rsidR="001A4845">
              <w:rPr>
                <w:rFonts w:hint="eastAsia"/>
              </w:rPr>
              <w:t>查询数量</w:t>
            </w:r>
            <w:r>
              <w:rPr>
                <w:rFonts w:hint="eastAsia"/>
              </w:rPr>
              <w:t>占比</w:t>
            </w:r>
          </w:p>
        </w:tc>
      </w:tr>
      <w:tr w:rsidR="009A5C0D" w:rsidTr="009A5C0D">
        <w:tc>
          <w:tcPr>
            <w:tcW w:w="3020" w:type="dxa"/>
          </w:tcPr>
          <w:p w:rsidR="009A5C0D" w:rsidRDefault="009A5C0D" w:rsidP="005B7C6B">
            <w:pPr>
              <w:pStyle w:val="a0"/>
              <w:ind w:firstLineChars="0" w:firstLine="0"/>
            </w:pPr>
            <w:r>
              <w:rPr>
                <w:rFonts w:hint="eastAsia"/>
              </w:rPr>
              <w:t>qacperip</w:t>
            </w:r>
          </w:p>
        </w:tc>
        <w:tc>
          <w:tcPr>
            <w:tcW w:w="1795" w:type="dxa"/>
          </w:tcPr>
          <w:p w:rsidR="009A5C0D" w:rsidRDefault="009A5C0D" w:rsidP="005B7C6B">
            <w:pPr>
              <w:pStyle w:val="a0"/>
              <w:ind w:firstLineChars="0" w:firstLine="0"/>
            </w:pPr>
          </w:p>
        </w:tc>
        <w:tc>
          <w:tcPr>
            <w:tcW w:w="4246" w:type="dxa"/>
          </w:tcPr>
          <w:p w:rsidR="009A5C0D" w:rsidRDefault="009A5C0D" w:rsidP="005B7C6B">
            <w:pPr>
              <w:pStyle w:val="a0"/>
              <w:ind w:firstLineChars="0" w:firstLine="0"/>
            </w:pPr>
            <w:r>
              <w:rPr>
                <w:rFonts w:hint="eastAsia"/>
              </w:rPr>
              <w:t>平均每个</w:t>
            </w:r>
            <w:r>
              <w:rPr>
                <w:rFonts w:hint="eastAsia"/>
              </w:rPr>
              <w:t>ip</w:t>
            </w:r>
            <w:r>
              <w:rPr>
                <w:rFonts w:hint="eastAsia"/>
              </w:rPr>
              <w:t>的</w:t>
            </w:r>
            <w:r>
              <w:rPr>
                <w:rFonts w:hint="eastAsia"/>
              </w:rPr>
              <w:t>A</w:t>
            </w:r>
            <w:r>
              <w:rPr>
                <w:rFonts w:hint="eastAsia"/>
              </w:rPr>
              <w:t>记录查询量</w:t>
            </w:r>
          </w:p>
        </w:tc>
      </w:tr>
      <w:tr w:rsidR="00BB52A8" w:rsidTr="009A5C0D">
        <w:tc>
          <w:tcPr>
            <w:tcW w:w="3020" w:type="dxa"/>
          </w:tcPr>
          <w:p w:rsidR="00BB52A8" w:rsidRDefault="009A5C0D" w:rsidP="005B7C6B">
            <w:pPr>
              <w:pStyle w:val="a0"/>
              <w:ind w:firstLineChars="0" w:firstLine="0"/>
            </w:pPr>
            <w:r>
              <w:rPr>
                <w:rFonts w:hint="eastAsia"/>
              </w:rPr>
              <w:t>vp_</w:t>
            </w:r>
            <w:r>
              <w:t>n</w:t>
            </w:r>
          </w:p>
        </w:tc>
        <w:tc>
          <w:tcPr>
            <w:tcW w:w="1795" w:type="dxa"/>
          </w:tcPr>
          <w:p w:rsidR="00BB52A8" w:rsidRDefault="00BB52A8" w:rsidP="005B7C6B">
            <w:pPr>
              <w:pStyle w:val="a0"/>
              <w:ind w:firstLineChars="0" w:firstLine="0"/>
            </w:pPr>
          </w:p>
        </w:tc>
        <w:tc>
          <w:tcPr>
            <w:tcW w:w="4246" w:type="dxa"/>
          </w:tcPr>
          <w:p w:rsidR="00BB52A8" w:rsidRDefault="009A5C0D" w:rsidP="005B7C6B">
            <w:pPr>
              <w:pStyle w:val="a0"/>
              <w:ind w:firstLineChars="0" w:firstLine="0"/>
            </w:pPr>
            <w:r>
              <w:rPr>
                <w:rFonts w:hint="eastAsia"/>
              </w:rPr>
              <w:t>第</w:t>
            </w:r>
            <w:r>
              <w:rPr>
                <w:rFonts w:hint="eastAsia"/>
              </w:rPr>
              <w:t>n</w:t>
            </w:r>
            <w:r>
              <w:rPr>
                <w:rFonts w:hint="eastAsia"/>
              </w:rPr>
              <w:t>小时该域名查询量占总查询比例</w:t>
            </w:r>
          </w:p>
        </w:tc>
      </w:tr>
      <w:tr w:rsidR="00BB52A8" w:rsidTr="009A5C0D">
        <w:tc>
          <w:tcPr>
            <w:tcW w:w="3020" w:type="dxa"/>
          </w:tcPr>
          <w:p w:rsidR="00BB52A8" w:rsidRDefault="00A95B81" w:rsidP="005B7C6B">
            <w:pPr>
              <w:pStyle w:val="a0"/>
              <w:ind w:firstLineChars="0" w:firstLine="0"/>
            </w:pPr>
            <w:r>
              <w:rPr>
                <w:rFonts w:hint="eastAsia"/>
              </w:rPr>
              <w:t>qac</w:t>
            </w:r>
            <w:r>
              <w:t>_avg</w:t>
            </w:r>
          </w:p>
        </w:tc>
        <w:tc>
          <w:tcPr>
            <w:tcW w:w="1795" w:type="dxa"/>
          </w:tcPr>
          <w:p w:rsidR="00BB52A8" w:rsidRDefault="00BB52A8" w:rsidP="005B7C6B">
            <w:pPr>
              <w:pStyle w:val="a0"/>
              <w:ind w:firstLineChars="0" w:firstLine="0"/>
            </w:pPr>
          </w:p>
        </w:tc>
        <w:tc>
          <w:tcPr>
            <w:tcW w:w="4246" w:type="dxa"/>
          </w:tcPr>
          <w:p w:rsidR="00BB52A8" w:rsidRDefault="00A95B81" w:rsidP="005B7C6B">
            <w:pPr>
              <w:pStyle w:val="a0"/>
              <w:ind w:firstLineChars="0" w:firstLine="0"/>
            </w:pPr>
            <w:r>
              <w:rPr>
                <w:rFonts w:hint="eastAsia"/>
              </w:rPr>
              <w:t>该域名</w:t>
            </w:r>
            <w:r>
              <w:rPr>
                <w:rFonts w:hint="eastAsia"/>
              </w:rPr>
              <w:t>A</w:t>
            </w:r>
            <w:r>
              <w:rPr>
                <w:rFonts w:hint="eastAsia"/>
              </w:rPr>
              <w:t>记录每小时查询数平均值</w:t>
            </w:r>
          </w:p>
        </w:tc>
      </w:tr>
      <w:tr w:rsidR="00BB52A8" w:rsidTr="009A5C0D">
        <w:tc>
          <w:tcPr>
            <w:tcW w:w="3020" w:type="dxa"/>
          </w:tcPr>
          <w:p w:rsidR="00BB52A8" w:rsidRDefault="00A95B81" w:rsidP="005B7C6B">
            <w:pPr>
              <w:pStyle w:val="a0"/>
              <w:ind w:firstLineChars="0" w:firstLine="0"/>
            </w:pPr>
            <w:r>
              <w:rPr>
                <w:rFonts w:hint="eastAsia"/>
              </w:rPr>
              <w:t>q</w:t>
            </w:r>
            <w:r>
              <w:t>ac_sd</w:t>
            </w:r>
          </w:p>
        </w:tc>
        <w:tc>
          <w:tcPr>
            <w:tcW w:w="1795" w:type="dxa"/>
          </w:tcPr>
          <w:p w:rsidR="00BB52A8" w:rsidRDefault="00BB52A8" w:rsidP="005B7C6B">
            <w:pPr>
              <w:pStyle w:val="a0"/>
              <w:ind w:firstLineChars="0" w:firstLine="0"/>
            </w:pPr>
          </w:p>
        </w:tc>
        <w:tc>
          <w:tcPr>
            <w:tcW w:w="4246" w:type="dxa"/>
          </w:tcPr>
          <w:p w:rsidR="00BB52A8" w:rsidRDefault="00A95B81" w:rsidP="005B7C6B">
            <w:pPr>
              <w:pStyle w:val="a0"/>
              <w:ind w:firstLineChars="0" w:firstLine="0"/>
            </w:pPr>
            <w:r>
              <w:rPr>
                <w:rFonts w:hint="eastAsia"/>
              </w:rPr>
              <w:t>该域名</w:t>
            </w:r>
            <w:r>
              <w:rPr>
                <w:rFonts w:hint="eastAsia"/>
              </w:rPr>
              <w:t>A</w:t>
            </w:r>
            <w:r>
              <w:rPr>
                <w:rFonts w:hint="eastAsia"/>
              </w:rPr>
              <w:t>记录每小时查询数方差</w:t>
            </w:r>
          </w:p>
        </w:tc>
      </w:tr>
      <w:tr w:rsidR="00BB52A8" w:rsidTr="009A5C0D">
        <w:tc>
          <w:tcPr>
            <w:tcW w:w="3020" w:type="dxa"/>
          </w:tcPr>
          <w:p w:rsidR="00BB52A8" w:rsidRDefault="00A95B81" w:rsidP="005B7C6B">
            <w:pPr>
              <w:pStyle w:val="a0"/>
              <w:ind w:firstLineChars="0" w:firstLine="0"/>
            </w:pPr>
            <w:r>
              <w:t>successc_avg</w:t>
            </w:r>
          </w:p>
        </w:tc>
        <w:tc>
          <w:tcPr>
            <w:tcW w:w="1795" w:type="dxa"/>
          </w:tcPr>
          <w:p w:rsidR="00BB52A8" w:rsidRDefault="00BB52A8" w:rsidP="005B7C6B">
            <w:pPr>
              <w:pStyle w:val="a0"/>
              <w:ind w:firstLineChars="0" w:firstLine="0"/>
            </w:pPr>
          </w:p>
        </w:tc>
        <w:tc>
          <w:tcPr>
            <w:tcW w:w="4246" w:type="dxa"/>
          </w:tcPr>
          <w:p w:rsidR="00BB52A8" w:rsidRDefault="00A95B81" w:rsidP="005B7C6B">
            <w:pPr>
              <w:pStyle w:val="a0"/>
              <w:ind w:firstLineChars="0" w:firstLine="0"/>
            </w:pPr>
            <w:r>
              <w:rPr>
                <w:rFonts w:hint="eastAsia"/>
              </w:rPr>
              <w:t>该域名每小时</w:t>
            </w:r>
            <w:r w:rsidR="001A0D19">
              <w:rPr>
                <w:rFonts w:hint="eastAsia"/>
              </w:rPr>
              <w:t>被</w:t>
            </w:r>
            <w:r>
              <w:rPr>
                <w:rFonts w:hint="eastAsia"/>
              </w:rPr>
              <w:t>成功</w:t>
            </w:r>
            <w:r w:rsidR="001A0D19">
              <w:rPr>
                <w:rFonts w:hint="eastAsia"/>
              </w:rPr>
              <w:t>查询数平均值</w:t>
            </w:r>
          </w:p>
        </w:tc>
      </w:tr>
      <w:tr w:rsidR="00BB52A8" w:rsidTr="009A5C0D">
        <w:tc>
          <w:tcPr>
            <w:tcW w:w="3020" w:type="dxa"/>
          </w:tcPr>
          <w:p w:rsidR="00BB52A8" w:rsidRDefault="00A95B81" w:rsidP="005B7C6B">
            <w:pPr>
              <w:pStyle w:val="a0"/>
              <w:ind w:firstLineChars="0" w:firstLine="0"/>
            </w:pPr>
            <w:r>
              <w:t>successc_sd</w:t>
            </w:r>
          </w:p>
        </w:tc>
        <w:tc>
          <w:tcPr>
            <w:tcW w:w="1795" w:type="dxa"/>
          </w:tcPr>
          <w:p w:rsidR="00BB52A8" w:rsidRDefault="00BB52A8" w:rsidP="005B7C6B">
            <w:pPr>
              <w:pStyle w:val="a0"/>
              <w:ind w:firstLineChars="0" w:firstLine="0"/>
            </w:pPr>
          </w:p>
        </w:tc>
        <w:tc>
          <w:tcPr>
            <w:tcW w:w="4246" w:type="dxa"/>
          </w:tcPr>
          <w:p w:rsidR="00BB52A8" w:rsidRDefault="001A0D19" w:rsidP="005B7C6B">
            <w:pPr>
              <w:pStyle w:val="a0"/>
              <w:ind w:firstLineChars="0" w:firstLine="0"/>
            </w:pPr>
            <w:r>
              <w:rPr>
                <w:rFonts w:hint="eastAsia"/>
              </w:rPr>
              <w:t>该域名每小时被成功查询数方差</w:t>
            </w:r>
          </w:p>
        </w:tc>
      </w:tr>
      <w:tr w:rsidR="00A95B81" w:rsidTr="009A5C0D">
        <w:tc>
          <w:tcPr>
            <w:tcW w:w="3020" w:type="dxa"/>
          </w:tcPr>
          <w:p w:rsidR="00A95B81" w:rsidRDefault="00A95B81" w:rsidP="005B7C6B">
            <w:pPr>
              <w:pStyle w:val="a0"/>
              <w:ind w:firstLineChars="0" w:firstLine="0"/>
            </w:pPr>
            <w:r>
              <w:rPr>
                <w:rFonts w:hint="eastAsia"/>
              </w:rPr>
              <w:t>n</w:t>
            </w:r>
            <w:r>
              <w:t>onexistc_avg</w:t>
            </w:r>
          </w:p>
        </w:tc>
        <w:tc>
          <w:tcPr>
            <w:tcW w:w="1795" w:type="dxa"/>
          </w:tcPr>
          <w:p w:rsidR="00A95B81" w:rsidRDefault="00A95B81" w:rsidP="005B7C6B">
            <w:pPr>
              <w:pStyle w:val="a0"/>
              <w:ind w:firstLineChars="0" w:firstLine="0"/>
            </w:pPr>
          </w:p>
        </w:tc>
        <w:tc>
          <w:tcPr>
            <w:tcW w:w="4246" w:type="dxa"/>
          </w:tcPr>
          <w:p w:rsidR="00A95B81" w:rsidRDefault="00CB125E" w:rsidP="005B7C6B">
            <w:pPr>
              <w:pStyle w:val="a0"/>
              <w:ind w:firstLineChars="0" w:firstLine="0"/>
            </w:pPr>
            <w:r>
              <w:rPr>
                <w:rFonts w:hint="eastAsia"/>
              </w:rPr>
              <w:t>该域名每小时被查询不存在平均值</w:t>
            </w:r>
          </w:p>
        </w:tc>
      </w:tr>
      <w:tr w:rsidR="00A95B81" w:rsidTr="009A5C0D">
        <w:tc>
          <w:tcPr>
            <w:tcW w:w="3020" w:type="dxa"/>
          </w:tcPr>
          <w:p w:rsidR="00A95B81" w:rsidRDefault="00A95B81" w:rsidP="005B7C6B">
            <w:pPr>
              <w:pStyle w:val="a0"/>
              <w:ind w:firstLineChars="0" w:firstLine="0"/>
            </w:pPr>
            <w:r>
              <w:rPr>
                <w:rFonts w:hint="eastAsia"/>
              </w:rPr>
              <w:t>n</w:t>
            </w:r>
            <w:r>
              <w:t>onexistc_sd</w:t>
            </w:r>
          </w:p>
        </w:tc>
        <w:tc>
          <w:tcPr>
            <w:tcW w:w="1795" w:type="dxa"/>
          </w:tcPr>
          <w:p w:rsidR="00A95B81" w:rsidRDefault="00A95B81" w:rsidP="005B7C6B">
            <w:pPr>
              <w:pStyle w:val="a0"/>
              <w:ind w:firstLineChars="0" w:firstLine="0"/>
            </w:pPr>
          </w:p>
        </w:tc>
        <w:tc>
          <w:tcPr>
            <w:tcW w:w="4246" w:type="dxa"/>
          </w:tcPr>
          <w:p w:rsidR="00CB125E" w:rsidRDefault="00CB125E" w:rsidP="005B7C6B">
            <w:pPr>
              <w:pStyle w:val="a0"/>
              <w:ind w:firstLineChars="0" w:firstLine="0"/>
            </w:pPr>
            <w:r>
              <w:rPr>
                <w:rFonts w:hint="eastAsia"/>
              </w:rPr>
              <w:t>该域名每小时被查询不存在方差</w:t>
            </w:r>
          </w:p>
        </w:tc>
      </w:tr>
      <w:tr w:rsidR="00A95B81" w:rsidTr="009A5C0D">
        <w:tc>
          <w:tcPr>
            <w:tcW w:w="3020" w:type="dxa"/>
          </w:tcPr>
          <w:p w:rsidR="00A95B81" w:rsidRDefault="00A95B81" w:rsidP="005B7C6B">
            <w:pPr>
              <w:pStyle w:val="a0"/>
              <w:ind w:firstLineChars="0" w:firstLine="0"/>
            </w:pPr>
            <w:r>
              <w:rPr>
                <w:rFonts w:hint="eastAsia"/>
              </w:rPr>
              <w:t>v</w:t>
            </w:r>
            <w:r>
              <w:t>p_sd</w:t>
            </w:r>
          </w:p>
        </w:tc>
        <w:tc>
          <w:tcPr>
            <w:tcW w:w="1795" w:type="dxa"/>
          </w:tcPr>
          <w:p w:rsidR="00A95B81" w:rsidRDefault="00A95B81" w:rsidP="005B7C6B">
            <w:pPr>
              <w:pStyle w:val="a0"/>
              <w:ind w:firstLineChars="0" w:firstLine="0"/>
            </w:pPr>
          </w:p>
        </w:tc>
        <w:tc>
          <w:tcPr>
            <w:tcW w:w="4246" w:type="dxa"/>
          </w:tcPr>
          <w:p w:rsidR="00A95B81" w:rsidRDefault="00CB125E" w:rsidP="005B7C6B">
            <w:pPr>
              <w:pStyle w:val="a0"/>
              <w:ind w:firstLineChars="0" w:firstLine="0"/>
            </w:pPr>
            <w:r>
              <w:rPr>
                <w:rFonts w:hint="eastAsia"/>
              </w:rPr>
              <w:t>该域名每小时查询数占比方差</w:t>
            </w:r>
          </w:p>
        </w:tc>
      </w:tr>
      <w:tr w:rsidR="00A95B81" w:rsidTr="009A5C0D">
        <w:tc>
          <w:tcPr>
            <w:tcW w:w="3020" w:type="dxa"/>
          </w:tcPr>
          <w:p w:rsidR="00A95B81" w:rsidRDefault="00A95B81" w:rsidP="005B7C6B">
            <w:pPr>
              <w:pStyle w:val="a0"/>
              <w:ind w:firstLineChars="0" w:firstLine="0"/>
            </w:pPr>
          </w:p>
        </w:tc>
        <w:tc>
          <w:tcPr>
            <w:tcW w:w="1795" w:type="dxa"/>
          </w:tcPr>
          <w:p w:rsidR="00A95B81" w:rsidRDefault="00A95B81" w:rsidP="005B7C6B">
            <w:pPr>
              <w:pStyle w:val="a0"/>
              <w:ind w:firstLineChars="0" w:firstLine="0"/>
            </w:pPr>
          </w:p>
        </w:tc>
        <w:tc>
          <w:tcPr>
            <w:tcW w:w="4246" w:type="dxa"/>
          </w:tcPr>
          <w:p w:rsidR="00A95B81" w:rsidRDefault="00A95B81" w:rsidP="005B7C6B">
            <w:pPr>
              <w:pStyle w:val="a0"/>
              <w:ind w:firstLineChars="0" w:firstLine="0"/>
            </w:pPr>
          </w:p>
        </w:tc>
      </w:tr>
      <w:tr w:rsidR="00A95B81" w:rsidTr="009A5C0D">
        <w:tc>
          <w:tcPr>
            <w:tcW w:w="3020" w:type="dxa"/>
          </w:tcPr>
          <w:p w:rsidR="00A95B81" w:rsidRDefault="00A95B81" w:rsidP="005B7C6B">
            <w:pPr>
              <w:pStyle w:val="a0"/>
              <w:ind w:firstLineChars="0" w:firstLine="0"/>
            </w:pPr>
          </w:p>
        </w:tc>
        <w:tc>
          <w:tcPr>
            <w:tcW w:w="1795" w:type="dxa"/>
          </w:tcPr>
          <w:p w:rsidR="00A95B81" w:rsidRDefault="00A95B81" w:rsidP="005B7C6B">
            <w:pPr>
              <w:pStyle w:val="a0"/>
              <w:ind w:firstLineChars="0" w:firstLine="0"/>
            </w:pPr>
          </w:p>
        </w:tc>
        <w:tc>
          <w:tcPr>
            <w:tcW w:w="4246" w:type="dxa"/>
          </w:tcPr>
          <w:p w:rsidR="00A95B81" w:rsidRDefault="00A95B81" w:rsidP="005B7C6B">
            <w:pPr>
              <w:pStyle w:val="a0"/>
              <w:ind w:firstLineChars="0" w:firstLine="0"/>
            </w:pPr>
          </w:p>
        </w:tc>
      </w:tr>
      <w:tr w:rsidR="00A95B81" w:rsidTr="009A5C0D">
        <w:tc>
          <w:tcPr>
            <w:tcW w:w="3020" w:type="dxa"/>
          </w:tcPr>
          <w:p w:rsidR="00A95B81" w:rsidRDefault="00A95B81" w:rsidP="005B7C6B">
            <w:pPr>
              <w:pStyle w:val="a0"/>
              <w:ind w:firstLineChars="0" w:firstLine="0"/>
            </w:pPr>
          </w:p>
        </w:tc>
        <w:tc>
          <w:tcPr>
            <w:tcW w:w="1795" w:type="dxa"/>
          </w:tcPr>
          <w:p w:rsidR="00A95B81" w:rsidRDefault="00A95B81" w:rsidP="005B7C6B">
            <w:pPr>
              <w:pStyle w:val="a0"/>
              <w:ind w:firstLineChars="0" w:firstLine="0"/>
            </w:pPr>
          </w:p>
        </w:tc>
        <w:tc>
          <w:tcPr>
            <w:tcW w:w="4246" w:type="dxa"/>
          </w:tcPr>
          <w:p w:rsidR="00A95B81" w:rsidRDefault="00A95B81" w:rsidP="005B7C6B">
            <w:pPr>
              <w:pStyle w:val="a0"/>
              <w:ind w:firstLineChars="0" w:firstLine="0"/>
            </w:pPr>
          </w:p>
        </w:tc>
      </w:tr>
    </w:tbl>
    <w:p w:rsidR="00BB52A8" w:rsidRPr="009B33A3" w:rsidRDefault="00BB52A8" w:rsidP="005B7C6B">
      <w:pPr>
        <w:pStyle w:val="a0"/>
        <w:ind w:firstLineChars="176" w:firstLine="422"/>
      </w:pPr>
    </w:p>
    <w:p w:rsidR="00AD4FF1" w:rsidRDefault="00AD4FF1" w:rsidP="00AD4FF1">
      <w:pPr>
        <w:pStyle w:val="3"/>
        <w:spacing w:before="156" w:after="156"/>
      </w:pPr>
      <w:bookmarkStart w:id="232" w:name="_Toc505613507"/>
      <w:bookmarkStart w:id="233" w:name="_Toc475386178"/>
      <w:r>
        <w:rPr>
          <w:rFonts w:hint="eastAsia"/>
        </w:rPr>
        <w:t>3.</w:t>
      </w:r>
      <w:r w:rsidR="007C3525">
        <w:t>2</w:t>
      </w:r>
      <w:r>
        <w:rPr>
          <w:rFonts w:hint="eastAsia"/>
        </w:rPr>
        <w:t>.</w:t>
      </w:r>
      <w:r w:rsidR="007C3525">
        <w:t>3</w:t>
      </w:r>
      <w:r>
        <w:t xml:space="preserve"> </w:t>
      </w:r>
      <w:r>
        <w:rPr>
          <w:rFonts w:hint="eastAsia"/>
        </w:rPr>
        <w:t>特征分析方案</w:t>
      </w:r>
      <w:bookmarkEnd w:id="232"/>
    </w:p>
    <w:p w:rsidR="00AD4FF1" w:rsidRDefault="00AD4FF1" w:rsidP="00AD4FF1">
      <w:pPr>
        <w:pStyle w:val="a0"/>
        <w:ind w:firstLine="480"/>
      </w:pPr>
      <w:r>
        <w:rPr>
          <w:rFonts w:hint="eastAsia"/>
        </w:rPr>
        <w:t>现有特征较为庞大，数据类型和表现形式上均有所不同，拟针对不同类型的特征给出不同的特征分析方案。</w:t>
      </w:r>
    </w:p>
    <w:p w:rsidR="004B5D1E" w:rsidRDefault="007C3525" w:rsidP="004B5D1E">
      <w:pPr>
        <w:pStyle w:val="a0"/>
        <w:ind w:firstLine="480"/>
      </w:pPr>
      <w:r>
        <w:rPr>
          <w:rFonts w:hint="eastAsia"/>
        </w:rPr>
        <w:t>对于</w:t>
      </w:r>
      <w:r>
        <w:rPr>
          <w:rFonts w:hint="eastAsia"/>
        </w:rPr>
        <w:t>3.</w:t>
      </w:r>
      <w:r>
        <w:t>2</w:t>
      </w:r>
      <w:r>
        <w:rPr>
          <w:rFonts w:hint="eastAsia"/>
        </w:rPr>
        <w:t>.</w:t>
      </w:r>
      <w:r>
        <w:t>2</w:t>
      </w:r>
      <w:r>
        <w:rPr>
          <w:rFonts w:hint="eastAsia"/>
        </w:rPr>
        <w:t>节中的域名访问特征，由原始的统计特征衍生出了一系列特征，</w:t>
      </w:r>
      <w:r w:rsidR="00A65B84">
        <w:rPr>
          <w:rFonts w:hint="eastAsia"/>
        </w:rPr>
        <w:t>针对这些</w:t>
      </w:r>
      <w:r>
        <w:rPr>
          <w:rFonts w:hint="eastAsia"/>
        </w:rPr>
        <w:t>衍生</w:t>
      </w:r>
      <w:r w:rsidR="00A65B84">
        <w:rPr>
          <w:rFonts w:hint="eastAsia"/>
        </w:rPr>
        <w:t>变量我需要探索是否和原本的统计变量存在简单的线性相关，因此需要计算这些衍生变量和原本统计变量之间的简单相关系数</w:t>
      </w:r>
      <w:r w:rsidR="00694445">
        <w:rPr>
          <w:rFonts w:hint="eastAsia"/>
        </w:rPr>
        <w:t>，如公式</w:t>
      </w:r>
      <w:r w:rsidR="00694445">
        <w:rPr>
          <w:rFonts w:hint="eastAsia"/>
        </w:rPr>
        <w:t xml:space="preserve"> </w:t>
      </w:r>
      <w:r w:rsidR="00694445">
        <w:rPr>
          <w:rFonts w:hint="eastAsia"/>
        </w:rPr>
        <w:t>所示，</w:t>
      </w:r>
      <w:r w:rsidR="00694445" w:rsidRPr="00694445">
        <w:rPr>
          <w:rFonts w:hint="eastAsia"/>
        </w:rPr>
        <w:t>其中</w:t>
      </w:r>
      <w:r w:rsidR="00694445" w:rsidRPr="00694445">
        <w:rPr>
          <w:rFonts w:hint="eastAsia"/>
          <w:i/>
        </w:rPr>
        <w:t>Cov(X</w:t>
      </w:r>
      <w:r w:rsidR="00694445" w:rsidRPr="00694445">
        <w:rPr>
          <w:i/>
        </w:rPr>
        <w:t>,</w:t>
      </w:r>
      <w:r w:rsidR="00694445" w:rsidRPr="00694445">
        <w:rPr>
          <w:rFonts w:hint="eastAsia"/>
          <w:i/>
        </w:rPr>
        <w:t>Y</w:t>
      </w:r>
      <w:r w:rsidR="00694445" w:rsidRPr="00694445">
        <w:rPr>
          <w:i/>
        </w:rPr>
        <w:t>)</w:t>
      </w:r>
      <w:r w:rsidR="00694445">
        <w:rPr>
          <w:rFonts w:hint="eastAsia"/>
        </w:rPr>
        <w:t>表示</w:t>
      </w:r>
      <w:r w:rsidR="00694445">
        <w:rPr>
          <w:rFonts w:hint="eastAsia"/>
        </w:rPr>
        <w:t>X</w:t>
      </w:r>
      <w:r w:rsidR="00694445">
        <w:rPr>
          <w:rFonts w:hint="eastAsia"/>
        </w:rPr>
        <w:t>和</w:t>
      </w:r>
      <w:r w:rsidR="00694445">
        <w:rPr>
          <w:rFonts w:hint="eastAsia"/>
        </w:rPr>
        <w:t>Y</w:t>
      </w:r>
      <w:r w:rsidR="00694445">
        <w:rPr>
          <w:rFonts w:hint="eastAsia"/>
        </w:rPr>
        <w:t>的协方差，</w:t>
      </w:r>
      <w:r w:rsidR="00694445" w:rsidRPr="00694445">
        <w:rPr>
          <w:rFonts w:hint="eastAsia"/>
          <w:i/>
        </w:rPr>
        <w:t>V</w:t>
      </w:r>
      <w:r w:rsidR="00694445" w:rsidRPr="00694445">
        <w:rPr>
          <w:i/>
        </w:rPr>
        <w:t>ar(X)</w:t>
      </w:r>
      <w:r w:rsidR="00694445">
        <w:rPr>
          <w:rFonts w:hint="eastAsia"/>
        </w:rPr>
        <w:t>表示</w:t>
      </w:r>
      <w:r w:rsidR="00694445">
        <w:rPr>
          <w:rFonts w:hint="eastAsia"/>
        </w:rPr>
        <w:t>X</w:t>
      </w:r>
      <w:r w:rsidR="00694445">
        <w:rPr>
          <w:rFonts w:hint="eastAsia"/>
        </w:rPr>
        <w:t>的方差。</w:t>
      </w:r>
    </w:p>
    <w:p w:rsidR="00A65B84" w:rsidRPr="004B5D1E" w:rsidRDefault="00A65B84" w:rsidP="004B5D1E">
      <w:pPr>
        <w:pStyle w:val="a0"/>
        <w:ind w:firstLineChars="0" w:firstLine="0"/>
      </w:pPr>
      <m:oMathPara>
        <m:oMath>
          <m:r>
            <w:rPr>
              <w:rFonts w:ascii="Cambria Math" w:eastAsiaTheme="minorEastAsia" w:hAnsi="Cambria Math" w:hint="eastAsia"/>
            </w:rPr>
            <m:t>r</m:t>
          </m:r>
          <m:d>
            <m:dPr>
              <m:ctrlPr>
                <w:rPr>
                  <w:rFonts w:ascii="Cambria Math" w:eastAsia="Cambria Math" w:hAnsi="Cambria Math"/>
                </w:rPr>
              </m:ctrlPr>
            </m:dPr>
            <m:e>
              <m:r>
                <w:rPr>
                  <w:rFonts w:ascii="Cambria Math" w:eastAsia="Cambria Math" w:hAnsi="Cambria Math"/>
                </w:rPr>
                <m:t>X,Y</m:t>
              </m:r>
            </m:e>
          </m:d>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Cov(X,Y)</m:t>
              </m:r>
            </m:num>
            <m:den>
              <m:rad>
                <m:radPr>
                  <m:degHide m:val="1"/>
                  <m:ctrlPr>
                    <w:rPr>
                      <w:rFonts w:ascii="Cambria Math" w:eastAsia="Cambria Math" w:hAnsi="Cambria Math"/>
                      <w:i/>
                    </w:rPr>
                  </m:ctrlPr>
                </m:radPr>
                <m:deg/>
                <m:e>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Var[Y]</m:t>
                  </m:r>
                </m:e>
              </m:rad>
            </m:den>
          </m:f>
        </m:oMath>
      </m:oMathPara>
    </w:p>
    <w:p w:rsidR="004B5D1E" w:rsidRPr="00C3370B" w:rsidRDefault="004B5D1E" w:rsidP="00AA689E">
      <w:pPr>
        <w:pStyle w:val="a0"/>
        <w:ind w:firstLine="480"/>
      </w:pPr>
      <w:r>
        <w:rPr>
          <w:rFonts w:hint="eastAsia"/>
        </w:rPr>
        <w:t>进一步的对于这些域名访问特征拟通过</w:t>
      </w:r>
      <w:r w:rsidR="00875677">
        <w:rPr>
          <w:rFonts w:hint="eastAsia"/>
        </w:rPr>
        <w:t>信息值来判断特征的优劣，</w:t>
      </w:r>
      <w:r w:rsidR="00875677">
        <w:rPr>
          <w:rFonts w:hint="eastAsia"/>
        </w:rPr>
        <w:t>IV</w:t>
      </w:r>
      <w:r w:rsidR="00875677">
        <w:rPr>
          <w:rFonts w:hint="eastAsia"/>
        </w:rPr>
        <w:t>（</w:t>
      </w:r>
      <w:r w:rsidR="00875677">
        <w:rPr>
          <w:rFonts w:hint="eastAsia"/>
        </w:rPr>
        <w:t>Information</w:t>
      </w:r>
      <w:r w:rsidR="00875677">
        <w:t xml:space="preserve"> </w:t>
      </w:r>
      <w:r w:rsidR="00875677">
        <w:rPr>
          <w:rFonts w:hint="eastAsia"/>
        </w:rPr>
        <w:t>Value</w:t>
      </w:r>
      <w:r w:rsidR="00875677">
        <w:rPr>
          <w:rFonts w:hint="eastAsia"/>
        </w:rPr>
        <w:t>，信息价值）是一种对自变量预测能力的量化衡量指标</w:t>
      </w:r>
      <w:r w:rsidR="00B106DD">
        <w:rPr>
          <w:rFonts w:hint="eastAsia"/>
        </w:rPr>
        <w:t>。直观上来说，在分类的问题中，一个变量</w:t>
      </w:r>
      <w:r w:rsidR="00B106DD">
        <w:rPr>
          <w:rFonts w:hint="eastAsia"/>
        </w:rPr>
        <w:t>X</w:t>
      </w:r>
      <w:r w:rsidR="00B106DD" w:rsidRPr="00B106DD">
        <w:rPr>
          <w:rFonts w:hint="eastAsia"/>
          <w:vertAlign w:val="subscript"/>
        </w:rPr>
        <w:t>i</w:t>
      </w:r>
      <w:r w:rsidR="00B106DD">
        <w:rPr>
          <w:rFonts w:hint="eastAsia"/>
        </w:rPr>
        <w:t>对</w:t>
      </w:r>
      <w:r w:rsidR="00B106DD">
        <w:rPr>
          <w:rFonts w:hint="eastAsia"/>
        </w:rPr>
        <w:t>Y</w:t>
      </w:r>
      <w:r w:rsidR="00B106DD">
        <w:rPr>
          <w:rFonts w:hint="eastAsia"/>
        </w:rPr>
        <w:t>的判别贡献越大，那么这个变量的</w:t>
      </w:r>
      <w:r w:rsidR="00B106DD">
        <w:rPr>
          <w:rFonts w:hint="eastAsia"/>
        </w:rPr>
        <w:t>IV</w:t>
      </w:r>
      <w:r w:rsidR="00B106DD">
        <w:rPr>
          <w:rFonts w:hint="eastAsia"/>
        </w:rPr>
        <w:t>值就越高。进一步介绍信息价值需要进入</w:t>
      </w:r>
      <w:r w:rsidR="00B106DD">
        <w:rPr>
          <w:rFonts w:hint="eastAsia"/>
        </w:rPr>
        <w:t>WOE</w:t>
      </w:r>
      <w:r w:rsidR="00B106DD">
        <w:rPr>
          <w:rFonts w:hint="eastAsia"/>
        </w:rPr>
        <w:t>（</w:t>
      </w:r>
      <w:r w:rsidR="00B106DD">
        <w:rPr>
          <w:rFonts w:hint="eastAsia"/>
        </w:rPr>
        <w:t>Weight</w:t>
      </w:r>
      <w:r w:rsidR="00B106DD">
        <w:t xml:space="preserve"> </w:t>
      </w:r>
      <w:r w:rsidR="00B106DD">
        <w:rPr>
          <w:rFonts w:hint="eastAsia"/>
        </w:rPr>
        <w:t>of</w:t>
      </w:r>
      <w:r w:rsidR="00B106DD">
        <w:t xml:space="preserve"> </w:t>
      </w:r>
      <w:r w:rsidR="00B106DD">
        <w:rPr>
          <w:rFonts w:hint="eastAsia"/>
        </w:rPr>
        <w:t>Evidence</w:t>
      </w:r>
      <w:r w:rsidR="00B106DD">
        <w:rPr>
          <w:rFonts w:hint="eastAsia"/>
        </w:rPr>
        <w:t>，证明权重）</w:t>
      </w:r>
      <w:r w:rsidR="00EC5E67">
        <w:rPr>
          <w:rFonts w:hint="eastAsia"/>
        </w:rPr>
        <w:t>。</w:t>
      </w:r>
      <w:r w:rsidR="005B453E">
        <w:rPr>
          <w:rFonts w:hint="eastAsia"/>
        </w:rPr>
        <w:t>在计算</w:t>
      </w:r>
      <w:r w:rsidR="005B453E">
        <w:rPr>
          <w:rFonts w:hint="eastAsia"/>
        </w:rPr>
        <w:t>WOE</w:t>
      </w:r>
      <w:r w:rsidR="005B453E">
        <w:rPr>
          <w:rFonts w:hint="eastAsia"/>
        </w:rPr>
        <w:t>时首先要对变量</w:t>
      </w:r>
      <w:r w:rsidR="005B453E">
        <w:rPr>
          <w:rFonts w:hint="eastAsia"/>
        </w:rPr>
        <w:t>X</w:t>
      </w:r>
      <w:r w:rsidR="005B453E" w:rsidRPr="00B106DD">
        <w:rPr>
          <w:rFonts w:hint="eastAsia"/>
          <w:vertAlign w:val="subscript"/>
        </w:rPr>
        <w:t>i</w:t>
      </w:r>
      <w:r w:rsidR="005B453E">
        <w:rPr>
          <w:rFonts w:hint="eastAsia"/>
        </w:rPr>
        <w:t>进行</w:t>
      </w:r>
      <w:r w:rsidR="00EC5E67">
        <w:rPr>
          <w:rFonts w:hint="eastAsia"/>
        </w:rPr>
        <w:t>分箱</w:t>
      </w:r>
      <w:r w:rsidR="005B453E">
        <w:rPr>
          <w:rFonts w:hint="eastAsia"/>
        </w:rPr>
        <w:t>操作，即对连续数据进行离散化的操作</w:t>
      </w:r>
      <w:r w:rsidR="00EC5E67">
        <w:rPr>
          <w:rFonts w:hint="eastAsia"/>
        </w:rPr>
        <w:t>。通常有等距离散、等频离散这两种基本的分箱方法，也有卡方检验方法、信息增益方法等优化的离散方法，本文中使用</w:t>
      </w:r>
      <w:r w:rsidR="00EC5E67">
        <w:rPr>
          <w:rFonts w:hint="eastAsia"/>
        </w:rPr>
        <w:t>riv</w:t>
      </w:r>
      <w:r w:rsidR="00EC5E67">
        <w:rPr>
          <w:rFonts w:hint="eastAsia"/>
        </w:rPr>
        <w:t>包中针对最大化信息价值的优化分箱方法。进一步的根据公式</w:t>
      </w:r>
      <w:r w:rsidR="00EC5E67">
        <w:rPr>
          <w:rFonts w:hint="eastAsia"/>
        </w:rPr>
        <w:t xml:space="preserve"> </w:t>
      </w:r>
      <w:r w:rsidR="00EC5E67">
        <w:rPr>
          <w:rFonts w:hint="eastAsia"/>
        </w:rPr>
        <w:t>计算每一个分箱中的数据对分类结果又怎样的一种影响，</w:t>
      </w:r>
      <w:r w:rsidR="004B222F">
        <w:rPr>
          <w:rFonts w:hint="eastAsia"/>
        </w:rPr>
        <w:t>以二分类为例，</w:t>
      </w:r>
      <w:r w:rsidR="005B75BA" w:rsidRPr="005B75BA">
        <w:rPr>
          <w:rFonts w:hint="eastAsia"/>
          <w:i/>
        </w:rPr>
        <w:t>#</w:t>
      </w:r>
      <w:r w:rsidR="005B75BA">
        <w:rPr>
          <w:rFonts w:hint="eastAsia"/>
          <w:i/>
        </w:rPr>
        <w:t>P</w:t>
      </w:r>
      <w:r w:rsidR="005B75BA" w:rsidRPr="005B75BA">
        <w:rPr>
          <w:i/>
          <w:vertAlign w:val="subscript"/>
        </w:rPr>
        <w:t>i</w:t>
      </w:r>
      <w:r w:rsidR="005B75BA">
        <w:rPr>
          <w:rFonts w:hint="eastAsia"/>
        </w:rPr>
        <w:t>表示该变量的第</w:t>
      </w:r>
      <w:r w:rsidR="005B75BA">
        <w:rPr>
          <w:rFonts w:hint="eastAsia"/>
        </w:rPr>
        <w:t>i</w:t>
      </w:r>
      <w:r w:rsidR="005B75BA">
        <w:rPr>
          <w:rFonts w:hint="eastAsia"/>
        </w:rPr>
        <w:t>个分箱中正例的数量，</w:t>
      </w:r>
      <w:r w:rsidR="005B75BA" w:rsidRPr="005B75BA">
        <w:rPr>
          <w:rFonts w:hint="eastAsia"/>
          <w:i/>
        </w:rPr>
        <w:t>#</w:t>
      </w:r>
      <w:r w:rsidR="005B75BA">
        <w:rPr>
          <w:rFonts w:hint="eastAsia"/>
          <w:i/>
        </w:rPr>
        <w:t>P</w:t>
      </w:r>
      <w:r w:rsidR="005B75BA" w:rsidRPr="005B75BA">
        <w:rPr>
          <w:rFonts w:hint="eastAsia"/>
          <w:i/>
          <w:vertAlign w:val="subscript"/>
        </w:rPr>
        <w:t>T</w:t>
      </w:r>
      <w:r w:rsidR="005B75BA">
        <w:rPr>
          <w:rFonts w:hint="eastAsia"/>
        </w:rPr>
        <w:t>表示样本中正例的总量，</w:t>
      </w:r>
      <w:r w:rsidR="00C3370B" w:rsidRPr="005B75BA">
        <w:rPr>
          <w:rFonts w:hint="eastAsia"/>
          <w:i/>
        </w:rPr>
        <w:t>#</w:t>
      </w:r>
      <w:r w:rsidR="00C3370B">
        <w:rPr>
          <w:i/>
        </w:rPr>
        <w:t>N</w:t>
      </w:r>
      <w:r w:rsidR="00C3370B" w:rsidRPr="005B75BA">
        <w:rPr>
          <w:i/>
          <w:vertAlign w:val="subscript"/>
        </w:rPr>
        <w:t>i</w:t>
      </w:r>
      <w:r w:rsidR="00C3370B">
        <w:rPr>
          <w:rFonts w:hint="eastAsia"/>
        </w:rPr>
        <w:t>表示该变量的第</w:t>
      </w:r>
      <w:r w:rsidR="00C3370B">
        <w:rPr>
          <w:rFonts w:hint="eastAsia"/>
        </w:rPr>
        <w:t>i</w:t>
      </w:r>
      <w:r w:rsidR="00C3370B">
        <w:rPr>
          <w:rFonts w:hint="eastAsia"/>
        </w:rPr>
        <w:t>个分箱中反例的数量，</w:t>
      </w:r>
      <w:r w:rsidR="00C3370B" w:rsidRPr="005B75BA">
        <w:rPr>
          <w:rFonts w:hint="eastAsia"/>
          <w:i/>
        </w:rPr>
        <w:t>#</w:t>
      </w:r>
      <w:r w:rsidR="00C3370B">
        <w:rPr>
          <w:i/>
        </w:rPr>
        <w:t>N</w:t>
      </w:r>
      <w:r w:rsidR="00C3370B" w:rsidRPr="005B75BA">
        <w:rPr>
          <w:rFonts w:hint="eastAsia"/>
          <w:i/>
          <w:vertAlign w:val="subscript"/>
        </w:rPr>
        <w:t>T</w:t>
      </w:r>
      <w:r w:rsidR="00C3370B">
        <w:rPr>
          <w:rFonts w:hint="eastAsia"/>
        </w:rPr>
        <w:t>表示样本中反例的总量。</w:t>
      </w:r>
      <w:r w:rsidR="00AA689E">
        <w:rPr>
          <w:rFonts w:hint="eastAsia"/>
        </w:rPr>
        <w:t>通过该公式可以看出</w:t>
      </w:r>
      <w:r w:rsidR="00AA689E">
        <w:rPr>
          <w:rFonts w:hint="eastAsia"/>
        </w:rPr>
        <w:t>WOE</w:t>
      </w:r>
      <w:r w:rsidR="00AA689E">
        <w:rPr>
          <w:rFonts w:hint="eastAsia"/>
        </w:rPr>
        <w:t>反映了一个变量</w:t>
      </w:r>
      <w:r w:rsidR="00AA689E">
        <w:rPr>
          <w:rFonts w:hint="eastAsia"/>
        </w:rPr>
        <w:t>X</w:t>
      </w:r>
      <w:r w:rsidR="00AA689E" w:rsidRPr="00B106DD">
        <w:rPr>
          <w:rFonts w:hint="eastAsia"/>
          <w:vertAlign w:val="subscript"/>
        </w:rPr>
        <w:t>i</w:t>
      </w:r>
      <w:r w:rsidR="00AA689E">
        <w:rPr>
          <w:rFonts w:hint="eastAsia"/>
        </w:rPr>
        <w:t>每个分箱下正例和反例的变化差异。</w:t>
      </w:r>
    </w:p>
    <w:p w:rsidR="00B106DD" w:rsidRPr="00C3370B" w:rsidRDefault="006B7F16" w:rsidP="005B453E">
      <w:pPr>
        <w:pStyle w:val="a0"/>
        <w:ind w:firstLineChars="0" w:firstLine="0"/>
      </w:pPr>
      <m:oMathPara>
        <m:oMath>
          <m:sSub>
            <m:sSubPr>
              <m:ctrlPr>
                <w:rPr>
                  <w:rFonts w:ascii="Cambria Math" w:hAnsi="Cambria Math"/>
                </w:rPr>
              </m:ctrlPr>
            </m:sSubPr>
            <m:e>
              <m:r>
                <w:rPr>
                  <w:rFonts w:ascii="Cambria Math" w:hAnsi="Cambria Math"/>
                </w:rPr>
                <m:t>WOE</m:t>
              </m:r>
            </m:e>
            <m:sub>
              <m:r>
                <w:rPr>
                  <w:rFonts w:ascii="Cambria Math" w:hAnsi="Cambria Math"/>
                </w:rPr>
                <m:t>i</m:t>
              </m:r>
            </m:sub>
          </m:sSub>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oMath>
      </m:oMathPara>
    </w:p>
    <w:p w:rsidR="00F96A0B" w:rsidRDefault="00F96A0B" w:rsidP="00F96A0B">
      <w:pPr>
        <w:pStyle w:val="a0"/>
        <w:ind w:firstLineChars="177" w:firstLine="425"/>
      </w:pPr>
      <w:r>
        <w:rPr>
          <w:rFonts w:hint="eastAsia"/>
        </w:rPr>
        <w:t>I</w:t>
      </w:r>
      <w:r>
        <w:t>V</w:t>
      </w:r>
      <w:r>
        <w:rPr>
          <w:rFonts w:hint="eastAsia"/>
        </w:rPr>
        <w:t>值是对与每一个变量的分箱</w:t>
      </w:r>
      <w:r>
        <w:rPr>
          <w:rFonts w:hint="eastAsia"/>
        </w:rPr>
        <w:t>WOE</w:t>
      </w:r>
      <w:r>
        <w:rPr>
          <w:rFonts w:hint="eastAsia"/>
        </w:rPr>
        <w:t>值</w:t>
      </w:r>
      <w:r w:rsidR="00F761BE">
        <w:rPr>
          <w:rFonts w:hint="eastAsia"/>
        </w:rPr>
        <w:t>分配一个权重后的累加和。对于第</w:t>
      </w:r>
      <w:r w:rsidR="00F761BE">
        <w:rPr>
          <w:rFonts w:hint="eastAsia"/>
        </w:rPr>
        <w:t>j</w:t>
      </w:r>
      <w:r w:rsidR="00F761BE">
        <w:rPr>
          <w:rFonts w:hint="eastAsia"/>
        </w:rPr>
        <w:t>个特征的信息价值</w:t>
      </w:r>
      <w:r w:rsidR="00F761BE">
        <w:rPr>
          <w:rFonts w:hint="eastAsia"/>
        </w:rPr>
        <w:t>IV</w:t>
      </w:r>
      <w:r w:rsidR="00F761BE" w:rsidRPr="00F761BE">
        <w:rPr>
          <w:rFonts w:hint="eastAsia"/>
          <w:vertAlign w:val="subscript"/>
        </w:rPr>
        <w:t>j</w:t>
      </w:r>
      <w:r w:rsidR="00F761BE">
        <w:rPr>
          <w:rFonts w:hint="eastAsia"/>
        </w:rPr>
        <w:t>，每一个分箱下的权值由第</w:t>
      </w:r>
      <w:r w:rsidR="00F761BE">
        <w:rPr>
          <w:rFonts w:hint="eastAsia"/>
        </w:rPr>
        <w:t>i</w:t>
      </w:r>
      <w:r w:rsidR="00F761BE">
        <w:rPr>
          <w:rFonts w:hint="eastAsia"/>
        </w:rPr>
        <w:t>个分箱中正例的数量与正例总数量之比和第</w:t>
      </w:r>
      <w:r w:rsidR="00F761BE">
        <w:rPr>
          <w:rFonts w:hint="eastAsia"/>
        </w:rPr>
        <w:t>i</w:t>
      </w:r>
      <w:r w:rsidR="00F761BE">
        <w:rPr>
          <w:rFonts w:hint="eastAsia"/>
        </w:rPr>
        <w:t>个分箱中反例的数量与反例总数量之比的差值，在表现出正反例差距的同时保证了数值上是大于零。</w:t>
      </w:r>
      <w:r w:rsidR="00F77FEC">
        <w:rPr>
          <w:rFonts w:hint="eastAsia"/>
        </w:rPr>
        <w:t>表</w:t>
      </w:r>
      <w:r w:rsidR="00F77FEC">
        <w:rPr>
          <w:rFonts w:hint="eastAsia"/>
        </w:rPr>
        <w:t xml:space="preserve"> </w:t>
      </w:r>
      <w:r w:rsidR="00F77FEC">
        <w:rPr>
          <w:rFonts w:hint="eastAsia"/>
        </w:rPr>
        <w:t>为不同的</w:t>
      </w:r>
      <w:r w:rsidR="00F77FEC">
        <w:rPr>
          <w:rFonts w:hint="eastAsia"/>
        </w:rPr>
        <w:t>IV</w:t>
      </w:r>
      <w:r w:rsidR="00F77FEC">
        <w:rPr>
          <w:rFonts w:hint="eastAsia"/>
        </w:rPr>
        <w:t>值下该特征的预测能力了强弱关系。</w:t>
      </w:r>
    </w:p>
    <w:p w:rsidR="005B453E" w:rsidRPr="00E032C2" w:rsidRDefault="00AA689E" w:rsidP="005B453E">
      <w:pPr>
        <w:pStyle w:val="a0"/>
        <w:ind w:firstLineChars="0" w:firstLine="0"/>
      </w:pPr>
      <m:oMathPara>
        <m:oMath>
          <m:r>
            <w:rPr>
              <w:rFonts w:ascii="Cambria Math" w:hAnsi="Cambria Math" w:hint="eastAsia"/>
            </w:rPr>
            <m:t>IV</m:t>
          </m:r>
          <m:r>
            <m:rPr>
              <m:sty m:val="p"/>
            </m:rPr>
            <w:rPr>
              <w:rFonts w:ascii="Cambria Math" w:hAnsi="Cambria Math" w:hint="eastAsia"/>
            </w:rPr>
            <m:t>=</m:t>
          </m:r>
          <m:r>
            <m:rPr>
              <m:sty m:val="p"/>
            </m:rPr>
            <w:rPr>
              <w:rFonts w:ascii="Cambria Math" w:hAnsi="Cambria Math"/>
            </w:rPr>
            <m:t xml:space="preserve"> </m:t>
          </m:r>
          <m:nary>
            <m:naryPr>
              <m:chr m:val="∑"/>
              <m:limLoc m:val="undOvr"/>
              <m:subHide m:val="1"/>
              <m:supHide m:val="1"/>
              <m:ctrlPr>
                <w:rPr>
                  <w:rFonts w:ascii="Cambria Math" w:hAnsi="Cambria Math"/>
                </w:rPr>
              </m:ctrlPr>
            </m:naryPr>
            <m:sub/>
            <m:sup/>
            <m:e>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r>
                    <w:rPr>
                      <w:rFonts w:ascii="Cambria Math" w:eastAsia="MS Mincho" w:hAnsi="Cambria Math" w:cs="MS Mincho" w:hint="eastAsia"/>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e>
              </m:d>
            </m:e>
          </m:nary>
        </m:oMath>
      </m:oMathPara>
    </w:p>
    <w:p w:rsidR="00E032C2" w:rsidRDefault="00E032C2" w:rsidP="005B453E">
      <w:pPr>
        <w:pStyle w:val="a0"/>
        <w:ind w:firstLineChars="0" w:firstLine="0"/>
      </w:pPr>
    </w:p>
    <w:tbl>
      <w:tblPr>
        <w:tblStyle w:val="af3"/>
        <w:tblW w:w="0" w:type="auto"/>
        <w:tblLook w:val="04A0" w:firstRow="1" w:lastRow="0" w:firstColumn="1" w:lastColumn="0" w:noHBand="0" w:noVBand="1"/>
      </w:tblPr>
      <w:tblGrid>
        <w:gridCol w:w="4530"/>
        <w:gridCol w:w="4531"/>
      </w:tblGrid>
      <w:tr w:rsidR="00E032C2" w:rsidTr="00E032C2">
        <w:tc>
          <w:tcPr>
            <w:tcW w:w="4530" w:type="dxa"/>
          </w:tcPr>
          <w:p w:rsidR="00E032C2" w:rsidRDefault="00E032C2" w:rsidP="00F77FEC">
            <w:pPr>
              <w:pStyle w:val="a0"/>
              <w:ind w:firstLineChars="0" w:firstLine="0"/>
              <w:jc w:val="center"/>
            </w:pPr>
            <w:r>
              <w:rPr>
                <w:rFonts w:hint="eastAsia"/>
              </w:rPr>
              <w:lastRenderedPageBreak/>
              <w:t>IV</w:t>
            </w:r>
            <w:r>
              <w:rPr>
                <w:rFonts w:hint="eastAsia"/>
              </w:rPr>
              <w:t>值</w:t>
            </w:r>
          </w:p>
        </w:tc>
        <w:tc>
          <w:tcPr>
            <w:tcW w:w="4531" w:type="dxa"/>
          </w:tcPr>
          <w:p w:rsidR="00E032C2" w:rsidRDefault="00E032C2" w:rsidP="00F77FEC">
            <w:pPr>
              <w:pStyle w:val="a0"/>
              <w:ind w:firstLineChars="0" w:firstLine="0"/>
              <w:jc w:val="center"/>
            </w:pPr>
            <w:r>
              <w:rPr>
                <w:rFonts w:hint="eastAsia"/>
              </w:rPr>
              <w:t>预测能力</w:t>
            </w:r>
          </w:p>
        </w:tc>
      </w:tr>
      <w:tr w:rsidR="00E032C2" w:rsidTr="00E032C2">
        <w:tc>
          <w:tcPr>
            <w:tcW w:w="4530" w:type="dxa"/>
          </w:tcPr>
          <w:p w:rsidR="00E032C2" w:rsidRDefault="00E032C2" w:rsidP="00F77FEC">
            <w:pPr>
              <w:pStyle w:val="a0"/>
              <w:ind w:firstLineChars="0" w:firstLine="0"/>
              <w:jc w:val="center"/>
            </w:pPr>
            <w:r>
              <w:t>[</w:t>
            </w:r>
            <w:r>
              <w:rPr>
                <w:rFonts w:hint="eastAsia"/>
              </w:rPr>
              <w:t>0.</w:t>
            </w:r>
            <w:r>
              <w:t>3</w:t>
            </w:r>
            <w:r>
              <w:rPr>
                <w:rFonts w:hint="eastAsia"/>
              </w:rPr>
              <w:t>,</w:t>
            </w:r>
            <w:r>
              <w:t xml:space="preserve"> </w:t>
            </w:r>
            <w:r>
              <w:rPr>
                <w:rFonts w:hint="eastAsia"/>
              </w:rPr>
              <w:t>1.</w:t>
            </w:r>
            <w:r>
              <w:t>0]</w:t>
            </w:r>
          </w:p>
        </w:tc>
        <w:tc>
          <w:tcPr>
            <w:tcW w:w="4531" w:type="dxa"/>
          </w:tcPr>
          <w:p w:rsidR="00E032C2" w:rsidRDefault="00E032C2" w:rsidP="00F77FEC">
            <w:pPr>
              <w:pStyle w:val="a0"/>
              <w:ind w:firstLineChars="0" w:firstLine="0"/>
              <w:jc w:val="center"/>
            </w:pPr>
            <w:r>
              <w:rPr>
                <w:rFonts w:hint="eastAsia"/>
              </w:rPr>
              <w:t>V</w:t>
            </w:r>
            <w:r>
              <w:t>ery Strong</w:t>
            </w:r>
          </w:p>
        </w:tc>
      </w:tr>
      <w:tr w:rsidR="00E032C2" w:rsidTr="00E032C2">
        <w:tc>
          <w:tcPr>
            <w:tcW w:w="4530" w:type="dxa"/>
          </w:tcPr>
          <w:p w:rsidR="00E032C2" w:rsidRDefault="00E032C2" w:rsidP="00F77FEC">
            <w:pPr>
              <w:pStyle w:val="a0"/>
              <w:ind w:firstLineChars="0" w:firstLine="0"/>
              <w:jc w:val="center"/>
            </w:pPr>
            <w:r>
              <w:rPr>
                <w:rFonts w:hint="eastAsia"/>
              </w:rPr>
              <w:t>[</w:t>
            </w:r>
            <w:r>
              <w:t>0.2, 0.3)</w:t>
            </w:r>
          </w:p>
        </w:tc>
        <w:tc>
          <w:tcPr>
            <w:tcW w:w="4531" w:type="dxa"/>
          </w:tcPr>
          <w:p w:rsidR="00E032C2" w:rsidRDefault="00E032C2" w:rsidP="00F77FEC">
            <w:pPr>
              <w:pStyle w:val="a0"/>
              <w:ind w:firstLineChars="0" w:firstLine="0"/>
              <w:jc w:val="center"/>
            </w:pPr>
            <w:r>
              <w:rPr>
                <w:rFonts w:hint="eastAsia"/>
              </w:rPr>
              <w:t>S</w:t>
            </w:r>
            <w:r>
              <w:t>trong</w:t>
            </w:r>
          </w:p>
        </w:tc>
      </w:tr>
      <w:tr w:rsidR="00E032C2" w:rsidTr="00E032C2">
        <w:tc>
          <w:tcPr>
            <w:tcW w:w="4530" w:type="dxa"/>
          </w:tcPr>
          <w:p w:rsidR="00E032C2" w:rsidRDefault="00E032C2" w:rsidP="00F77FEC">
            <w:pPr>
              <w:pStyle w:val="a0"/>
              <w:ind w:firstLineChars="0" w:firstLine="0"/>
              <w:jc w:val="center"/>
            </w:pPr>
            <w:r>
              <w:rPr>
                <w:rFonts w:hint="eastAsia"/>
              </w:rPr>
              <w:t>[</w:t>
            </w:r>
            <w:r>
              <w:t>0.1, 0.2)</w:t>
            </w:r>
          </w:p>
        </w:tc>
        <w:tc>
          <w:tcPr>
            <w:tcW w:w="4531" w:type="dxa"/>
          </w:tcPr>
          <w:p w:rsidR="00E032C2" w:rsidRDefault="00E032C2" w:rsidP="00F77FEC">
            <w:pPr>
              <w:pStyle w:val="a0"/>
              <w:ind w:firstLineChars="0" w:firstLine="0"/>
              <w:jc w:val="center"/>
            </w:pPr>
            <w:r>
              <w:rPr>
                <w:rFonts w:hint="eastAsia"/>
              </w:rPr>
              <w:t>A</w:t>
            </w:r>
            <w:r>
              <w:t>verage</w:t>
            </w:r>
          </w:p>
        </w:tc>
      </w:tr>
      <w:tr w:rsidR="00E032C2" w:rsidTr="00E032C2">
        <w:tc>
          <w:tcPr>
            <w:tcW w:w="4530" w:type="dxa"/>
          </w:tcPr>
          <w:p w:rsidR="00E032C2" w:rsidRDefault="00E032C2" w:rsidP="00F77FEC">
            <w:pPr>
              <w:pStyle w:val="a0"/>
              <w:ind w:firstLineChars="0" w:firstLine="0"/>
              <w:jc w:val="center"/>
            </w:pPr>
            <w:r>
              <w:rPr>
                <w:rFonts w:hint="eastAsia"/>
              </w:rPr>
              <w:t>[</w:t>
            </w:r>
            <w:r>
              <w:t>0.01, 0.10)</w:t>
            </w:r>
          </w:p>
        </w:tc>
        <w:tc>
          <w:tcPr>
            <w:tcW w:w="4531" w:type="dxa"/>
          </w:tcPr>
          <w:p w:rsidR="00E032C2" w:rsidRDefault="00E032C2" w:rsidP="00F77FEC">
            <w:pPr>
              <w:pStyle w:val="a0"/>
              <w:ind w:firstLineChars="0" w:firstLine="0"/>
              <w:jc w:val="center"/>
            </w:pPr>
            <w:r>
              <w:t>Weak</w:t>
            </w:r>
          </w:p>
        </w:tc>
      </w:tr>
      <w:tr w:rsidR="00E032C2" w:rsidTr="00E032C2">
        <w:tc>
          <w:tcPr>
            <w:tcW w:w="4530" w:type="dxa"/>
          </w:tcPr>
          <w:p w:rsidR="00E032C2" w:rsidRDefault="00E032C2" w:rsidP="00F77FEC">
            <w:pPr>
              <w:pStyle w:val="a0"/>
              <w:ind w:firstLineChars="0" w:firstLine="0"/>
              <w:jc w:val="center"/>
            </w:pPr>
            <w:r>
              <w:rPr>
                <w:rFonts w:hint="eastAsia"/>
              </w:rPr>
              <w:t>[</w:t>
            </w:r>
            <w:r>
              <w:t>0.00, 0.01)</w:t>
            </w:r>
          </w:p>
        </w:tc>
        <w:tc>
          <w:tcPr>
            <w:tcW w:w="4531" w:type="dxa"/>
          </w:tcPr>
          <w:p w:rsidR="00E032C2" w:rsidRDefault="00E032C2" w:rsidP="00F77FEC">
            <w:pPr>
              <w:pStyle w:val="a0"/>
              <w:ind w:firstLineChars="0" w:firstLine="0"/>
              <w:jc w:val="center"/>
            </w:pPr>
            <w:r>
              <w:rPr>
                <w:rFonts w:hint="eastAsia"/>
              </w:rPr>
              <w:t>V</w:t>
            </w:r>
            <w:r>
              <w:t>ery Weak</w:t>
            </w:r>
          </w:p>
        </w:tc>
      </w:tr>
    </w:tbl>
    <w:p w:rsidR="00E032C2" w:rsidRPr="00944694" w:rsidRDefault="00E032C2" w:rsidP="005B453E">
      <w:pPr>
        <w:pStyle w:val="a0"/>
        <w:ind w:firstLineChars="0" w:firstLine="0"/>
      </w:pPr>
    </w:p>
    <w:p w:rsidR="00047794" w:rsidRDefault="00210898">
      <w:pPr>
        <w:pStyle w:val="2"/>
        <w:spacing w:before="156" w:after="156"/>
        <w:rPr>
          <w:rFonts w:ascii="Times New Roman" w:hAnsi="Times New Roman" w:cs="Times New Roman"/>
        </w:rPr>
      </w:pPr>
      <w:bookmarkStart w:id="234" w:name="_Toc505613508"/>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 xml:space="preserve"> </w:t>
      </w:r>
      <w:bookmarkStart w:id="235" w:name="_Hlk504334215"/>
      <w:r w:rsidR="002D7E33">
        <w:rPr>
          <w:rFonts w:ascii="Times New Roman" w:hAnsi="Times New Roman" w:cs="Times New Roman" w:hint="eastAsia"/>
        </w:rPr>
        <w:t>快速提取恶意</w:t>
      </w:r>
      <w:r w:rsidR="00394977">
        <w:rPr>
          <w:rFonts w:ascii="Times New Roman" w:hAnsi="Times New Roman" w:cs="Times New Roman" w:hint="eastAsia"/>
        </w:rPr>
        <w:t>域名相关流量的</w:t>
      </w:r>
      <w:r w:rsidR="00937B59">
        <w:rPr>
          <w:rFonts w:ascii="Times New Roman" w:hAnsi="Times New Roman" w:cs="Times New Roman"/>
        </w:rPr>
        <w:t>方案</w:t>
      </w:r>
      <w:bookmarkEnd w:id="233"/>
      <w:bookmarkEnd w:id="234"/>
      <w:bookmarkEnd w:id="235"/>
    </w:p>
    <w:p w:rsidR="00BA3494" w:rsidRDefault="00BA3494" w:rsidP="00BA3494">
      <w:pPr>
        <w:ind w:firstLineChars="177" w:firstLine="425"/>
        <w:rPr>
          <w:rFonts w:ascii="Times New Roman" w:hAnsi="Times New Roman"/>
          <w:sz w:val="24"/>
        </w:rPr>
      </w:pPr>
      <w:bookmarkStart w:id="236" w:name="_Toc475386182"/>
    </w:p>
    <w:p w:rsidR="00D3602F" w:rsidRDefault="00D3602F" w:rsidP="00BA3494">
      <w:pPr>
        <w:pStyle w:val="3"/>
        <w:spacing w:before="156" w:after="156"/>
      </w:pPr>
      <w:bookmarkStart w:id="237" w:name="_Toc505613509"/>
      <w:r w:rsidRPr="005B7C6B">
        <w:rPr>
          <w:rFonts w:hint="eastAsia"/>
        </w:rPr>
        <w:t>3.</w:t>
      </w:r>
      <w:r w:rsidRPr="005B7C6B">
        <w:t>3</w:t>
      </w:r>
      <w:r w:rsidRPr="005B7C6B">
        <w:rPr>
          <w:rFonts w:hint="eastAsia"/>
        </w:rPr>
        <w:t>.</w:t>
      </w:r>
      <w:r w:rsidRPr="005B7C6B">
        <w:t xml:space="preserve">1 </w:t>
      </w:r>
      <w:r w:rsidRPr="005B7C6B">
        <w:rPr>
          <w:rFonts w:hint="eastAsia"/>
        </w:rPr>
        <w:t>数据</w:t>
      </w:r>
      <w:r w:rsidR="000A3DB8">
        <w:rPr>
          <w:rFonts w:hint="eastAsia"/>
        </w:rPr>
        <w:t>预处理</w:t>
      </w:r>
      <w:bookmarkEnd w:id="237"/>
    </w:p>
    <w:p w:rsidR="00886231" w:rsidRDefault="000A3DB8" w:rsidP="00886231">
      <w:pPr>
        <w:pStyle w:val="a0"/>
        <w:ind w:firstLine="480"/>
      </w:pPr>
      <w:r w:rsidRPr="00BA3494">
        <w:rPr>
          <w:rFonts w:hint="eastAsia"/>
        </w:rPr>
        <w:t>快速提取恶意域名相关流量的方案</w:t>
      </w:r>
      <w:r w:rsidRPr="005B7C6B">
        <w:rPr>
          <w:rFonts w:hint="eastAsia"/>
        </w:rPr>
        <w:t>对采集来的原始数据进行三层</w:t>
      </w:r>
      <w:r>
        <w:rPr>
          <w:rFonts w:hint="eastAsia"/>
        </w:rPr>
        <w:t>预</w:t>
      </w:r>
      <w:r w:rsidRPr="005B7C6B">
        <w:rPr>
          <w:rFonts w:hint="eastAsia"/>
        </w:rPr>
        <w:t>处理。分别是数据</w:t>
      </w:r>
      <w:r>
        <w:rPr>
          <w:rFonts w:hint="eastAsia"/>
        </w:rPr>
        <w:t>清洗</w:t>
      </w:r>
      <w:r w:rsidRPr="005B7C6B">
        <w:rPr>
          <w:rFonts w:hint="eastAsia"/>
        </w:rPr>
        <w:t>、数据过滤和特征提取。首先对所有数据进行清洗，一个合法的域名只包含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p>
    <w:p w:rsidR="000A3DB8" w:rsidRPr="000A3DB8" w:rsidRDefault="000A3DB8" w:rsidP="00886231">
      <w:pPr>
        <w:pStyle w:val="a0"/>
        <w:ind w:firstLine="480"/>
      </w:pPr>
      <w:r w:rsidRPr="000A3DB8">
        <w:rPr>
          <w:rFonts w:hint="eastAsia"/>
        </w:rPr>
        <w:t>其次，进行数据的过滤操作。第一部分先过滤反向解析域名，域名反向解析是指从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394977" w:rsidRDefault="00394977" w:rsidP="00394977">
      <w:pPr>
        <w:pStyle w:val="3"/>
        <w:spacing w:before="156" w:after="156"/>
      </w:pPr>
      <w:bookmarkStart w:id="238" w:name="_Toc505613510"/>
      <w:r>
        <w:rPr>
          <w:rFonts w:hint="eastAsia"/>
        </w:rPr>
        <w:t>3.</w:t>
      </w:r>
      <w:r>
        <w:t>3</w:t>
      </w:r>
      <w:r>
        <w:rPr>
          <w:rFonts w:hint="eastAsia"/>
        </w:rPr>
        <w:t>.</w:t>
      </w:r>
      <w:r w:rsidR="00BA3494">
        <w:t>2</w:t>
      </w:r>
      <w:r>
        <w:t xml:space="preserve"> </w:t>
      </w:r>
      <w:r>
        <w:rPr>
          <w:rFonts w:hint="eastAsia"/>
        </w:rPr>
        <w:t>针对</w:t>
      </w:r>
      <w:r>
        <w:rPr>
          <w:rFonts w:hint="eastAsia"/>
        </w:rPr>
        <w:t>DNS</w:t>
      </w:r>
      <w:r>
        <w:rPr>
          <w:rFonts w:hint="eastAsia"/>
        </w:rPr>
        <w:t>放大攻击相关域名的提取</w:t>
      </w:r>
      <w:bookmarkEnd w:id="238"/>
    </w:p>
    <w:p w:rsidR="00394977" w:rsidRDefault="000A3DB8" w:rsidP="00394977">
      <w:pPr>
        <w:pStyle w:val="a0"/>
        <w:ind w:firstLine="480"/>
      </w:pPr>
      <w:r w:rsidRPr="000A3DB8">
        <w:rPr>
          <w:rFonts w:hint="eastAsia"/>
        </w:rPr>
        <w:t>这一部分主要目的是要将放大攻击中作为跳板的那部分域名找出来。攻击者想要利用这些域名，必然是利用其</w:t>
      </w:r>
      <w:r w:rsidRPr="000A3DB8">
        <w:rPr>
          <w:rFonts w:hint="eastAsia"/>
        </w:rPr>
        <w:t>TXT</w:t>
      </w:r>
      <w:r w:rsidRPr="000A3DB8">
        <w:rPr>
          <w:rFonts w:hint="eastAsia"/>
        </w:rPr>
        <w:t>记录或者</w:t>
      </w:r>
      <w:r w:rsidRPr="000A3DB8">
        <w:rPr>
          <w:rFonts w:hint="eastAsia"/>
        </w:rPr>
        <w:t>ANY</w:t>
      </w:r>
      <w:r w:rsidRPr="000A3DB8">
        <w:rPr>
          <w:rFonts w:hint="eastAsia"/>
        </w:rPr>
        <w:t>查询返回该域名所有资源记录。我们获取</w:t>
      </w:r>
      <w:r w:rsidRPr="000A3DB8">
        <w:rPr>
          <w:rFonts w:hint="eastAsia"/>
        </w:rPr>
        <w:t>ANY</w:t>
      </w:r>
      <w:r w:rsidRPr="000A3DB8">
        <w:rPr>
          <w:rFonts w:hint="eastAsia"/>
        </w:rPr>
        <w:t>类型请求比例</w:t>
      </w:r>
      <w:r w:rsidRPr="000A3DB8">
        <w:rPr>
          <w:rFonts w:hint="eastAsia"/>
        </w:rPr>
        <w:t>qar</w:t>
      </w:r>
      <w:r w:rsidRPr="000A3DB8">
        <w:rPr>
          <w:rFonts w:hint="eastAsia"/>
        </w:rPr>
        <w:t>和</w:t>
      </w:r>
      <w:r w:rsidRPr="000A3DB8">
        <w:rPr>
          <w:rFonts w:hint="eastAsia"/>
        </w:rPr>
        <w:t>TXT</w:t>
      </w:r>
      <w:r w:rsidRPr="000A3DB8">
        <w:rPr>
          <w:rFonts w:hint="eastAsia"/>
        </w:rPr>
        <w:t>类型请求比例</w:t>
      </w:r>
      <w:r w:rsidRPr="000A3DB8">
        <w:rPr>
          <w:rFonts w:hint="eastAsia"/>
        </w:rPr>
        <w:t>qtr</w:t>
      </w:r>
      <w:r w:rsidRPr="000A3DB8">
        <w:rPr>
          <w:rFonts w:hint="eastAsia"/>
        </w:rPr>
        <w:t>，带入公式</w:t>
      </w:r>
      <w:r w:rsidRPr="000A3DB8">
        <w:rPr>
          <w:rFonts w:hint="eastAsia"/>
        </w:rPr>
        <w:t>2</w:t>
      </w:r>
      <w:r w:rsidRPr="000A3DB8">
        <w:rPr>
          <w:rFonts w:hint="eastAsia"/>
        </w:rPr>
        <w:t>中，β为我们设定的一个参数，当</w:t>
      </w:r>
      <w:r w:rsidRPr="000A3DB8">
        <w:rPr>
          <w:rFonts w:hint="eastAsia"/>
        </w:rPr>
        <w:t>qar+qtr&lt;=</w:t>
      </w:r>
      <w:r w:rsidRPr="000A3DB8">
        <w:rPr>
          <w:rFonts w:hint="eastAsia"/>
        </w:rPr>
        <w:t>β时，结果为</w:t>
      </w:r>
      <w:r w:rsidRPr="000A3DB8">
        <w:rPr>
          <w:rFonts w:hint="eastAsia"/>
        </w:rPr>
        <w:t>0</w:t>
      </w:r>
      <w:r w:rsidRPr="000A3DB8">
        <w:rPr>
          <w:rFonts w:hint="eastAsia"/>
        </w:rPr>
        <w:t>，当</w:t>
      </w:r>
      <w:r w:rsidRPr="000A3DB8">
        <w:rPr>
          <w:rFonts w:hint="eastAsia"/>
        </w:rPr>
        <w:t>qar+qtr&gt;</w:t>
      </w:r>
      <w:r w:rsidRPr="000A3DB8">
        <w:rPr>
          <w:rFonts w:hint="eastAsia"/>
        </w:rPr>
        <w:t>β时</w:t>
      </w:r>
      <w:r w:rsidRPr="000A3DB8">
        <w:rPr>
          <w:rFonts w:hint="eastAsia"/>
        </w:rPr>
        <w:t>qar+qtr</w:t>
      </w:r>
      <w:r w:rsidRPr="000A3DB8">
        <w:rPr>
          <w:rFonts w:hint="eastAsia"/>
        </w:rPr>
        <w:t>与</w:t>
      </w:r>
      <w:r w:rsidRPr="000A3DB8">
        <w:rPr>
          <w:rFonts w:hint="eastAsia"/>
        </w:rPr>
        <w:t>s1</w:t>
      </w:r>
      <w:r w:rsidRPr="000A3DB8">
        <w:rPr>
          <w:rFonts w:hint="eastAsia"/>
        </w:rPr>
        <w:t>成正相关，同时</w:t>
      </w:r>
      <w:r w:rsidRPr="000A3DB8">
        <w:rPr>
          <w:rFonts w:hint="eastAsia"/>
        </w:rPr>
        <w:lastRenderedPageBreak/>
        <w:t>设定阈值α，其中</w:t>
      </w:r>
      <w:r w:rsidRPr="000A3DB8">
        <w:rPr>
          <w:rFonts w:hint="eastAsia"/>
        </w:rPr>
        <w:t>s1&gt;</w:t>
      </w:r>
      <w:r w:rsidRPr="000A3DB8">
        <w:rPr>
          <w:rFonts w:hint="eastAsia"/>
        </w:rPr>
        <w:t>α，我们认定为疑似放大攻击的流量。这里α取值为</w:t>
      </w:r>
      <w:r w:rsidR="000A0AC8">
        <w:rPr>
          <w:rFonts w:hint="eastAsia"/>
        </w:rPr>
        <w:t>0.1</w:t>
      </w:r>
      <w:r w:rsidRPr="000A3DB8">
        <w:rPr>
          <w:rFonts w:hint="eastAsia"/>
        </w:rPr>
        <w:t>，β取值为</w:t>
      </w:r>
      <w:r w:rsidR="000A0AC8">
        <w:rPr>
          <w:rFonts w:hint="eastAsia"/>
        </w:rPr>
        <w:t>0.05</w:t>
      </w:r>
      <w:r w:rsidRPr="000A3DB8">
        <w:rPr>
          <w:rFonts w:hint="eastAsia"/>
        </w:rPr>
        <w:t>，阈值的取值将在下一章仔细讨论。</w:t>
      </w:r>
    </w:p>
    <w:p w:rsidR="00B7715D" w:rsidRPr="000A3DB8" w:rsidRDefault="006B7F16" w:rsidP="00394977">
      <w:pPr>
        <w:pStyle w:val="a0"/>
        <w:ind w:firstLine="480"/>
      </w:pPr>
      <m:oMathPara>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=max⁡{0, 1-</m:t>
          </m:r>
          <m:sSup>
            <m:sSupPr>
              <m:ctrlPr>
                <w:rPr>
                  <w:rFonts w:ascii="Cambria Math" w:eastAsia="Cambria Math" w:hAnsi="Cambria Math"/>
                </w:rPr>
              </m:ctrlPr>
            </m:sSupPr>
            <m:e>
              <m:r>
                <w:rPr>
                  <w:rFonts w:ascii="Cambria Math" w:eastAsia="Cambria Math" w:hAnsi="Cambria Math"/>
                </w:rPr>
                <m:t>e</m:t>
              </m:r>
              <m:ctrlPr>
                <w:rPr>
                  <w:rFonts w:ascii="Cambria Math" w:hAnsi="Cambria Math"/>
                </w:rPr>
              </m:ctrlPr>
            </m:e>
            <m:sup>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qar+qtr-</m:t>
                  </m:r>
                  <m:r>
                    <w:rPr>
                      <w:rFonts w:ascii="Cambria Math" w:hAnsi="Cambria Math"/>
                    </w:rPr>
                    <m:t>β</m:t>
                  </m:r>
                </m:num>
                <m:den>
                  <m:r>
                    <w:rPr>
                      <w:rFonts w:ascii="Cambria Math" w:hAnsi="Cambria Math"/>
                    </w:rPr>
                    <m:t>β</m:t>
                  </m:r>
                </m:den>
              </m:f>
            </m:sup>
          </m:sSup>
          <m:r>
            <m:rPr>
              <m:sty m:val="p"/>
            </m:rPr>
            <w:rPr>
              <w:rFonts w:ascii="Cambria Math" w:hAnsi="Cambria Math"/>
            </w:rPr>
            <m:t>}</m:t>
          </m:r>
        </m:oMath>
      </m:oMathPara>
    </w:p>
    <w:p w:rsidR="00394977" w:rsidRDefault="00394977">
      <w:pPr>
        <w:pStyle w:val="3"/>
        <w:spacing w:before="156" w:after="156"/>
      </w:pPr>
      <w:bookmarkStart w:id="239" w:name="_Toc505613511"/>
      <w:r>
        <w:rPr>
          <w:rFonts w:hint="eastAsia"/>
        </w:rPr>
        <w:t>3.</w:t>
      </w:r>
      <w:r>
        <w:t>3</w:t>
      </w:r>
      <w:r>
        <w:rPr>
          <w:rFonts w:hint="eastAsia"/>
        </w:rPr>
        <w:t>.</w:t>
      </w:r>
      <w:r w:rsidR="00BA3494">
        <w:t>3</w:t>
      </w:r>
      <w:r>
        <w:t xml:space="preserve"> </w:t>
      </w:r>
      <w:r>
        <w:rPr>
          <w:rFonts w:hint="eastAsia"/>
        </w:rPr>
        <w:t>针对随机子域名相关域名的提取</w:t>
      </w:r>
      <w:bookmarkEnd w:id="239"/>
    </w:p>
    <w:p w:rsidR="00394977" w:rsidRDefault="000A3DB8" w:rsidP="00394977">
      <w:pPr>
        <w:pStyle w:val="a0"/>
        <w:ind w:firstLine="480"/>
      </w:pPr>
      <w:r w:rsidRPr="000A3DB8">
        <w:rPr>
          <w:rFonts w:hint="eastAsia"/>
        </w:rPr>
        <w:t>这一部分目的是将随机子域名攻击所使用的那部分域名找出来，攻击者会在二级域名下伪随机的生成大量子域名，这些域名都是不存在的。因此我们用</w:t>
      </w:r>
      <w:r w:rsidRPr="000A3DB8">
        <w:rPr>
          <w:rFonts w:hint="eastAsia"/>
        </w:rPr>
        <w:t>sdc</w:t>
      </w:r>
      <w:r w:rsidRPr="000A3DB8">
        <w:rPr>
          <w:rFonts w:hint="eastAsia"/>
        </w:rPr>
        <w:t>与</w:t>
      </w:r>
      <w:r w:rsidRPr="000A3DB8">
        <w:rPr>
          <w:rFonts w:hint="eastAsia"/>
        </w:rPr>
        <w:t>nxdr</w:t>
      </w:r>
      <w:r w:rsidRPr="000A3DB8">
        <w:rPr>
          <w:rFonts w:hint="eastAsia"/>
        </w:rPr>
        <w:t>相乘来表示被恶意使用的可能性大小，而这个值范围较大，我们使用公式</w:t>
      </w:r>
      <w:r w:rsidRPr="000A3DB8">
        <w:rPr>
          <w:rFonts w:hint="eastAsia"/>
        </w:rPr>
        <w:t>3</w:t>
      </w:r>
      <w:r w:rsidRPr="000A3DB8">
        <w:rPr>
          <w:rFonts w:hint="eastAsia"/>
        </w:rPr>
        <w:t>将结果变到</w:t>
      </w:r>
      <w:r w:rsidRPr="000A3DB8">
        <w:rPr>
          <w:rFonts w:hint="eastAsia"/>
        </w:rPr>
        <w:t>0</w:t>
      </w:r>
      <w:r w:rsidRPr="000A3DB8">
        <w:rPr>
          <w:rFonts w:hint="eastAsia"/>
        </w:rPr>
        <w:t>到</w:t>
      </w:r>
      <w:r w:rsidRPr="000A3DB8">
        <w:rPr>
          <w:rFonts w:hint="eastAsia"/>
        </w:rPr>
        <w:t>1</w:t>
      </w:r>
      <w:r w:rsidRPr="000A3DB8">
        <w:rPr>
          <w:rFonts w:hint="eastAsia"/>
        </w:rPr>
        <w:t>之间。这里我们的θ取值为</w:t>
      </w:r>
      <w:r w:rsidRPr="000A3DB8">
        <w:rPr>
          <w:rFonts w:hint="eastAsia"/>
        </w:rPr>
        <w:t>0.3.</w:t>
      </w:r>
    </w:p>
    <w:p w:rsidR="00B7715D" w:rsidRPr="00394977" w:rsidRDefault="006B7F16" w:rsidP="003B4F14">
      <w:pPr>
        <w:spacing w:line="240" w:lineRule="auto"/>
      </w:pPr>
      <m:oMathPara>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θ(</m:t>
                  </m:r>
                  <m:r>
                    <w:rPr>
                      <w:rFonts w:ascii="Cambria Math" w:hAnsi="Cambria Math"/>
                    </w:rPr>
                    <m:t>sdc*nxdr)</m:t>
                  </m:r>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den>
          </m:f>
        </m:oMath>
      </m:oMathPara>
    </w:p>
    <w:p w:rsidR="00394977" w:rsidRDefault="00394977">
      <w:pPr>
        <w:pStyle w:val="3"/>
        <w:spacing w:before="156" w:after="156"/>
      </w:pPr>
      <w:bookmarkStart w:id="240" w:name="_Toc505613512"/>
      <w:r>
        <w:rPr>
          <w:rFonts w:hint="eastAsia"/>
        </w:rPr>
        <w:t>3.</w:t>
      </w:r>
      <w:r>
        <w:t>3</w:t>
      </w:r>
      <w:r>
        <w:rPr>
          <w:rFonts w:hint="eastAsia"/>
        </w:rPr>
        <w:t>.</w:t>
      </w:r>
      <w:r w:rsidR="00BA3494">
        <w:t>4</w:t>
      </w:r>
      <w:r>
        <w:t xml:space="preserve"> </w:t>
      </w:r>
      <w:r>
        <w:rPr>
          <w:rFonts w:hint="eastAsia"/>
        </w:rPr>
        <w:t>针对</w:t>
      </w:r>
      <w:r>
        <w:rPr>
          <w:rFonts w:hint="eastAsia"/>
        </w:rPr>
        <w:t>DGA</w:t>
      </w:r>
      <w:r>
        <w:rPr>
          <w:rFonts w:hint="eastAsia"/>
        </w:rPr>
        <w:t>域名的提取</w:t>
      </w:r>
      <w:bookmarkEnd w:id="240"/>
    </w:p>
    <w:p w:rsidR="00394977" w:rsidRPr="00394977" w:rsidRDefault="000A3DB8" w:rsidP="000A3DB8">
      <w:pPr>
        <w:pStyle w:val="a0"/>
        <w:ind w:firstLine="480"/>
      </w:pPr>
      <w:r>
        <w:rPr>
          <w:rFonts w:hint="eastAsia"/>
        </w:rPr>
        <w:t>域名生成算法产生的域名也是二级域名的部分，所以这部分的检测关注针对流量中的二级域名，我们模型使用黑白名单训练，数据来源在</w:t>
      </w:r>
      <w:r>
        <w:rPr>
          <w:rFonts w:hint="eastAsia"/>
        </w:rPr>
        <w:t>4.1</w:t>
      </w:r>
      <w:r>
        <w:rPr>
          <w:rFonts w:hint="eastAsia"/>
        </w:rPr>
        <w:t>节中介绍。将名单中每个域名的二级域名提取出来，分别计算其长度、熵值、</w:t>
      </w:r>
      <w:r>
        <w:rPr>
          <w:rFonts w:hint="eastAsia"/>
        </w:rPr>
        <w:t>n-gram</w:t>
      </w:r>
      <w:r>
        <w:rPr>
          <w:rFonts w:hint="eastAsia"/>
        </w:rPr>
        <w:t>，其中</w:t>
      </w:r>
      <w:r>
        <w:rPr>
          <w:rFonts w:hint="eastAsia"/>
        </w:rPr>
        <w:t>n=2,3,4</w:t>
      </w:r>
      <w:r>
        <w:rPr>
          <w:rFonts w:hint="eastAsia"/>
        </w:rPr>
        <w:t>。分类器我们选择随机森林，训练每棵树时，从全部训练样本（样本数为</w:t>
      </w:r>
      <w:r>
        <w:rPr>
          <w:rFonts w:hint="eastAsia"/>
        </w:rPr>
        <w:t>N</w:t>
      </w:r>
      <w:r>
        <w:rPr>
          <w:rFonts w:hint="eastAsia"/>
        </w:rPr>
        <w:t>）中选取一个可能有重复的大小同样为</w:t>
      </w:r>
      <w:r>
        <w:rPr>
          <w:rFonts w:hint="eastAsia"/>
        </w:rPr>
        <w:t>N</w:t>
      </w:r>
      <w:r>
        <w:rPr>
          <w:rFonts w:hint="eastAsia"/>
        </w:rPr>
        <w:t>的数据集进行训练（即</w:t>
      </w:r>
      <w:r>
        <w:rPr>
          <w:rFonts w:hint="eastAsia"/>
        </w:rPr>
        <w:t>bootstrap</w:t>
      </w:r>
      <w:r>
        <w:rPr>
          <w:rFonts w:hint="eastAsia"/>
        </w:rPr>
        <w:t>取样）。随机森林的训练速度快，并且可以平衡误差。</w:t>
      </w:r>
    </w:p>
    <w:p w:rsidR="0027194F" w:rsidRPr="00282687" w:rsidRDefault="0027194F" w:rsidP="0027194F">
      <w:pPr>
        <w:pStyle w:val="2"/>
        <w:spacing w:before="156" w:after="156"/>
        <w:rPr>
          <w:rFonts w:ascii="Times New Roman" w:hAnsi="Times New Roman" w:cs="Times New Roman"/>
        </w:rPr>
      </w:pPr>
      <w:bookmarkStart w:id="241" w:name="_Toc505613513"/>
      <w:r w:rsidRPr="00282687">
        <w:rPr>
          <w:rFonts w:ascii="Times New Roman" w:hAnsi="Times New Roman" w:cs="Times New Roman"/>
        </w:rPr>
        <w:t>3.</w:t>
      </w:r>
      <w:r w:rsidR="00717B85">
        <w:rPr>
          <w:rFonts w:ascii="Times New Roman" w:hAnsi="Times New Roman" w:cs="Times New Roman"/>
        </w:rPr>
        <w:t>4</w:t>
      </w:r>
      <w:r w:rsidR="00EB44BD">
        <w:rPr>
          <w:rFonts w:ascii="Times New Roman" w:hAnsi="Times New Roman" w:cs="Times New Roman"/>
        </w:rPr>
        <w:t xml:space="preserve"> </w:t>
      </w:r>
      <w:bookmarkEnd w:id="236"/>
      <w:r w:rsidR="00810D34">
        <w:rPr>
          <w:rFonts w:ascii="Times New Roman" w:hAnsi="Times New Roman" w:cs="Times New Roman" w:hint="eastAsia"/>
        </w:rPr>
        <w:t>恶意域名</w:t>
      </w:r>
      <w:r w:rsidR="003771E3">
        <w:rPr>
          <w:rFonts w:ascii="Times New Roman" w:hAnsi="Times New Roman" w:cs="Times New Roman" w:hint="eastAsia"/>
        </w:rPr>
        <w:t>分类算法方案</w:t>
      </w:r>
      <w:bookmarkEnd w:id="241"/>
    </w:p>
    <w:p w:rsidR="0027194F" w:rsidRPr="00282687" w:rsidRDefault="00B662E2" w:rsidP="00964255">
      <w:pPr>
        <w:pStyle w:val="a0"/>
        <w:ind w:firstLine="480"/>
      </w:pPr>
      <w:r>
        <w:t>本节</w:t>
      </w:r>
      <w:r>
        <w:rPr>
          <w:rFonts w:hint="eastAsia"/>
        </w:rPr>
        <w:t>针对</w:t>
      </w:r>
      <w:r w:rsidR="003771E3">
        <w:rPr>
          <w:rFonts w:hint="eastAsia"/>
        </w:rPr>
        <w:t>。。。</w:t>
      </w:r>
      <w:r w:rsidR="00433CF8">
        <w:rPr>
          <w:rFonts w:hint="eastAsia"/>
        </w:rPr>
        <w:t>。</w:t>
      </w:r>
    </w:p>
    <w:p w:rsidR="00FE58DE" w:rsidRDefault="0074325A" w:rsidP="00944694">
      <w:pPr>
        <w:pStyle w:val="3"/>
        <w:spacing w:before="156" w:after="156"/>
        <w:rPr>
          <w:rFonts w:ascii="Times New Roman" w:hAnsi="Times New Roman" w:cs="Times New Roman"/>
        </w:rPr>
      </w:pPr>
      <w:bookmarkStart w:id="242" w:name="_Toc475386183"/>
      <w:bookmarkStart w:id="243" w:name="_Toc505613514"/>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.1 </w:t>
      </w:r>
      <w:bookmarkEnd w:id="242"/>
      <w:r w:rsidR="003771E3">
        <w:rPr>
          <w:rFonts w:ascii="Times New Roman" w:hAnsi="Times New Roman" w:cs="Times New Roman" w:hint="eastAsia"/>
        </w:rPr>
        <w:t>DGA</w:t>
      </w:r>
      <w:r w:rsidR="003771E3">
        <w:rPr>
          <w:rFonts w:ascii="Times New Roman" w:hAnsi="Times New Roman" w:cs="Times New Roman" w:hint="eastAsia"/>
        </w:rPr>
        <w:t>域名检测算法</w:t>
      </w:r>
      <w:bookmarkEnd w:id="243"/>
    </w:p>
    <w:p w:rsidR="009D5CF8" w:rsidRPr="00D52E47" w:rsidRDefault="009D5CF8" w:rsidP="00944694">
      <w:pPr>
        <w:pStyle w:val="a0"/>
        <w:ind w:firstLine="480"/>
      </w:pPr>
    </w:p>
    <w:p w:rsidR="00C548FD" w:rsidRPr="00282687" w:rsidRDefault="00C548FD" w:rsidP="00944694">
      <w:pPr>
        <w:pStyle w:val="3"/>
        <w:spacing w:before="156" w:after="156"/>
        <w:rPr>
          <w:rFonts w:ascii="Times New Roman" w:hAnsi="Times New Roman" w:cs="Times New Roman"/>
        </w:rPr>
      </w:pPr>
      <w:bookmarkStart w:id="244" w:name="_Toc475386184"/>
      <w:bookmarkStart w:id="245" w:name="_Toc505613515"/>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.2 </w:t>
      </w:r>
      <w:bookmarkEnd w:id="244"/>
      <w:r w:rsidR="009F4242">
        <w:rPr>
          <w:rFonts w:ascii="Times New Roman" w:hAnsi="Times New Roman" w:cs="Times New Roman" w:hint="eastAsia"/>
        </w:rPr>
        <w:t>色情域名检测算法</w:t>
      </w:r>
      <w:bookmarkEnd w:id="245"/>
    </w:p>
    <w:p w:rsidR="00AB446E" w:rsidRPr="00AB446E" w:rsidRDefault="00AB446E" w:rsidP="00AB446E">
      <w:pPr>
        <w:pStyle w:val="2"/>
        <w:spacing w:before="156" w:after="156"/>
        <w:rPr>
          <w:rFonts w:ascii="Times New Roman" w:hAnsi="Times New Roman" w:cs="Times New Roman"/>
        </w:rPr>
      </w:pPr>
      <w:bookmarkStart w:id="246" w:name="_Toc505613516"/>
      <w:r>
        <w:rPr>
          <w:rFonts w:ascii="Times New Roman" w:hAnsi="Times New Roman" w:cs="Times New Roman" w:hint="eastAsia"/>
        </w:rPr>
        <w:t xml:space="preserve">3.5 </w:t>
      </w:r>
      <w:r w:rsidRPr="00AB446E">
        <w:rPr>
          <w:rFonts w:ascii="Times New Roman" w:hAnsi="Times New Roman" w:cs="Times New Roman" w:hint="eastAsia"/>
        </w:rPr>
        <w:t>本章</w:t>
      </w:r>
      <w:r w:rsidRPr="00AB446E">
        <w:rPr>
          <w:rFonts w:ascii="Times New Roman" w:hAnsi="Times New Roman" w:cs="Times New Roman"/>
        </w:rPr>
        <w:t>小结</w:t>
      </w:r>
      <w:bookmarkEnd w:id="246"/>
    </w:p>
    <w:p w:rsidR="00A009B6" w:rsidRDefault="00A009B6">
      <w:pPr>
        <w:spacing w:line="240" w:lineRule="auto"/>
        <w:jc w:val="left"/>
        <w:rPr>
          <w:rFonts w:eastAsia="黑体"/>
          <w:bCs/>
          <w:kern w:val="44"/>
          <w:sz w:val="32"/>
          <w:szCs w:val="44"/>
        </w:rPr>
      </w:pPr>
      <w:bookmarkStart w:id="247" w:name="_Ref404371338"/>
    </w:p>
    <w:p w:rsidR="0003385A" w:rsidRPr="00905C00" w:rsidRDefault="0003385A" w:rsidP="00F74502">
      <w:pPr>
        <w:pStyle w:val="1"/>
        <w:spacing w:before="156" w:after="156"/>
        <w:sectPr w:rsidR="0003385A" w:rsidRPr="00905C00" w:rsidSect="005E4388">
          <w:headerReference w:type="even" r:id="rId30"/>
          <w:pgSz w:w="11906" w:h="16838"/>
          <w:pgMar w:top="1418" w:right="1134" w:bottom="1418" w:left="1701" w:header="851" w:footer="992" w:gutter="0"/>
          <w:cols w:space="425"/>
          <w:docGrid w:type="linesAndChars" w:linePitch="312"/>
        </w:sectPr>
      </w:pPr>
    </w:p>
    <w:p w:rsidR="0091442E" w:rsidRDefault="0091442E" w:rsidP="00F74502">
      <w:pPr>
        <w:pStyle w:val="1"/>
        <w:spacing w:before="156" w:after="156"/>
      </w:pPr>
      <w:bookmarkStart w:id="248" w:name="_Toc475386185"/>
      <w:bookmarkStart w:id="249" w:name="_Toc505613517"/>
      <w:r w:rsidRPr="009C25DF">
        <w:lastRenderedPageBreak/>
        <w:t>第四章</w:t>
      </w:r>
      <w:r w:rsidR="009F4242">
        <w:t xml:space="preserve"> </w:t>
      </w:r>
      <w:r w:rsidR="009F4242">
        <w:rPr>
          <w:rFonts w:hint="eastAsia"/>
        </w:rPr>
        <w:t>恶意域名检测</w:t>
      </w:r>
      <w:r w:rsidRPr="009C25DF">
        <w:t>应用</w:t>
      </w:r>
      <w:r w:rsidRPr="009C25DF">
        <w:rPr>
          <w:rFonts w:hint="eastAsia"/>
        </w:rPr>
        <w:t>原型</w:t>
      </w:r>
      <w:r w:rsidRPr="009C25DF">
        <w:t>系统设计与实现</w:t>
      </w:r>
      <w:bookmarkEnd w:id="247"/>
      <w:bookmarkEnd w:id="248"/>
      <w:bookmarkEnd w:id="249"/>
    </w:p>
    <w:p w:rsidR="000B6052" w:rsidRPr="000B6052" w:rsidRDefault="000B6052" w:rsidP="000B6052">
      <w:pPr>
        <w:pStyle w:val="a0"/>
        <w:ind w:firstLine="480"/>
      </w:pPr>
      <w:r>
        <w:rPr>
          <w:rFonts w:hint="eastAsia"/>
        </w:rPr>
        <w:t>本章是</w:t>
      </w:r>
      <w:r>
        <w:t>主要根据</w:t>
      </w:r>
      <w:r w:rsidR="009F4242">
        <w:rPr>
          <w:rFonts w:hint="eastAsia"/>
        </w:rPr>
        <w:t>。。。。。。</w:t>
      </w:r>
      <w:r>
        <w:rPr>
          <w:rFonts w:hint="eastAsia"/>
        </w:rPr>
        <w:t>并</w:t>
      </w:r>
      <w:r>
        <w:t>设计实现了原型程序。</w:t>
      </w:r>
    </w:p>
    <w:p w:rsidR="0091442E" w:rsidRPr="009C25DF" w:rsidRDefault="0091442E" w:rsidP="00F74502">
      <w:pPr>
        <w:pStyle w:val="2"/>
        <w:spacing w:before="156" w:after="156"/>
      </w:pPr>
      <w:bookmarkStart w:id="250" w:name="_Toc475386186"/>
      <w:bookmarkStart w:id="251" w:name="_Toc505613518"/>
      <w:r w:rsidRPr="009C25DF">
        <w:t xml:space="preserve">4.1 </w:t>
      </w:r>
      <w:r w:rsidRPr="009C25DF">
        <w:t>需求分析</w:t>
      </w:r>
      <w:bookmarkEnd w:id="250"/>
      <w:bookmarkEnd w:id="251"/>
    </w:p>
    <w:p w:rsidR="00BA5D60" w:rsidRDefault="0091442E" w:rsidP="0091442E">
      <w:pPr>
        <w:pStyle w:val="3"/>
        <w:spacing w:before="156" w:after="156"/>
        <w:rPr>
          <w:rFonts w:ascii="Times New Roman" w:hAnsi="Times New Roman" w:cs="Times New Roman"/>
        </w:rPr>
      </w:pPr>
      <w:bookmarkStart w:id="252" w:name="_Toc475386187"/>
      <w:bookmarkStart w:id="253" w:name="_Toc505613519"/>
      <w:r w:rsidRPr="00282687">
        <w:rPr>
          <w:rFonts w:ascii="Times New Roman" w:hAnsi="Times New Roman" w:cs="Times New Roman"/>
        </w:rPr>
        <w:t xml:space="preserve">4.1.1 </w:t>
      </w:r>
      <w:r w:rsidR="009F4242">
        <w:rPr>
          <w:rFonts w:ascii="Times New Roman" w:hAnsi="Times New Roman" w:cs="Times New Roman" w:hint="eastAsia"/>
        </w:rPr>
        <w:t>PDNS</w:t>
      </w:r>
      <w:r w:rsidR="009F4242">
        <w:rPr>
          <w:rFonts w:ascii="Times New Roman" w:hAnsi="Times New Roman" w:cs="Times New Roman" w:hint="eastAsia"/>
        </w:rPr>
        <w:t>预处理评分</w:t>
      </w:r>
      <w:r w:rsidR="00BA5D60">
        <w:rPr>
          <w:rFonts w:ascii="Times New Roman" w:hAnsi="Times New Roman" w:cs="Times New Roman"/>
        </w:rPr>
        <w:t>模型</w:t>
      </w:r>
      <w:bookmarkEnd w:id="252"/>
      <w:bookmarkEnd w:id="253"/>
    </w:p>
    <w:p w:rsidR="00F1282A" w:rsidRDefault="00F1282A" w:rsidP="00F1282A">
      <w:pPr>
        <w:pStyle w:val="a0"/>
        <w:ind w:firstLine="480"/>
      </w:pPr>
    </w:p>
    <w:p w:rsidR="009F4242" w:rsidRDefault="009F4242">
      <w:pPr>
        <w:pStyle w:val="3"/>
        <w:spacing w:before="156" w:after="156"/>
      </w:pPr>
      <w:bookmarkStart w:id="254" w:name="_Toc505613520"/>
      <w:bookmarkStart w:id="255" w:name="_Toc475386188"/>
      <w:r>
        <w:rPr>
          <w:rFonts w:hint="eastAsia"/>
        </w:rPr>
        <w:t>4.</w:t>
      </w:r>
      <w:r>
        <w:t>1</w:t>
      </w:r>
      <w:r>
        <w:rPr>
          <w:rFonts w:hint="eastAsia"/>
        </w:rPr>
        <w:t>.</w:t>
      </w:r>
      <w:r>
        <w:t xml:space="preserve">2 </w:t>
      </w:r>
      <w:r>
        <w:rPr>
          <w:rFonts w:hint="eastAsia"/>
        </w:rPr>
        <w:t>域名特征提取模块</w:t>
      </w:r>
      <w:bookmarkEnd w:id="254"/>
    </w:p>
    <w:p w:rsidR="009F4242" w:rsidRPr="009F4242" w:rsidRDefault="009F4242" w:rsidP="009F4242">
      <w:pPr>
        <w:pStyle w:val="a0"/>
        <w:ind w:firstLine="480"/>
      </w:pPr>
    </w:p>
    <w:p w:rsidR="007C44C9" w:rsidRPr="00282687" w:rsidRDefault="007C44C9" w:rsidP="007C44C9">
      <w:pPr>
        <w:pStyle w:val="3"/>
        <w:spacing w:before="156" w:after="156"/>
        <w:rPr>
          <w:rFonts w:ascii="Times New Roman" w:hAnsi="Times New Roman" w:cs="Times New Roman"/>
        </w:rPr>
      </w:pPr>
      <w:bookmarkStart w:id="256" w:name="_Toc505613521"/>
      <w:r w:rsidRPr="00282687">
        <w:rPr>
          <w:rFonts w:ascii="Times New Roman" w:hAnsi="Times New Roman" w:cs="Times New Roman"/>
        </w:rPr>
        <w:t>4.1.</w:t>
      </w:r>
      <w:r>
        <w:rPr>
          <w:rFonts w:ascii="Times New Roman" w:hAnsi="Times New Roman" w:cs="Times New Roman"/>
        </w:rPr>
        <w:t>2</w:t>
      </w:r>
      <w:r w:rsidRPr="00282687">
        <w:rPr>
          <w:rFonts w:ascii="Times New Roman" w:hAnsi="Times New Roman" w:cs="Times New Roman"/>
        </w:rPr>
        <w:t xml:space="preserve"> </w:t>
      </w:r>
      <w:bookmarkEnd w:id="255"/>
      <w:r w:rsidR="009F4242">
        <w:rPr>
          <w:rFonts w:ascii="Times New Roman" w:hAnsi="Times New Roman" w:cs="Times New Roman" w:hint="eastAsia"/>
        </w:rPr>
        <w:t>恶意域名分类模型模块</w:t>
      </w:r>
      <w:bookmarkEnd w:id="256"/>
    </w:p>
    <w:p w:rsidR="00F1282A" w:rsidRDefault="00F74502" w:rsidP="00F74502">
      <w:pPr>
        <w:pStyle w:val="2"/>
        <w:spacing w:before="156" w:after="156"/>
      </w:pPr>
      <w:bookmarkStart w:id="257" w:name="_Toc475386189"/>
      <w:bookmarkStart w:id="258" w:name="_Toc505613522"/>
      <w:r w:rsidRPr="00F74502">
        <w:rPr>
          <w:rFonts w:hint="eastAsia"/>
          <w:bCs w:val="0"/>
        </w:rPr>
        <w:t>4.</w:t>
      </w:r>
      <w:r>
        <w:rPr>
          <w:rFonts w:hint="eastAsia"/>
        </w:rPr>
        <w:t xml:space="preserve">2 </w:t>
      </w:r>
      <w:r w:rsidR="00A20316" w:rsidRPr="00F74502">
        <w:rPr>
          <w:rFonts w:hint="eastAsia"/>
        </w:rPr>
        <w:t>总体</w:t>
      </w:r>
      <w:r w:rsidR="00A20316" w:rsidRPr="00F74502">
        <w:t>设计</w:t>
      </w:r>
      <w:bookmarkEnd w:id="257"/>
      <w:bookmarkEnd w:id="258"/>
    </w:p>
    <w:p w:rsidR="005406E0" w:rsidRDefault="00A20316" w:rsidP="00F74502">
      <w:pPr>
        <w:pStyle w:val="2"/>
        <w:spacing w:before="156" w:after="156"/>
      </w:pPr>
      <w:bookmarkStart w:id="259" w:name="_Toc475386190"/>
      <w:bookmarkStart w:id="260" w:name="_Toc505613523"/>
      <w:r w:rsidRPr="009C25DF">
        <w:t>4.</w:t>
      </w:r>
      <w:r>
        <w:t>3</w:t>
      </w:r>
      <w:r w:rsidRPr="009C25DF">
        <w:t xml:space="preserve"> </w:t>
      </w:r>
      <w:r w:rsidR="000E423B">
        <w:rPr>
          <w:rFonts w:hint="eastAsia"/>
        </w:rPr>
        <w:t>功能实现</w:t>
      </w:r>
      <w:bookmarkEnd w:id="259"/>
      <w:bookmarkEnd w:id="260"/>
    </w:p>
    <w:p w:rsidR="009F4242" w:rsidRDefault="009F4242" w:rsidP="009F4242">
      <w:pPr>
        <w:pStyle w:val="3"/>
        <w:spacing w:before="156" w:after="156"/>
        <w:rPr>
          <w:rFonts w:ascii="Times New Roman" w:hAnsi="Times New Roman" w:cs="Times New Roman"/>
        </w:rPr>
      </w:pPr>
      <w:bookmarkStart w:id="261" w:name="_Toc475386192"/>
      <w:bookmarkStart w:id="262" w:name="_Toc505613524"/>
      <w:bookmarkStart w:id="263" w:name="_Toc475386191"/>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1</w:t>
      </w:r>
      <w:r w:rsidRPr="00282687">
        <w:rPr>
          <w:rFonts w:ascii="Times New Roman" w:hAnsi="Times New Roman" w:cs="Times New Roman"/>
        </w:rPr>
        <w:t xml:space="preserve"> </w:t>
      </w:r>
      <w:bookmarkEnd w:id="261"/>
      <w:r>
        <w:rPr>
          <w:rFonts w:ascii="Times New Roman" w:hAnsi="Times New Roman" w:cs="Times New Roman" w:hint="eastAsia"/>
        </w:rPr>
        <w:t>特征提取</w:t>
      </w:r>
      <w:bookmarkEnd w:id="262"/>
    </w:p>
    <w:p w:rsidR="009F4242" w:rsidRPr="009F4242" w:rsidRDefault="009F4242" w:rsidP="009F4242">
      <w:pPr>
        <w:pStyle w:val="a0"/>
        <w:ind w:firstLine="480"/>
      </w:pPr>
    </w:p>
    <w:p w:rsidR="00812A6D" w:rsidRDefault="00812A6D" w:rsidP="00812A6D">
      <w:pPr>
        <w:pStyle w:val="3"/>
        <w:spacing w:before="156" w:after="156"/>
        <w:rPr>
          <w:rFonts w:ascii="Times New Roman" w:hAnsi="Times New Roman" w:cs="Times New Roman"/>
        </w:rPr>
      </w:pPr>
      <w:bookmarkStart w:id="264" w:name="_Toc505613525"/>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sidR="009F4242">
        <w:rPr>
          <w:rFonts w:ascii="Times New Roman" w:hAnsi="Times New Roman" w:cs="Times New Roman"/>
        </w:rPr>
        <w:t xml:space="preserve">2 </w:t>
      </w:r>
      <w:r>
        <w:rPr>
          <w:rFonts w:ascii="Times New Roman" w:hAnsi="Times New Roman" w:cs="Times New Roman" w:hint="eastAsia"/>
        </w:rPr>
        <w:t>参数</w:t>
      </w:r>
      <w:bookmarkEnd w:id="263"/>
      <w:r w:rsidR="009F4242">
        <w:rPr>
          <w:rFonts w:ascii="Times New Roman" w:hAnsi="Times New Roman" w:cs="Times New Roman" w:hint="eastAsia"/>
        </w:rPr>
        <w:t>选择</w:t>
      </w:r>
      <w:bookmarkEnd w:id="264"/>
    </w:p>
    <w:p w:rsidR="009F4242" w:rsidRPr="009F4242" w:rsidRDefault="009F4242" w:rsidP="009F4242">
      <w:pPr>
        <w:pStyle w:val="a0"/>
        <w:ind w:firstLine="480"/>
      </w:pPr>
    </w:p>
    <w:p w:rsidR="005F195E" w:rsidRPr="005F195E" w:rsidRDefault="005F195E" w:rsidP="005F195E">
      <w:pPr>
        <w:pStyle w:val="3"/>
        <w:spacing w:before="156" w:after="156"/>
        <w:rPr>
          <w:rFonts w:ascii="Times New Roman" w:hAnsi="Times New Roman" w:cs="Times New Roman"/>
        </w:rPr>
      </w:pPr>
      <w:bookmarkStart w:id="265" w:name="_Toc475386193"/>
      <w:bookmarkStart w:id="266" w:name="_Toc505613526"/>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 xml:space="preserve">3 </w:t>
      </w:r>
      <w:bookmarkEnd w:id="265"/>
      <w:r w:rsidR="009F4242">
        <w:rPr>
          <w:rFonts w:ascii="Times New Roman" w:hAnsi="Times New Roman" w:cs="Times New Roman" w:hint="eastAsia"/>
        </w:rPr>
        <w:t>流量监控</w:t>
      </w:r>
      <w:bookmarkEnd w:id="266"/>
    </w:p>
    <w:p w:rsidR="00C83C48"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在获取了原始的被动</w:t>
      </w:r>
      <w:r w:rsidRPr="00C83C48">
        <w:rPr>
          <w:rFonts w:ascii="Times New Roman" w:hAnsi="Times New Roman" w:hint="eastAsia"/>
          <w:sz w:val="24"/>
        </w:rPr>
        <w:t>DNS</w:t>
      </w:r>
      <w:r w:rsidRPr="00C83C48">
        <w:rPr>
          <w:rFonts w:ascii="Times New Roman" w:hAnsi="Times New Roman" w:hint="eastAsia"/>
          <w:sz w:val="24"/>
        </w:rPr>
        <w:t>之后，需要一个切实有效的可视化方案。这里我选择使用</w:t>
      </w:r>
      <w:r w:rsidRPr="00C83C48">
        <w:rPr>
          <w:rFonts w:ascii="Times New Roman" w:hAnsi="Times New Roman" w:hint="eastAsia"/>
          <w:sz w:val="24"/>
        </w:rPr>
        <w:t>Influxdb</w:t>
      </w:r>
      <w:r w:rsidRPr="00C83C48">
        <w:rPr>
          <w:rFonts w:ascii="Times New Roman" w:hAnsi="Times New Roman"/>
          <w:sz w:val="24"/>
        </w:rPr>
        <w:t xml:space="preserve"> </w:t>
      </w:r>
      <w:r w:rsidRPr="00C83C48">
        <w:rPr>
          <w:rFonts w:ascii="Times New Roman" w:hAnsi="Times New Roman" w:hint="eastAsia"/>
          <w:sz w:val="24"/>
        </w:rPr>
        <w:t>+</w:t>
      </w:r>
      <w:r w:rsidRPr="00C83C48">
        <w:rPr>
          <w:rFonts w:ascii="Times New Roman" w:hAnsi="Times New Roman"/>
          <w:sz w:val="24"/>
        </w:rPr>
        <w:t xml:space="preserve"> </w:t>
      </w:r>
      <w:r w:rsidRPr="00C83C48">
        <w:rPr>
          <w:rFonts w:ascii="Times New Roman" w:hAnsi="Times New Roman" w:hint="eastAsia"/>
          <w:sz w:val="24"/>
        </w:rPr>
        <w:t>Grafana</w:t>
      </w:r>
      <w:r w:rsidRPr="00C83C48">
        <w:rPr>
          <w:rFonts w:ascii="Times New Roman" w:hAnsi="Times New Roman" w:hint="eastAsia"/>
          <w:sz w:val="24"/>
        </w:rPr>
        <w:t>构建一个流量监控系统。</w:t>
      </w:r>
      <w:r w:rsidRPr="00C83C48">
        <w:rPr>
          <w:rFonts w:ascii="Times New Roman" w:hAnsi="Times New Roman" w:hint="eastAsia"/>
          <w:sz w:val="24"/>
        </w:rPr>
        <w:t>Influxdb</w:t>
      </w:r>
      <w:r w:rsidRPr="00C83C48">
        <w:rPr>
          <w:rFonts w:ascii="Times New Roman" w:hAnsi="Times New Roman" w:hint="eastAsia"/>
          <w:sz w:val="24"/>
        </w:rPr>
        <w:t>是一个开源的分布式时序、时间和指标数据库，使用</w:t>
      </w:r>
      <w:r w:rsidRPr="00C83C48">
        <w:rPr>
          <w:rFonts w:ascii="Times New Roman" w:hAnsi="Times New Roman" w:hint="eastAsia"/>
          <w:sz w:val="24"/>
        </w:rPr>
        <w:t>go</w:t>
      </w:r>
      <w:r w:rsidRPr="00C83C48">
        <w:rPr>
          <w:rFonts w:ascii="Times New Roman" w:hAnsi="Times New Roman" w:hint="eastAsia"/>
          <w:sz w:val="24"/>
        </w:rPr>
        <w:t>语言编写，无需外部依赖。它有三大特性：一是时间序列，因此与时间相关的函数使用非常的灵活（诸如最大、最小、求和等）；二是度量，可以对实时大量数据进行计算；三是事件，它支持任意的事件数据。同时</w:t>
      </w:r>
      <w:r w:rsidRPr="00C83C48">
        <w:rPr>
          <w:rFonts w:ascii="Times New Roman" w:hAnsi="Times New Roman" w:hint="eastAsia"/>
          <w:sz w:val="24"/>
        </w:rPr>
        <w:t>Influxdb</w:t>
      </w:r>
      <w:r w:rsidRPr="00C83C48">
        <w:rPr>
          <w:rFonts w:ascii="Times New Roman" w:hAnsi="Times New Roman" w:hint="eastAsia"/>
          <w:sz w:val="24"/>
        </w:rPr>
        <w:t>还具有无结</w:t>
      </w:r>
      <w:r w:rsidRPr="00C83C48">
        <w:rPr>
          <w:rFonts w:ascii="宋体" w:hAnsi="Times New Roman" w:cs="Times New Roman" w:hint="eastAsia"/>
          <w:sz w:val="24"/>
          <w:szCs w:val="20"/>
        </w:rPr>
        <w:t>构（无模式）、扩展性强、支持大量统计函数、原生的HTTP支持、强大的类SQL语法等一系列</w:t>
      </w:r>
      <w:r w:rsidRPr="00C83C48">
        <w:rPr>
          <w:rFonts w:ascii="Times New Roman" w:hAnsi="Times New Roman"/>
          <w:noProof/>
          <w:sz w:val="24"/>
        </w:rPr>
        <w:lastRenderedPageBreak/>
        <w:drawing>
          <wp:anchor distT="0" distB="0" distL="114300" distR="114300" simplePos="0" relativeHeight="251821056" behindDoc="0" locked="0" layoutInCell="1" allowOverlap="1" wp14:anchorId="462A4422" wp14:editId="5E8493E8">
            <wp:simplePos x="0" y="0"/>
            <wp:positionH relativeFrom="margin">
              <wp:align>center</wp:align>
            </wp:positionH>
            <wp:positionV relativeFrom="paragraph">
              <wp:posOffset>380890</wp:posOffset>
            </wp:positionV>
            <wp:extent cx="5278120" cy="1679575"/>
            <wp:effectExtent l="0" t="0" r="0" b="0"/>
            <wp:wrapTopAndBottom/>
            <wp:docPr id="7" name="图片 3" descr="图片包含 电子产品, 陈列&#10;&#10;已生成极高可信度的说明">
              <a:extLst xmlns:a="http://schemas.openxmlformats.org/drawingml/2006/main">
                <a:ext uri="{FF2B5EF4-FFF2-40B4-BE49-F238E27FC236}">
                  <a16:creationId xmlns:a16="http://schemas.microsoft.com/office/drawing/2014/main" id="{4DCFFE02-8FE9-46E5-B65C-0427DD9FC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电子产品, 陈列&#10;&#10;已生成极高可信度的说明">
                      <a:extLst>
                        <a:ext uri="{FF2B5EF4-FFF2-40B4-BE49-F238E27FC236}">
                          <a16:creationId xmlns:a16="http://schemas.microsoft.com/office/drawing/2014/main" id="{4DCFFE02-8FE9-46E5-B65C-0427DD9FC028}"/>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8120" cy="1679575"/>
                    </a:xfrm>
                    <a:prstGeom prst="rect">
                      <a:avLst/>
                    </a:prstGeom>
                  </pic:spPr>
                </pic:pic>
              </a:graphicData>
            </a:graphic>
          </wp:anchor>
        </w:drawing>
      </w:r>
      <w:r w:rsidRPr="00C83C48">
        <w:rPr>
          <w:rFonts w:ascii="宋体" w:hAnsi="Times New Roman" w:cs="Times New Roman" w:hint="eastAsia"/>
          <w:sz w:val="24"/>
          <w:szCs w:val="20"/>
        </w:rPr>
        <w:t>优点。我选择Influxdb作为数据库也正是基于此。</w:t>
      </w:r>
    </w:p>
    <w:p w:rsidR="00C83C48" w:rsidRPr="00C83C48" w:rsidRDefault="00C83C48" w:rsidP="00C83C48">
      <w:pPr>
        <w:widowControl w:val="0"/>
        <w:spacing w:line="400" w:lineRule="exact"/>
        <w:jc w:val="center"/>
        <w:rPr>
          <w:rFonts w:ascii="Times New Roman" w:hAnsi="Times New Roman" w:cs="Times New Roman"/>
          <w:sz w:val="18"/>
          <w:szCs w:val="18"/>
        </w:rPr>
      </w:pPr>
      <w:r w:rsidRPr="00C83C48">
        <w:rPr>
          <w:rFonts w:ascii="Times New Roman" w:hAnsi="Times New Roman" w:cs="Times New Roman" w:hint="eastAsia"/>
          <w:sz w:val="18"/>
          <w:szCs w:val="18"/>
        </w:rPr>
        <w:t>图</w:t>
      </w:r>
      <w:r w:rsidRPr="00C83C48">
        <w:rPr>
          <w:rFonts w:ascii="Times New Roman" w:hAnsi="Times New Roman" w:cs="Times New Roman" w:hint="eastAsia"/>
          <w:sz w:val="18"/>
          <w:szCs w:val="18"/>
        </w:rPr>
        <w:t>2-2</w:t>
      </w:r>
      <w:r w:rsidRPr="00C83C48">
        <w:rPr>
          <w:rFonts w:ascii="Times New Roman" w:hAnsi="Times New Roman" w:cs="Times New Roman"/>
          <w:sz w:val="18"/>
          <w:szCs w:val="18"/>
        </w:rPr>
        <w:t xml:space="preserve"> </w:t>
      </w:r>
      <w:r w:rsidRPr="00C83C48">
        <w:rPr>
          <w:rFonts w:ascii="Times New Roman" w:hAnsi="Times New Roman" w:cs="Times New Roman" w:hint="eastAsia"/>
          <w:sz w:val="18"/>
          <w:szCs w:val="18"/>
        </w:rPr>
        <w:t>流量监控系统</w:t>
      </w:r>
    </w:p>
    <w:p w:rsidR="00812A6D"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 xml:space="preserve">Grafana </w:t>
      </w:r>
      <w:r w:rsidRPr="00C83C48">
        <w:rPr>
          <w:rFonts w:ascii="Times New Roman" w:hAnsi="Times New Roman" w:hint="eastAsia"/>
          <w:sz w:val="24"/>
        </w:rPr>
        <w:t>是一个开箱即用的可视化工具，具有功能齐全的度量仪表盘和图形编辑器，有灵活丰富的图形化选项，可以混合多种风格，支持多个数据源特点。</w:t>
      </w:r>
    </w:p>
    <w:p w:rsidR="009F4242" w:rsidRDefault="009F4242">
      <w:pPr>
        <w:pStyle w:val="3"/>
        <w:spacing w:before="156" w:after="156"/>
      </w:pPr>
      <w:bookmarkStart w:id="267" w:name="_Toc505613527"/>
      <w:r>
        <w:rPr>
          <w:rFonts w:hint="eastAsia"/>
        </w:rPr>
        <w:t>4.</w:t>
      </w:r>
      <w:r>
        <w:t>3</w:t>
      </w:r>
      <w:r>
        <w:rPr>
          <w:rFonts w:hint="eastAsia"/>
        </w:rPr>
        <w:t>.</w:t>
      </w:r>
      <w:r>
        <w:t xml:space="preserve">4 </w:t>
      </w:r>
      <w:r>
        <w:rPr>
          <w:rFonts w:hint="eastAsia"/>
        </w:rPr>
        <w:t>恶意域名检测</w:t>
      </w:r>
      <w:bookmarkEnd w:id="267"/>
    </w:p>
    <w:p w:rsidR="00AB446E" w:rsidRPr="00AB446E" w:rsidRDefault="00AB446E" w:rsidP="00AB446E">
      <w:pPr>
        <w:pStyle w:val="2"/>
        <w:spacing w:before="156" w:after="156"/>
        <w:rPr>
          <w:bCs w:val="0"/>
        </w:rPr>
      </w:pPr>
      <w:bookmarkStart w:id="268" w:name="_Toc505613528"/>
      <w:r>
        <w:rPr>
          <w:rFonts w:hint="eastAsia"/>
          <w:bCs w:val="0"/>
        </w:rPr>
        <w:t xml:space="preserve">4.4 </w:t>
      </w:r>
      <w:r w:rsidRPr="00AB446E">
        <w:rPr>
          <w:rFonts w:hint="eastAsia"/>
          <w:bCs w:val="0"/>
        </w:rPr>
        <w:t>本章</w:t>
      </w:r>
      <w:r w:rsidRPr="00AB446E">
        <w:rPr>
          <w:bCs w:val="0"/>
        </w:rPr>
        <w:t>小结</w:t>
      </w:r>
      <w:bookmarkEnd w:id="268"/>
    </w:p>
    <w:p w:rsidR="00AB446E" w:rsidRPr="001D40ED" w:rsidRDefault="009F4242" w:rsidP="001D40ED">
      <w:pPr>
        <w:pStyle w:val="a0"/>
        <w:ind w:firstLine="420"/>
        <w:rPr>
          <w:rFonts w:ascii="Calibri" w:hAnsi="Calibri"/>
          <w:sz w:val="21"/>
        </w:rPr>
      </w:pPr>
      <w:r>
        <w:rPr>
          <w:rFonts w:ascii="Calibri" w:hAnsi="Calibri" w:hint="eastAsia"/>
          <w:sz w:val="21"/>
        </w:rPr>
        <w:t>。。。</w:t>
      </w:r>
    </w:p>
    <w:p w:rsidR="0003385A" w:rsidRPr="001D40ED" w:rsidRDefault="0003385A" w:rsidP="00C074F1">
      <w:pPr>
        <w:pStyle w:val="1"/>
        <w:spacing w:before="156" w:after="156"/>
        <w:rPr>
          <w:rFonts w:eastAsia="宋体"/>
          <w:bCs w:val="0"/>
          <w:kern w:val="2"/>
          <w:sz w:val="21"/>
          <w:szCs w:val="22"/>
        </w:rPr>
        <w:sectPr w:rsidR="0003385A" w:rsidRPr="001D40ED" w:rsidSect="005E4388">
          <w:headerReference w:type="even" r:id="rId32"/>
          <w:pgSz w:w="11906" w:h="16838"/>
          <w:pgMar w:top="1418" w:right="1134" w:bottom="1418" w:left="1701" w:header="851" w:footer="992" w:gutter="0"/>
          <w:cols w:space="425"/>
          <w:docGrid w:type="linesAndChars" w:linePitch="312"/>
        </w:sectPr>
      </w:pPr>
      <w:bookmarkStart w:id="269" w:name="_Toc472080946"/>
    </w:p>
    <w:p w:rsidR="00B475EC" w:rsidRDefault="00B475EC" w:rsidP="00C074F1">
      <w:pPr>
        <w:pStyle w:val="1"/>
        <w:spacing w:before="156" w:after="156"/>
        <w:rPr>
          <w:rFonts w:ascii="Times New Roman" w:hAnsi="Times New Roman" w:cs="Times New Roman"/>
        </w:rPr>
      </w:pPr>
      <w:bookmarkStart w:id="270" w:name="_Toc475386194"/>
      <w:bookmarkStart w:id="271" w:name="_Toc505613529"/>
      <w:r>
        <w:rPr>
          <w:rFonts w:ascii="Times New Roman" w:hAnsi="Times New Roman" w:cs="Times New Roman" w:hint="eastAsia"/>
        </w:rPr>
        <w:lastRenderedPageBreak/>
        <w:t>第五章</w:t>
      </w:r>
      <w:r>
        <w:rPr>
          <w:rFonts w:ascii="Times New Roman" w:hAnsi="Times New Roman" w:cs="Times New Roman" w:hint="eastAsia"/>
        </w:rPr>
        <w:t xml:space="preserve"> </w:t>
      </w:r>
      <w:r>
        <w:rPr>
          <w:rFonts w:ascii="Times New Roman" w:hAnsi="Times New Roman" w:cs="Times New Roman" w:hint="eastAsia"/>
        </w:rPr>
        <w:t>实验</w:t>
      </w:r>
      <w:r>
        <w:rPr>
          <w:rFonts w:ascii="Times New Roman" w:hAnsi="Times New Roman" w:cs="Times New Roman"/>
        </w:rPr>
        <w:t>结果与分析</w:t>
      </w:r>
      <w:bookmarkEnd w:id="270"/>
      <w:bookmarkEnd w:id="271"/>
    </w:p>
    <w:p w:rsidR="00732BBE" w:rsidRDefault="00044D2B" w:rsidP="00732BBE">
      <w:pPr>
        <w:pStyle w:val="a0"/>
        <w:ind w:firstLine="480"/>
      </w:pPr>
      <w:r>
        <w:rPr>
          <w:rFonts w:hint="eastAsia"/>
        </w:rPr>
        <w:t>本章</w:t>
      </w:r>
      <w:r>
        <w:t>主要对</w:t>
      </w:r>
      <w:r>
        <w:rPr>
          <w:rFonts w:hint="eastAsia"/>
        </w:rPr>
        <w:t>按照</w:t>
      </w:r>
      <w:r>
        <w:t>前文所述设计的</w:t>
      </w:r>
      <w:r>
        <w:rPr>
          <w:rFonts w:hint="eastAsia"/>
        </w:rPr>
        <w:t>原型</w:t>
      </w:r>
      <w:r>
        <w:t>系统</w:t>
      </w:r>
      <w:r>
        <w:rPr>
          <w:rFonts w:hint="eastAsia"/>
        </w:rPr>
        <w:t>所</w:t>
      </w:r>
      <w:r w:rsidR="00A91AE0">
        <w:rPr>
          <w:rFonts w:hint="eastAsia"/>
        </w:rPr>
        <w:t>产生</w:t>
      </w:r>
      <w:r>
        <w:t>的实验结果进行分析。</w:t>
      </w:r>
    </w:p>
    <w:p w:rsidR="00044D2B" w:rsidRPr="00044D2B" w:rsidRDefault="00044D2B" w:rsidP="00044D2B">
      <w:pPr>
        <w:pStyle w:val="2"/>
        <w:spacing w:before="156" w:after="156"/>
      </w:pPr>
      <w:bookmarkStart w:id="272" w:name="_Toc475386195"/>
      <w:bookmarkStart w:id="273" w:name="_Toc505613530"/>
      <w:r>
        <w:rPr>
          <w:rFonts w:hint="eastAsia"/>
        </w:rPr>
        <w:t xml:space="preserve">5.1 </w:t>
      </w:r>
      <w:r>
        <w:rPr>
          <w:rFonts w:hint="eastAsia"/>
        </w:rPr>
        <w:t>总体</w:t>
      </w:r>
      <w:r>
        <w:t>情况</w:t>
      </w:r>
      <w:bookmarkEnd w:id="272"/>
      <w:bookmarkEnd w:id="273"/>
    </w:p>
    <w:p w:rsidR="00732BBE" w:rsidRDefault="00732BBE" w:rsidP="00732BBE">
      <w:pPr>
        <w:pStyle w:val="a0"/>
        <w:ind w:firstLine="480"/>
      </w:pPr>
    </w:p>
    <w:p w:rsidR="003234E0" w:rsidRDefault="003234E0">
      <w:pPr>
        <w:pStyle w:val="2"/>
        <w:spacing w:before="156" w:after="156"/>
      </w:pPr>
      <w:bookmarkStart w:id="274" w:name="_Toc505613531"/>
      <w:bookmarkStart w:id="275" w:name="_Toc475386196"/>
      <w:r>
        <w:rPr>
          <w:rFonts w:hint="eastAsia"/>
        </w:rPr>
        <w:t>5.</w:t>
      </w:r>
      <w:r>
        <w:t xml:space="preserve">2 </w:t>
      </w:r>
      <w:r>
        <w:rPr>
          <w:rFonts w:hint="eastAsia"/>
        </w:rPr>
        <w:t>样本分析</w:t>
      </w:r>
      <w:bookmarkEnd w:id="274"/>
    </w:p>
    <w:p w:rsidR="00D52E47" w:rsidRPr="00D52E47" w:rsidRDefault="00D52E47" w:rsidP="00D52E47">
      <w:pPr>
        <w:pStyle w:val="a0"/>
        <w:ind w:firstLine="480"/>
      </w:pPr>
    </w:p>
    <w:p w:rsidR="00D52E47" w:rsidRDefault="00D52E47" w:rsidP="00D52E47">
      <w:pPr>
        <w:pStyle w:val="3"/>
        <w:spacing w:before="156" w:after="156"/>
      </w:pPr>
      <w:bookmarkStart w:id="276" w:name="_Toc505613532"/>
      <w:r>
        <w:rPr>
          <w:rFonts w:hint="eastAsia"/>
        </w:rPr>
        <w:t>5.</w:t>
      </w:r>
      <w:r>
        <w:t>2</w:t>
      </w:r>
      <w:r>
        <w:rPr>
          <w:rFonts w:hint="eastAsia"/>
        </w:rPr>
        <w:t>.</w:t>
      </w:r>
      <w:r>
        <w:t xml:space="preserve">1 </w:t>
      </w:r>
      <w:r>
        <w:rPr>
          <w:rFonts w:hint="eastAsia"/>
        </w:rPr>
        <w:t>恶意域名快速提取样本分析</w:t>
      </w:r>
      <w:bookmarkEnd w:id="276"/>
    </w:p>
    <w:p w:rsidR="00D52E47" w:rsidRPr="000F538A" w:rsidRDefault="00D52E47" w:rsidP="000F538A">
      <w:pPr>
        <w:pStyle w:val="a0"/>
        <w:ind w:firstLine="480"/>
      </w:pPr>
      <w:r>
        <w:rPr>
          <w:rFonts w:hint="eastAsia"/>
        </w:rPr>
        <w:t>我们使用了来自</w:t>
      </w:r>
      <w:r>
        <w:rPr>
          <w:rFonts w:hint="eastAsia"/>
        </w:rPr>
        <w:t>CNCERT/CC</w:t>
      </w:r>
      <w:r>
        <w:rPr>
          <w:rFonts w:hint="eastAsia"/>
        </w:rPr>
        <w:t>提供的数据，包括了山西省的中国电信</w:t>
      </w:r>
      <w:r>
        <w:rPr>
          <w:rFonts w:hint="eastAsia"/>
        </w:rPr>
        <w:t>PDNS</w:t>
      </w:r>
      <w:r>
        <w:rPr>
          <w:rFonts w:hint="eastAsia"/>
        </w:rPr>
        <w:t>数据和广东电信的</w:t>
      </w:r>
      <w:r>
        <w:rPr>
          <w:rFonts w:hint="eastAsia"/>
        </w:rPr>
        <w:t>PDNS</w:t>
      </w:r>
      <w:r>
        <w:rPr>
          <w:rFonts w:hint="eastAsia"/>
        </w:rPr>
        <w:t>数据。其中山西省数据为</w:t>
      </w:r>
      <w:r>
        <w:rPr>
          <w:rFonts w:hint="eastAsia"/>
        </w:rPr>
        <w:t>2015</w:t>
      </w:r>
      <w:r>
        <w:rPr>
          <w:rFonts w:hint="eastAsia"/>
        </w:rPr>
        <w:t>年</w:t>
      </w:r>
      <w:r>
        <w:rPr>
          <w:rFonts w:hint="eastAsia"/>
        </w:rPr>
        <w:t>10</w:t>
      </w:r>
      <w:r>
        <w:rPr>
          <w:rFonts w:hint="eastAsia"/>
        </w:rPr>
        <w:t>月</w:t>
      </w:r>
      <w:r>
        <w:rPr>
          <w:rFonts w:hint="eastAsia"/>
        </w:rPr>
        <w:t>15</w:t>
      </w:r>
      <w:r>
        <w:rPr>
          <w:rFonts w:hint="eastAsia"/>
        </w:rPr>
        <w:t>日</w:t>
      </w:r>
      <w:r>
        <w:rPr>
          <w:rFonts w:hint="eastAsia"/>
        </w:rPr>
        <w:t xml:space="preserve"> 23</w:t>
      </w:r>
      <w:r>
        <w:rPr>
          <w:rFonts w:hint="eastAsia"/>
        </w:rPr>
        <w:t>个小时的数据，如图所示，</w:t>
      </w:r>
      <w:r>
        <w:rPr>
          <w:rFonts w:hint="eastAsia"/>
        </w:rPr>
        <w:t>DNS</w:t>
      </w:r>
      <w:r>
        <w:rPr>
          <w:rFonts w:hint="eastAsia"/>
        </w:rPr>
        <w:t>记录的总量接近</w:t>
      </w:r>
      <w:r>
        <w:rPr>
          <w:rFonts w:hint="eastAsia"/>
        </w:rPr>
        <w:t>20</w:t>
      </w:r>
      <w:r>
        <w:rPr>
          <w:rFonts w:hint="eastAsia"/>
        </w:rPr>
        <w:t>亿条，每小时不重复的二级域名数量在</w:t>
      </w:r>
      <w:r>
        <w:rPr>
          <w:rFonts w:hint="eastAsia"/>
        </w:rPr>
        <w:t>10</w:t>
      </w:r>
      <w:r>
        <w:rPr>
          <w:rFonts w:hint="eastAsia"/>
        </w:rPr>
        <w:t>万到</w:t>
      </w:r>
      <w:r>
        <w:rPr>
          <w:rFonts w:hint="eastAsia"/>
        </w:rPr>
        <w:t>20</w:t>
      </w:r>
      <w:r>
        <w:rPr>
          <w:rFonts w:hint="eastAsia"/>
        </w:rPr>
        <w:t>万之间，共标注</w:t>
      </w:r>
      <w:r>
        <w:rPr>
          <w:rFonts w:hint="eastAsia"/>
        </w:rPr>
        <w:t>DDOS</w:t>
      </w:r>
      <w:r>
        <w:rPr>
          <w:rFonts w:hint="eastAsia"/>
        </w:rPr>
        <w:t>相关恶意域名</w:t>
      </w:r>
      <w:r>
        <w:rPr>
          <w:rFonts w:hint="eastAsia"/>
        </w:rPr>
        <w:t>101</w:t>
      </w:r>
      <w:r>
        <w:rPr>
          <w:rFonts w:hint="eastAsia"/>
        </w:rPr>
        <w:t>个，</w:t>
      </w:r>
      <w:r>
        <w:rPr>
          <w:rFonts w:hint="eastAsia"/>
        </w:rPr>
        <w:t>DGA</w:t>
      </w:r>
      <w:r>
        <w:rPr>
          <w:rFonts w:hint="eastAsia"/>
        </w:rPr>
        <w:t>相关域名</w:t>
      </w:r>
      <w:r>
        <w:rPr>
          <w:rFonts w:hint="eastAsia"/>
        </w:rPr>
        <w:t>322</w:t>
      </w:r>
      <w:r>
        <w:rPr>
          <w:rFonts w:hint="eastAsia"/>
        </w:rPr>
        <w:t>个。</w:t>
      </w:r>
      <w:r w:rsidR="000F538A">
        <w:rPr>
          <w:rFonts w:hint="eastAsia"/>
        </w:rPr>
        <w:t>广东省的数据为</w:t>
      </w:r>
      <w:r w:rsidR="000F538A">
        <w:rPr>
          <w:rFonts w:hint="eastAsia"/>
        </w:rPr>
        <w:t>2017.4.14 9</w:t>
      </w:r>
      <w:r w:rsidR="000F538A">
        <w:rPr>
          <w:rFonts w:hint="eastAsia"/>
        </w:rPr>
        <w:t>点到</w:t>
      </w:r>
      <w:r w:rsidR="000F538A">
        <w:rPr>
          <w:rFonts w:hint="eastAsia"/>
        </w:rPr>
        <w:t>16</w:t>
      </w:r>
      <w:r w:rsidR="000F538A">
        <w:rPr>
          <w:rFonts w:hint="eastAsia"/>
        </w:rPr>
        <w:t>点共计</w:t>
      </w:r>
      <w:r w:rsidR="000F538A">
        <w:rPr>
          <w:rFonts w:hint="eastAsia"/>
        </w:rPr>
        <w:t>9</w:t>
      </w:r>
      <w:r w:rsidR="000F538A">
        <w:rPr>
          <w:rFonts w:hint="eastAsia"/>
        </w:rPr>
        <w:t>个小时的数据，如图所示，</w:t>
      </w:r>
      <w:r w:rsidR="000F538A">
        <w:rPr>
          <w:rFonts w:hint="eastAsia"/>
        </w:rPr>
        <w:t>DNS</w:t>
      </w:r>
      <w:r w:rsidR="000F538A">
        <w:rPr>
          <w:rFonts w:hint="eastAsia"/>
        </w:rPr>
        <w:t>记录总量达</w:t>
      </w:r>
      <w:r w:rsidR="000F538A">
        <w:rPr>
          <w:rFonts w:hint="eastAsia"/>
        </w:rPr>
        <w:t>11</w:t>
      </w:r>
      <w:r w:rsidR="000F538A">
        <w:rPr>
          <w:rFonts w:hint="eastAsia"/>
        </w:rPr>
        <w:t>亿余条，每小时不重复的二级域名数量达到</w:t>
      </w:r>
      <w:r w:rsidR="000F538A">
        <w:rPr>
          <w:rFonts w:hint="eastAsia"/>
        </w:rPr>
        <w:t>60</w:t>
      </w:r>
      <w:r w:rsidR="000F538A">
        <w:rPr>
          <w:rFonts w:hint="eastAsia"/>
        </w:rPr>
        <w:t>万左右，共标注</w:t>
      </w:r>
      <w:r w:rsidR="000F538A">
        <w:rPr>
          <w:rFonts w:hint="eastAsia"/>
        </w:rPr>
        <w:t>DDOS</w:t>
      </w:r>
      <w:r w:rsidR="000F538A">
        <w:rPr>
          <w:rFonts w:hint="eastAsia"/>
        </w:rPr>
        <w:t>相关恶意域名</w:t>
      </w:r>
      <w:r w:rsidR="000F538A">
        <w:rPr>
          <w:rFonts w:hint="eastAsia"/>
        </w:rPr>
        <w:t>163</w:t>
      </w:r>
      <w:r w:rsidR="000F538A">
        <w:rPr>
          <w:rFonts w:hint="eastAsia"/>
        </w:rPr>
        <w:t>个，</w:t>
      </w:r>
      <w:r w:rsidR="000F538A">
        <w:rPr>
          <w:rFonts w:hint="eastAsia"/>
        </w:rPr>
        <w:t>DGA</w:t>
      </w:r>
      <w:r w:rsidR="000F538A">
        <w:rPr>
          <w:rFonts w:hint="eastAsia"/>
        </w:rPr>
        <w:t>相关域名</w:t>
      </w:r>
      <w:r w:rsidR="000F538A">
        <w:rPr>
          <w:rFonts w:hint="eastAsia"/>
        </w:rPr>
        <w:t>265</w:t>
      </w:r>
      <w:r w:rsidR="000F538A">
        <w:rPr>
          <w:rFonts w:hint="eastAsia"/>
        </w:rPr>
        <w:t>个。</w:t>
      </w:r>
    </w:p>
    <w:p w:rsidR="00D52E47" w:rsidRDefault="00D52E47" w:rsidP="00D52E47">
      <w:pPr>
        <w:pStyle w:val="a0"/>
        <w:ind w:firstLine="480"/>
      </w:pPr>
      <w:r w:rsidRPr="00837348">
        <w:rPr>
          <w:noProof/>
        </w:rPr>
        <w:drawing>
          <wp:inline distT="0" distB="0" distL="0" distR="0" wp14:anchorId="41AEB5D2" wp14:editId="66820F28">
            <wp:extent cx="4965940" cy="2409245"/>
            <wp:effectExtent l="0" t="0" r="6350" b="0"/>
            <wp:docPr id="11" name="图片 11" descr="C:\Users\24896\AppData\Local\Temp\WeChat Files\73055872434391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24896\AppData\Local\Temp\WeChat Files\730558724343910513.png"/>
                    <pic:cNvPicPr>
                      <a:picLocks noChangeAspect="1" noChangeArrowheads="1"/>
                    </pic:cNvPicPr>
                  </pic:nvPicPr>
                  <pic:blipFill>
                    <a:blip r:embed="rId33" cstate="print">
                      <a:extLst>
                        <a:ext uri="{28A0092B-C50C-407E-A947-70E740481C1C}">
                          <a14:useLocalDpi xmlns:a14="http://schemas.microsoft.com/office/drawing/2010/main" val="0"/>
                        </a:ext>
                      </a:extLst>
                    </a:blip>
                    <a:srcRect l="9173" r="6866"/>
                    <a:stretch>
                      <a:fillRect/>
                    </a:stretch>
                  </pic:blipFill>
                  <pic:spPr>
                    <a:xfrm>
                      <a:off x="0" y="0"/>
                      <a:ext cx="5036318" cy="2443389"/>
                    </a:xfrm>
                    <a:prstGeom prst="rect">
                      <a:avLst/>
                    </a:prstGeom>
                    <a:noFill/>
                    <a:ln>
                      <a:noFill/>
                    </a:ln>
                  </pic:spPr>
                </pic:pic>
              </a:graphicData>
            </a:graphic>
          </wp:inline>
        </w:drawing>
      </w:r>
    </w:p>
    <w:p w:rsidR="00D52E47" w:rsidRDefault="00D52E47" w:rsidP="00D52E47">
      <w:pPr>
        <w:pStyle w:val="a0"/>
        <w:ind w:firstLine="480"/>
      </w:pPr>
      <w:r>
        <w:rPr>
          <w:rFonts w:hint="eastAsia"/>
        </w:rPr>
        <w:t>图：山西和广东不重复二级域名数量</w:t>
      </w:r>
    </w:p>
    <w:p w:rsidR="000F538A" w:rsidRDefault="000F538A" w:rsidP="00D52E47">
      <w:pPr>
        <w:pStyle w:val="a0"/>
        <w:ind w:firstLine="360"/>
      </w:pPr>
      <w:r w:rsidRPr="00837348">
        <w:rPr>
          <w:noProof/>
          <w:sz w:val="18"/>
        </w:rPr>
        <w:lastRenderedPageBreak/>
        <w:drawing>
          <wp:inline distT="0" distB="0" distL="0" distR="0" wp14:anchorId="46DAE843" wp14:editId="570D317F">
            <wp:extent cx="5273358" cy="2504661"/>
            <wp:effectExtent l="0" t="0" r="3810" b="0"/>
            <wp:docPr id="2" name="图片 2" descr="C:\Users\24896\AppData\Local\Temp\WeChat Files\91099934689285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24896\AppData\Local\Temp\WeChat Files\910999346892852807.png"/>
                    <pic:cNvPicPr>
                      <a:picLocks noChangeAspect="1" noChangeArrowheads="1"/>
                    </pic:cNvPicPr>
                  </pic:nvPicPr>
                  <pic:blipFill>
                    <a:blip r:embed="rId34" cstate="print">
                      <a:extLst>
                        <a:ext uri="{28A0092B-C50C-407E-A947-70E740481C1C}">
                          <a14:useLocalDpi xmlns:a14="http://schemas.microsoft.com/office/drawing/2010/main" val="0"/>
                        </a:ext>
                      </a:extLst>
                    </a:blip>
                    <a:srcRect l="8822" r="6137"/>
                    <a:stretch>
                      <a:fillRect/>
                    </a:stretch>
                  </pic:blipFill>
                  <pic:spPr>
                    <a:xfrm>
                      <a:off x="0" y="0"/>
                      <a:ext cx="5357064" cy="2544419"/>
                    </a:xfrm>
                    <a:prstGeom prst="rect">
                      <a:avLst/>
                    </a:prstGeom>
                    <a:noFill/>
                    <a:ln>
                      <a:noFill/>
                    </a:ln>
                  </pic:spPr>
                </pic:pic>
              </a:graphicData>
            </a:graphic>
          </wp:inline>
        </w:drawing>
      </w:r>
    </w:p>
    <w:p w:rsidR="000F538A" w:rsidRDefault="000F538A" w:rsidP="00D52E47">
      <w:pPr>
        <w:pStyle w:val="a0"/>
        <w:ind w:firstLine="480"/>
      </w:pPr>
      <w:r>
        <w:rPr>
          <w:rFonts w:hint="eastAsia"/>
        </w:rPr>
        <w:t>图：山西和广东</w:t>
      </w:r>
      <w:r>
        <w:rPr>
          <w:rFonts w:hint="eastAsia"/>
        </w:rPr>
        <w:t>DNS</w:t>
      </w:r>
      <w:r>
        <w:rPr>
          <w:rFonts w:hint="eastAsia"/>
        </w:rPr>
        <w:t>记录数量</w:t>
      </w:r>
    </w:p>
    <w:p w:rsidR="00D52E47" w:rsidRDefault="00D52E47" w:rsidP="00D52E47">
      <w:pPr>
        <w:pStyle w:val="a0"/>
        <w:ind w:firstLine="480"/>
      </w:pPr>
      <w:r>
        <w:rPr>
          <w:rFonts w:hint="eastAsia"/>
        </w:rPr>
        <w:t>在进行</w:t>
      </w:r>
      <w:r>
        <w:rPr>
          <w:rFonts w:hint="eastAsia"/>
        </w:rPr>
        <w:t>DGA</w:t>
      </w:r>
      <w:r>
        <w:rPr>
          <w:rFonts w:hint="eastAsia"/>
        </w:rPr>
        <w:t>流量的提取中，我们使用</w:t>
      </w:r>
      <w:r>
        <w:rPr>
          <w:rFonts w:hint="eastAsia"/>
        </w:rPr>
        <w:t>alexatop100</w:t>
      </w:r>
      <w:r>
        <w:rPr>
          <w:rFonts w:hint="eastAsia"/>
        </w:rPr>
        <w:t>万的域名列表作为白名单，黑名单我们将从</w:t>
      </w:r>
      <w:r>
        <w:rPr>
          <w:rFonts w:hint="eastAsia"/>
        </w:rPr>
        <w:t>360</w:t>
      </w:r>
      <w:r>
        <w:rPr>
          <w:rFonts w:hint="eastAsia"/>
        </w:rPr>
        <w:t>安全实验室下载的</w:t>
      </w:r>
      <w:r>
        <w:rPr>
          <w:rFonts w:hint="eastAsia"/>
        </w:rPr>
        <w:t>DGA</w:t>
      </w:r>
      <w:r>
        <w:rPr>
          <w:rFonts w:hint="eastAsia"/>
        </w:rPr>
        <w:t>黑名单作为黑名单，包含</w:t>
      </w:r>
      <w:r>
        <w:rPr>
          <w:rFonts w:hint="eastAsia"/>
        </w:rPr>
        <w:t>1037304</w:t>
      </w:r>
      <w:r>
        <w:rPr>
          <w:rFonts w:hint="eastAsia"/>
        </w:rPr>
        <w:t>条二级域名。图展示了黑名单与白名单中的二级域名长度和熵值之间的关系，在长度一致的时候，</w:t>
      </w:r>
      <w:r>
        <w:rPr>
          <w:rFonts w:hint="eastAsia"/>
        </w:rPr>
        <w:t>dga</w:t>
      </w:r>
      <w:r>
        <w:rPr>
          <w:rFonts w:hint="eastAsia"/>
        </w:rPr>
        <w:t>的域名往往与有更大的熵值。</w:t>
      </w:r>
    </w:p>
    <w:p w:rsidR="000F538A" w:rsidRDefault="000F538A" w:rsidP="00D52E47">
      <w:pPr>
        <w:pStyle w:val="a0"/>
        <w:ind w:firstLine="480"/>
      </w:pPr>
      <w:r>
        <w:rPr>
          <w:noProof/>
        </w:rPr>
        <w:drawing>
          <wp:inline distT="0" distB="0" distL="0" distR="0" wp14:anchorId="500746E5" wp14:editId="42379D74">
            <wp:extent cx="5248275" cy="2028825"/>
            <wp:effectExtent l="0" t="0" r="9525" b="9525"/>
            <wp:docPr id="5" name="图片 5"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275" cy="2028825"/>
                    </a:xfrm>
                    <a:prstGeom prst="rect">
                      <a:avLst/>
                    </a:prstGeom>
                    <a:noFill/>
                    <a:ln>
                      <a:noFill/>
                    </a:ln>
                  </pic:spPr>
                </pic:pic>
              </a:graphicData>
            </a:graphic>
          </wp:inline>
        </w:drawing>
      </w:r>
    </w:p>
    <w:p w:rsidR="000F538A" w:rsidRPr="00D52E47" w:rsidRDefault="000F538A" w:rsidP="000D6631">
      <w:pPr>
        <w:pStyle w:val="a0"/>
        <w:ind w:firstLine="480"/>
      </w:pPr>
      <w:r>
        <w:rPr>
          <w:rFonts w:hint="eastAsia"/>
        </w:rPr>
        <w:t>图：域名熵值随着域名长度的变化</w:t>
      </w:r>
    </w:p>
    <w:p w:rsidR="000F538A" w:rsidRDefault="000F538A">
      <w:pPr>
        <w:pStyle w:val="3"/>
        <w:spacing w:before="156" w:after="156"/>
      </w:pPr>
      <w:bookmarkStart w:id="277" w:name="_Toc505613533"/>
      <w:r>
        <w:rPr>
          <w:rFonts w:hint="eastAsia"/>
        </w:rPr>
        <w:t>5.</w:t>
      </w:r>
      <w:r>
        <w:t>2</w:t>
      </w:r>
      <w:r>
        <w:rPr>
          <w:rFonts w:hint="eastAsia"/>
        </w:rPr>
        <w:t>.</w:t>
      </w:r>
      <w:r>
        <w:t xml:space="preserve">2 </w:t>
      </w:r>
      <w:r>
        <w:rPr>
          <w:rFonts w:hint="eastAsia"/>
        </w:rPr>
        <w:t>DGA</w:t>
      </w:r>
      <w:r>
        <w:rPr>
          <w:rFonts w:hint="eastAsia"/>
        </w:rPr>
        <w:t>域名检测样本分析</w:t>
      </w:r>
      <w:bookmarkEnd w:id="277"/>
    </w:p>
    <w:p w:rsidR="003905D2" w:rsidRPr="003905D2" w:rsidRDefault="00DF55D6" w:rsidP="003905D2">
      <w:pPr>
        <w:pStyle w:val="a0"/>
        <w:ind w:firstLine="480"/>
      </w:pPr>
      <w:r>
        <w:t xml:space="preserve"> </w:t>
      </w:r>
      <w:r w:rsidR="00A90743">
        <w:rPr>
          <w:rFonts w:hint="eastAsia"/>
        </w:rPr>
        <w:t>由于原始数据时间跨度有限，因此无法在原始被动</w:t>
      </w:r>
      <w:r w:rsidR="00A90743">
        <w:rPr>
          <w:rFonts w:hint="eastAsia"/>
        </w:rPr>
        <w:t>DNS</w:t>
      </w:r>
      <w:r w:rsidR="00A90743">
        <w:rPr>
          <w:rFonts w:hint="eastAsia"/>
        </w:rPr>
        <w:t>数据中进行实验和验证，因此</w:t>
      </w:r>
      <w:r w:rsidR="00520A94">
        <w:rPr>
          <w:rFonts w:hint="eastAsia"/>
        </w:rPr>
        <w:t>只保留了二级域名出现次数大于五次的域名</w:t>
      </w:r>
      <w:r w:rsidR="00DA527E">
        <w:rPr>
          <w:rFonts w:hint="eastAsia"/>
        </w:rPr>
        <w:t>。我们将</w:t>
      </w:r>
      <w:r w:rsidR="00DA527E">
        <w:rPr>
          <w:rFonts w:hint="eastAsia"/>
        </w:rPr>
        <w:t>DGA</w:t>
      </w:r>
      <w:r w:rsidR="00DA527E">
        <w:rPr>
          <w:rFonts w:hint="eastAsia"/>
        </w:rPr>
        <w:t>黑名单中出现的域名定为正样本，黑名单中未出现的域名视为负样本</w:t>
      </w:r>
      <w:r w:rsidR="00A90743">
        <w:rPr>
          <w:rFonts w:hint="eastAsia"/>
        </w:rPr>
        <w:t>，</w:t>
      </w:r>
      <w:r w:rsidR="00DA527E">
        <w:rPr>
          <w:rFonts w:hint="eastAsia"/>
        </w:rPr>
        <w:t>正负样本比例大概为</w:t>
      </w:r>
      <w:r w:rsidR="00DA527E">
        <w:rPr>
          <w:rFonts w:hint="eastAsia"/>
        </w:rPr>
        <w:t>1</w:t>
      </w:r>
      <w:r w:rsidR="00DA527E">
        <w:rPr>
          <w:rFonts w:hint="eastAsia"/>
        </w:rPr>
        <w:t>：</w:t>
      </w:r>
      <w:r w:rsidR="00DA527E">
        <w:rPr>
          <w:rFonts w:hint="eastAsia"/>
        </w:rPr>
        <w:t>2</w:t>
      </w:r>
      <w:r w:rsidR="00DA527E">
        <w:t>0</w:t>
      </w:r>
      <w:r w:rsidR="00DA527E">
        <w:rPr>
          <w:rFonts w:hint="eastAsia"/>
        </w:rPr>
        <w:t>。</w:t>
      </w:r>
      <w:r w:rsidR="00944DDF">
        <w:rPr>
          <w:rFonts w:hint="eastAsia"/>
        </w:rPr>
        <w:t>正负样本过于不均衡，</w:t>
      </w:r>
      <w:r w:rsidR="00DA527E">
        <w:rPr>
          <w:rFonts w:hint="eastAsia"/>
        </w:rPr>
        <w:t>因此</w:t>
      </w:r>
      <w:r w:rsidR="00177EE7">
        <w:rPr>
          <w:rFonts w:hint="eastAsia"/>
        </w:rPr>
        <w:t>使用</w:t>
      </w:r>
      <w:r w:rsidR="0011144D">
        <w:rPr>
          <w:rFonts w:hint="eastAsia"/>
        </w:rPr>
        <w:t>了下采样的方法，</w:t>
      </w:r>
      <w:r w:rsidR="00A90743">
        <w:rPr>
          <w:rFonts w:hint="eastAsia"/>
        </w:rPr>
        <w:t>对负样本进行了抽样，</w:t>
      </w:r>
      <w:r w:rsidR="00DA527E">
        <w:rPr>
          <w:rFonts w:hint="eastAsia"/>
        </w:rPr>
        <w:t>保留所有正样本，负样本每天抽取</w:t>
      </w:r>
      <w:r w:rsidR="00DA527E">
        <w:rPr>
          <w:rFonts w:hint="eastAsia"/>
        </w:rPr>
        <w:t>2</w:t>
      </w:r>
      <w:r w:rsidR="00DA527E">
        <w:t>5000</w:t>
      </w:r>
      <w:r w:rsidR="00DA527E">
        <w:rPr>
          <w:rFonts w:hint="eastAsia"/>
        </w:rPr>
        <w:t>个，</w:t>
      </w:r>
      <w:r w:rsidR="0011144D">
        <w:rPr>
          <w:rFonts w:hint="eastAsia"/>
        </w:rPr>
        <w:t>使</w:t>
      </w:r>
      <w:r w:rsidR="00DA527E">
        <w:rPr>
          <w:rFonts w:hint="eastAsia"/>
        </w:rPr>
        <w:t>正负样本比例</w:t>
      </w:r>
      <w:r w:rsidR="0011144D">
        <w:rPr>
          <w:rFonts w:hint="eastAsia"/>
        </w:rPr>
        <w:t>达到</w:t>
      </w:r>
      <w:r w:rsidR="00DA527E">
        <w:rPr>
          <w:rFonts w:hint="eastAsia"/>
        </w:rPr>
        <w:t>1</w:t>
      </w:r>
      <w:r w:rsidR="00DA527E">
        <w:rPr>
          <w:rFonts w:hint="eastAsia"/>
        </w:rPr>
        <w:t>：</w:t>
      </w:r>
      <w:r w:rsidR="00DA527E">
        <w:rPr>
          <w:rFonts w:hint="eastAsia"/>
        </w:rPr>
        <w:t>5</w:t>
      </w:r>
      <w:r w:rsidR="0011144D">
        <w:rPr>
          <w:rFonts w:hint="eastAsia"/>
        </w:rPr>
        <w:t>左右</w:t>
      </w:r>
      <w:r w:rsidR="00DA527E">
        <w:rPr>
          <w:rFonts w:hint="eastAsia"/>
        </w:rPr>
        <w:t>。</w:t>
      </w:r>
    </w:p>
    <w:tbl>
      <w:tblPr>
        <w:tblStyle w:val="af3"/>
        <w:tblW w:w="0" w:type="auto"/>
        <w:tblLook w:val="04A0" w:firstRow="1" w:lastRow="0" w:firstColumn="1" w:lastColumn="0" w:noHBand="0" w:noVBand="1"/>
      </w:tblPr>
      <w:tblGrid>
        <w:gridCol w:w="1690"/>
        <w:gridCol w:w="1917"/>
        <w:gridCol w:w="1918"/>
        <w:gridCol w:w="1918"/>
        <w:gridCol w:w="1618"/>
      </w:tblGrid>
      <w:tr w:rsidR="00826D01" w:rsidTr="00826D01">
        <w:tc>
          <w:tcPr>
            <w:tcW w:w="1690" w:type="dxa"/>
          </w:tcPr>
          <w:p w:rsidR="00826D01" w:rsidRDefault="00826D01" w:rsidP="005B3A37">
            <w:pPr>
              <w:pStyle w:val="a0"/>
              <w:ind w:firstLineChars="0" w:firstLine="0"/>
            </w:pPr>
          </w:p>
        </w:tc>
        <w:tc>
          <w:tcPr>
            <w:tcW w:w="1917" w:type="dxa"/>
          </w:tcPr>
          <w:p w:rsidR="00826D01" w:rsidRDefault="00826D01" w:rsidP="005B3A37">
            <w:pPr>
              <w:pStyle w:val="a0"/>
              <w:ind w:firstLineChars="0" w:firstLine="0"/>
            </w:pPr>
            <w:r>
              <w:rPr>
                <w:rFonts w:hint="eastAsia"/>
              </w:rPr>
              <w:t>2</w:t>
            </w:r>
            <w:r>
              <w:t>0171127</w:t>
            </w:r>
          </w:p>
        </w:tc>
        <w:tc>
          <w:tcPr>
            <w:tcW w:w="1918" w:type="dxa"/>
          </w:tcPr>
          <w:p w:rsidR="00826D01" w:rsidRDefault="00826D01" w:rsidP="005B3A37">
            <w:pPr>
              <w:pStyle w:val="a0"/>
              <w:ind w:firstLineChars="0" w:firstLine="0"/>
            </w:pPr>
            <w:r>
              <w:rPr>
                <w:rFonts w:hint="eastAsia"/>
              </w:rPr>
              <w:t>2</w:t>
            </w:r>
            <w:r>
              <w:t>0171128</w:t>
            </w:r>
          </w:p>
        </w:tc>
        <w:tc>
          <w:tcPr>
            <w:tcW w:w="1918" w:type="dxa"/>
          </w:tcPr>
          <w:p w:rsidR="00826D01" w:rsidRDefault="00826D01" w:rsidP="005B3A37">
            <w:pPr>
              <w:pStyle w:val="a0"/>
              <w:ind w:firstLineChars="0" w:firstLine="0"/>
            </w:pPr>
            <w:r>
              <w:rPr>
                <w:rFonts w:hint="eastAsia"/>
              </w:rPr>
              <w:t>2</w:t>
            </w:r>
            <w:r>
              <w:t>0171129</w:t>
            </w:r>
          </w:p>
        </w:tc>
        <w:tc>
          <w:tcPr>
            <w:tcW w:w="1618" w:type="dxa"/>
          </w:tcPr>
          <w:p w:rsidR="00826D01" w:rsidRDefault="00826D01" w:rsidP="005B3A37">
            <w:pPr>
              <w:pStyle w:val="a0"/>
              <w:ind w:firstLineChars="0" w:firstLine="0"/>
            </w:pPr>
            <w:r>
              <w:rPr>
                <w:rFonts w:hint="eastAsia"/>
              </w:rPr>
              <w:t>合计</w:t>
            </w:r>
          </w:p>
        </w:tc>
      </w:tr>
      <w:tr w:rsidR="00826D01" w:rsidTr="00826D01">
        <w:tc>
          <w:tcPr>
            <w:tcW w:w="1690" w:type="dxa"/>
          </w:tcPr>
          <w:p w:rsidR="00826D01" w:rsidRDefault="00826D01" w:rsidP="005B3A37">
            <w:pPr>
              <w:pStyle w:val="a0"/>
              <w:ind w:firstLineChars="0" w:firstLine="0"/>
            </w:pPr>
            <w:r>
              <w:rPr>
                <w:rFonts w:hint="eastAsia"/>
              </w:rPr>
              <w:lastRenderedPageBreak/>
              <w:t>正样本</w:t>
            </w:r>
          </w:p>
        </w:tc>
        <w:tc>
          <w:tcPr>
            <w:tcW w:w="1917" w:type="dxa"/>
          </w:tcPr>
          <w:p w:rsidR="00826D01" w:rsidRDefault="00826D01" w:rsidP="005B3A37">
            <w:pPr>
              <w:pStyle w:val="a0"/>
              <w:ind w:firstLineChars="0" w:firstLine="0"/>
            </w:pPr>
            <w:r>
              <w:rPr>
                <w:rFonts w:hint="eastAsia"/>
              </w:rPr>
              <w:t>5</w:t>
            </w:r>
            <w:r>
              <w:t>211</w:t>
            </w:r>
          </w:p>
        </w:tc>
        <w:tc>
          <w:tcPr>
            <w:tcW w:w="1918" w:type="dxa"/>
          </w:tcPr>
          <w:p w:rsidR="00826D01" w:rsidRDefault="00826D01" w:rsidP="005B3A37">
            <w:pPr>
              <w:pStyle w:val="a0"/>
              <w:ind w:firstLineChars="0" w:firstLine="0"/>
            </w:pPr>
            <w:r>
              <w:rPr>
                <w:rFonts w:hint="eastAsia"/>
              </w:rPr>
              <w:t>6</w:t>
            </w:r>
            <w:r>
              <w:t>072</w:t>
            </w:r>
          </w:p>
        </w:tc>
        <w:tc>
          <w:tcPr>
            <w:tcW w:w="1918" w:type="dxa"/>
          </w:tcPr>
          <w:p w:rsidR="00826D01" w:rsidRDefault="00826D01" w:rsidP="005B3A37">
            <w:pPr>
              <w:pStyle w:val="a0"/>
              <w:ind w:firstLineChars="0" w:firstLine="0"/>
            </w:pPr>
            <w:r>
              <w:rPr>
                <w:rFonts w:hint="eastAsia"/>
              </w:rPr>
              <w:t>5</w:t>
            </w:r>
            <w:r>
              <w:t>451</w:t>
            </w:r>
          </w:p>
        </w:tc>
        <w:tc>
          <w:tcPr>
            <w:tcW w:w="1618" w:type="dxa"/>
          </w:tcPr>
          <w:p w:rsidR="00826D01" w:rsidRDefault="00826D01" w:rsidP="005B3A37">
            <w:pPr>
              <w:pStyle w:val="a0"/>
              <w:ind w:firstLineChars="0" w:firstLine="0"/>
            </w:pPr>
            <w:r>
              <w:rPr>
                <w:rFonts w:hint="eastAsia"/>
              </w:rPr>
              <w:t>1</w:t>
            </w:r>
            <w:r>
              <w:t>6734</w:t>
            </w:r>
          </w:p>
        </w:tc>
      </w:tr>
      <w:tr w:rsidR="00826D01" w:rsidTr="00826D01">
        <w:tc>
          <w:tcPr>
            <w:tcW w:w="1690" w:type="dxa"/>
          </w:tcPr>
          <w:p w:rsidR="00826D01" w:rsidRDefault="00826D01" w:rsidP="005B3A37">
            <w:pPr>
              <w:pStyle w:val="a0"/>
              <w:ind w:firstLineChars="0" w:firstLine="0"/>
            </w:pPr>
            <w:r>
              <w:rPr>
                <w:rFonts w:hint="eastAsia"/>
              </w:rPr>
              <w:t>负样本</w:t>
            </w:r>
          </w:p>
        </w:tc>
        <w:tc>
          <w:tcPr>
            <w:tcW w:w="1917"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618" w:type="dxa"/>
          </w:tcPr>
          <w:p w:rsidR="00826D01" w:rsidRDefault="00826D01" w:rsidP="005B3A37">
            <w:pPr>
              <w:pStyle w:val="a0"/>
              <w:ind w:firstLineChars="0" w:firstLine="0"/>
            </w:pPr>
            <w:r>
              <w:t>75000</w:t>
            </w:r>
          </w:p>
        </w:tc>
      </w:tr>
      <w:tr w:rsidR="00826D01" w:rsidTr="00826D01">
        <w:tc>
          <w:tcPr>
            <w:tcW w:w="1690" w:type="dxa"/>
          </w:tcPr>
          <w:p w:rsidR="00826D01" w:rsidRDefault="00826D01" w:rsidP="005B3A37">
            <w:pPr>
              <w:pStyle w:val="a0"/>
              <w:ind w:firstLineChars="0" w:firstLine="0"/>
            </w:pPr>
            <w:r>
              <w:rPr>
                <w:rFonts w:hint="eastAsia"/>
              </w:rPr>
              <w:t>总样本</w:t>
            </w:r>
          </w:p>
        </w:tc>
        <w:tc>
          <w:tcPr>
            <w:tcW w:w="1917" w:type="dxa"/>
          </w:tcPr>
          <w:p w:rsidR="00826D01" w:rsidRDefault="00826D01" w:rsidP="005B3A37">
            <w:pPr>
              <w:pStyle w:val="a0"/>
              <w:ind w:firstLineChars="0" w:firstLine="0"/>
            </w:pPr>
            <w:r>
              <w:rPr>
                <w:rFonts w:hint="eastAsia"/>
              </w:rPr>
              <w:t>3</w:t>
            </w:r>
            <w:r>
              <w:t>0211</w:t>
            </w:r>
          </w:p>
        </w:tc>
        <w:tc>
          <w:tcPr>
            <w:tcW w:w="1918" w:type="dxa"/>
          </w:tcPr>
          <w:p w:rsidR="00826D01" w:rsidRDefault="00826D01" w:rsidP="005B3A37">
            <w:pPr>
              <w:pStyle w:val="a0"/>
              <w:ind w:firstLineChars="0" w:firstLine="0"/>
            </w:pPr>
            <w:r>
              <w:rPr>
                <w:rFonts w:hint="eastAsia"/>
              </w:rPr>
              <w:t>3</w:t>
            </w:r>
            <w:r>
              <w:t>1072</w:t>
            </w:r>
          </w:p>
        </w:tc>
        <w:tc>
          <w:tcPr>
            <w:tcW w:w="1918" w:type="dxa"/>
          </w:tcPr>
          <w:p w:rsidR="00826D01" w:rsidRDefault="00826D01" w:rsidP="005B3A37">
            <w:pPr>
              <w:pStyle w:val="a0"/>
              <w:ind w:firstLineChars="0" w:firstLine="0"/>
            </w:pPr>
            <w:r>
              <w:rPr>
                <w:rFonts w:hint="eastAsia"/>
              </w:rPr>
              <w:t>3</w:t>
            </w:r>
            <w:r>
              <w:t>0451</w:t>
            </w:r>
          </w:p>
        </w:tc>
        <w:tc>
          <w:tcPr>
            <w:tcW w:w="1618" w:type="dxa"/>
          </w:tcPr>
          <w:p w:rsidR="00826D01" w:rsidRDefault="00826D01" w:rsidP="005B3A37">
            <w:pPr>
              <w:pStyle w:val="a0"/>
              <w:ind w:firstLineChars="0" w:firstLine="0"/>
            </w:pPr>
            <w:r>
              <w:rPr>
                <w:rFonts w:hint="eastAsia"/>
              </w:rPr>
              <w:t>9</w:t>
            </w:r>
            <w:r>
              <w:t>1734</w:t>
            </w:r>
          </w:p>
        </w:tc>
      </w:tr>
      <w:tr w:rsidR="00826D01" w:rsidTr="00826D01">
        <w:tc>
          <w:tcPr>
            <w:tcW w:w="1690" w:type="dxa"/>
          </w:tcPr>
          <w:p w:rsidR="00826D01" w:rsidRDefault="00826D01" w:rsidP="005B3A37">
            <w:pPr>
              <w:pStyle w:val="a0"/>
              <w:ind w:firstLineChars="0" w:firstLine="0"/>
            </w:pPr>
            <w:r>
              <w:rPr>
                <w:rFonts w:hint="eastAsia"/>
              </w:rPr>
              <w:t>正样本比例</w:t>
            </w:r>
          </w:p>
        </w:tc>
        <w:tc>
          <w:tcPr>
            <w:tcW w:w="1917" w:type="dxa"/>
          </w:tcPr>
          <w:p w:rsidR="00826D01" w:rsidRDefault="00826D01" w:rsidP="005B3A37">
            <w:pPr>
              <w:pStyle w:val="a0"/>
              <w:ind w:firstLineChars="0" w:firstLine="0"/>
            </w:pPr>
            <w:r>
              <w:rPr>
                <w:rFonts w:hint="eastAsia"/>
              </w:rPr>
              <w:t>1</w:t>
            </w:r>
            <w:r>
              <w:t>7</w:t>
            </w:r>
            <w:r>
              <w:rPr>
                <w:rFonts w:hint="eastAsia"/>
              </w:rPr>
              <w:t>.</w:t>
            </w:r>
            <w:r>
              <w:t>249</w:t>
            </w:r>
            <w:r>
              <w:rPr>
                <w:rFonts w:hint="eastAsia"/>
              </w:rPr>
              <w:t>%</w:t>
            </w:r>
          </w:p>
        </w:tc>
        <w:tc>
          <w:tcPr>
            <w:tcW w:w="1918" w:type="dxa"/>
          </w:tcPr>
          <w:p w:rsidR="00826D01" w:rsidRDefault="00826D01" w:rsidP="005B3A37">
            <w:pPr>
              <w:pStyle w:val="a0"/>
              <w:ind w:firstLineChars="0" w:firstLine="0"/>
            </w:pPr>
            <w:r>
              <w:rPr>
                <w:rFonts w:hint="eastAsia"/>
              </w:rPr>
              <w:t>1</w:t>
            </w:r>
            <w:r>
              <w:t>9</w:t>
            </w:r>
            <w:r>
              <w:rPr>
                <w:rFonts w:hint="eastAsia"/>
              </w:rPr>
              <w:t>.</w:t>
            </w:r>
            <w:r>
              <w:t>542</w:t>
            </w:r>
            <w:r>
              <w:rPr>
                <w:rFonts w:hint="eastAsia"/>
              </w:rPr>
              <w:t>%</w:t>
            </w:r>
          </w:p>
        </w:tc>
        <w:tc>
          <w:tcPr>
            <w:tcW w:w="1918" w:type="dxa"/>
          </w:tcPr>
          <w:p w:rsidR="00826D01" w:rsidRDefault="00826D01" w:rsidP="005B3A37">
            <w:pPr>
              <w:pStyle w:val="a0"/>
              <w:ind w:firstLineChars="0" w:firstLine="0"/>
            </w:pPr>
            <w:r>
              <w:rPr>
                <w:rFonts w:hint="eastAsia"/>
              </w:rPr>
              <w:t>1</w:t>
            </w:r>
            <w:r>
              <w:t>7</w:t>
            </w:r>
            <w:r>
              <w:rPr>
                <w:rFonts w:hint="eastAsia"/>
              </w:rPr>
              <w:t>.</w:t>
            </w:r>
            <w:r>
              <w:t>901</w:t>
            </w:r>
            <w:r>
              <w:rPr>
                <w:rFonts w:hint="eastAsia"/>
              </w:rPr>
              <w:t>%</w:t>
            </w:r>
          </w:p>
        </w:tc>
        <w:tc>
          <w:tcPr>
            <w:tcW w:w="1618" w:type="dxa"/>
          </w:tcPr>
          <w:p w:rsidR="00826D01" w:rsidRDefault="00826D01" w:rsidP="005B3A37">
            <w:pPr>
              <w:pStyle w:val="a0"/>
              <w:ind w:firstLineChars="0" w:firstLine="0"/>
            </w:pPr>
            <w:r>
              <w:rPr>
                <w:rFonts w:hint="eastAsia"/>
              </w:rPr>
              <w:t>1</w:t>
            </w:r>
            <w:r>
              <w:t>8</w:t>
            </w:r>
            <w:r>
              <w:rPr>
                <w:rFonts w:hint="eastAsia"/>
              </w:rPr>
              <w:t>.</w:t>
            </w:r>
            <w:r>
              <w:t>242</w:t>
            </w:r>
            <w:r>
              <w:rPr>
                <w:rFonts w:hint="eastAsia"/>
              </w:rPr>
              <w:t>%</w:t>
            </w:r>
          </w:p>
        </w:tc>
      </w:tr>
    </w:tbl>
    <w:p w:rsidR="005B3A37" w:rsidRPr="005B3A37" w:rsidRDefault="005B3A37" w:rsidP="005B3A37">
      <w:pPr>
        <w:pStyle w:val="a0"/>
        <w:ind w:firstLine="480"/>
      </w:pPr>
    </w:p>
    <w:p w:rsidR="00460F0D" w:rsidRDefault="00460F0D">
      <w:pPr>
        <w:pStyle w:val="3"/>
        <w:spacing w:before="156" w:after="156"/>
      </w:pPr>
      <w:bookmarkStart w:id="278" w:name="_Toc505613534"/>
      <w:r>
        <w:rPr>
          <w:rFonts w:hint="eastAsia"/>
        </w:rPr>
        <w:t>5.</w:t>
      </w:r>
      <w:r>
        <w:t>2</w:t>
      </w:r>
      <w:r>
        <w:rPr>
          <w:rFonts w:hint="eastAsia"/>
        </w:rPr>
        <w:t>.</w:t>
      </w:r>
      <w:r>
        <w:t xml:space="preserve">3 </w:t>
      </w:r>
    </w:p>
    <w:tbl>
      <w:tblPr>
        <w:tblStyle w:val="af3"/>
        <w:tblW w:w="0" w:type="auto"/>
        <w:tblLook w:val="04A0" w:firstRow="1" w:lastRow="0" w:firstColumn="1" w:lastColumn="0" w:noHBand="0" w:noVBand="1"/>
      </w:tblPr>
      <w:tblGrid>
        <w:gridCol w:w="1690"/>
        <w:gridCol w:w="1917"/>
        <w:gridCol w:w="1918"/>
        <w:gridCol w:w="1918"/>
        <w:gridCol w:w="1618"/>
      </w:tblGrid>
      <w:tr w:rsidR="00D12914" w:rsidTr="006B7F16">
        <w:tc>
          <w:tcPr>
            <w:tcW w:w="1690" w:type="dxa"/>
          </w:tcPr>
          <w:p w:rsidR="00D12914" w:rsidRDefault="00D12914" w:rsidP="006B7F16">
            <w:pPr>
              <w:pStyle w:val="a0"/>
              <w:ind w:firstLineChars="0" w:firstLine="0"/>
            </w:pPr>
          </w:p>
        </w:tc>
        <w:tc>
          <w:tcPr>
            <w:tcW w:w="1917" w:type="dxa"/>
          </w:tcPr>
          <w:p w:rsidR="00D12914" w:rsidRDefault="00D12914" w:rsidP="006B7F16">
            <w:pPr>
              <w:pStyle w:val="a0"/>
              <w:ind w:firstLineChars="0" w:firstLine="0"/>
            </w:pPr>
            <w:r>
              <w:rPr>
                <w:rFonts w:hint="eastAsia"/>
              </w:rPr>
              <w:t>2</w:t>
            </w:r>
            <w:r>
              <w:t>0171127</w:t>
            </w:r>
          </w:p>
        </w:tc>
        <w:tc>
          <w:tcPr>
            <w:tcW w:w="1918" w:type="dxa"/>
          </w:tcPr>
          <w:p w:rsidR="00D12914" w:rsidRDefault="00D12914" w:rsidP="006B7F16">
            <w:pPr>
              <w:pStyle w:val="a0"/>
              <w:ind w:firstLineChars="0" w:firstLine="0"/>
            </w:pPr>
            <w:r>
              <w:rPr>
                <w:rFonts w:hint="eastAsia"/>
              </w:rPr>
              <w:t>2</w:t>
            </w:r>
            <w:r>
              <w:t>0171128</w:t>
            </w:r>
          </w:p>
        </w:tc>
        <w:tc>
          <w:tcPr>
            <w:tcW w:w="1918" w:type="dxa"/>
          </w:tcPr>
          <w:p w:rsidR="00D12914" w:rsidRDefault="00D12914" w:rsidP="006B7F16">
            <w:pPr>
              <w:pStyle w:val="a0"/>
              <w:ind w:firstLineChars="0" w:firstLine="0"/>
            </w:pPr>
            <w:r>
              <w:rPr>
                <w:rFonts w:hint="eastAsia"/>
              </w:rPr>
              <w:t>2</w:t>
            </w:r>
            <w:r>
              <w:t>0171129</w:t>
            </w:r>
          </w:p>
        </w:tc>
        <w:tc>
          <w:tcPr>
            <w:tcW w:w="1618" w:type="dxa"/>
          </w:tcPr>
          <w:p w:rsidR="00D12914" w:rsidRDefault="00D12914" w:rsidP="006B7F16">
            <w:pPr>
              <w:pStyle w:val="a0"/>
              <w:ind w:firstLineChars="0" w:firstLine="0"/>
            </w:pPr>
            <w:r>
              <w:rPr>
                <w:rFonts w:hint="eastAsia"/>
              </w:rPr>
              <w:t>合计</w:t>
            </w:r>
          </w:p>
        </w:tc>
      </w:tr>
      <w:tr w:rsidR="00D12914" w:rsidTr="006B7F16">
        <w:tc>
          <w:tcPr>
            <w:tcW w:w="1690" w:type="dxa"/>
          </w:tcPr>
          <w:p w:rsidR="00D12914" w:rsidRDefault="00D12914" w:rsidP="006B7F16">
            <w:pPr>
              <w:pStyle w:val="a0"/>
              <w:ind w:firstLineChars="0" w:firstLine="0"/>
            </w:pPr>
            <w:r>
              <w:rPr>
                <w:rFonts w:hint="eastAsia"/>
              </w:rPr>
              <w:t>正样本</w:t>
            </w:r>
          </w:p>
        </w:tc>
        <w:tc>
          <w:tcPr>
            <w:tcW w:w="1917" w:type="dxa"/>
          </w:tcPr>
          <w:p w:rsidR="00D12914" w:rsidRDefault="00D12914" w:rsidP="006B7F16">
            <w:pPr>
              <w:pStyle w:val="a0"/>
              <w:ind w:firstLineChars="0" w:firstLine="0"/>
            </w:pPr>
            <w:r>
              <w:t>159</w:t>
            </w:r>
          </w:p>
        </w:tc>
        <w:tc>
          <w:tcPr>
            <w:tcW w:w="1918" w:type="dxa"/>
          </w:tcPr>
          <w:p w:rsidR="00D12914" w:rsidRDefault="00D12914" w:rsidP="006B7F16">
            <w:pPr>
              <w:pStyle w:val="a0"/>
              <w:ind w:firstLineChars="0" w:firstLine="0"/>
            </w:pPr>
            <w:r>
              <w:t>303</w:t>
            </w:r>
          </w:p>
        </w:tc>
        <w:tc>
          <w:tcPr>
            <w:tcW w:w="1918" w:type="dxa"/>
          </w:tcPr>
          <w:p w:rsidR="00D12914" w:rsidRDefault="00D12914" w:rsidP="006B7F16">
            <w:pPr>
              <w:pStyle w:val="a0"/>
              <w:ind w:firstLineChars="0" w:firstLine="0"/>
            </w:pPr>
            <w:r>
              <w:t>193</w:t>
            </w:r>
          </w:p>
        </w:tc>
        <w:tc>
          <w:tcPr>
            <w:tcW w:w="1618" w:type="dxa"/>
          </w:tcPr>
          <w:p w:rsidR="00D12914" w:rsidRDefault="00D12914" w:rsidP="006B7F16">
            <w:pPr>
              <w:pStyle w:val="a0"/>
              <w:ind w:firstLineChars="0" w:firstLine="0"/>
            </w:pPr>
            <w:r>
              <w:rPr>
                <w:rFonts w:hint="eastAsia"/>
              </w:rPr>
              <w:t>1</w:t>
            </w:r>
            <w:r>
              <w:t>6734</w:t>
            </w:r>
          </w:p>
        </w:tc>
      </w:tr>
      <w:tr w:rsidR="00D12914" w:rsidTr="006B7F16">
        <w:tc>
          <w:tcPr>
            <w:tcW w:w="1690" w:type="dxa"/>
          </w:tcPr>
          <w:p w:rsidR="00D12914" w:rsidRDefault="00D12914" w:rsidP="006B7F16">
            <w:pPr>
              <w:pStyle w:val="a0"/>
              <w:ind w:firstLineChars="0" w:firstLine="0"/>
            </w:pPr>
            <w:r>
              <w:rPr>
                <w:rFonts w:hint="eastAsia"/>
              </w:rPr>
              <w:t>负样本</w:t>
            </w:r>
          </w:p>
        </w:tc>
        <w:tc>
          <w:tcPr>
            <w:tcW w:w="1917" w:type="dxa"/>
          </w:tcPr>
          <w:p w:rsidR="00D12914" w:rsidRDefault="00D12914" w:rsidP="006B7F16">
            <w:pPr>
              <w:pStyle w:val="a0"/>
              <w:ind w:firstLineChars="0" w:firstLine="0"/>
            </w:pPr>
            <w:r>
              <w:rPr>
                <w:rFonts w:hint="eastAsia"/>
              </w:rPr>
              <w:t>2</w:t>
            </w:r>
            <w:r>
              <w:t>5000</w:t>
            </w:r>
          </w:p>
        </w:tc>
        <w:tc>
          <w:tcPr>
            <w:tcW w:w="1918" w:type="dxa"/>
          </w:tcPr>
          <w:p w:rsidR="00D12914" w:rsidRDefault="00D12914" w:rsidP="006B7F16">
            <w:pPr>
              <w:pStyle w:val="a0"/>
              <w:ind w:firstLineChars="0" w:firstLine="0"/>
            </w:pPr>
            <w:r>
              <w:rPr>
                <w:rFonts w:hint="eastAsia"/>
              </w:rPr>
              <w:t>2</w:t>
            </w:r>
            <w:r>
              <w:t>5000</w:t>
            </w:r>
          </w:p>
        </w:tc>
        <w:tc>
          <w:tcPr>
            <w:tcW w:w="1918" w:type="dxa"/>
          </w:tcPr>
          <w:p w:rsidR="00D12914" w:rsidRDefault="00D12914" w:rsidP="006B7F16">
            <w:pPr>
              <w:pStyle w:val="a0"/>
              <w:ind w:firstLineChars="0" w:firstLine="0"/>
            </w:pPr>
            <w:r>
              <w:rPr>
                <w:rFonts w:hint="eastAsia"/>
              </w:rPr>
              <w:t>2</w:t>
            </w:r>
            <w:r>
              <w:t>5000</w:t>
            </w:r>
          </w:p>
        </w:tc>
        <w:tc>
          <w:tcPr>
            <w:tcW w:w="1618" w:type="dxa"/>
          </w:tcPr>
          <w:p w:rsidR="00D12914" w:rsidRDefault="00D12914" w:rsidP="006B7F16">
            <w:pPr>
              <w:pStyle w:val="a0"/>
              <w:ind w:firstLineChars="0" w:firstLine="0"/>
            </w:pPr>
            <w:r>
              <w:t>75000</w:t>
            </w:r>
          </w:p>
        </w:tc>
      </w:tr>
      <w:tr w:rsidR="00D12914" w:rsidTr="006B7F16">
        <w:tc>
          <w:tcPr>
            <w:tcW w:w="1690" w:type="dxa"/>
          </w:tcPr>
          <w:p w:rsidR="00D12914" w:rsidRDefault="00D12914" w:rsidP="006B7F16">
            <w:pPr>
              <w:pStyle w:val="a0"/>
              <w:ind w:firstLineChars="0" w:firstLine="0"/>
            </w:pPr>
            <w:r>
              <w:rPr>
                <w:rFonts w:hint="eastAsia"/>
              </w:rPr>
              <w:t>总样本</w:t>
            </w:r>
          </w:p>
        </w:tc>
        <w:tc>
          <w:tcPr>
            <w:tcW w:w="1917" w:type="dxa"/>
          </w:tcPr>
          <w:p w:rsidR="00D12914" w:rsidRDefault="00F924C8" w:rsidP="006B7F16">
            <w:pPr>
              <w:pStyle w:val="a0"/>
              <w:ind w:firstLineChars="0" w:firstLine="0"/>
            </w:pPr>
            <w:r>
              <w:t>90</w:t>
            </w:r>
            <w:r w:rsidR="001C2850">
              <w:t>5</w:t>
            </w:r>
          </w:p>
        </w:tc>
        <w:tc>
          <w:tcPr>
            <w:tcW w:w="1918" w:type="dxa"/>
          </w:tcPr>
          <w:p w:rsidR="00D12914" w:rsidRDefault="001C2850" w:rsidP="006B7F16">
            <w:pPr>
              <w:pStyle w:val="a0"/>
              <w:ind w:firstLineChars="0" w:firstLine="0"/>
            </w:pPr>
            <w:r>
              <w:t>1796</w:t>
            </w:r>
          </w:p>
        </w:tc>
        <w:tc>
          <w:tcPr>
            <w:tcW w:w="1918" w:type="dxa"/>
          </w:tcPr>
          <w:p w:rsidR="00D12914" w:rsidRDefault="00F924C8" w:rsidP="006B7F16">
            <w:pPr>
              <w:pStyle w:val="a0"/>
              <w:ind w:firstLineChars="0" w:firstLine="0"/>
            </w:pPr>
            <w:r>
              <w:t>119</w:t>
            </w:r>
            <w:r w:rsidR="001C2850">
              <w:t>0</w:t>
            </w:r>
          </w:p>
        </w:tc>
        <w:tc>
          <w:tcPr>
            <w:tcW w:w="1618" w:type="dxa"/>
          </w:tcPr>
          <w:p w:rsidR="00D12914" w:rsidRDefault="00D12914" w:rsidP="006B7F16">
            <w:pPr>
              <w:pStyle w:val="a0"/>
              <w:ind w:firstLineChars="0" w:firstLine="0"/>
            </w:pPr>
            <w:r>
              <w:rPr>
                <w:rFonts w:hint="eastAsia"/>
              </w:rPr>
              <w:t>9</w:t>
            </w:r>
            <w:r>
              <w:t>1734</w:t>
            </w:r>
          </w:p>
        </w:tc>
      </w:tr>
      <w:tr w:rsidR="00D12914" w:rsidTr="006B7F16">
        <w:tc>
          <w:tcPr>
            <w:tcW w:w="1690" w:type="dxa"/>
          </w:tcPr>
          <w:p w:rsidR="00D12914" w:rsidRDefault="00D12914" w:rsidP="006B7F16">
            <w:pPr>
              <w:pStyle w:val="a0"/>
              <w:ind w:firstLineChars="0" w:firstLine="0"/>
            </w:pPr>
            <w:r>
              <w:rPr>
                <w:rFonts w:hint="eastAsia"/>
              </w:rPr>
              <w:t>正样本比例</w:t>
            </w:r>
          </w:p>
        </w:tc>
        <w:tc>
          <w:tcPr>
            <w:tcW w:w="1917" w:type="dxa"/>
          </w:tcPr>
          <w:p w:rsidR="00D12914" w:rsidRDefault="00D12914" w:rsidP="006B7F16">
            <w:pPr>
              <w:pStyle w:val="a0"/>
              <w:ind w:firstLineChars="0" w:firstLine="0"/>
            </w:pPr>
            <w:r>
              <w:rPr>
                <w:rFonts w:hint="eastAsia"/>
              </w:rPr>
              <w:t>1</w:t>
            </w:r>
            <w:r>
              <w:t>7</w:t>
            </w:r>
            <w:r>
              <w:rPr>
                <w:rFonts w:hint="eastAsia"/>
              </w:rPr>
              <w:t>.</w:t>
            </w:r>
            <w:r>
              <w:t>249</w:t>
            </w:r>
            <w:r>
              <w:rPr>
                <w:rFonts w:hint="eastAsia"/>
              </w:rPr>
              <w:t>%</w:t>
            </w:r>
          </w:p>
        </w:tc>
        <w:tc>
          <w:tcPr>
            <w:tcW w:w="1918" w:type="dxa"/>
          </w:tcPr>
          <w:p w:rsidR="00D12914" w:rsidRDefault="00D12914" w:rsidP="006B7F16">
            <w:pPr>
              <w:pStyle w:val="a0"/>
              <w:ind w:firstLineChars="0" w:firstLine="0"/>
            </w:pPr>
            <w:r>
              <w:rPr>
                <w:rFonts w:hint="eastAsia"/>
              </w:rPr>
              <w:t>1</w:t>
            </w:r>
            <w:r>
              <w:t>9</w:t>
            </w:r>
            <w:r>
              <w:rPr>
                <w:rFonts w:hint="eastAsia"/>
              </w:rPr>
              <w:t>.</w:t>
            </w:r>
            <w:r>
              <w:t>542</w:t>
            </w:r>
            <w:r>
              <w:rPr>
                <w:rFonts w:hint="eastAsia"/>
              </w:rPr>
              <w:t>%</w:t>
            </w:r>
          </w:p>
        </w:tc>
        <w:tc>
          <w:tcPr>
            <w:tcW w:w="1918" w:type="dxa"/>
          </w:tcPr>
          <w:p w:rsidR="00D12914" w:rsidRDefault="00D12914" w:rsidP="006B7F16">
            <w:pPr>
              <w:pStyle w:val="a0"/>
              <w:ind w:firstLineChars="0" w:firstLine="0"/>
            </w:pPr>
            <w:r>
              <w:rPr>
                <w:rFonts w:hint="eastAsia"/>
              </w:rPr>
              <w:t>1</w:t>
            </w:r>
            <w:r>
              <w:t>7</w:t>
            </w:r>
            <w:r>
              <w:rPr>
                <w:rFonts w:hint="eastAsia"/>
              </w:rPr>
              <w:t>.</w:t>
            </w:r>
            <w:r>
              <w:t>901</w:t>
            </w:r>
            <w:r>
              <w:rPr>
                <w:rFonts w:hint="eastAsia"/>
              </w:rPr>
              <w:t>%</w:t>
            </w:r>
          </w:p>
        </w:tc>
        <w:tc>
          <w:tcPr>
            <w:tcW w:w="1618" w:type="dxa"/>
          </w:tcPr>
          <w:p w:rsidR="00D12914" w:rsidRDefault="00D12914" w:rsidP="006B7F16">
            <w:pPr>
              <w:pStyle w:val="a0"/>
              <w:ind w:firstLineChars="0" w:firstLine="0"/>
            </w:pPr>
            <w:r>
              <w:rPr>
                <w:rFonts w:hint="eastAsia"/>
              </w:rPr>
              <w:t>1</w:t>
            </w:r>
            <w:r>
              <w:t>8</w:t>
            </w:r>
            <w:r>
              <w:rPr>
                <w:rFonts w:hint="eastAsia"/>
              </w:rPr>
              <w:t>.</w:t>
            </w:r>
            <w:r>
              <w:t>242</w:t>
            </w:r>
            <w:r>
              <w:rPr>
                <w:rFonts w:hint="eastAsia"/>
              </w:rPr>
              <w:t>%</w:t>
            </w:r>
          </w:p>
        </w:tc>
      </w:tr>
    </w:tbl>
    <w:p w:rsidR="00D12914" w:rsidRPr="00D12914" w:rsidRDefault="00D12914" w:rsidP="00D12914">
      <w:pPr>
        <w:pStyle w:val="a0"/>
        <w:ind w:firstLine="480"/>
      </w:pPr>
    </w:p>
    <w:p w:rsidR="003234E0" w:rsidRDefault="003234E0">
      <w:pPr>
        <w:pStyle w:val="2"/>
        <w:spacing w:before="156" w:after="156"/>
      </w:pPr>
      <w:r>
        <w:rPr>
          <w:rFonts w:hint="eastAsia"/>
        </w:rPr>
        <w:t>5.</w:t>
      </w:r>
      <w:r>
        <w:t xml:space="preserve">3 </w:t>
      </w:r>
      <w:r>
        <w:rPr>
          <w:rFonts w:hint="eastAsia"/>
        </w:rPr>
        <w:t>特征分析</w:t>
      </w:r>
      <w:bookmarkEnd w:id="278"/>
    </w:p>
    <w:p w:rsidR="00D52E47" w:rsidRPr="00D52E47" w:rsidRDefault="00D52E47" w:rsidP="00D52E47">
      <w:pPr>
        <w:pStyle w:val="a0"/>
        <w:ind w:firstLine="480"/>
      </w:pPr>
    </w:p>
    <w:p w:rsidR="000E756F" w:rsidRDefault="000E756F" w:rsidP="000E756F">
      <w:pPr>
        <w:pStyle w:val="3"/>
        <w:spacing w:before="156" w:after="156"/>
      </w:pPr>
      <w:bookmarkStart w:id="279" w:name="_Toc505613535"/>
      <w:r>
        <w:rPr>
          <w:rFonts w:hint="eastAsia"/>
        </w:rPr>
        <w:t>5.</w:t>
      </w:r>
      <w:r>
        <w:t>3</w:t>
      </w:r>
      <w:r>
        <w:rPr>
          <w:rFonts w:hint="eastAsia"/>
        </w:rPr>
        <w:t>.</w:t>
      </w:r>
      <w:r>
        <w:t xml:space="preserve">1 </w:t>
      </w:r>
      <w:r>
        <w:rPr>
          <w:rFonts w:hint="eastAsia"/>
        </w:rPr>
        <w:t>DGA</w:t>
      </w:r>
      <w:r>
        <w:rPr>
          <w:rFonts w:hint="eastAsia"/>
        </w:rPr>
        <w:t>域名检测特征分析</w:t>
      </w:r>
      <w:bookmarkEnd w:id="279"/>
    </w:p>
    <w:p w:rsidR="003B5861" w:rsidRPr="003B5861" w:rsidRDefault="003B5861" w:rsidP="003B5861">
      <w:pPr>
        <w:pStyle w:val="a0"/>
        <w:ind w:firstLine="480"/>
      </w:pPr>
      <w:r>
        <w:rPr>
          <w:rFonts w:hint="eastAsia"/>
        </w:rPr>
        <w:t>这部分内容是对各类特征进行初步的可用性分析，</w:t>
      </w:r>
      <w:r w:rsidR="001F62E6">
        <w:rPr>
          <w:rFonts w:hint="eastAsia"/>
        </w:rPr>
        <w:t>针对每一个单类特征进行分析，</w:t>
      </w:r>
      <w:r w:rsidR="00AD53A9">
        <w:rPr>
          <w:rFonts w:hint="eastAsia"/>
        </w:rPr>
        <w:t>使用</w:t>
      </w:r>
      <w:r w:rsidR="00AD53A9">
        <w:rPr>
          <w:rFonts w:hint="eastAsia"/>
        </w:rPr>
        <w:t>AUC</w:t>
      </w:r>
      <w:r w:rsidR="00AD53A9">
        <w:rPr>
          <w:rFonts w:hint="eastAsia"/>
        </w:rPr>
        <w:t>、信息值等指标来对特征的好坏进行一个评估，评估使用</w:t>
      </w:r>
      <w:r w:rsidR="00AD53A9">
        <w:rPr>
          <w:rFonts w:hint="eastAsia"/>
        </w:rPr>
        <w:t>2</w:t>
      </w:r>
      <w:r w:rsidR="00AD53A9">
        <w:t>017</w:t>
      </w:r>
      <w:r w:rsidR="00AD53A9">
        <w:rPr>
          <w:rFonts w:hint="eastAsia"/>
        </w:rPr>
        <w:t>年</w:t>
      </w:r>
      <w:r w:rsidR="00AD53A9">
        <w:rPr>
          <w:rFonts w:hint="eastAsia"/>
        </w:rPr>
        <w:t>1</w:t>
      </w:r>
      <w:r w:rsidR="00AD53A9">
        <w:t>1</w:t>
      </w:r>
      <w:r w:rsidR="00AD53A9">
        <w:rPr>
          <w:rFonts w:hint="eastAsia"/>
        </w:rPr>
        <w:t>月</w:t>
      </w:r>
      <w:r w:rsidR="00AD53A9">
        <w:rPr>
          <w:rFonts w:hint="eastAsia"/>
        </w:rPr>
        <w:t>2</w:t>
      </w:r>
      <w:r w:rsidR="00AD53A9">
        <w:t>7</w:t>
      </w:r>
      <w:r w:rsidR="00AD53A9">
        <w:rPr>
          <w:rFonts w:hint="eastAsia"/>
        </w:rPr>
        <w:t>日数据。</w:t>
      </w:r>
    </w:p>
    <w:p w:rsidR="005F1102" w:rsidRDefault="003B5861" w:rsidP="00900331">
      <w:pPr>
        <w:pStyle w:val="a0"/>
        <w:ind w:firstLine="482"/>
      </w:pPr>
      <w:r w:rsidRPr="00AA2F5C">
        <w:rPr>
          <w:b/>
        </w:rPr>
        <w:t>W</w:t>
      </w:r>
      <w:r w:rsidRPr="00AA2F5C">
        <w:rPr>
          <w:rFonts w:hint="eastAsia"/>
          <w:b/>
        </w:rPr>
        <w:t>ord</w:t>
      </w:r>
      <w:r w:rsidRPr="00AA2F5C">
        <w:rPr>
          <w:b/>
        </w:rPr>
        <w:t>2</w:t>
      </w:r>
      <w:r w:rsidRPr="00AA2F5C">
        <w:rPr>
          <w:rFonts w:hint="eastAsia"/>
          <w:b/>
        </w:rPr>
        <w:t>Vec</w:t>
      </w:r>
      <w:r w:rsidRPr="00AA2F5C">
        <w:rPr>
          <w:rFonts w:hint="eastAsia"/>
          <w:b/>
        </w:rPr>
        <w:t>特征分析：</w:t>
      </w:r>
      <w:r w:rsidR="005F1102">
        <w:rPr>
          <w:rFonts w:hint="eastAsia"/>
        </w:rPr>
        <w:t>使用</w:t>
      </w:r>
      <w:r w:rsidR="005F1102">
        <w:rPr>
          <w:rFonts w:hint="eastAsia"/>
        </w:rPr>
        <w:t>gensim</w:t>
      </w:r>
      <w:r w:rsidR="005F1102">
        <w:rPr>
          <w:rFonts w:hint="eastAsia"/>
        </w:rPr>
        <w:t>训练好的</w:t>
      </w:r>
      <w:r w:rsidR="005F1102">
        <w:rPr>
          <w:rFonts w:hint="eastAsia"/>
        </w:rPr>
        <w:t>Word</w:t>
      </w:r>
      <w:r w:rsidR="005F1102">
        <w:t>2</w:t>
      </w:r>
      <w:r w:rsidR="005F1102">
        <w:rPr>
          <w:rFonts w:hint="eastAsia"/>
        </w:rPr>
        <w:t>Vec</w:t>
      </w:r>
      <w:r w:rsidR="005F1102">
        <w:rPr>
          <w:rFonts w:hint="eastAsia"/>
        </w:rPr>
        <w:t>模型，随机挑选域名“</w:t>
      </w:r>
      <w:r w:rsidR="005F1102" w:rsidRPr="005F1102">
        <w:rPr>
          <w:i/>
        </w:rPr>
        <w:t>078mvrxcg4j3b49b.net</w:t>
      </w:r>
      <w:r w:rsidR="005F1102">
        <w:rPr>
          <w:rFonts w:hint="eastAsia"/>
        </w:rPr>
        <w:t>”，该域名</w:t>
      </w:r>
      <w:r w:rsidR="00C35112">
        <w:rPr>
          <w:rFonts w:hint="eastAsia"/>
        </w:rPr>
        <w:t>属于</w:t>
      </w:r>
      <w:r w:rsidR="00C35112">
        <w:rPr>
          <w:rFonts w:hint="eastAsia"/>
        </w:rPr>
        <w:t>Chinad</w:t>
      </w:r>
      <w:r w:rsidR="00C35112">
        <w:rPr>
          <w:rFonts w:hint="eastAsia"/>
        </w:rPr>
        <w:t>家族木马产生的域名，表</w:t>
      </w:r>
      <w:r w:rsidR="00C35112">
        <w:rPr>
          <w:rFonts w:hint="eastAsia"/>
        </w:rPr>
        <w:t xml:space="preserve"> </w:t>
      </w:r>
      <w:r w:rsidR="00C35112">
        <w:rPr>
          <w:rFonts w:hint="eastAsia"/>
        </w:rPr>
        <w:t>所示为余弦相似度最高的十个域名。明显可见，虽然没有使用域名的字符特征训练余名，而只是</w:t>
      </w:r>
      <w:r w:rsidR="00F24709">
        <w:rPr>
          <w:rFonts w:hint="eastAsia"/>
        </w:rPr>
        <w:t>利用访问序列训练出来的向量，具有很高的实用性。</w:t>
      </w:r>
    </w:p>
    <w:tbl>
      <w:tblPr>
        <w:tblStyle w:val="af3"/>
        <w:tblW w:w="0" w:type="auto"/>
        <w:tblLook w:val="04A0" w:firstRow="1" w:lastRow="0" w:firstColumn="1" w:lastColumn="0" w:noHBand="0" w:noVBand="1"/>
      </w:tblPr>
      <w:tblGrid>
        <w:gridCol w:w="3020"/>
        <w:gridCol w:w="3020"/>
        <w:gridCol w:w="3021"/>
      </w:tblGrid>
      <w:tr w:rsidR="005F1102" w:rsidTr="005F1102">
        <w:tc>
          <w:tcPr>
            <w:tcW w:w="3020" w:type="dxa"/>
          </w:tcPr>
          <w:p w:rsidR="005F1102" w:rsidRPr="005F1102" w:rsidRDefault="005F1102" w:rsidP="000E756F">
            <w:pPr>
              <w:pStyle w:val="a0"/>
              <w:ind w:firstLineChars="0" w:firstLine="0"/>
            </w:pPr>
            <w:r>
              <w:rPr>
                <w:rFonts w:hint="eastAsia"/>
              </w:rPr>
              <w:t>域名</w:t>
            </w:r>
          </w:p>
        </w:tc>
        <w:tc>
          <w:tcPr>
            <w:tcW w:w="3020" w:type="dxa"/>
          </w:tcPr>
          <w:p w:rsidR="005F1102" w:rsidRDefault="005F1102" w:rsidP="000E756F">
            <w:pPr>
              <w:pStyle w:val="a0"/>
              <w:ind w:firstLineChars="0" w:firstLine="0"/>
            </w:pPr>
            <w:r>
              <w:rPr>
                <w:rFonts w:hint="eastAsia"/>
              </w:rPr>
              <w:t>DGA</w:t>
            </w:r>
            <w:r>
              <w:rPr>
                <w:rFonts w:hint="eastAsia"/>
              </w:rPr>
              <w:t>家族</w:t>
            </w:r>
          </w:p>
        </w:tc>
        <w:tc>
          <w:tcPr>
            <w:tcW w:w="3021" w:type="dxa"/>
          </w:tcPr>
          <w:p w:rsidR="005F1102" w:rsidRDefault="005F1102" w:rsidP="000E756F">
            <w:pPr>
              <w:pStyle w:val="a0"/>
              <w:ind w:firstLineChars="0" w:firstLine="0"/>
            </w:pPr>
            <w:r>
              <w:rPr>
                <w:rFonts w:hint="eastAsia"/>
              </w:rPr>
              <w:t>余弦相似度</w:t>
            </w:r>
          </w:p>
        </w:tc>
      </w:tr>
      <w:tr w:rsidR="005F1102" w:rsidTr="005F1102">
        <w:tc>
          <w:tcPr>
            <w:tcW w:w="3020" w:type="dxa"/>
          </w:tcPr>
          <w:p w:rsidR="005F1102" w:rsidRDefault="005F1102" w:rsidP="000E756F">
            <w:pPr>
              <w:pStyle w:val="a0"/>
              <w:ind w:firstLineChars="0" w:firstLine="0"/>
            </w:pPr>
            <w:r w:rsidRPr="005F1102">
              <w:t>wbopgyg26s4jtdjb.net</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0.9648110270500183</w:t>
            </w:r>
          </w:p>
        </w:tc>
      </w:tr>
      <w:tr w:rsidR="005F1102" w:rsidTr="005F1102">
        <w:tc>
          <w:tcPr>
            <w:tcW w:w="3020" w:type="dxa"/>
          </w:tcPr>
          <w:p w:rsidR="005F1102" w:rsidRDefault="005F1102" w:rsidP="000E756F">
            <w:pPr>
              <w:pStyle w:val="a0"/>
              <w:ind w:firstLineChars="0" w:firstLine="0"/>
            </w:pPr>
            <w:r w:rsidRPr="005F1102">
              <w:t>o1cw6qug9ixwhwlo.info</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0.9643963575363159</w:t>
            </w:r>
          </w:p>
        </w:tc>
      </w:tr>
      <w:tr w:rsidR="005F1102" w:rsidTr="005F1102">
        <w:tc>
          <w:tcPr>
            <w:tcW w:w="3020" w:type="dxa"/>
          </w:tcPr>
          <w:p w:rsidR="005F1102" w:rsidRDefault="005F1102" w:rsidP="000E756F">
            <w:pPr>
              <w:pStyle w:val="a0"/>
              <w:ind w:firstLineChars="0" w:firstLine="0"/>
            </w:pPr>
            <w:r w:rsidRPr="005F1102">
              <w:t>60hwibc80hgdd853.net</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0.964003324508667</w:t>
            </w:r>
          </w:p>
        </w:tc>
      </w:tr>
      <w:tr w:rsidR="005F1102" w:rsidTr="005F1102">
        <w:tc>
          <w:tcPr>
            <w:tcW w:w="3020" w:type="dxa"/>
          </w:tcPr>
          <w:p w:rsidR="005F1102" w:rsidRDefault="005F1102" w:rsidP="000E756F">
            <w:pPr>
              <w:pStyle w:val="a0"/>
              <w:ind w:firstLineChars="0" w:firstLine="0"/>
            </w:pPr>
            <w:r w:rsidRPr="005F1102">
              <w:t>18o67n7qrnvoca9k.info</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0.9635913968086243</w:t>
            </w:r>
          </w:p>
        </w:tc>
      </w:tr>
      <w:tr w:rsidR="005F1102" w:rsidTr="005F1102">
        <w:tc>
          <w:tcPr>
            <w:tcW w:w="3020" w:type="dxa"/>
          </w:tcPr>
          <w:p w:rsidR="005F1102" w:rsidRDefault="005F1102" w:rsidP="000E756F">
            <w:pPr>
              <w:pStyle w:val="a0"/>
              <w:ind w:firstLineChars="0" w:firstLine="0"/>
            </w:pPr>
            <w:r w:rsidRPr="005F1102">
              <w:lastRenderedPageBreak/>
              <w:t>x9se3frkdzvhob2q.biz</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0.9630709290504456</w:t>
            </w:r>
          </w:p>
        </w:tc>
      </w:tr>
      <w:tr w:rsidR="005F1102" w:rsidTr="005F1102">
        <w:tc>
          <w:tcPr>
            <w:tcW w:w="3020" w:type="dxa"/>
          </w:tcPr>
          <w:p w:rsidR="005F1102" w:rsidRPr="005F1102" w:rsidRDefault="005F1102" w:rsidP="000E756F">
            <w:pPr>
              <w:pStyle w:val="a0"/>
              <w:ind w:firstLineChars="0" w:firstLine="0"/>
            </w:pPr>
            <w:r w:rsidRPr="005F1102">
              <w:t>rcsw95z947xdx09q.cn</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0.9628362059593201</w:t>
            </w:r>
          </w:p>
        </w:tc>
      </w:tr>
      <w:tr w:rsidR="005F1102" w:rsidTr="005F1102">
        <w:tc>
          <w:tcPr>
            <w:tcW w:w="3020" w:type="dxa"/>
          </w:tcPr>
          <w:p w:rsidR="005F1102" w:rsidRDefault="005F1102" w:rsidP="000E756F">
            <w:pPr>
              <w:pStyle w:val="a0"/>
              <w:ind w:firstLineChars="0" w:firstLine="0"/>
            </w:pPr>
            <w:r w:rsidRPr="005F1102">
              <w:t>ait1kf8sae7cdjhm.info</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0.9628314971923828</w:t>
            </w:r>
          </w:p>
        </w:tc>
      </w:tr>
      <w:tr w:rsidR="005F1102" w:rsidTr="005F1102">
        <w:tc>
          <w:tcPr>
            <w:tcW w:w="3020" w:type="dxa"/>
          </w:tcPr>
          <w:p w:rsidR="005F1102" w:rsidRPr="005F1102" w:rsidRDefault="005F1102" w:rsidP="000E756F">
            <w:pPr>
              <w:pStyle w:val="a0"/>
              <w:ind w:firstLineChars="0" w:firstLine="0"/>
            </w:pPr>
            <w:r w:rsidRPr="005F1102">
              <w:t>7l8zc789bucj50ky.org</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0.9625819325447083</w:t>
            </w:r>
          </w:p>
        </w:tc>
      </w:tr>
      <w:tr w:rsidR="005F1102" w:rsidTr="005F1102">
        <w:tc>
          <w:tcPr>
            <w:tcW w:w="3020" w:type="dxa"/>
          </w:tcPr>
          <w:p w:rsidR="005F1102" w:rsidRPr="005F1102" w:rsidRDefault="005F1102" w:rsidP="000E756F">
            <w:pPr>
              <w:pStyle w:val="a0"/>
              <w:ind w:firstLineChars="0" w:firstLine="0"/>
            </w:pPr>
            <w:r w:rsidRPr="005F1102">
              <w:t>1uw34d1ywa6pf3gg.org</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0.962489664554596</w:t>
            </w:r>
          </w:p>
        </w:tc>
      </w:tr>
      <w:tr w:rsidR="005F1102" w:rsidTr="005F1102">
        <w:tc>
          <w:tcPr>
            <w:tcW w:w="3020" w:type="dxa"/>
          </w:tcPr>
          <w:p w:rsidR="005F1102" w:rsidRPr="005F1102" w:rsidRDefault="005F1102" w:rsidP="000E756F">
            <w:pPr>
              <w:pStyle w:val="a0"/>
              <w:ind w:firstLineChars="0" w:firstLine="0"/>
            </w:pPr>
            <w:r w:rsidRPr="005F1102">
              <w:t>nexd7g076ppa6n6w.ru</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0.9624853730201721</w:t>
            </w:r>
          </w:p>
        </w:tc>
      </w:tr>
    </w:tbl>
    <w:p w:rsidR="00B40BB3" w:rsidRDefault="00F24709" w:rsidP="00B40BB3">
      <w:pPr>
        <w:pStyle w:val="a0"/>
        <w:ind w:firstLine="480"/>
      </w:pPr>
      <w:r>
        <w:rPr>
          <w:rFonts w:hint="eastAsia"/>
        </w:rPr>
        <w:t>进一步的将向量作为特征</w:t>
      </w:r>
      <w:r w:rsidR="00AA2F5C">
        <w:rPr>
          <w:rFonts w:hint="eastAsia"/>
        </w:rPr>
        <w:t>放入</w:t>
      </w:r>
      <w:r w:rsidR="00AA2F5C">
        <w:rPr>
          <w:rFonts w:hint="eastAsia"/>
        </w:rPr>
        <w:t>xgboost</w:t>
      </w:r>
      <w:r w:rsidR="00AA2F5C">
        <w:rPr>
          <w:rFonts w:hint="eastAsia"/>
        </w:rPr>
        <w:t>模型中，粗略调参，查看效果</w:t>
      </w:r>
      <w:r w:rsidR="00E00837">
        <w:rPr>
          <w:rFonts w:hint="eastAsia"/>
        </w:rPr>
        <w:t>。这里</w:t>
      </w:r>
      <w:r w:rsidR="00E00837">
        <w:rPr>
          <w:rFonts w:hint="eastAsia"/>
        </w:rPr>
        <w:t>xgboost</w:t>
      </w:r>
      <w:r w:rsidR="00712BDE">
        <w:rPr>
          <w:rFonts w:hint="eastAsia"/>
        </w:rPr>
        <w:t>具体</w:t>
      </w:r>
      <w:r w:rsidR="00E00837">
        <w:rPr>
          <w:rFonts w:hint="eastAsia"/>
        </w:rPr>
        <w:t>参数</w:t>
      </w:r>
      <w:r w:rsidR="00712BDE">
        <w:rPr>
          <w:rFonts w:hint="eastAsia"/>
        </w:rPr>
        <w:t>设置为</w:t>
      </w:r>
      <w:r w:rsidR="00712BDE" w:rsidRPr="00712BDE">
        <w:t>nrounds = 500,max_depth = 6,eta = 0.02</w:t>
      </w:r>
      <w:r w:rsidR="00712BDE">
        <w:rPr>
          <w:rFonts w:hint="eastAsia"/>
        </w:rPr>
        <w:t>。使用五折交叉验证，将</w:t>
      </w:r>
      <w:r w:rsidR="00712BDE">
        <w:rPr>
          <w:rFonts w:hint="eastAsia"/>
        </w:rPr>
        <w:t>27</w:t>
      </w:r>
      <w:r w:rsidR="00712BDE">
        <w:rPr>
          <w:rFonts w:hint="eastAsia"/>
        </w:rPr>
        <w:t>日的向量数据分随机分为五份，其中四份用于训练，一份用于验证。图</w:t>
      </w:r>
      <w:r w:rsidR="00712BDE">
        <w:rPr>
          <w:rFonts w:hint="eastAsia"/>
        </w:rPr>
        <w:t xml:space="preserve"> </w:t>
      </w:r>
      <w:r w:rsidR="00712BDE">
        <w:rPr>
          <w:rFonts w:hint="eastAsia"/>
        </w:rPr>
        <w:t>所示为验证集的</w:t>
      </w:r>
      <w:r w:rsidR="00712BDE">
        <w:rPr>
          <w:rFonts w:hint="eastAsia"/>
        </w:rPr>
        <w:t>ROC</w:t>
      </w:r>
      <w:r w:rsidR="00DE4068">
        <w:rPr>
          <w:rFonts w:hint="eastAsia"/>
        </w:rPr>
        <w:t>（</w:t>
      </w:r>
      <w:r w:rsidR="00DE4068" w:rsidRPr="00DE4068">
        <w:t>Receiver Operating Characteristic</w:t>
      </w:r>
      <w:r w:rsidR="00DE4068">
        <w:rPr>
          <w:rFonts w:hint="eastAsia"/>
        </w:rPr>
        <w:t>）</w:t>
      </w:r>
      <w:r w:rsidR="00712BDE">
        <w:rPr>
          <w:rFonts w:hint="eastAsia"/>
        </w:rPr>
        <w:t>曲线，</w:t>
      </w:r>
      <w:r w:rsidR="00F753B6">
        <w:rPr>
          <w:rFonts w:hint="eastAsia"/>
        </w:rPr>
        <w:t>其中横坐标为</w:t>
      </w:r>
      <w:r w:rsidR="00F753B6">
        <w:rPr>
          <w:rFonts w:hint="eastAsia"/>
        </w:rPr>
        <w:t>FPR</w:t>
      </w:r>
      <w:r w:rsidR="00F753B6">
        <w:rPr>
          <w:rFonts w:hint="eastAsia"/>
        </w:rPr>
        <w:t>（</w:t>
      </w:r>
      <w:r w:rsidR="00F753B6">
        <w:rPr>
          <w:rFonts w:hint="eastAsia"/>
        </w:rPr>
        <w:t>false</w:t>
      </w:r>
      <w:r w:rsidR="00F753B6">
        <w:t xml:space="preserve"> positive rate</w:t>
      </w:r>
      <w:r w:rsidR="00F753B6">
        <w:rPr>
          <w:rFonts w:hint="eastAsia"/>
        </w:rPr>
        <w:t>），纵坐标为</w:t>
      </w:r>
      <w:r w:rsidR="00F753B6">
        <w:rPr>
          <w:rFonts w:hint="eastAsia"/>
        </w:rPr>
        <w:t>TPR</w:t>
      </w:r>
      <w:r w:rsidR="00F753B6">
        <w:rPr>
          <w:rFonts w:hint="eastAsia"/>
        </w:rPr>
        <w:t>（</w:t>
      </w:r>
      <w:r w:rsidR="00F753B6">
        <w:rPr>
          <w:rFonts w:hint="eastAsia"/>
        </w:rPr>
        <w:t>t</w:t>
      </w:r>
      <w:r w:rsidR="00F753B6">
        <w:t>rue positive rate</w:t>
      </w:r>
      <w:r w:rsidR="00F753B6">
        <w:rPr>
          <w:rFonts w:hint="eastAsia"/>
        </w:rPr>
        <w:t>），这样不必设定阈值就可以看出这个分类器的性能，曲线下方的面积为</w:t>
      </w:r>
      <w:r w:rsidR="00F753B6">
        <w:rPr>
          <w:rFonts w:hint="eastAsia"/>
        </w:rPr>
        <w:t>AUC</w:t>
      </w:r>
      <w:r w:rsidR="005C50AA">
        <w:rPr>
          <w:rFonts w:hint="eastAsia"/>
        </w:rPr>
        <w:t>（</w:t>
      </w:r>
      <w:r w:rsidR="005C50AA" w:rsidRPr="005C50AA">
        <w:rPr>
          <w:rFonts w:hint="eastAsia"/>
        </w:rPr>
        <w:t>Area Under Curve</w:t>
      </w:r>
      <w:r w:rsidR="005C50AA">
        <w:rPr>
          <w:rFonts w:hint="eastAsia"/>
        </w:rPr>
        <w:t>）。</w:t>
      </w:r>
      <w:r w:rsidR="00F753B6">
        <w:rPr>
          <w:rFonts w:hint="eastAsia"/>
        </w:rPr>
        <w:t>AUC</w:t>
      </w:r>
      <w:r w:rsidR="00F753B6">
        <w:rPr>
          <w:rFonts w:hint="eastAsia"/>
        </w:rPr>
        <w:t>是二值分类器非常重要的评价指标之一，他表示</w:t>
      </w:r>
      <w:r w:rsidR="005C50AA">
        <w:rPr>
          <w:rFonts w:hint="eastAsia"/>
        </w:rPr>
        <w:t>从样本验证集的正负样本中各取一个样本，其中正样本的模型预测结果数值大于负样本的模型结果预测数值的概率</w:t>
      </w:r>
      <w:r w:rsidR="00087D71">
        <w:rPr>
          <w:rFonts w:hint="eastAsia"/>
        </w:rPr>
        <w:t>，如果是完全随机分布的话，</w:t>
      </w:r>
      <w:r w:rsidR="00087D71">
        <w:rPr>
          <w:rFonts w:hint="eastAsia"/>
        </w:rPr>
        <w:t>AUC</w:t>
      </w:r>
      <w:r w:rsidR="00087D71">
        <w:rPr>
          <w:rFonts w:hint="eastAsia"/>
        </w:rPr>
        <w:t>的值应该约为</w:t>
      </w:r>
      <w:r w:rsidR="00087D71">
        <w:rPr>
          <w:rFonts w:hint="eastAsia"/>
        </w:rPr>
        <w:t>0.5</w:t>
      </w:r>
      <w:r w:rsidR="00087D71">
        <w:rPr>
          <w:rFonts w:hint="eastAsia"/>
        </w:rPr>
        <w:t>，这里的计算结果为</w:t>
      </w:r>
      <w:r w:rsidR="00087D71">
        <w:rPr>
          <w:rFonts w:hint="eastAsia"/>
        </w:rPr>
        <w:t>0.915</w:t>
      </w:r>
      <w:r w:rsidR="00087D71">
        <w:rPr>
          <w:rFonts w:hint="eastAsia"/>
        </w:rPr>
        <w:t>，可以看出效果极好</w:t>
      </w:r>
      <w:r w:rsidR="005C50AA">
        <w:rPr>
          <w:rFonts w:hint="eastAsia"/>
        </w:rPr>
        <w:t>。图</w:t>
      </w:r>
      <w:r w:rsidR="005C50AA">
        <w:rPr>
          <w:rFonts w:hint="eastAsia"/>
        </w:rPr>
        <w:t xml:space="preserve"> </w:t>
      </w:r>
      <w:r w:rsidR="005C50AA">
        <w:rPr>
          <w:rFonts w:hint="eastAsia"/>
        </w:rPr>
        <w:t>所示为验证集的</w:t>
      </w:r>
      <w:r w:rsidR="005C50AA">
        <w:rPr>
          <w:rFonts w:hint="eastAsia"/>
        </w:rPr>
        <w:t>K-S</w:t>
      </w:r>
      <w:r w:rsidR="00B40BB3">
        <w:rPr>
          <w:rFonts w:hint="eastAsia"/>
        </w:rPr>
        <w:t>曲线，横坐标为阈值，纵坐标为在不同阈值下的</w:t>
      </w:r>
      <w:r w:rsidR="00B40BB3">
        <w:rPr>
          <w:rFonts w:hint="eastAsia"/>
        </w:rPr>
        <w:t>TPR</w:t>
      </w:r>
      <w:r w:rsidR="00B40BB3">
        <w:rPr>
          <w:rFonts w:hint="eastAsia"/>
        </w:rPr>
        <w:t>和</w:t>
      </w:r>
      <w:r w:rsidR="00B40BB3">
        <w:rPr>
          <w:rFonts w:hint="eastAsia"/>
        </w:rPr>
        <w:t>FPR</w:t>
      </w:r>
      <w:r w:rsidR="00B40BB3">
        <w:rPr>
          <w:rFonts w:hint="eastAsia"/>
        </w:rPr>
        <w:t>，</w:t>
      </w:r>
      <w:r w:rsidR="00B40BB3">
        <w:rPr>
          <w:rFonts w:hint="eastAsia"/>
        </w:rPr>
        <w:t>ks</w:t>
      </w:r>
      <w:r w:rsidR="00B40BB3">
        <w:rPr>
          <w:rFonts w:hint="eastAsia"/>
        </w:rPr>
        <w:t>数值为</w:t>
      </w:r>
      <w:r w:rsidR="00B40BB3">
        <w:rPr>
          <w:rFonts w:hint="eastAsia"/>
        </w:rPr>
        <w:t>TPR</w:t>
      </w:r>
      <w:r w:rsidR="00B40BB3">
        <w:rPr>
          <w:rFonts w:hint="eastAsia"/>
        </w:rPr>
        <w:t>与</w:t>
      </w:r>
      <w:r w:rsidR="00B40BB3">
        <w:rPr>
          <w:rFonts w:hint="eastAsia"/>
        </w:rPr>
        <w:t>F</w:t>
      </w:r>
      <w:r w:rsidR="00B40BB3">
        <w:t>PR</w:t>
      </w:r>
      <w:r w:rsidR="00B40BB3">
        <w:rPr>
          <w:rFonts w:hint="eastAsia"/>
        </w:rPr>
        <w:t>差值最大的地方，即图中的蓝线，</w:t>
      </w:r>
      <w:r w:rsidR="00B40BB3">
        <w:rPr>
          <w:rFonts w:hint="eastAsia"/>
        </w:rPr>
        <w:t>K-S</w:t>
      </w:r>
      <w:r w:rsidR="00B40BB3">
        <w:rPr>
          <w:rFonts w:hint="eastAsia"/>
        </w:rPr>
        <w:t>曲线可以很好的表示模型对正负样本的区分能力。</w:t>
      </w:r>
      <w:r w:rsidR="00087D71">
        <w:rPr>
          <w:rFonts w:hint="eastAsia"/>
        </w:rPr>
        <w:t>这里</w:t>
      </w:r>
      <w:r w:rsidR="00087D71">
        <w:rPr>
          <w:rFonts w:hint="eastAsia"/>
        </w:rPr>
        <w:t>K-S</w:t>
      </w:r>
      <w:r w:rsidR="00087D71">
        <w:rPr>
          <w:rFonts w:hint="eastAsia"/>
        </w:rPr>
        <w:t>的值为</w:t>
      </w:r>
      <w:r w:rsidR="00087D71">
        <w:rPr>
          <w:rFonts w:hint="eastAsia"/>
        </w:rPr>
        <w:t>0.649</w:t>
      </w:r>
      <w:r w:rsidR="00087D71">
        <w:rPr>
          <w:rFonts w:hint="eastAsia"/>
        </w:rPr>
        <w:t>，</w:t>
      </w:r>
      <w:r w:rsidR="009B33A3">
        <w:rPr>
          <w:rFonts w:hint="eastAsia"/>
        </w:rPr>
        <w:t>说明该模型在使用</w:t>
      </w:r>
      <w:r w:rsidR="009B33A3">
        <w:rPr>
          <w:rFonts w:hint="eastAsia"/>
        </w:rPr>
        <w:t>Word2Vec</w:t>
      </w:r>
      <w:r w:rsidR="009B33A3">
        <w:rPr>
          <w:rFonts w:hint="eastAsia"/>
        </w:rPr>
        <w:t>特征的情况下具有良好的正负样本分类能力。</w:t>
      </w:r>
    </w:p>
    <w:p w:rsidR="006B4A57" w:rsidRDefault="00A93200" w:rsidP="00B40BB3">
      <w:pPr>
        <w:pStyle w:val="a0"/>
        <w:ind w:firstLineChars="0" w:firstLine="0"/>
      </w:pPr>
      <w:r>
        <w:rPr>
          <w:noProof/>
        </w:rPr>
        <w:drawing>
          <wp:inline distT="0" distB="0" distL="0" distR="0">
            <wp:extent cx="2462861" cy="234431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17636"/>
                    <a:stretch/>
                  </pic:blipFill>
                  <pic:spPr bwMode="auto">
                    <a:xfrm>
                      <a:off x="0" y="0"/>
                      <a:ext cx="2495895" cy="2375762"/>
                    </a:xfrm>
                    <a:prstGeom prst="rect">
                      <a:avLst/>
                    </a:prstGeom>
                    <a:noFill/>
                    <a:ln>
                      <a:noFill/>
                    </a:ln>
                    <a:extLst>
                      <a:ext uri="{53640926-AAD7-44D8-BBD7-CCE9431645EC}">
                        <a14:shadowObscured xmlns:a14="http://schemas.microsoft.com/office/drawing/2010/main"/>
                      </a:ext>
                    </a:extLst>
                  </pic:spPr>
                </pic:pic>
              </a:graphicData>
            </a:graphic>
          </wp:inline>
        </w:drawing>
      </w:r>
      <w:r w:rsidR="00E00837" w:rsidRPr="00E00837">
        <w:t xml:space="preserve"> </w:t>
      </w:r>
      <w:r w:rsidR="00E00837">
        <w:rPr>
          <w:noProof/>
        </w:rPr>
        <w:drawing>
          <wp:inline distT="0" distB="0" distL="0" distR="0">
            <wp:extent cx="2608028" cy="2320423"/>
            <wp:effectExtent l="0" t="0" r="190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t="18051" b="4962"/>
                    <a:stretch/>
                  </pic:blipFill>
                  <pic:spPr bwMode="auto">
                    <a:xfrm>
                      <a:off x="0" y="0"/>
                      <a:ext cx="2644972" cy="2353293"/>
                    </a:xfrm>
                    <a:prstGeom prst="rect">
                      <a:avLst/>
                    </a:prstGeom>
                    <a:noFill/>
                    <a:ln>
                      <a:noFill/>
                    </a:ln>
                    <a:extLst>
                      <a:ext uri="{53640926-AAD7-44D8-BBD7-CCE9431645EC}">
                        <a14:shadowObscured xmlns:a14="http://schemas.microsoft.com/office/drawing/2010/main"/>
                      </a:ext>
                    </a:extLst>
                  </pic:spPr>
                </pic:pic>
              </a:graphicData>
            </a:graphic>
          </wp:inline>
        </w:drawing>
      </w:r>
    </w:p>
    <w:p w:rsidR="00944694" w:rsidRDefault="009B33A3" w:rsidP="009B33A3">
      <w:pPr>
        <w:pStyle w:val="a0"/>
        <w:ind w:firstLineChars="176" w:firstLine="424"/>
      </w:pPr>
      <w:r>
        <w:rPr>
          <w:rFonts w:hint="eastAsia"/>
          <w:b/>
        </w:rPr>
        <w:t>访问记录特征：</w:t>
      </w:r>
      <w:r w:rsidR="00944694" w:rsidRPr="00944694">
        <w:rPr>
          <w:rFonts w:hint="eastAsia"/>
        </w:rPr>
        <w:t>首先</w:t>
      </w:r>
      <w:r w:rsidR="00694445">
        <w:rPr>
          <w:rFonts w:hint="eastAsia"/>
        </w:rPr>
        <w:t>计算衍生变量和原本变量的简单相关系数，避免衍生变量与原本变量具有过强的相关性，造成特征的冗余。</w:t>
      </w:r>
      <w:r w:rsidR="009621B9">
        <w:rPr>
          <w:rFonts w:hint="eastAsia"/>
        </w:rPr>
        <w:t>图</w:t>
      </w:r>
      <w:r w:rsidR="009621B9">
        <w:rPr>
          <w:rFonts w:hint="eastAsia"/>
        </w:rPr>
        <w:t xml:space="preserve"> </w:t>
      </w:r>
      <w:r w:rsidR="009621B9">
        <w:rPr>
          <w:rFonts w:hint="eastAsia"/>
        </w:rPr>
        <w:t>所示为相关系数的展示图，总体来说相关性较为稀疏，有部分变量具有明显的相关性，例如</w:t>
      </w:r>
      <w:r w:rsidR="009621B9">
        <w:rPr>
          <w:rFonts w:hint="eastAsia"/>
        </w:rPr>
        <w:t>qnonexistr</w:t>
      </w:r>
      <w:r w:rsidR="009621B9">
        <w:rPr>
          <w:rFonts w:hint="eastAsia"/>
        </w:rPr>
        <w:t>（域名查询不存在比例）</w:t>
      </w:r>
      <w:r w:rsidR="009621B9">
        <w:rPr>
          <w:rFonts w:hint="eastAsia"/>
        </w:rPr>
        <w:lastRenderedPageBreak/>
        <w:t>和</w:t>
      </w:r>
      <w:r w:rsidR="009621B9">
        <w:rPr>
          <w:rFonts w:hint="eastAsia"/>
        </w:rPr>
        <w:t>qsuccesser</w:t>
      </w:r>
      <w:r w:rsidR="009621B9">
        <w:rPr>
          <w:rFonts w:hint="eastAsia"/>
        </w:rPr>
        <w:t>（域名查询成功占比）具有明显的负相关，</w:t>
      </w:r>
      <w:r w:rsidR="009621B9">
        <w:rPr>
          <w:rFonts w:hint="eastAsia"/>
        </w:rPr>
        <w:t>qac</w:t>
      </w:r>
      <w:r w:rsidR="009621B9">
        <w:rPr>
          <w:rFonts w:hint="eastAsia"/>
        </w:rPr>
        <w:t>（域名</w:t>
      </w:r>
      <w:r w:rsidR="009621B9">
        <w:rPr>
          <w:rFonts w:hint="eastAsia"/>
        </w:rPr>
        <w:t>A</w:t>
      </w:r>
      <w:r w:rsidR="009621B9">
        <w:rPr>
          <w:rFonts w:hint="eastAsia"/>
        </w:rPr>
        <w:t>记录查询数量）和</w:t>
      </w:r>
      <w:r w:rsidR="009621B9">
        <w:rPr>
          <w:rFonts w:hint="eastAsia"/>
        </w:rPr>
        <w:t>qsuccesser</w:t>
      </w:r>
      <w:r w:rsidR="009621B9">
        <w:rPr>
          <w:rFonts w:hint="eastAsia"/>
        </w:rPr>
        <w:t>具有较为明显的正相关。</w:t>
      </w:r>
    </w:p>
    <w:p w:rsidR="00694445" w:rsidRDefault="00393005" w:rsidP="00393005">
      <w:pPr>
        <w:pStyle w:val="a0"/>
        <w:ind w:firstLineChars="0" w:firstLine="0"/>
        <w:rPr>
          <w:b/>
        </w:rPr>
      </w:pPr>
      <w:r>
        <w:rPr>
          <w:noProof/>
        </w:rPr>
        <w:drawing>
          <wp:inline distT="0" distB="0" distL="0" distR="0">
            <wp:extent cx="5645150" cy="53193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5150" cy="5319395"/>
                    </a:xfrm>
                    <a:prstGeom prst="rect">
                      <a:avLst/>
                    </a:prstGeom>
                    <a:noFill/>
                    <a:ln>
                      <a:noFill/>
                    </a:ln>
                  </pic:spPr>
                </pic:pic>
              </a:graphicData>
            </a:graphic>
          </wp:inline>
        </w:drawing>
      </w:r>
    </w:p>
    <w:p w:rsidR="007E104A" w:rsidRPr="00A72D84" w:rsidRDefault="00A72D84" w:rsidP="00A72D84">
      <w:pPr>
        <w:pStyle w:val="a0"/>
        <w:ind w:firstLineChars="177" w:firstLine="425"/>
      </w:pPr>
      <w:r w:rsidRPr="00A72D84">
        <w:rPr>
          <w:rFonts w:hint="eastAsia"/>
        </w:rPr>
        <w:t>图</w:t>
      </w:r>
      <w:r>
        <w:rPr>
          <w:rFonts w:hint="eastAsia"/>
        </w:rPr>
        <w:t xml:space="preserve"> </w:t>
      </w:r>
      <w:r>
        <w:rPr>
          <w:rFonts w:hint="eastAsia"/>
        </w:rPr>
        <w:t>为域名访问统计特征的</w:t>
      </w:r>
      <w:r>
        <w:rPr>
          <w:rFonts w:hint="eastAsia"/>
        </w:rPr>
        <w:t>IV</w:t>
      </w:r>
      <w:r>
        <w:rPr>
          <w:rFonts w:hint="eastAsia"/>
        </w:rPr>
        <w:t>值结果，共有</w:t>
      </w:r>
      <w:r>
        <w:rPr>
          <w:rFonts w:hint="eastAsia"/>
        </w:rPr>
        <w:t>5</w:t>
      </w:r>
      <w:r>
        <w:t>1</w:t>
      </w:r>
      <w:r>
        <w:rPr>
          <w:rFonts w:hint="eastAsia"/>
        </w:rPr>
        <w:t>个预测能力好以及非常好的特征</w:t>
      </w:r>
      <w:r w:rsidR="009545F5">
        <w:rPr>
          <w:rFonts w:hint="eastAsia"/>
        </w:rPr>
        <w:t>，</w:t>
      </w:r>
      <w:r>
        <w:rPr>
          <w:rFonts w:hint="eastAsia"/>
        </w:rPr>
        <w:t>具体来看</w:t>
      </w:r>
      <w:r w:rsidR="009545F5">
        <w:rPr>
          <w:rFonts w:hint="eastAsia"/>
        </w:rPr>
        <w:t>图中的结果具有很强的可解释性。不存在域名数量的方差预测能力好</w:t>
      </w:r>
      <w:r w:rsidR="0067456E">
        <w:rPr>
          <w:rFonts w:hint="eastAsia"/>
        </w:rPr>
        <w:t>的原因是</w:t>
      </w:r>
      <w:r w:rsidR="009545F5">
        <w:rPr>
          <w:rFonts w:hint="eastAsia"/>
        </w:rPr>
        <w:t>是</w:t>
      </w:r>
      <w:r w:rsidR="009545F5">
        <w:rPr>
          <w:rFonts w:hint="eastAsia"/>
        </w:rPr>
        <w:t>DGA</w:t>
      </w:r>
      <w:r w:rsidR="009545F5">
        <w:rPr>
          <w:rFonts w:hint="eastAsia"/>
        </w:rPr>
        <w:t>域名的爆发时间具有一定的集中性，在一段时间内大量出现</w:t>
      </w:r>
      <w:r w:rsidR="0067456E">
        <w:rPr>
          <w:rFonts w:hint="eastAsia"/>
        </w:rPr>
        <w:t>，而这些域名大多是不存在，造成方差大于正常域名；不存在域名访问数和不存在域名的均值预测能力强原因是</w:t>
      </w:r>
      <w:r w:rsidR="0067456E">
        <w:rPr>
          <w:rFonts w:hint="eastAsia"/>
        </w:rPr>
        <w:t>DGA</w:t>
      </w:r>
      <w:r w:rsidR="0067456E">
        <w:rPr>
          <w:rFonts w:hint="eastAsia"/>
        </w:rPr>
        <w:t>域名大多是</w:t>
      </w:r>
      <w:r w:rsidR="0067456E">
        <w:rPr>
          <w:rFonts w:hint="eastAsia"/>
        </w:rPr>
        <w:t>NxDomain</w:t>
      </w:r>
      <w:r w:rsidR="0067456E">
        <w:rPr>
          <w:rFonts w:hint="eastAsia"/>
        </w:rPr>
        <w:t>，</w:t>
      </w:r>
      <w:r w:rsidR="004968F0">
        <w:rPr>
          <w:rFonts w:hint="eastAsia"/>
        </w:rPr>
        <w:t>两者的</w:t>
      </w:r>
      <w:r w:rsidR="004968F0">
        <w:rPr>
          <w:rFonts w:hint="eastAsia"/>
        </w:rPr>
        <w:t>IV</w:t>
      </w:r>
      <w:r w:rsidR="004968F0">
        <w:rPr>
          <w:rFonts w:hint="eastAsia"/>
        </w:rPr>
        <w:t>值大致相等，</w:t>
      </w:r>
      <w:r w:rsidR="0067456E">
        <w:rPr>
          <w:rFonts w:hint="eastAsia"/>
        </w:rPr>
        <w:t>同时由图</w:t>
      </w:r>
      <w:r w:rsidR="0067456E">
        <w:rPr>
          <w:rFonts w:hint="eastAsia"/>
        </w:rPr>
        <w:t xml:space="preserve"> </w:t>
      </w:r>
      <w:r w:rsidR="0067456E">
        <w:rPr>
          <w:rFonts w:hint="eastAsia"/>
        </w:rPr>
        <w:t>可见，这两个特征具有较强的相关性</w:t>
      </w:r>
      <w:r w:rsidR="004968F0">
        <w:rPr>
          <w:rFonts w:hint="eastAsia"/>
        </w:rPr>
        <w:t>，因此是冗余的，入模时只需保留其一即可</w:t>
      </w:r>
      <w:r w:rsidR="0067456E">
        <w:rPr>
          <w:rFonts w:hint="eastAsia"/>
        </w:rPr>
        <w:t>；各小时内的成功查询数预测能力好是因为在这些时间段内</w:t>
      </w:r>
      <w:r w:rsidR="0067456E">
        <w:rPr>
          <w:rFonts w:hint="eastAsia"/>
        </w:rPr>
        <w:t>DGA</w:t>
      </w:r>
      <w:r w:rsidR="0067456E">
        <w:rPr>
          <w:rFonts w:hint="eastAsia"/>
        </w:rPr>
        <w:t>域名出现了活跃，合法非恶意域名可以正常访问与</w:t>
      </w:r>
      <w:r w:rsidR="0067456E">
        <w:rPr>
          <w:rFonts w:hint="eastAsia"/>
        </w:rPr>
        <w:t>DGA</w:t>
      </w:r>
      <w:r w:rsidR="0067456E">
        <w:rPr>
          <w:rFonts w:hint="eastAsia"/>
        </w:rPr>
        <w:t>域名产生了区别；</w:t>
      </w:r>
      <w:r w:rsidR="004968F0">
        <w:rPr>
          <w:rFonts w:hint="eastAsia"/>
        </w:rPr>
        <w:t>每小时查询占比的方差预测能力强的原因是合法域名每个小时的访问量波动较小。</w:t>
      </w:r>
      <w:r w:rsidR="0083294B">
        <w:rPr>
          <w:rFonts w:hint="eastAsia"/>
        </w:rPr>
        <w:t>同时该图也说明了</w:t>
      </w:r>
      <w:r w:rsidR="0083294B">
        <w:rPr>
          <w:rFonts w:hint="eastAsia"/>
        </w:rPr>
        <w:t>A</w:t>
      </w:r>
      <w:r w:rsidR="0083294B">
        <w:rPr>
          <w:rFonts w:hint="eastAsia"/>
        </w:rPr>
        <w:t>记录相关的特征具有较好的</w:t>
      </w:r>
      <w:r w:rsidR="003F6CE6">
        <w:rPr>
          <w:rFonts w:hint="eastAsia"/>
        </w:rPr>
        <w:t>预测能</w:t>
      </w:r>
      <w:r w:rsidR="003F6CE6">
        <w:rPr>
          <w:rFonts w:hint="eastAsia"/>
        </w:rPr>
        <w:lastRenderedPageBreak/>
        <w:t>力，而诸如</w:t>
      </w:r>
      <w:r w:rsidR="003F6CE6">
        <w:rPr>
          <w:rFonts w:hint="eastAsia"/>
        </w:rPr>
        <w:t>CNAME</w:t>
      </w:r>
      <w:r w:rsidR="003F6CE6">
        <w:rPr>
          <w:rFonts w:hint="eastAsia"/>
        </w:rPr>
        <w:t>、</w:t>
      </w:r>
      <w:r w:rsidR="003F6CE6">
        <w:rPr>
          <w:rFonts w:hint="eastAsia"/>
        </w:rPr>
        <w:t>TXT</w:t>
      </w:r>
      <w:r w:rsidR="003F6CE6">
        <w:rPr>
          <w:rFonts w:hint="eastAsia"/>
        </w:rPr>
        <w:t>等记录的特征效果很小</w:t>
      </w:r>
      <w:r w:rsidR="002F306F">
        <w:rPr>
          <w:rFonts w:hint="eastAsia"/>
        </w:rPr>
        <w:t>，无论是每小时的或是整体的，同样的相关特征的衍生变量也有类似的表现。</w:t>
      </w:r>
    </w:p>
    <w:p w:rsidR="00694445" w:rsidRDefault="001611F3" w:rsidP="001611F3">
      <w:pPr>
        <w:pStyle w:val="a0"/>
        <w:ind w:firstLineChars="0" w:firstLine="0"/>
        <w:rPr>
          <w:b/>
        </w:rPr>
      </w:pPr>
      <w:r>
        <w:rPr>
          <w:noProof/>
        </w:rPr>
        <w:drawing>
          <wp:inline distT="0" distB="0" distL="0" distR="0">
            <wp:extent cx="5645150" cy="71005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5150" cy="7100570"/>
                    </a:xfrm>
                    <a:prstGeom prst="rect">
                      <a:avLst/>
                    </a:prstGeom>
                    <a:noFill/>
                    <a:ln>
                      <a:noFill/>
                    </a:ln>
                  </pic:spPr>
                </pic:pic>
              </a:graphicData>
            </a:graphic>
          </wp:inline>
        </w:drawing>
      </w:r>
    </w:p>
    <w:p w:rsidR="004D36DD" w:rsidRPr="00000D3F" w:rsidRDefault="004968F0" w:rsidP="004968F0">
      <w:pPr>
        <w:pStyle w:val="a0"/>
        <w:ind w:firstLineChars="176" w:firstLine="424"/>
      </w:pPr>
      <w:r>
        <w:rPr>
          <w:rFonts w:hint="eastAsia"/>
          <w:b/>
        </w:rPr>
        <w:t>域名字符特征分析</w:t>
      </w:r>
      <w:r>
        <w:rPr>
          <w:rFonts w:hint="eastAsia"/>
          <w:b/>
        </w:rPr>
        <w:t>:</w:t>
      </w:r>
      <w:r w:rsidR="00000D3F">
        <w:rPr>
          <w:rFonts w:hint="eastAsia"/>
        </w:rPr>
        <w:t>同样的对</w:t>
      </w:r>
      <w:r w:rsidR="004D36DD">
        <w:rPr>
          <w:rFonts w:hint="eastAsia"/>
        </w:rPr>
        <w:t>域名的字符特征计算其信息值，查看</w:t>
      </w:r>
      <w:r w:rsidR="00D20631">
        <w:rPr>
          <w:rFonts w:hint="eastAsia"/>
        </w:rPr>
        <w:t>这部分的特征对</w:t>
      </w:r>
      <w:r w:rsidR="00D20631">
        <w:rPr>
          <w:rFonts w:hint="eastAsia"/>
        </w:rPr>
        <w:t>DGA</w:t>
      </w:r>
      <w:r w:rsidR="00D20631">
        <w:rPr>
          <w:rFonts w:hint="eastAsia"/>
        </w:rPr>
        <w:t>域名的预测能力强弱。</w:t>
      </w:r>
      <w:r w:rsidR="004D36DD">
        <w:rPr>
          <w:rFonts w:hint="eastAsia"/>
        </w:rPr>
        <w:t>与</w:t>
      </w:r>
      <w:r w:rsidR="004D36DD">
        <w:rPr>
          <w:rFonts w:hint="eastAsia"/>
        </w:rPr>
        <w:t>5.2.1</w:t>
      </w:r>
      <w:r w:rsidR="004D36DD">
        <w:rPr>
          <w:rFonts w:hint="eastAsia"/>
        </w:rPr>
        <w:t>节中对域名熵值的分析类似，从图</w:t>
      </w:r>
      <w:r w:rsidR="004D36DD">
        <w:rPr>
          <w:rFonts w:hint="eastAsia"/>
        </w:rPr>
        <w:t xml:space="preserve"> </w:t>
      </w:r>
      <w:r w:rsidR="004D36DD">
        <w:rPr>
          <w:rFonts w:hint="eastAsia"/>
        </w:rPr>
        <w:t>中可以看出</w:t>
      </w:r>
      <w:r w:rsidR="00D20631">
        <w:rPr>
          <w:rFonts w:hint="eastAsia"/>
        </w:rPr>
        <w:t>长度、熵值的确可以较好的区分正常域名和</w:t>
      </w:r>
      <w:r w:rsidR="00D20631">
        <w:rPr>
          <w:rFonts w:hint="eastAsia"/>
        </w:rPr>
        <w:t>DGA</w:t>
      </w:r>
      <w:r w:rsidR="00D20631">
        <w:rPr>
          <w:rFonts w:hint="eastAsia"/>
        </w:rPr>
        <w:t>域名。其次是</w:t>
      </w:r>
      <w:r w:rsidR="00D20631">
        <w:rPr>
          <w:rFonts w:hint="eastAsia"/>
        </w:rPr>
        <w:t>N-gram</w:t>
      </w:r>
      <w:r w:rsidR="00D20631">
        <w:rPr>
          <w:rFonts w:hint="eastAsia"/>
        </w:rPr>
        <w:t>系列的域名，信息值都达到了</w:t>
      </w:r>
      <w:r w:rsidR="00D20631">
        <w:rPr>
          <w:rFonts w:hint="eastAsia"/>
        </w:rPr>
        <w:t>0.2</w:t>
      </w:r>
      <w:r w:rsidR="00D20631">
        <w:rPr>
          <w:rFonts w:hint="eastAsia"/>
        </w:rPr>
        <w:t>以上，也具有好的预测能力。这部分特征与访问特征不同的一点是</w:t>
      </w:r>
      <w:r w:rsidR="00927670">
        <w:rPr>
          <w:rFonts w:hint="eastAsia"/>
        </w:rPr>
        <w:t>，访</w:t>
      </w:r>
      <w:r w:rsidR="00927670">
        <w:rPr>
          <w:rFonts w:hint="eastAsia"/>
        </w:rPr>
        <w:lastRenderedPageBreak/>
        <w:t>问特征的覆盖率达到了</w:t>
      </w:r>
      <w:r w:rsidR="00927670">
        <w:rPr>
          <w:rFonts w:hint="eastAsia"/>
        </w:rPr>
        <w:t>100%</w:t>
      </w:r>
      <w:r w:rsidR="00927670">
        <w:rPr>
          <w:rFonts w:hint="eastAsia"/>
        </w:rPr>
        <w:t>，但是由于样本中少数域名长度较短，无法计算其</w:t>
      </w:r>
      <w:r w:rsidR="00927670">
        <w:rPr>
          <w:rFonts w:hint="eastAsia"/>
        </w:rPr>
        <w:t>4-gram</w:t>
      </w:r>
      <w:r w:rsidR="00927670">
        <w:rPr>
          <w:rFonts w:hint="eastAsia"/>
        </w:rPr>
        <w:t>系列特征，这相关的</w:t>
      </w:r>
      <w:r w:rsidR="00927670">
        <w:rPr>
          <w:rFonts w:hint="eastAsia"/>
        </w:rPr>
        <w:t>3</w:t>
      </w:r>
      <w:r w:rsidR="00927670">
        <w:rPr>
          <w:rFonts w:hint="eastAsia"/>
        </w:rPr>
        <w:t>个特征在样本中覆盖率为</w:t>
      </w:r>
      <w:r w:rsidR="00927670">
        <w:rPr>
          <w:rFonts w:hint="eastAsia"/>
        </w:rPr>
        <w:t>99.89%</w:t>
      </w:r>
      <w:r w:rsidR="00927670">
        <w:rPr>
          <w:rFonts w:hint="eastAsia"/>
        </w:rPr>
        <w:t>。</w:t>
      </w:r>
    </w:p>
    <w:p w:rsidR="00000D3F" w:rsidRDefault="00000D3F" w:rsidP="00000D3F">
      <w:pPr>
        <w:pStyle w:val="a0"/>
        <w:ind w:firstLineChars="0" w:firstLine="0"/>
        <w:rPr>
          <w:b/>
        </w:rPr>
      </w:pPr>
      <w:r>
        <w:rPr>
          <w:noProof/>
        </w:rPr>
        <w:drawing>
          <wp:inline distT="0" distB="0" distL="0" distR="0">
            <wp:extent cx="5645150" cy="54781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5150" cy="5478145"/>
                    </a:xfrm>
                    <a:prstGeom prst="rect">
                      <a:avLst/>
                    </a:prstGeom>
                    <a:noFill/>
                    <a:ln>
                      <a:noFill/>
                    </a:ln>
                  </pic:spPr>
                </pic:pic>
              </a:graphicData>
            </a:graphic>
          </wp:inline>
        </w:drawing>
      </w:r>
    </w:p>
    <w:p w:rsidR="002F306F" w:rsidRDefault="00931720" w:rsidP="004968F0">
      <w:pPr>
        <w:pStyle w:val="a0"/>
        <w:ind w:firstLineChars="176" w:firstLine="422"/>
      </w:pPr>
      <w:r>
        <w:rPr>
          <w:rFonts w:hint="eastAsia"/>
        </w:rPr>
        <w:t>综上所述，无论是域名的访问特征或者是域名的字符特征在对于</w:t>
      </w:r>
      <w:r>
        <w:rPr>
          <w:rFonts w:hint="eastAsia"/>
        </w:rPr>
        <w:t>DGA</w:t>
      </w:r>
      <w:r>
        <w:rPr>
          <w:rFonts w:hint="eastAsia"/>
        </w:rPr>
        <w:t>域名的分析中都有非常显著的作用。这些特征之中，出现了一些冗余的特征以及预测能力极低的特征，因此在实验中会将这部分特征初步剔除，在</w:t>
      </w:r>
      <w:r>
        <w:rPr>
          <w:rFonts w:hint="eastAsia"/>
        </w:rPr>
        <w:t>5.</w:t>
      </w:r>
      <w:r>
        <w:t>5</w:t>
      </w:r>
      <w:r>
        <w:rPr>
          <w:rFonts w:hint="eastAsia"/>
        </w:rPr>
        <w:t>.</w:t>
      </w:r>
      <w:r>
        <w:t>1</w:t>
      </w:r>
      <w:r>
        <w:rPr>
          <w:rFonts w:hint="eastAsia"/>
        </w:rPr>
        <w:t>节中会对进一步讨论这些剔除的特征对实验结果的影响。</w:t>
      </w:r>
      <w:r w:rsidR="002F306F">
        <w:rPr>
          <w:rFonts w:hint="eastAsia"/>
        </w:rPr>
        <w:t>当前</w:t>
      </w:r>
      <w:r>
        <w:rPr>
          <w:rFonts w:hint="eastAsia"/>
        </w:rPr>
        <w:t>w</w:t>
      </w:r>
      <w:r>
        <w:t>ord2vec</w:t>
      </w:r>
      <w:r>
        <w:rPr>
          <w:rFonts w:hint="eastAsia"/>
        </w:rPr>
        <w:t>特征</w:t>
      </w:r>
      <w:r w:rsidR="002F306F">
        <w:rPr>
          <w:rFonts w:hint="eastAsia"/>
        </w:rPr>
        <w:t>的</w:t>
      </w:r>
      <w:r w:rsidR="002F306F">
        <w:rPr>
          <w:rFonts w:hint="eastAsia"/>
        </w:rPr>
        <w:t>2</w:t>
      </w:r>
      <w:r w:rsidR="002F306F">
        <w:t>00</w:t>
      </w:r>
      <w:r w:rsidR="002F306F">
        <w:rPr>
          <w:rFonts w:hint="eastAsia"/>
        </w:rPr>
        <w:t>维特征全部保留使用；</w:t>
      </w:r>
      <w:r w:rsidR="002F306F">
        <w:rPr>
          <w:rFonts w:hint="eastAsia"/>
        </w:rPr>
        <w:t>1</w:t>
      </w:r>
      <w:r w:rsidR="002F306F">
        <w:t>64</w:t>
      </w:r>
      <w:r w:rsidR="00B5220B">
        <w:rPr>
          <w:rFonts w:hint="eastAsia"/>
        </w:rPr>
        <w:t>个访问</w:t>
      </w:r>
      <w:r w:rsidR="002F306F">
        <w:rPr>
          <w:rFonts w:hint="eastAsia"/>
        </w:rPr>
        <w:t>统计相关</w:t>
      </w:r>
      <w:r w:rsidR="00B5220B">
        <w:rPr>
          <w:rFonts w:hint="eastAsia"/>
        </w:rPr>
        <w:t>的</w:t>
      </w:r>
      <w:r w:rsidR="002F306F">
        <w:rPr>
          <w:rFonts w:hint="eastAsia"/>
        </w:rPr>
        <w:t>特征剔除预测能力差的以及</w:t>
      </w:r>
      <w:r w:rsidR="00B5220B">
        <w:rPr>
          <w:rFonts w:hint="eastAsia"/>
        </w:rPr>
        <w:t>冗余的特征后保留使用其中</w:t>
      </w:r>
      <w:r w:rsidR="00B5220B">
        <w:rPr>
          <w:rFonts w:hint="eastAsia"/>
        </w:rPr>
        <w:t>7</w:t>
      </w:r>
      <w:r w:rsidR="00B5220B">
        <w:t>8</w:t>
      </w:r>
      <w:r w:rsidR="00B5220B">
        <w:rPr>
          <w:rFonts w:hint="eastAsia"/>
        </w:rPr>
        <w:t>维特征；</w:t>
      </w:r>
      <w:r w:rsidR="00B5220B">
        <w:rPr>
          <w:rFonts w:hint="eastAsia"/>
        </w:rPr>
        <w:t>1</w:t>
      </w:r>
      <w:r w:rsidR="00B5220B">
        <w:t>8</w:t>
      </w:r>
      <w:r w:rsidR="00B5220B">
        <w:rPr>
          <w:rFonts w:hint="eastAsia"/>
        </w:rPr>
        <w:t>维的域名字符特征剔除其中预测能力较差的数字数量特真正保留剩余</w:t>
      </w:r>
      <w:r w:rsidR="00B5220B">
        <w:rPr>
          <w:rFonts w:hint="eastAsia"/>
        </w:rPr>
        <w:t>1</w:t>
      </w:r>
      <w:r w:rsidR="00B5220B">
        <w:t>7</w:t>
      </w:r>
      <w:r w:rsidR="00B5220B">
        <w:rPr>
          <w:rFonts w:hint="eastAsia"/>
        </w:rPr>
        <w:t>个特征。</w:t>
      </w:r>
    </w:p>
    <w:p w:rsidR="00732BBE" w:rsidRDefault="00520CCA" w:rsidP="009F4242">
      <w:pPr>
        <w:pStyle w:val="2"/>
        <w:spacing w:before="156" w:after="156"/>
      </w:pPr>
      <w:bookmarkStart w:id="280" w:name="_Toc505613536"/>
      <w:r>
        <w:rPr>
          <w:rFonts w:hint="eastAsia"/>
        </w:rPr>
        <w:t>5.</w:t>
      </w:r>
      <w:r w:rsidR="00883F4F">
        <w:rPr>
          <w:rFonts w:hint="eastAsia"/>
        </w:rPr>
        <w:t>4</w:t>
      </w:r>
      <w:r w:rsidR="009F4242">
        <w:t xml:space="preserve"> </w:t>
      </w:r>
      <w:r>
        <w:rPr>
          <w:rFonts w:hint="eastAsia"/>
        </w:rPr>
        <w:t>参数</w:t>
      </w:r>
      <w:bookmarkEnd w:id="275"/>
      <w:r w:rsidR="00177427">
        <w:rPr>
          <w:rFonts w:hint="eastAsia"/>
        </w:rPr>
        <w:t>的讨论</w:t>
      </w:r>
      <w:bookmarkEnd w:id="280"/>
    </w:p>
    <w:p w:rsidR="009F4242" w:rsidRPr="009F4242" w:rsidRDefault="009F4242" w:rsidP="009F4242">
      <w:pPr>
        <w:pStyle w:val="a0"/>
        <w:ind w:firstLine="480"/>
      </w:pPr>
    </w:p>
    <w:p w:rsidR="00057F69" w:rsidRDefault="00057F69" w:rsidP="00057F69">
      <w:pPr>
        <w:pStyle w:val="3"/>
        <w:spacing w:before="156" w:after="156"/>
      </w:pPr>
      <w:bookmarkStart w:id="281" w:name="_Toc505613537"/>
      <w:r>
        <w:rPr>
          <w:rFonts w:hint="eastAsia"/>
        </w:rPr>
        <w:lastRenderedPageBreak/>
        <w:t>5.</w:t>
      </w:r>
      <w:r w:rsidR="00883F4F">
        <w:rPr>
          <w:rFonts w:hint="eastAsia"/>
        </w:rPr>
        <w:t>4</w:t>
      </w:r>
      <w:r>
        <w:rPr>
          <w:rFonts w:hint="eastAsia"/>
        </w:rPr>
        <w:t>.</w:t>
      </w:r>
      <w:r>
        <w:t xml:space="preserve">1 </w:t>
      </w:r>
      <w:r>
        <w:rPr>
          <w:rFonts w:hint="eastAsia"/>
        </w:rPr>
        <w:t>针对</w:t>
      </w:r>
      <w:r>
        <w:rPr>
          <w:rFonts w:hint="eastAsia"/>
        </w:rPr>
        <w:t>DNS</w:t>
      </w:r>
      <w:r>
        <w:rPr>
          <w:rFonts w:hint="eastAsia"/>
        </w:rPr>
        <w:t>放大攻击</w:t>
      </w:r>
      <w:r w:rsidR="00177427">
        <w:rPr>
          <w:rFonts w:hint="eastAsia"/>
        </w:rPr>
        <w:t>提取相关参数</w:t>
      </w:r>
      <w:bookmarkEnd w:id="281"/>
    </w:p>
    <w:p w:rsidR="003234E0" w:rsidRDefault="003234E0" w:rsidP="003234E0">
      <w:pPr>
        <w:pStyle w:val="a0"/>
        <w:ind w:firstLine="480"/>
      </w:pPr>
      <w:r w:rsidRPr="003234E0">
        <w:rPr>
          <w:rFonts w:hint="eastAsia"/>
        </w:rPr>
        <w:t>我们先</w:t>
      </w:r>
      <w:r w:rsidRPr="003234E0">
        <w:rPr>
          <w:rFonts w:hint="eastAsia"/>
        </w:rPr>
        <w:t>3.</w:t>
      </w:r>
      <w:r>
        <w:t>3</w:t>
      </w:r>
      <w:r w:rsidRPr="003234E0">
        <w:rPr>
          <w:rFonts w:hint="eastAsia"/>
        </w:rPr>
        <w:t>.</w:t>
      </w:r>
      <w:r>
        <w:t>2</w:t>
      </w:r>
      <w:r w:rsidRPr="003234E0">
        <w:rPr>
          <w:rFonts w:hint="eastAsia"/>
        </w:rPr>
        <w:t>节中的参数进行讨论，这里的参数涉及到了三个，分别是时间间隔、判断域名是否可疑的阈值α、公式</w:t>
      </w:r>
      <w:r w:rsidRPr="003234E0">
        <w:rPr>
          <w:rFonts w:hint="eastAsia"/>
        </w:rPr>
        <w:t>1</w:t>
      </w:r>
      <w:r w:rsidRPr="003234E0">
        <w:rPr>
          <w:rFonts w:hint="eastAsia"/>
        </w:rPr>
        <w:t>中的参数β。其中时间间隔取值为</w:t>
      </w:r>
      <w:r w:rsidRPr="003234E0">
        <w:rPr>
          <w:rFonts w:hint="eastAsia"/>
        </w:rPr>
        <w:t>10</w:t>
      </w:r>
      <w:r w:rsidRPr="003234E0">
        <w:rPr>
          <w:rFonts w:hint="eastAsia"/>
        </w:rPr>
        <w:t>、</w:t>
      </w:r>
      <w:r w:rsidRPr="003234E0">
        <w:rPr>
          <w:rFonts w:hint="eastAsia"/>
        </w:rPr>
        <w:t>30</w:t>
      </w:r>
      <w:r w:rsidRPr="003234E0">
        <w:rPr>
          <w:rFonts w:hint="eastAsia"/>
        </w:rPr>
        <w:t>、</w:t>
      </w:r>
      <w:r w:rsidRPr="003234E0">
        <w:rPr>
          <w:rFonts w:hint="eastAsia"/>
        </w:rPr>
        <w:t>60</w:t>
      </w:r>
      <w:r w:rsidRPr="003234E0">
        <w:rPr>
          <w:rFonts w:hint="eastAsia"/>
        </w:rPr>
        <w:t>、</w:t>
      </w:r>
      <w:r w:rsidRPr="003234E0">
        <w:rPr>
          <w:rFonts w:hint="eastAsia"/>
        </w:rPr>
        <w:t>120</w:t>
      </w:r>
      <w:r w:rsidRPr="003234E0">
        <w:rPr>
          <w:rFonts w:hint="eastAsia"/>
        </w:rPr>
        <w:t>，α取值为</w:t>
      </w:r>
      <w:r w:rsidRPr="003234E0">
        <w:rPr>
          <w:rFonts w:hint="eastAsia"/>
        </w:rPr>
        <w:t>0</w:t>
      </w:r>
      <w:r w:rsidRPr="003234E0">
        <w:rPr>
          <w:rFonts w:hint="eastAsia"/>
        </w:rPr>
        <w:t>、</w:t>
      </w:r>
      <w:r w:rsidRPr="003234E0">
        <w:rPr>
          <w:rFonts w:hint="eastAsia"/>
        </w:rPr>
        <w:t>0.05</w:t>
      </w:r>
      <w:r w:rsidRPr="003234E0">
        <w:rPr>
          <w:rFonts w:hint="eastAsia"/>
        </w:rPr>
        <w:t>、</w:t>
      </w:r>
      <w:r w:rsidRPr="003234E0">
        <w:rPr>
          <w:rFonts w:hint="eastAsia"/>
        </w:rPr>
        <w:t>0.1</w:t>
      </w:r>
      <w:r w:rsidRPr="003234E0">
        <w:rPr>
          <w:rFonts w:hint="eastAsia"/>
        </w:rPr>
        <w:t>、</w:t>
      </w:r>
      <w:r w:rsidRPr="003234E0">
        <w:rPr>
          <w:rFonts w:hint="eastAsia"/>
        </w:rPr>
        <w:t>0.2</w:t>
      </w:r>
      <w:r w:rsidRPr="003234E0">
        <w:rPr>
          <w:rFonts w:hint="eastAsia"/>
        </w:rPr>
        <w:t>、</w:t>
      </w:r>
      <w:r w:rsidRPr="003234E0">
        <w:rPr>
          <w:rFonts w:hint="eastAsia"/>
        </w:rPr>
        <w:t>0.3</w:t>
      </w:r>
      <w:r w:rsidRPr="003234E0">
        <w:rPr>
          <w:rFonts w:hint="eastAsia"/>
        </w:rPr>
        <w:t>、</w:t>
      </w:r>
      <w:r w:rsidRPr="003234E0">
        <w:rPr>
          <w:rFonts w:hint="eastAsia"/>
        </w:rPr>
        <w:t>0.5</w:t>
      </w:r>
      <w:r w:rsidRPr="003234E0">
        <w:rPr>
          <w:rFonts w:hint="eastAsia"/>
        </w:rPr>
        <w:t>、</w:t>
      </w:r>
      <w:r w:rsidRPr="003234E0">
        <w:rPr>
          <w:rFonts w:hint="eastAsia"/>
        </w:rPr>
        <w:t>0.6</w:t>
      </w:r>
      <w:r w:rsidRPr="003234E0">
        <w:rPr>
          <w:rFonts w:hint="eastAsia"/>
        </w:rPr>
        <w:t>，β的取值为</w:t>
      </w:r>
      <w:r w:rsidRPr="003234E0">
        <w:rPr>
          <w:rFonts w:hint="eastAsia"/>
        </w:rPr>
        <w:t>0.07</w:t>
      </w:r>
      <w:r w:rsidRPr="003234E0">
        <w:rPr>
          <w:rFonts w:hint="eastAsia"/>
        </w:rPr>
        <w:t>、</w:t>
      </w:r>
      <w:r w:rsidRPr="003234E0">
        <w:rPr>
          <w:rFonts w:hint="eastAsia"/>
        </w:rPr>
        <w:t>0.1</w:t>
      </w:r>
      <w:r w:rsidRPr="003234E0">
        <w:rPr>
          <w:rFonts w:hint="eastAsia"/>
        </w:rPr>
        <w:t>、</w:t>
      </w:r>
      <w:r w:rsidRPr="003234E0">
        <w:rPr>
          <w:rFonts w:hint="eastAsia"/>
        </w:rPr>
        <w:t>0.15</w:t>
      </w:r>
      <w:r w:rsidRPr="003234E0">
        <w:rPr>
          <w:rFonts w:hint="eastAsia"/>
        </w:rPr>
        <w:t>、</w:t>
      </w:r>
      <w:r w:rsidRPr="003234E0">
        <w:rPr>
          <w:rFonts w:hint="eastAsia"/>
        </w:rPr>
        <w:t>0.2</w:t>
      </w:r>
      <w:r w:rsidRPr="003234E0">
        <w:rPr>
          <w:rFonts w:hint="eastAsia"/>
        </w:rPr>
        <w:t>，如图所示，</w:t>
      </w:r>
      <w:r w:rsidRPr="003234E0">
        <w:rPr>
          <w:rFonts w:hint="eastAsia"/>
        </w:rPr>
        <w:t>z</w:t>
      </w:r>
      <w:r w:rsidRPr="003234E0">
        <w:rPr>
          <w:rFonts w:hint="eastAsia"/>
        </w:rPr>
        <w:t>轴代表召回率，当时间间隔为</w:t>
      </w:r>
      <w:r w:rsidRPr="003234E0">
        <w:rPr>
          <w:rFonts w:hint="eastAsia"/>
        </w:rPr>
        <w:t>10</w:t>
      </w:r>
      <w:r w:rsidRPr="003234E0">
        <w:rPr>
          <w:rFonts w:hint="eastAsia"/>
        </w:rPr>
        <w:t>时，召回率始终在</w:t>
      </w:r>
      <w:r w:rsidRPr="003234E0">
        <w:rPr>
          <w:rFonts w:hint="eastAsia"/>
        </w:rPr>
        <w:t>0.98</w:t>
      </w:r>
      <w:r w:rsidRPr="003234E0">
        <w:rPr>
          <w:rFonts w:hint="eastAsia"/>
        </w:rPr>
        <w:t>以上，当时间间隔为</w:t>
      </w:r>
      <w:r w:rsidRPr="003234E0">
        <w:rPr>
          <w:rFonts w:hint="eastAsia"/>
        </w:rPr>
        <w:t>120</w:t>
      </w:r>
      <w:r w:rsidRPr="003234E0">
        <w:rPr>
          <w:rFonts w:hint="eastAsia"/>
        </w:rPr>
        <w:t>时，召回率最高为</w:t>
      </w:r>
      <w:r w:rsidRPr="003234E0">
        <w:rPr>
          <w:rFonts w:hint="eastAsia"/>
        </w:rPr>
        <w:t>0.94</w:t>
      </w:r>
      <w:r w:rsidRPr="003234E0">
        <w:rPr>
          <w:rFonts w:hint="eastAsia"/>
        </w:rPr>
        <w:t>，都无法满意的对α与β取值。表</w:t>
      </w:r>
      <w:r w:rsidRPr="003234E0">
        <w:rPr>
          <w:rFonts w:hint="eastAsia"/>
        </w:rPr>
        <w:t>1</w:t>
      </w:r>
      <w:r w:rsidRPr="003234E0">
        <w:rPr>
          <w:rFonts w:hint="eastAsia"/>
        </w:rPr>
        <w:t>展示了在不同参数的取值与可疑域名数量之间的关系。可以看到时间间隔选为</w:t>
      </w:r>
      <w:r w:rsidRPr="003234E0">
        <w:rPr>
          <w:rFonts w:hint="eastAsia"/>
        </w:rPr>
        <w:t>30</w:t>
      </w:r>
      <w:r w:rsidRPr="003234E0">
        <w:rPr>
          <w:rFonts w:hint="eastAsia"/>
        </w:rPr>
        <w:t>和时间间隔为</w:t>
      </w:r>
      <w:r w:rsidRPr="003234E0">
        <w:rPr>
          <w:rFonts w:hint="eastAsia"/>
        </w:rPr>
        <w:t>60</w:t>
      </w:r>
      <w:r w:rsidRPr="003234E0">
        <w:rPr>
          <w:rFonts w:hint="eastAsia"/>
        </w:rPr>
        <w:t>所能达到的效果差别不大，而前者的执行次数为后者的两倍，因此我们将时间间隔定为</w:t>
      </w:r>
      <w:r w:rsidRPr="003234E0">
        <w:rPr>
          <w:rFonts w:hint="eastAsia"/>
        </w:rPr>
        <w:t>60</w:t>
      </w:r>
      <w:r w:rsidRPr="003234E0">
        <w:rPr>
          <w:rFonts w:hint="eastAsia"/>
        </w:rPr>
        <w:t>分钟，为了获得尽可能小的域名数量，我们将α设定为</w:t>
      </w:r>
      <w:r w:rsidRPr="003234E0">
        <w:rPr>
          <w:rFonts w:hint="eastAsia"/>
        </w:rPr>
        <w:t>0.1</w:t>
      </w:r>
      <w:r w:rsidRPr="003234E0">
        <w:rPr>
          <w:rFonts w:hint="eastAsia"/>
        </w:rPr>
        <w:t>，β设定为</w:t>
      </w:r>
      <w:r w:rsidRPr="003234E0">
        <w:rPr>
          <w:rFonts w:hint="eastAsia"/>
        </w:rPr>
        <w:t>0.05</w:t>
      </w:r>
      <w:r w:rsidRPr="003234E0">
        <w:rPr>
          <w:rFonts w:hint="eastAsia"/>
        </w:rPr>
        <w:t>。</w:t>
      </w:r>
    </w:p>
    <w:p w:rsidR="003234E0" w:rsidRPr="003234E0" w:rsidRDefault="003234E0" w:rsidP="003234E0">
      <w:pPr>
        <w:pStyle w:val="a0"/>
        <w:ind w:firstLine="480"/>
      </w:pPr>
      <w:r w:rsidRPr="003234E0">
        <w:t>Table 1: When the recall rate is 100%, the relationship between α, β and the number of suspected domain names</w:t>
      </w:r>
    </w:p>
    <w:tbl>
      <w:tblPr>
        <w:tblStyle w:val="af3"/>
        <w:tblW w:w="4468" w:type="dxa"/>
        <w:jc w:val="center"/>
        <w:tblLayout w:type="fixed"/>
        <w:tblLook w:val="04A0" w:firstRow="1" w:lastRow="0" w:firstColumn="1" w:lastColumn="0" w:noHBand="0" w:noVBand="1"/>
      </w:tblPr>
      <w:tblGrid>
        <w:gridCol w:w="1133"/>
        <w:gridCol w:w="1133"/>
        <w:gridCol w:w="1101"/>
        <w:gridCol w:w="1101"/>
      </w:tblGrid>
      <w:tr w:rsidR="003234E0" w:rsidRPr="00837348" w:rsidTr="00D52E47">
        <w:trPr>
          <w:jc w:val="center"/>
        </w:trPr>
        <w:tc>
          <w:tcPr>
            <w:tcW w:w="1133" w:type="dxa"/>
          </w:tcPr>
          <w:p w:rsidR="003234E0" w:rsidRPr="00837348" w:rsidRDefault="003234E0" w:rsidP="00D52E47">
            <w:pPr>
              <w:jc w:val="center"/>
            </w:pPr>
            <w:r w:rsidRPr="00837348">
              <w:t>α</w:t>
            </w:r>
          </w:p>
        </w:tc>
        <w:tc>
          <w:tcPr>
            <w:tcW w:w="1133" w:type="dxa"/>
          </w:tcPr>
          <w:p w:rsidR="003234E0" w:rsidRPr="00837348" w:rsidRDefault="003234E0" w:rsidP="00D52E47">
            <w:pPr>
              <w:jc w:val="center"/>
            </w:pPr>
            <w:r w:rsidRPr="00837348">
              <w:t>β</w:t>
            </w:r>
          </w:p>
        </w:tc>
        <w:tc>
          <w:tcPr>
            <w:tcW w:w="1101" w:type="dxa"/>
          </w:tcPr>
          <w:p w:rsidR="003234E0" w:rsidRPr="00837348" w:rsidRDefault="003234E0" w:rsidP="00D52E47">
            <w:pPr>
              <w:jc w:val="center"/>
            </w:pPr>
            <w:r w:rsidRPr="00837348">
              <w:rPr>
                <w:rFonts w:hint="eastAsia"/>
              </w:rPr>
              <w:t>30</w:t>
            </w:r>
            <w:r w:rsidRPr="00837348">
              <w:t xml:space="preserve"> </w:t>
            </w:r>
            <w:r w:rsidRPr="00837348">
              <w:rPr>
                <w:rFonts w:hint="eastAsia"/>
              </w:rPr>
              <w:t>mins</w:t>
            </w:r>
          </w:p>
        </w:tc>
        <w:tc>
          <w:tcPr>
            <w:tcW w:w="1101" w:type="dxa"/>
          </w:tcPr>
          <w:p w:rsidR="003234E0" w:rsidRPr="00837348" w:rsidRDefault="003234E0" w:rsidP="00D52E47">
            <w:pPr>
              <w:jc w:val="center"/>
            </w:pPr>
            <w:r w:rsidRPr="00837348">
              <w:rPr>
                <w:rFonts w:hint="eastAsia"/>
              </w:rPr>
              <w:t>60 mins</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05</w:t>
            </w:r>
          </w:p>
        </w:tc>
        <w:tc>
          <w:tcPr>
            <w:tcW w:w="1101" w:type="dxa"/>
          </w:tcPr>
          <w:p w:rsidR="003234E0" w:rsidRPr="00837348" w:rsidRDefault="003234E0" w:rsidP="00D52E47">
            <w:r w:rsidRPr="00837348">
              <w:rPr>
                <w:rFonts w:hint="eastAsia"/>
              </w:rPr>
              <w:t>784</w:t>
            </w:r>
          </w:p>
        </w:tc>
        <w:tc>
          <w:tcPr>
            <w:tcW w:w="1101" w:type="dxa"/>
          </w:tcPr>
          <w:p w:rsidR="003234E0" w:rsidRPr="00837348" w:rsidRDefault="003234E0" w:rsidP="00D52E47">
            <w:r w:rsidRPr="00837348">
              <w:rPr>
                <w:rFonts w:hint="eastAsia"/>
              </w:rPr>
              <w:t>764</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1</w:t>
            </w:r>
          </w:p>
        </w:tc>
        <w:tc>
          <w:tcPr>
            <w:tcW w:w="1101" w:type="dxa"/>
          </w:tcPr>
          <w:p w:rsidR="003234E0" w:rsidRPr="00837348" w:rsidRDefault="003234E0" w:rsidP="00D52E47">
            <w:r w:rsidRPr="00837348">
              <w:rPr>
                <w:rFonts w:hint="eastAsia"/>
              </w:rPr>
              <w:t>779</w:t>
            </w:r>
          </w:p>
        </w:tc>
        <w:tc>
          <w:tcPr>
            <w:tcW w:w="1101" w:type="dxa"/>
          </w:tcPr>
          <w:p w:rsidR="003234E0" w:rsidRPr="00837348" w:rsidRDefault="003234E0" w:rsidP="00D52E47">
            <w:r w:rsidRPr="00837348">
              <w:rPr>
                <w:rFonts w:hint="eastAsia"/>
              </w:rPr>
              <w:t>758</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2</w:t>
            </w:r>
          </w:p>
        </w:tc>
        <w:tc>
          <w:tcPr>
            <w:tcW w:w="1101" w:type="dxa"/>
          </w:tcPr>
          <w:p w:rsidR="003234E0" w:rsidRPr="00837348" w:rsidRDefault="003234E0" w:rsidP="00D52E47">
            <w:r w:rsidRPr="00837348">
              <w:rPr>
                <w:rFonts w:hint="eastAsia"/>
              </w:rPr>
              <w:t>768</w:t>
            </w:r>
          </w:p>
        </w:tc>
        <w:tc>
          <w:tcPr>
            <w:tcW w:w="1101" w:type="dxa"/>
          </w:tcPr>
          <w:p w:rsidR="003234E0" w:rsidRPr="00837348" w:rsidRDefault="003234E0" w:rsidP="00D52E47">
            <w:r w:rsidRPr="00837348">
              <w:rPr>
                <w:rFonts w:hint="eastAsia"/>
              </w:rPr>
              <w:t>749</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3</w:t>
            </w:r>
          </w:p>
        </w:tc>
        <w:tc>
          <w:tcPr>
            <w:tcW w:w="1101" w:type="dxa"/>
          </w:tcPr>
          <w:p w:rsidR="003234E0" w:rsidRPr="00837348" w:rsidRDefault="003234E0" w:rsidP="00D52E47">
            <w:r w:rsidRPr="00837348">
              <w:rPr>
                <w:rFonts w:hint="eastAsia"/>
              </w:rPr>
              <w:t>762</w:t>
            </w:r>
          </w:p>
        </w:tc>
        <w:tc>
          <w:tcPr>
            <w:tcW w:w="1101" w:type="dxa"/>
          </w:tcPr>
          <w:p w:rsidR="003234E0" w:rsidRPr="00837348" w:rsidRDefault="003234E0" w:rsidP="00D52E47">
            <w:r w:rsidRPr="00837348">
              <w:rPr>
                <w:rFonts w:hint="eastAsia"/>
              </w:rPr>
              <w:t>738</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1</w:t>
            </w:r>
          </w:p>
        </w:tc>
        <w:tc>
          <w:tcPr>
            <w:tcW w:w="1133" w:type="dxa"/>
          </w:tcPr>
          <w:p w:rsidR="003234E0" w:rsidRPr="00837348" w:rsidRDefault="003234E0" w:rsidP="00D52E47">
            <w:r w:rsidRPr="00837348">
              <w:rPr>
                <w:rFonts w:hint="eastAsia"/>
              </w:rPr>
              <w:t>0</w:t>
            </w:r>
          </w:p>
        </w:tc>
        <w:tc>
          <w:tcPr>
            <w:tcW w:w="1101" w:type="dxa"/>
          </w:tcPr>
          <w:p w:rsidR="003234E0" w:rsidRPr="00837348" w:rsidRDefault="003234E0" w:rsidP="00D52E47">
            <w:r w:rsidRPr="00837348">
              <w:rPr>
                <w:rFonts w:hint="eastAsia"/>
              </w:rPr>
              <w:t>751</w:t>
            </w:r>
          </w:p>
        </w:tc>
        <w:tc>
          <w:tcPr>
            <w:tcW w:w="1101" w:type="dxa"/>
          </w:tcPr>
          <w:p w:rsidR="003234E0" w:rsidRPr="00837348" w:rsidRDefault="003234E0" w:rsidP="00D52E47">
            <w:r w:rsidRPr="00837348">
              <w:rPr>
                <w:rFonts w:hint="eastAsia"/>
              </w:rPr>
              <w:t>731</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1</w:t>
            </w:r>
          </w:p>
        </w:tc>
        <w:tc>
          <w:tcPr>
            <w:tcW w:w="1133" w:type="dxa"/>
          </w:tcPr>
          <w:p w:rsidR="003234E0" w:rsidRPr="00837348" w:rsidRDefault="003234E0" w:rsidP="00D52E47">
            <w:r w:rsidRPr="00837348">
              <w:rPr>
                <w:rFonts w:hint="eastAsia"/>
              </w:rPr>
              <w:t>0.</w:t>
            </w:r>
            <w:r w:rsidRPr="00837348">
              <w:t>05</w:t>
            </w:r>
          </w:p>
        </w:tc>
        <w:tc>
          <w:tcPr>
            <w:tcW w:w="1101" w:type="dxa"/>
          </w:tcPr>
          <w:p w:rsidR="003234E0" w:rsidRPr="00837348" w:rsidRDefault="003234E0" w:rsidP="00D52E47">
            <w:r w:rsidRPr="00837348">
              <w:rPr>
                <w:rFonts w:hint="eastAsia"/>
              </w:rPr>
              <w:t>750</w:t>
            </w:r>
          </w:p>
        </w:tc>
        <w:tc>
          <w:tcPr>
            <w:tcW w:w="1101" w:type="dxa"/>
          </w:tcPr>
          <w:p w:rsidR="003234E0" w:rsidRPr="00837348" w:rsidRDefault="003234E0" w:rsidP="00D52E47">
            <w:r w:rsidRPr="00837348">
              <w:rPr>
                <w:rFonts w:hint="eastAsia"/>
              </w:rPr>
              <w:t>730</w:t>
            </w:r>
          </w:p>
        </w:tc>
      </w:tr>
    </w:tbl>
    <w:p w:rsidR="003234E0" w:rsidRPr="003234E0" w:rsidRDefault="003234E0" w:rsidP="003234E0">
      <w:pPr>
        <w:pStyle w:val="a0"/>
        <w:ind w:firstLine="480"/>
      </w:pPr>
      <w:r>
        <w:rPr>
          <w:rFonts w:hint="eastAsia"/>
          <w:noProof/>
        </w:rPr>
        <w:drawing>
          <wp:inline distT="0" distB="0" distL="0" distR="0" wp14:anchorId="0A42D838" wp14:editId="416D8973">
            <wp:extent cx="3971925" cy="2650737"/>
            <wp:effectExtent l="0" t="0" r="0" b="0"/>
            <wp:docPr id="3" name="图片 3"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1299" cy="2703709"/>
                    </a:xfrm>
                    <a:prstGeom prst="rect">
                      <a:avLst/>
                    </a:prstGeom>
                    <a:noFill/>
                    <a:ln>
                      <a:noFill/>
                    </a:ln>
                  </pic:spPr>
                </pic:pic>
              </a:graphicData>
            </a:graphic>
          </wp:inline>
        </w:drawing>
      </w:r>
    </w:p>
    <w:p w:rsidR="00177427" w:rsidRDefault="00177427">
      <w:pPr>
        <w:pStyle w:val="3"/>
        <w:spacing w:before="156" w:after="156"/>
      </w:pPr>
      <w:bookmarkStart w:id="282" w:name="_Toc505613538"/>
      <w:r>
        <w:rPr>
          <w:rFonts w:hint="eastAsia"/>
        </w:rPr>
        <w:lastRenderedPageBreak/>
        <w:t>5.</w:t>
      </w:r>
      <w:r w:rsidR="00883F4F">
        <w:rPr>
          <w:rFonts w:hint="eastAsia"/>
        </w:rPr>
        <w:t>4</w:t>
      </w:r>
      <w:r>
        <w:rPr>
          <w:rFonts w:hint="eastAsia"/>
        </w:rPr>
        <w:t>.</w:t>
      </w:r>
      <w:r>
        <w:t xml:space="preserve">2 </w:t>
      </w:r>
      <w:r>
        <w:rPr>
          <w:rFonts w:hint="eastAsia"/>
        </w:rPr>
        <w:t>针对随机子域名提取相关参数</w:t>
      </w:r>
      <w:bookmarkEnd w:id="282"/>
    </w:p>
    <w:p w:rsidR="00AA5156" w:rsidRDefault="00AA5156" w:rsidP="00AA5156">
      <w:pPr>
        <w:pStyle w:val="a0"/>
        <w:ind w:firstLine="480"/>
      </w:pPr>
      <w:r w:rsidRPr="00AA5156">
        <w:rPr>
          <w:rFonts w:hint="eastAsia"/>
        </w:rPr>
        <w:t>另一个需要讨论的参数是</w:t>
      </w:r>
      <w:r w:rsidRPr="00AA5156">
        <w:rPr>
          <w:rFonts w:hint="eastAsia"/>
        </w:rPr>
        <w:t>3.</w:t>
      </w:r>
      <w:r w:rsidR="00A72798">
        <w:t>3</w:t>
      </w:r>
      <w:r w:rsidRPr="00AA5156">
        <w:rPr>
          <w:rFonts w:hint="eastAsia"/>
        </w:rPr>
        <w:t>.</w:t>
      </w:r>
      <w:r w:rsidR="00A72798">
        <w:t>3</w:t>
      </w:r>
      <w:r w:rsidRPr="00AA5156">
        <w:rPr>
          <w:rFonts w:hint="eastAsia"/>
        </w:rPr>
        <w:t>节中公式</w:t>
      </w:r>
      <w:r w:rsidRPr="00AA5156">
        <w:rPr>
          <w:rFonts w:hint="eastAsia"/>
        </w:rPr>
        <w:t>3</w:t>
      </w:r>
      <w:r w:rsidRPr="00AA5156">
        <w:rPr>
          <w:rFonts w:hint="eastAsia"/>
        </w:rPr>
        <w:t>中的θ，θ的值越小，这个函数的曲线越平滑。如图</w:t>
      </w:r>
      <w:r w:rsidRPr="00AA5156">
        <w:rPr>
          <w:rFonts w:hint="eastAsia"/>
        </w:rPr>
        <w:t>3</w:t>
      </w:r>
      <w:r w:rsidRPr="00AA5156">
        <w:rPr>
          <w:rFonts w:hint="eastAsia"/>
        </w:rPr>
        <w:t>所示，描述了θ的取值和提取出来的域名的数量之间的关系。其中当θ为</w:t>
      </w:r>
      <w:r w:rsidRPr="00AA5156">
        <w:rPr>
          <w:rFonts w:hint="eastAsia"/>
        </w:rPr>
        <w:t>0.1</w:t>
      </w:r>
      <w:r w:rsidRPr="00AA5156">
        <w:rPr>
          <w:rFonts w:hint="eastAsia"/>
        </w:rPr>
        <w:t>时，召回率为</w:t>
      </w:r>
      <w:r w:rsidRPr="00AA5156">
        <w:rPr>
          <w:rFonts w:hint="eastAsia"/>
        </w:rPr>
        <w:t>50%</w:t>
      </w:r>
      <w:r w:rsidRPr="00AA5156">
        <w:rPr>
          <w:rFonts w:hint="eastAsia"/>
        </w:rPr>
        <w:t>。当θ取值大于</w:t>
      </w:r>
      <w:r w:rsidRPr="00AA5156">
        <w:rPr>
          <w:rFonts w:hint="eastAsia"/>
        </w:rPr>
        <w:t>0.2</w:t>
      </w:r>
      <w:r w:rsidRPr="00AA5156">
        <w:rPr>
          <w:rFonts w:hint="eastAsia"/>
        </w:rPr>
        <w:t>时，召回率达到</w:t>
      </w:r>
      <w:r w:rsidRPr="00AA5156">
        <w:rPr>
          <w:rFonts w:hint="eastAsia"/>
        </w:rPr>
        <w:t>100%</w:t>
      </w:r>
      <w:r w:rsidRPr="00AA5156">
        <w:rPr>
          <w:rFonts w:hint="eastAsia"/>
        </w:rPr>
        <w:t>。从图中可以看出θ的取值域名数量保持正相关，为避免过拟合，我们将θ取值为</w:t>
      </w:r>
      <w:r w:rsidRPr="00AA5156">
        <w:rPr>
          <w:rFonts w:hint="eastAsia"/>
        </w:rPr>
        <w:t>0.3</w:t>
      </w:r>
      <w:r w:rsidRPr="00AA5156">
        <w:rPr>
          <w:rFonts w:hint="eastAsia"/>
        </w:rPr>
        <w:t>。</w:t>
      </w:r>
    </w:p>
    <w:p w:rsidR="008E2E17" w:rsidRDefault="00A72798" w:rsidP="00C34C7C">
      <w:pPr>
        <w:pStyle w:val="a0"/>
        <w:ind w:firstLine="480"/>
      </w:pPr>
      <w:r>
        <w:rPr>
          <w:noProof/>
        </w:rPr>
        <w:drawing>
          <wp:inline distT="0" distB="0" distL="0" distR="0" wp14:anchorId="602E984E" wp14:editId="7695D355">
            <wp:extent cx="4667250" cy="2743200"/>
            <wp:effectExtent l="0" t="0" r="0" b="0"/>
            <wp:docPr id="4" name="图表 4">
              <a:extLst xmlns:a="http://schemas.openxmlformats.org/drawingml/2006/main">
                <a:ext uri="{FF2B5EF4-FFF2-40B4-BE49-F238E27FC236}">
                  <a16:creationId xmlns:a16="http://schemas.microsoft.com/office/drawing/2014/main" id="{74477E42-5FBA-4579-BD0A-396DDC081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9F4242" w:rsidRDefault="009F4242">
      <w:pPr>
        <w:pStyle w:val="2"/>
        <w:spacing w:before="156" w:after="156"/>
      </w:pPr>
      <w:bookmarkStart w:id="283" w:name="_Toc505613539"/>
      <w:r>
        <w:rPr>
          <w:rFonts w:hint="eastAsia"/>
        </w:rPr>
        <w:t>5.</w:t>
      </w:r>
      <w:r w:rsidR="00883F4F">
        <w:rPr>
          <w:rFonts w:hint="eastAsia"/>
        </w:rPr>
        <w:t>5</w:t>
      </w:r>
      <w:r>
        <w:t xml:space="preserve"> </w:t>
      </w:r>
      <w:r>
        <w:rPr>
          <w:rFonts w:hint="eastAsia"/>
        </w:rPr>
        <w:t>恶意域名检测结果</w:t>
      </w:r>
      <w:bookmarkEnd w:id="283"/>
    </w:p>
    <w:p w:rsidR="00927670" w:rsidRPr="00927670" w:rsidRDefault="00927670" w:rsidP="00927670">
      <w:pPr>
        <w:pStyle w:val="a0"/>
        <w:ind w:firstLine="480"/>
      </w:pPr>
    </w:p>
    <w:p w:rsidR="00883F4F" w:rsidRDefault="00883F4F" w:rsidP="00883F4F">
      <w:pPr>
        <w:pStyle w:val="3"/>
        <w:spacing w:before="156" w:after="156"/>
      </w:pPr>
      <w:bookmarkStart w:id="284" w:name="_Toc505613540"/>
      <w:r>
        <w:rPr>
          <w:rFonts w:hint="eastAsia"/>
        </w:rPr>
        <w:t>5.5.1</w:t>
      </w:r>
      <w:r>
        <w:t xml:space="preserve"> </w:t>
      </w:r>
      <w:r>
        <w:rPr>
          <w:rFonts w:hint="eastAsia"/>
        </w:rPr>
        <w:t>DGA</w:t>
      </w:r>
      <w:r>
        <w:rPr>
          <w:rFonts w:hint="eastAsia"/>
        </w:rPr>
        <w:t>域名检测结果</w:t>
      </w:r>
      <w:bookmarkEnd w:id="284"/>
    </w:p>
    <w:p w:rsidR="00EF36F3" w:rsidRDefault="00883F4F" w:rsidP="00883F4F">
      <w:pPr>
        <w:pStyle w:val="a0"/>
        <w:ind w:firstLine="480"/>
      </w:pPr>
      <w:r>
        <w:rPr>
          <w:rFonts w:hint="eastAsia"/>
        </w:rPr>
        <w:t>根据</w:t>
      </w:r>
      <w:r>
        <w:rPr>
          <w:rFonts w:hint="eastAsia"/>
        </w:rPr>
        <w:t>5</w:t>
      </w:r>
      <w:r w:rsidR="0012628A">
        <w:t>.3.1</w:t>
      </w:r>
      <w:r w:rsidR="0012628A">
        <w:rPr>
          <w:rFonts w:hint="eastAsia"/>
        </w:rPr>
        <w:t>中对特征的分析结果，</w:t>
      </w:r>
      <w:r w:rsidR="00EF36F3">
        <w:rPr>
          <w:rFonts w:hint="eastAsia"/>
        </w:rPr>
        <w:t>现每个域名对应一个</w:t>
      </w:r>
      <w:r w:rsidR="00EF36F3">
        <w:rPr>
          <w:rFonts w:hint="eastAsia"/>
        </w:rPr>
        <w:t>2</w:t>
      </w:r>
      <w:r w:rsidR="00EF36F3">
        <w:t>95</w:t>
      </w:r>
      <w:r w:rsidR="00EF36F3">
        <w:rPr>
          <w:rFonts w:hint="eastAsia"/>
        </w:rPr>
        <w:t>维的特征向量，使用这些特征在训练集中来训练</w:t>
      </w:r>
      <w:r w:rsidR="00EF36F3">
        <w:rPr>
          <w:rFonts w:hint="eastAsia"/>
        </w:rPr>
        <w:t>DGA</w:t>
      </w:r>
      <w:r w:rsidR="00EF36F3">
        <w:rPr>
          <w:rFonts w:hint="eastAsia"/>
        </w:rPr>
        <w:t>检测模型并在验证集中检验模型效果，实验分为样本外的验证和时间外的验证，</w:t>
      </w:r>
      <w:r w:rsidR="009101A0">
        <w:rPr>
          <w:rFonts w:hint="eastAsia"/>
        </w:rPr>
        <w:t>使用</w:t>
      </w:r>
      <w:r w:rsidR="009101A0">
        <w:rPr>
          <w:rFonts w:hint="eastAsia"/>
        </w:rPr>
        <w:t>AUC</w:t>
      </w:r>
      <w:r w:rsidR="009101A0">
        <w:rPr>
          <w:rFonts w:hint="eastAsia"/>
        </w:rPr>
        <w:t>来判断模型效果的优劣。旨在查看方法结果的有效性之外</w:t>
      </w:r>
      <w:r w:rsidR="00EF36F3">
        <w:rPr>
          <w:rFonts w:hint="eastAsia"/>
        </w:rPr>
        <w:t>，</w:t>
      </w:r>
      <w:r w:rsidR="00C7217F">
        <w:rPr>
          <w:rFonts w:hint="eastAsia"/>
        </w:rPr>
        <w:t>观察模型效果在时间上的衰减情况。</w:t>
      </w:r>
    </w:p>
    <w:p w:rsidR="00C7217F" w:rsidRPr="00C7217F" w:rsidRDefault="00C7217F" w:rsidP="00883F4F">
      <w:pPr>
        <w:pStyle w:val="a0"/>
        <w:ind w:firstLine="482"/>
        <w:rPr>
          <w:b/>
        </w:rPr>
      </w:pPr>
      <w:r w:rsidRPr="00C7217F">
        <w:rPr>
          <w:rFonts w:hint="eastAsia"/>
          <w:b/>
        </w:rPr>
        <w:t>样本外验证：</w:t>
      </w:r>
    </w:p>
    <w:p w:rsidR="00C7217F" w:rsidRDefault="00DE64C5" w:rsidP="007266E0">
      <w:pPr>
        <w:pStyle w:val="a0"/>
        <w:ind w:firstLineChars="0" w:firstLine="0"/>
      </w:pPr>
      <w:r>
        <w:rPr>
          <w:noProof/>
        </w:rPr>
        <w:lastRenderedPageBreak/>
        <w:drawing>
          <wp:inline distT="0" distB="0" distL="0" distR="0">
            <wp:extent cx="5716905" cy="4849992"/>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t="11467"/>
                    <a:stretch/>
                  </pic:blipFill>
                  <pic:spPr bwMode="auto">
                    <a:xfrm>
                      <a:off x="0" y="0"/>
                      <a:ext cx="5716905" cy="4849992"/>
                    </a:xfrm>
                    <a:prstGeom prst="rect">
                      <a:avLst/>
                    </a:prstGeom>
                    <a:noFill/>
                    <a:ln>
                      <a:noFill/>
                    </a:ln>
                    <a:extLst>
                      <a:ext uri="{53640926-AAD7-44D8-BBD7-CCE9431645EC}">
                        <a14:shadowObscured xmlns:a14="http://schemas.microsoft.com/office/drawing/2010/main"/>
                      </a:ext>
                    </a:extLst>
                  </pic:spPr>
                </pic:pic>
              </a:graphicData>
            </a:graphic>
          </wp:inline>
        </w:drawing>
      </w:r>
    </w:p>
    <w:p w:rsidR="00C7217F" w:rsidRDefault="00CB5EEE" w:rsidP="00883F4F">
      <w:pPr>
        <w:pStyle w:val="a0"/>
        <w:ind w:firstLine="480"/>
      </w:pPr>
      <w:r>
        <w:rPr>
          <w:rFonts w:hint="eastAsia"/>
        </w:rPr>
        <w:t>时间外验证：</w:t>
      </w:r>
      <w:r w:rsidR="007266E0">
        <w:rPr>
          <w:rFonts w:hint="eastAsia"/>
        </w:rPr>
        <w:t>使用</w:t>
      </w:r>
      <w:r w:rsidR="007266E0">
        <w:rPr>
          <w:rFonts w:hint="eastAsia"/>
        </w:rPr>
        <w:t>2</w:t>
      </w:r>
      <w:r w:rsidR="007266E0">
        <w:t>7</w:t>
      </w:r>
      <w:r w:rsidR="007266E0">
        <w:rPr>
          <w:rFonts w:hint="eastAsia"/>
        </w:rPr>
        <w:t>日的数据作为训练数据，对</w:t>
      </w:r>
      <w:r w:rsidR="007266E0">
        <w:rPr>
          <w:rFonts w:hint="eastAsia"/>
        </w:rPr>
        <w:t>2</w:t>
      </w:r>
      <w:r w:rsidR="007266E0">
        <w:t>8</w:t>
      </w:r>
      <w:r w:rsidR="007266E0">
        <w:rPr>
          <w:rFonts w:hint="eastAsia"/>
        </w:rPr>
        <w:t>日和</w:t>
      </w:r>
      <w:r w:rsidR="007266E0">
        <w:rPr>
          <w:rFonts w:hint="eastAsia"/>
        </w:rPr>
        <w:t>2</w:t>
      </w:r>
      <w:r w:rsidR="007266E0">
        <w:t>9</w:t>
      </w:r>
      <w:r w:rsidR="007266E0">
        <w:rPr>
          <w:rFonts w:hint="eastAsia"/>
        </w:rPr>
        <w:t>日的数据进行验证</w:t>
      </w:r>
    </w:p>
    <w:tbl>
      <w:tblPr>
        <w:tblStyle w:val="af3"/>
        <w:tblW w:w="0" w:type="auto"/>
        <w:tblLook w:val="04A0" w:firstRow="1" w:lastRow="0" w:firstColumn="1" w:lastColumn="0" w:noHBand="0" w:noVBand="1"/>
      </w:tblPr>
      <w:tblGrid>
        <w:gridCol w:w="2260"/>
        <w:gridCol w:w="2349"/>
        <w:gridCol w:w="2261"/>
      </w:tblGrid>
      <w:tr w:rsidR="00E21478" w:rsidTr="00E21478">
        <w:tc>
          <w:tcPr>
            <w:tcW w:w="2260" w:type="dxa"/>
          </w:tcPr>
          <w:p w:rsidR="00E21478" w:rsidRDefault="00E21478" w:rsidP="00883F4F">
            <w:pPr>
              <w:pStyle w:val="a0"/>
              <w:ind w:firstLineChars="0" w:firstLine="0"/>
            </w:pPr>
          </w:p>
        </w:tc>
        <w:tc>
          <w:tcPr>
            <w:tcW w:w="2349" w:type="dxa"/>
          </w:tcPr>
          <w:p w:rsidR="00E21478" w:rsidRPr="00E01284" w:rsidRDefault="00E21478" w:rsidP="00883F4F">
            <w:pPr>
              <w:pStyle w:val="a0"/>
              <w:ind w:firstLineChars="0" w:firstLine="0"/>
            </w:pPr>
            <w:r>
              <w:rPr>
                <w:rFonts w:hint="eastAsia"/>
              </w:rPr>
              <w:t>2</w:t>
            </w:r>
            <w:r>
              <w:t>8</w:t>
            </w:r>
          </w:p>
        </w:tc>
        <w:tc>
          <w:tcPr>
            <w:tcW w:w="2261" w:type="dxa"/>
          </w:tcPr>
          <w:p w:rsidR="00E21478" w:rsidRDefault="00E21478" w:rsidP="00883F4F">
            <w:pPr>
              <w:pStyle w:val="a0"/>
              <w:ind w:firstLineChars="0" w:firstLine="0"/>
            </w:pPr>
            <w:r>
              <w:rPr>
                <w:rFonts w:hint="eastAsia"/>
              </w:rPr>
              <w:t>2</w:t>
            </w:r>
            <w:r>
              <w:t>9</w:t>
            </w:r>
          </w:p>
        </w:tc>
      </w:tr>
      <w:tr w:rsidR="00E21478" w:rsidTr="00E21478">
        <w:tc>
          <w:tcPr>
            <w:tcW w:w="2260" w:type="dxa"/>
          </w:tcPr>
          <w:p w:rsidR="00E21478" w:rsidRDefault="00E21478" w:rsidP="00883F4F">
            <w:pPr>
              <w:pStyle w:val="a0"/>
              <w:ind w:firstLineChars="0" w:firstLine="0"/>
            </w:pPr>
            <w:r>
              <w:rPr>
                <w:rFonts w:hint="eastAsia"/>
              </w:rPr>
              <w:t>所有特征</w:t>
            </w:r>
          </w:p>
        </w:tc>
        <w:tc>
          <w:tcPr>
            <w:tcW w:w="2349" w:type="dxa"/>
          </w:tcPr>
          <w:p w:rsidR="00E21478" w:rsidRDefault="00E21478" w:rsidP="00883F4F">
            <w:pPr>
              <w:pStyle w:val="a0"/>
              <w:ind w:firstLineChars="0" w:firstLine="0"/>
            </w:pPr>
            <w:r>
              <w:rPr>
                <w:rFonts w:hint="eastAsia"/>
              </w:rPr>
              <w:t>0.</w:t>
            </w:r>
            <w:r>
              <w:t>983</w:t>
            </w:r>
          </w:p>
        </w:tc>
        <w:tc>
          <w:tcPr>
            <w:tcW w:w="2261" w:type="dxa"/>
          </w:tcPr>
          <w:p w:rsidR="00E21478" w:rsidRDefault="00E21478" w:rsidP="00883F4F">
            <w:pPr>
              <w:pStyle w:val="a0"/>
              <w:ind w:firstLineChars="0" w:firstLine="0"/>
            </w:pPr>
            <w:r>
              <w:rPr>
                <w:rFonts w:hint="eastAsia"/>
              </w:rPr>
              <w:t>0.</w:t>
            </w:r>
            <w:r>
              <w:t>977</w:t>
            </w:r>
          </w:p>
        </w:tc>
      </w:tr>
      <w:tr w:rsidR="00E21478" w:rsidTr="00E21478">
        <w:tc>
          <w:tcPr>
            <w:tcW w:w="2260" w:type="dxa"/>
          </w:tcPr>
          <w:p w:rsidR="00E21478" w:rsidRDefault="00E21478" w:rsidP="00883F4F">
            <w:pPr>
              <w:pStyle w:val="a0"/>
              <w:ind w:firstLineChars="0" w:firstLine="0"/>
            </w:pPr>
            <w:r>
              <w:rPr>
                <w:rFonts w:hint="eastAsia"/>
              </w:rPr>
              <w:t>只包含访问特征</w:t>
            </w:r>
          </w:p>
        </w:tc>
        <w:tc>
          <w:tcPr>
            <w:tcW w:w="2349" w:type="dxa"/>
          </w:tcPr>
          <w:p w:rsidR="00E21478" w:rsidRDefault="00E21478" w:rsidP="00883F4F">
            <w:pPr>
              <w:pStyle w:val="a0"/>
              <w:ind w:firstLineChars="0" w:firstLine="0"/>
            </w:pPr>
            <w:r>
              <w:rPr>
                <w:rFonts w:hint="eastAsia"/>
              </w:rPr>
              <w:t>0.</w:t>
            </w:r>
            <w:r>
              <w:t>939</w:t>
            </w:r>
          </w:p>
        </w:tc>
        <w:tc>
          <w:tcPr>
            <w:tcW w:w="2261" w:type="dxa"/>
          </w:tcPr>
          <w:p w:rsidR="00E21478" w:rsidRDefault="00E21478" w:rsidP="00883F4F">
            <w:pPr>
              <w:pStyle w:val="a0"/>
              <w:ind w:firstLineChars="0" w:firstLine="0"/>
            </w:pPr>
            <w:r>
              <w:rPr>
                <w:rFonts w:hint="eastAsia"/>
              </w:rPr>
              <w:t>0.</w:t>
            </w:r>
            <w:r>
              <w:t>92</w:t>
            </w:r>
          </w:p>
        </w:tc>
      </w:tr>
      <w:tr w:rsidR="00E21478" w:rsidTr="00E21478">
        <w:tc>
          <w:tcPr>
            <w:tcW w:w="2260" w:type="dxa"/>
          </w:tcPr>
          <w:p w:rsidR="00E21478" w:rsidRDefault="00E21478" w:rsidP="00883F4F">
            <w:pPr>
              <w:pStyle w:val="a0"/>
              <w:ind w:firstLineChars="0" w:firstLine="0"/>
            </w:pPr>
            <w:r>
              <w:rPr>
                <w:rFonts w:hint="eastAsia"/>
              </w:rPr>
              <w:t>只包含字符特征</w:t>
            </w:r>
          </w:p>
        </w:tc>
        <w:tc>
          <w:tcPr>
            <w:tcW w:w="2349" w:type="dxa"/>
          </w:tcPr>
          <w:p w:rsidR="00E21478" w:rsidRDefault="00E21478" w:rsidP="00883F4F">
            <w:pPr>
              <w:pStyle w:val="a0"/>
              <w:ind w:firstLineChars="0" w:firstLine="0"/>
            </w:pPr>
            <w:r>
              <w:rPr>
                <w:rFonts w:hint="eastAsia"/>
              </w:rPr>
              <w:t>0.</w:t>
            </w:r>
            <w:r>
              <w:t>963</w:t>
            </w:r>
          </w:p>
        </w:tc>
        <w:tc>
          <w:tcPr>
            <w:tcW w:w="2261" w:type="dxa"/>
          </w:tcPr>
          <w:p w:rsidR="00E21478" w:rsidRDefault="00E21478" w:rsidP="00883F4F">
            <w:pPr>
              <w:pStyle w:val="a0"/>
              <w:ind w:firstLineChars="0" w:firstLine="0"/>
            </w:pPr>
            <w:r>
              <w:rPr>
                <w:rFonts w:hint="eastAsia"/>
              </w:rPr>
              <w:t>0.</w:t>
            </w:r>
            <w:r>
              <w:t>96</w:t>
            </w:r>
          </w:p>
        </w:tc>
      </w:tr>
    </w:tbl>
    <w:p w:rsidR="007266E0" w:rsidRDefault="007266E0" w:rsidP="00883F4F">
      <w:pPr>
        <w:pStyle w:val="a0"/>
        <w:ind w:firstLine="480"/>
      </w:pPr>
    </w:p>
    <w:p w:rsidR="009668D3" w:rsidRPr="00883F4F" w:rsidRDefault="009668D3" w:rsidP="00883F4F">
      <w:pPr>
        <w:pStyle w:val="a0"/>
        <w:ind w:firstLine="480"/>
      </w:pPr>
    </w:p>
    <w:p w:rsidR="0042622C" w:rsidRDefault="002F56F6" w:rsidP="00AB446E">
      <w:pPr>
        <w:pStyle w:val="2"/>
        <w:spacing w:before="156" w:after="156"/>
      </w:pPr>
      <w:bookmarkStart w:id="285" w:name="_Toc505613541"/>
      <w:r>
        <w:rPr>
          <w:rFonts w:hint="eastAsia"/>
        </w:rPr>
        <w:t>5.</w:t>
      </w:r>
      <w:r w:rsidR="00883F4F">
        <w:t>6</w:t>
      </w:r>
      <w:r>
        <w:t xml:space="preserve"> </w:t>
      </w:r>
      <w:r w:rsidR="00AB446E">
        <w:rPr>
          <w:rFonts w:hint="eastAsia"/>
        </w:rPr>
        <w:t>本章小结</w:t>
      </w:r>
      <w:bookmarkEnd w:id="285"/>
    </w:p>
    <w:p w:rsidR="0042622C" w:rsidRPr="003B7A47" w:rsidRDefault="0042622C" w:rsidP="00732BBE">
      <w:pPr>
        <w:pStyle w:val="a0"/>
        <w:ind w:firstLine="480"/>
      </w:pPr>
    </w:p>
    <w:p w:rsidR="0042622C" w:rsidRPr="00732BBE" w:rsidRDefault="0042622C" w:rsidP="00732BBE">
      <w:pPr>
        <w:pStyle w:val="a0"/>
        <w:ind w:firstLine="480"/>
      </w:pPr>
    </w:p>
    <w:p w:rsidR="00732BBE" w:rsidRPr="003B7A47" w:rsidRDefault="00732BBE" w:rsidP="000226F0">
      <w:pPr>
        <w:pStyle w:val="a0"/>
        <w:ind w:firstLine="480"/>
        <w:sectPr w:rsidR="00732BBE" w:rsidRPr="003B7A47" w:rsidSect="005E4388">
          <w:headerReference w:type="even" r:id="rId44"/>
          <w:pgSz w:w="11906" w:h="16838"/>
          <w:pgMar w:top="1418" w:right="1134" w:bottom="1418" w:left="1701" w:header="851" w:footer="992" w:gutter="0"/>
          <w:cols w:space="425"/>
          <w:docGrid w:type="linesAndChars" w:linePitch="312"/>
        </w:sectPr>
      </w:pPr>
    </w:p>
    <w:p w:rsidR="00C074F1" w:rsidRPr="00282687" w:rsidRDefault="00C074F1" w:rsidP="00C074F1">
      <w:pPr>
        <w:pStyle w:val="1"/>
        <w:spacing w:before="156" w:after="156"/>
        <w:rPr>
          <w:rFonts w:ascii="Times New Roman" w:hAnsi="Times New Roman" w:cs="Times New Roman"/>
        </w:rPr>
      </w:pPr>
      <w:bookmarkStart w:id="286" w:name="_Toc475386199"/>
      <w:bookmarkStart w:id="287" w:name="_Toc505613542"/>
      <w:r>
        <w:rPr>
          <w:rFonts w:ascii="Times New Roman" w:hAnsi="Times New Roman" w:cs="Times New Roman" w:hint="eastAsia"/>
        </w:rPr>
        <w:lastRenderedPageBreak/>
        <w:t>总结</w:t>
      </w:r>
      <w:r>
        <w:rPr>
          <w:rFonts w:ascii="Times New Roman" w:hAnsi="Times New Roman" w:cs="Times New Roman"/>
        </w:rPr>
        <w:t>与展望</w:t>
      </w:r>
      <w:bookmarkEnd w:id="269"/>
      <w:bookmarkEnd w:id="286"/>
      <w:bookmarkEnd w:id="287"/>
    </w:p>
    <w:p w:rsidR="00C074F1" w:rsidRDefault="009F4242" w:rsidP="00242294">
      <w:pPr>
        <w:pStyle w:val="a0"/>
        <w:ind w:firstLine="480"/>
      </w:pPr>
      <w:r>
        <w:rPr>
          <w:rFonts w:hint="eastAsia"/>
        </w:rPr>
        <w:t>。。</w:t>
      </w:r>
      <w:r w:rsidR="00242294">
        <w:t>。</w:t>
      </w:r>
    </w:p>
    <w:p w:rsidR="00C074F1" w:rsidRPr="0086078C" w:rsidRDefault="00C074F1" w:rsidP="00C074F1">
      <w:pPr>
        <w:pStyle w:val="2"/>
        <w:spacing w:before="156" w:after="156"/>
      </w:pPr>
      <w:bookmarkStart w:id="288" w:name="_Toc472080947"/>
      <w:bookmarkStart w:id="289" w:name="_Toc475386200"/>
      <w:bookmarkStart w:id="290" w:name="_Toc505613543"/>
      <w:r>
        <w:rPr>
          <w:rFonts w:hint="eastAsia"/>
        </w:rPr>
        <w:t>研究</w:t>
      </w:r>
      <w:r>
        <w:t>工作总结</w:t>
      </w:r>
      <w:bookmarkEnd w:id="288"/>
      <w:bookmarkEnd w:id="289"/>
      <w:bookmarkEnd w:id="290"/>
    </w:p>
    <w:p w:rsidR="00C074F1" w:rsidRPr="00282687" w:rsidRDefault="009F4242" w:rsidP="00C074F1">
      <w:pPr>
        <w:pStyle w:val="a0"/>
        <w:ind w:firstLine="480"/>
      </w:pPr>
      <w:r>
        <w:rPr>
          <w:rFonts w:hint="eastAsia"/>
        </w:rPr>
        <w:t>。。。</w:t>
      </w:r>
      <w:r w:rsidR="00717EC9">
        <w:t>。</w:t>
      </w:r>
    </w:p>
    <w:p w:rsidR="00C074F1" w:rsidRPr="00282687" w:rsidRDefault="00C074F1" w:rsidP="00C074F1">
      <w:pPr>
        <w:pStyle w:val="2"/>
        <w:spacing w:before="156" w:after="156"/>
        <w:rPr>
          <w:b/>
        </w:rPr>
      </w:pPr>
      <w:bookmarkStart w:id="291" w:name="_Toc472080948"/>
      <w:bookmarkStart w:id="292" w:name="_Toc475386201"/>
      <w:bookmarkStart w:id="293" w:name="_Toc505613544"/>
      <w:r>
        <w:rPr>
          <w:rFonts w:hint="eastAsia"/>
        </w:rPr>
        <w:t>未来工作</w:t>
      </w:r>
      <w:r>
        <w:t>展望</w:t>
      </w:r>
      <w:bookmarkEnd w:id="291"/>
      <w:bookmarkEnd w:id="292"/>
      <w:bookmarkEnd w:id="293"/>
    </w:p>
    <w:p w:rsidR="00C074F1" w:rsidRPr="00282687" w:rsidRDefault="009F4242" w:rsidP="00C074F1">
      <w:pPr>
        <w:pStyle w:val="a0"/>
        <w:ind w:firstLine="480"/>
      </w:pPr>
      <w:r>
        <w:rPr>
          <w:rFonts w:hint="eastAsia"/>
        </w:rPr>
        <w:t>。。。</w:t>
      </w:r>
      <w:r w:rsidR="004244A8">
        <w:t>。</w:t>
      </w: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E90B2F" w:rsidRDefault="00E90B2F" w:rsidP="00CE2E28">
      <w:pPr>
        <w:widowControl w:val="0"/>
        <w:autoSpaceDE w:val="0"/>
        <w:autoSpaceDN w:val="0"/>
        <w:adjustRightInd w:val="0"/>
        <w:spacing w:line="240" w:lineRule="auto"/>
        <w:jc w:val="left"/>
        <w:rPr>
          <w:rFonts w:ascii="TimesNewRomanPSMT" w:hAnsi="TimesNewRomanPSMT" w:cs="TimesNewRomanPSMT"/>
          <w:kern w:val="0"/>
          <w:sz w:val="18"/>
          <w:szCs w:val="18"/>
        </w:rPr>
        <w:sectPr w:rsidR="00E90B2F" w:rsidSect="005E4388">
          <w:headerReference w:type="even" r:id="rId45"/>
          <w:pgSz w:w="11906" w:h="16838"/>
          <w:pgMar w:top="1418" w:right="1134" w:bottom="1418" w:left="1701" w:header="851" w:footer="992" w:gutter="0"/>
          <w:cols w:space="425"/>
          <w:docGrid w:type="linesAndChars" w:linePitch="312"/>
        </w:sectPr>
      </w:pPr>
    </w:p>
    <w:p w:rsidR="004B466F" w:rsidRPr="004B466F" w:rsidRDefault="00E90B2F" w:rsidP="004B466F">
      <w:pPr>
        <w:pStyle w:val="1"/>
        <w:spacing w:before="156" w:after="156"/>
      </w:pPr>
      <w:bookmarkStart w:id="294" w:name="_参考文献"/>
      <w:bookmarkStart w:id="295" w:name="_Ref404371516"/>
      <w:bookmarkStart w:id="296" w:name="_Toc404372140"/>
      <w:bookmarkStart w:id="297" w:name="_Toc475386202"/>
      <w:bookmarkStart w:id="298" w:name="_Toc505613545"/>
      <w:bookmarkEnd w:id="294"/>
      <w:r>
        <w:rPr>
          <w:rFonts w:hint="eastAsia"/>
        </w:rPr>
        <w:lastRenderedPageBreak/>
        <w:t>参考文献</w:t>
      </w:r>
      <w:bookmarkStart w:id="299" w:name="_Ref472853754"/>
      <w:bookmarkStart w:id="300" w:name="_Ref475531439"/>
      <w:bookmarkEnd w:id="295"/>
      <w:bookmarkEnd w:id="296"/>
      <w:bookmarkEnd w:id="297"/>
      <w:bookmarkEnd w:id="298"/>
    </w:p>
    <w:p w:rsidR="004B466F" w:rsidRDefault="004B466F" w:rsidP="004B466F">
      <w:pPr>
        <w:pStyle w:val="12"/>
        <w:widowControl w:val="0"/>
        <w:numPr>
          <w:ilvl w:val="0"/>
          <w:numId w:val="5"/>
        </w:numPr>
        <w:spacing w:line="300" w:lineRule="auto"/>
        <w:ind w:firstLineChars="0"/>
        <w:rPr>
          <w:rFonts w:ascii="Times New Roman" w:hAnsi="Times New Roman" w:cs="Times New Roman"/>
          <w:sz w:val="24"/>
          <w:szCs w:val="24"/>
        </w:rPr>
      </w:pPr>
      <w:r w:rsidRPr="004B466F">
        <w:rPr>
          <w:rFonts w:ascii="Times New Roman" w:hAnsi="Times New Roman" w:cs="Times New Roman" w:hint="eastAsia"/>
          <w:sz w:val="24"/>
          <w:szCs w:val="24"/>
        </w:rPr>
        <w:t>第</w:t>
      </w:r>
      <w:r w:rsidRPr="004B466F">
        <w:rPr>
          <w:rFonts w:ascii="Times New Roman" w:hAnsi="Times New Roman" w:cs="Times New Roman" w:hint="eastAsia"/>
          <w:sz w:val="24"/>
          <w:szCs w:val="24"/>
        </w:rPr>
        <w:t>38</w:t>
      </w:r>
      <w:r w:rsidRPr="004B466F">
        <w:rPr>
          <w:rFonts w:ascii="Times New Roman" w:hAnsi="Times New Roman" w:cs="Times New Roman" w:hint="eastAsia"/>
          <w:sz w:val="24"/>
          <w:szCs w:val="24"/>
        </w:rPr>
        <w:t>次中国互联网络发展状况统计报告</w:t>
      </w:r>
      <w:r w:rsidRPr="004B466F">
        <w:rPr>
          <w:rFonts w:ascii="Times New Roman" w:hAnsi="Times New Roman" w:cs="Times New Roman" w:hint="eastAsia"/>
          <w:sz w:val="24"/>
          <w:szCs w:val="24"/>
        </w:rPr>
        <w:t>. CNNIC</w:t>
      </w:r>
      <w:r w:rsidRPr="004B466F">
        <w:rPr>
          <w:rFonts w:ascii="Times New Roman" w:hAnsi="Times New Roman" w:cs="Times New Roman" w:hint="eastAsia"/>
          <w:sz w:val="24"/>
          <w:szCs w:val="24"/>
        </w:rPr>
        <w:t>，</w:t>
      </w:r>
      <w:r w:rsidRPr="004B466F">
        <w:rPr>
          <w:rFonts w:ascii="Times New Roman" w:hAnsi="Times New Roman" w:cs="Times New Roman" w:hint="eastAsia"/>
          <w:sz w:val="24"/>
          <w:szCs w:val="24"/>
        </w:rPr>
        <w:t>2016.</w:t>
      </w:r>
    </w:p>
    <w:p w:rsidR="004B68BD" w:rsidRDefault="006D7D3E" w:rsidP="006D7D3E">
      <w:pPr>
        <w:pStyle w:val="af8"/>
        <w:numPr>
          <w:ilvl w:val="0"/>
          <w:numId w:val="5"/>
        </w:numPr>
        <w:ind w:firstLineChars="0"/>
        <w:rPr>
          <w:rFonts w:ascii="Times New Roman" w:hAnsi="Times New Roman" w:cs="Times New Roman"/>
          <w:sz w:val="24"/>
          <w:szCs w:val="24"/>
        </w:rPr>
      </w:pPr>
      <w:r w:rsidRPr="006D7D3E">
        <w:rPr>
          <w:rFonts w:ascii="Times New Roman" w:hAnsi="Times New Roman" w:cs="Times New Roman"/>
          <w:sz w:val="24"/>
          <w:szCs w:val="24"/>
        </w:rPr>
        <w:t xml:space="preserve">Bilge, L., Kirda, E., Kruegel, C., Balduzzi, M., &amp; Antipolis, S. (2011). EXPOSURE : Finding Malicious Domains Using Passive DNS Analysis. Ndss, 1–17. </w:t>
      </w:r>
    </w:p>
    <w:p w:rsidR="009C571F" w:rsidRPr="006D7D3E" w:rsidRDefault="00B23A85" w:rsidP="00B23A85">
      <w:pPr>
        <w:pStyle w:val="af8"/>
        <w:numPr>
          <w:ilvl w:val="0"/>
          <w:numId w:val="5"/>
        </w:numPr>
        <w:ind w:firstLineChars="0"/>
        <w:rPr>
          <w:rFonts w:ascii="Times New Roman" w:hAnsi="Times New Roman" w:cs="Times New Roman"/>
          <w:sz w:val="24"/>
          <w:szCs w:val="24"/>
        </w:rPr>
      </w:pPr>
      <w:r w:rsidRPr="00B23A85">
        <w:rPr>
          <w:rFonts w:ascii="Times New Roman" w:hAnsi="Times New Roman" w:cs="Times New Roman" w:hint="eastAsia"/>
          <w:sz w:val="24"/>
          <w:szCs w:val="24"/>
        </w:rPr>
        <w:t>2016</w:t>
      </w:r>
      <w:r w:rsidRPr="00B23A85">
        <w:rPr>
          <w:rFonts w:ascii="Times New Roman" w:hAnsi="Times New Roman" w:cs="Times New Roman" w:hint="eastAsia"/>
          <w:sz w:val="24"/>
          <w:szCs w:val="24"/>
        </w:rPr>
        <w:t>中国互联网网络安全报告</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2</w:t>
      </w:r>
      <w:r>
        <w:rPr>
          <w:rFonts w:ascii="Times New Roman" w:hAnsi="Times New Roman" w:cs="Times New Roman"/>
          <w:sz w:val="24"/>
          <w:szCs w:val="24"/>
        </w:rPr>
        <w:t>017</w:t>
      </w:r>
      <w:r w:rsidR="00363E25">
        <w:rPr>
          <w:rFonts w:ascii="Times New Roman" w:hAnsi="Times New Roman" w:cs="Times New Roman"/>
          <w:sz w:val="24"/>
          <w:szCs w:val="24"/>
        </w:rPr>
        <w:t>.</w:t>
      </w:r>
    </w:p>
    <w:p w:rsidR="00135E1F" w:rsidRDefault="00DA7BD3" w:rsidP="00DA7BD3">
      <w:pPr>
        <w:pStyle w:val="af8"/>
        <w:numPr>
          <w:ilvl w:val="0"/>
          <w:numId w:val="5"/>
        </w:numPr>
        <w:ind w:firstLineChars="0"/>
        <w:rPr>
          <w:rFonts w:ascii="Times New Roman" w:hAnsi="Times New Roman" w:cs="Times New Roman"/>
          <w:sz w:val="24"/>
          <w:szCs w:val="24"/>
        </w:rPr>
      </w:pPr>
      <w:bookmarkStart w:id="301" w:name="_Ref503533017"/>
      <w:bookmarkStart w:id="302" w:name="_Ref472868785"/>
      <w:bookmarkEnd w:id="299"/>
      <w:bookmarkEnd w:id="300"/>
      <w:r w:rsidRPr="00DA7BD3">
        <w:rPr>
          <w:rFonts w:ascii="Times New Roman" w:hAnsi="Times New Roman" w:cs="Times New Roman"/>
          <w:sz w:val="24"/>
          <w:szCs w:val="24"/>
        </w:rPr>
        <w:t>Vissers, T., Joosen, W., &amp; Nikiforakis, N. (2015). Parking Sensors-PPT. Proceedings 2015 Network and Distributed System Security Symposium, (February), 8–11.</w:t>
      </w:r>
      <w:bookmarkEnd w:id="301"/>
      <w:r w:rsidRPr="00DA7BD3">
        <w:rPr>
          <w:rFonts w:ascii="Times New Roman" w:hAnsi="Times New Roman" w:cs="Times New Roman"/>
          <w:sz w:val="24"/>
          <w:szCs w:val="24"/>
        </w:rPr>
        <w:t xml:space="preserve"> </w:t>
      </w:r>
      <w:bookmarkEnd w:id="302"/>
    </w:p>
    <w:p w:rsidR="00363E25" w:rsidRDefault="00135E1F" w:rsidP="00363E25">
      <w:pPr>
        <w:pStyle w:val="af8"/>
        <w:numPr>
          <w:ilvl w:val="0"/>
          <w:numId w:val="5"/>
        </w:numPr>
        <w:ind w:firstLineChars="0"/>
        <w:rPr>
          <w:rFonts w:ascii="Times New Roman" w:hAnsi="Times New Roman" w:cs="Times New Roman"/>
          <w:sz w:val="24"/>
          <w:szCs w:val="24"/>
        </w:rPr>
      </w:pPr>
      <w:bookmarkStart w:id="303" w:name="_Ref503533083"/>
      <w:r w:rsidRPr="00135E1F">
        <w:rPr>
          <w:rFonts w:ascii="Times New Roman" w:hAnsi="Times New Roman" w:cs="Times New Roman"/>
          <w:sz w:val="24"/>
          <w:szCs w:val="24"/>
        </w:rPr>
        <w:t>Plohmann Daniel,Fkie Fraunhofer,Yakdan Khaled,Klatt, Michael.A Comprehensive Measurement Study of Domain Generating Malware, USENIX Security Symposium,2016</w:t>
      </w:r>
      <w:bookmarkEnd w:id="303"/>
      <w:r w:rsidR="00363E25">
        <w:rPr>
          <w:rFonts w:ascii="Times New Roman" w:hAnsi="Times New Roman" w:cs="Times New Roman" w:hint="eastAsia"/>
          <w:sz w:val="24"/>
          <w:szCs w:val="24"/>
        </w:rPr>
        <w:t>.</w:t>
      </w:r>
    </w:p>
    <w:p w:rsidR="00F308FA" w:rsidRDefault="00363E25" w:rsidP="00F308FA">
      <w:pPr>
        <w:pStyle w:val="af8"/>
        <w:numPr>
          <w:ilvl w:val="0"/>
          <w:numId w:val="5"/>
        </w:numPr>
        <w:ind w:firstLineChars="0"/>
        <w:rPr>
          <w:rFonts w:ascii="Times New Roman" w:hAnsi="Times New Roman" w:cs="Times New Roman"/>
          <w:sz w:val="24"/>
          <w:szCs w:val="24"/>
        </w:rPr>
      </w:pPr>
      <w:bookmarkStart w:id="304" w:name="_Ref503558711"/>
      <w:r w:rsidRPr="00363E25">
        <w:rPr>
          <w:rFonts w:ascii="Times New Roman" w:hAnsi="Times New Roman" w:cs="Times New Roman" w:hint="eastAsia"/>
          <w:sz w:val="24"/>
          <w:szCs w:val="24"/>
        </w:rPr>
        <w:t>2015DDoS</w:t>
      </w:r>
      <w:r w:rsidRPr="00363E25">
        <w:rPr>
          <w:rFonts w:ascii="Times New Roman" w:hAnsi="Times New Roman" w:cs="Times New Roman" w:hint="eastAsia"/>
          <w:sz w:val="24"/>
          <w:szCs w:val="24"/>
        </w:rPr>
        <w:t>威胁报告</w:t>
      </w:r>
      <w:r w:rsidRPr="00363E25">
        <w:rPr>
          <w:rFonts w:ascii="Times New Roman" w:hAnsi="Times New Roman" w:cs="Times New Roman" w:hint="eastAsia"/>
          <w:sz w:val="24"/>
          <w:szCs w:val="24"/>
        </w:rPr>
        <w:t>.</w:t>
      </w:r>
      <w:r w:rsidRPr="00363E25">
        <w:rPr>
          <w:rFonts w:ascii="Times New Roman" w:hAnsi="Times New Roman" w:cs="Times New Roman" w:hint="eastAsia"/>
          <w:sz w:val="24"/>
          <w:szCs w:val="24"/>
        </w:rPr>
        <w:t>绿盟科技</w:t>
      </w:r>
      <w:r w:rsidRPr="00363E25">
        <w:rPr>
          <w:rFonts w:ascii="Times New Roman" w:hAnsi="Times New Roman" w:cs="Times New Roman" w:hint="eastAsia"/>
          <w:sz w:val="24"/>
          <w:szCs w:val="24"/>
        </w:rPr>
        <w:t>.2015</w:t>
      </w:r>
      <w:r>
        <w:rPr>
          <w:rFonts w:ascii="Times New Roman" w:hAnsi="Times New Roman" w:cs="Times New Roman"/>
          <w:sz w:val="24"/>
          <w:szCs w:val="24"/>
        </w:rPr>
        <w:t>.</w:t>
      </w:r>
      <w:bookmarkEnd w:id="304"/>
    </w:p>
    <w:p w:rsidR="00BE65A8" w:rsidRDefault="00F308FA" w:rsidP="00BE65A8">
      <w:pPr>
        <w:pStyle w:val="af8"/>
        <w:numPr>
          <w:ilvl w:val="0"/>
          <w:numId w:val="5"/>
        </w:numPr>
        <w:ind w:firstLineChars="0"/>
        <w:rPr>
          <w:rFonts w:ascii="Times New Roman" w:hAnsi="Times New Roman" w:cs="Times New Roman"/>
          <w:sz w:val="24"/>
          <w:szCs w:val="24"/>
        </w:rPr>
      </w:pPr>
      <w:bookmarkStart w:id="305" w:name="_Ref503558990"/>
      <w:r w:rsidRPr="00F308FA">
        <w:rPr>
          <w:rFonts w:ascii="Times New Roman" w:hAnsi="Times New Roman" w:cs="Times New Roman"/>
          <w:sz w:val="24"/>
          <w:szCs w:val="24"/>
        </w:rPr>
        <w:t>Attackers are increasingly leveraging large Domain Name System (DNS) TXT records in an effort to amplify the impact of their distributed denial-of-service (DDoS) attacks, Akamai's Prolexic Security Engineering and Research Team (PLXsert) warned on Tuesday,http://www.securityweek.com/large-dns-text-records-used-amplify-ddos-attacks-akamai</w:t>
      </w:r>
      <w:r>
        <w:rPr>
          <w:rFonts w:ascii="Times New Roman" w:hAnsi="Times New Roman" w:cs="Times New Roman"/>
          <w:sz w:val="24"/>
          <w:szCs w:val="24"/>
        </w:rPr>
        <w:t>.</w:t>
      </w:r>
      <w:bookmarkEnd w:id="305"/>
    </w:p>
    <w:p w:rsidR="00BE65A8" w:rsidRDefault="00BE65A8" w:rsidP="00BE65A8">
      <w:pPr>
        <w:pStyle w:val="af8"/>
        <w:numPr>
          <w:ilvl w:val="0"/>
          <w:numId w:val="5"/>
        </w:numPr>
        <w:ind w:firstLineChars="0"/>
        <w:rPr>
          <w:rFonts w:ascii="Times New Roman" w:hAnsi="Times New Roman" w:cs="Times New Roman"/>
          <w:sz w:val="24"/>
          <w:szCs w:val="24"/>
        </w:rPr>
      </w:pPr>
      <w:bookmarkStart w:id="306" w:name="_Ref503700378"/>
      <w:r w:rsidRPr="00BE65A8">
        <w:rPr>
          <w:rFonts w:ascii="Times New Roman" w:hAnsi="Times New Roman" w:cs="Times New Roman"/>
          <w:sz w:val="24"/>
          <w:szCs w:val="24"/>
        </w:rPr>
        <w:t>Plohmann, D., Fkie, F., Yakdan, K., Klatt, M., Bader, J., Gerhards-padilla, E., … Bader, J. (2016). A Comprehensive Measurement Study of Domain Generating Malware. USENIX Security Symposium.</w:t>
      </w:r>
      <w:bookmarkEnd w:id="306"/>
    </w:p>
    <w:p w:rsidR="0005593C" w:rsidRDefault="00191DE8" w:rsidP="0005593C">
      <w:pPr>
        <w:pStyle w:val="af8"/>
        <w:numPr>
          <w:ilvl w:val="0"/>
          <w:numId w:val="5"/>
        </w:numPr>
        <w:ind w:firstLineChars="0"/>
        <w:rPr>
          <w:rFonts w:ascii="Times New Roman" w:hAnsi="Times New Roman" w:cs="Times New Roman"/>
          <w:sz w:val="24"/>
          <w:szCs w:val="24"/>
        </w:rPr>
      </w:pPr>
      <w:bookmarkStart w:id="307" w:name="_Ref503703726"/>
      <w:r w:rsidRPr="00191DE8">
        <w:rPr>
          <w:rFonts w:ascii="Times New Roman" w:hAnsi="Times New Roman" w:cs="Times New Roman"/>
          <w:sz w:val="24"/>
          <w:szCs w:val="24"/>
        </w:rPr>
        <w:t>Antonakakis, M., Perdisci, R., Dagon, D., Lee, W., &amp; Feamster, N. (2010). Building a Dynamic Reputation System for DNS. USENIX Security’10: Proceedings of the 19th USENIX Conference on Security, 1–17.</w:t>
      </w:r>
      <w:bookmarkEnd w:id="307"/>
    </w:p>
    <w:p w:rsidR="00191DE8" w:rsidRDefault="0005593C" w:rsidP="0005593C">
      <w:pPr>
        <w:pStyle w:val="af8"/>
        <w:numPr>
          <w:ilvl w:val="0"/>
          <w:numId w:val="5"/>
        </w:numPr>
        <w:ind w:firstLineChars="0"/>
        <w:rPr>
          <w:rFonts w:ascii="Times New Roman" w:hAnsi="Times New Roman" w:cs="Times New Roman"/>
          <w:sz w:val="24"/>
          <w:szCs w:val="24"/>
        </w:rPr>
      </w:pPr>
      <w:bookmarkStart w:id="308" w:name="_Ref503708839"/>
      <w:r w:rsidRPr="0005593C">
        <w:rPr>
          <w:rFonts w:ascii="Times New Roman" w:hAnsi="Times New Roman" w:cs="Times New Roman"/>
          <w:sz w:val="24"/>
          <w:szCs w:val="24"/>
        </w:rPr>
        <w:t>Antonakakis, M., Perdisci, R., Lee, W., Ii, N. V., &amp; Dagon, D. (2011). Kopis:Detecting Malware Domains at the Upper DNS Hierarchy. USENIX Security Symposium., 11, 1–16.</w:t>
      </w:r>
      <w:bookmarkEnd w:id="308"/>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09" w:name="_Ref503708884"/>
      <w:r w:rsidRPr="00305E70">
        <w:rPr>
          <w:rFonts w:ascii="Times New Roman" w:hAnsi="Times New Roman" w:cs="Times New Roman"/>
          <w:sz w:val="24"/>
          <w:szCs w:val="24"/>
        </w:rPr>
        <w:t>Antonakakis, M., &amp; Perdisci, R. (2012). From throw-away traffic to bots: detecting the rise of DGA-based malware. Proceedings of the 21st USENIX Security Symposium, 16.</w:t>
      </w:r>
      <w:bookmarkEnd w:id="309"/>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10" w:name="_Ref503709152"/>
      <w:r w:rsidRPr="00305E70">
        <w:rPr>
          <w:rFonts w:ascii="Times New Roman" w:hAnsi="Times New Roman" w:cs="Times New Roman"/>
          <w:sz w:val="24"/>
          <w:szCs w:val="24"/>
        </w:rPr>
        <w:t>Perdisci R, Corona I, Giacinto G. Early detection of malicious flux networks via large-scale passive DNS traffic analysis. IEEE Transactions on Dependable and Secure Computing, 2012, 9(5): 714–726</w:t>
      </w:r>
      <w:bookmarkEnd w:id="310"/>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11" w:name="_Ref503709241"/>
      <w:r w:rsidRPr="00305E70">
        <w:rPr>
          <w:rFonts w:ascii="Times New Roman" w:hAnsi="Times New Roman" w:cs="Times New Roman"/>
          <w:sz w:val="24"/>
          <w:szCs w:val="24"/>
        </w:rPr>
        <w:lastRenderedPageBreak/>
        <w:t>Bilge, L., Kirda, E., Kruegel, C., Balduzzi, M., &amp; Antipolis, S. (2011). EXPOSURE : Finding Malicious Domains Using Passive DNS Analysis. Ndss, 1–17.</w:t>
      </w:r>
      <w:bookmarkEnd w:id="311"/>
      <w:r w:rsidRPr="00305E70">
        <w:rPr>
          <w:rFonts w:ascii="Times New Roman" w:hAnsi="Times New Roman" w:cs="Times New Roman"/>
          <w:sz w:val="24"/>
          <w:szCs w:val="24"/>
        </w:rPr>
        <w:t xml:space="preserve"> </w:t>
      </w:r>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12" w:name="_Ref503709298"/>
      <w:r w:rsidRPr="00305E70">
        <w:rPr>
          <w:rFonts w:ascii="Times New Roman" w:hAnsi="Times New Roman" w:cs="Times New Roman"/>
          <w:sz w:val="24"/>
          <w:szCs w:val="24"/>
        </w:rPr>
        <w:t>Nelms, T., Perdisci, R., &amp; Ahamad, M. (2013). ExecScent: Mining for New C&amp;C Domains in Live Networks with Adaptive Control Protocol Templates. Proceedings of 22nd USENIX Security Symposium, 589–604.</w:t>
      </w:r>
      <w:bookmarkEnd w:id="312"/>
    </w:p>
    <w:p w:rsidR="00305E70" w:rsidRDefault="00305E70" w:rsidP="00305E70">
      <w:pPr>
        <w:pStyle w:val="af8"/>
        <w:numPr>
          <w:ilvl w:val="0"/>
          <w:numId w:val="5"/>
        </w:numPr>
        <w:ind w:firstLineChars="0"/>
        <w:rPr>
          <w:rFonts w:ascii="Times New Roman" w:hAnsi="Times New Roman" w:cs="Times New Roman"/>
          <w:sz w:val="24"/>
          <w:szCs w:val="24"/>
        </w:rPr>
      </w:pPr>
      <w:bookmarkStart w:id="313" w:name="_Ref503709408"/>
      <w:r w:rsidRPr="00305E70">
        <w:rPr>
          <w:rFonts w:ascii="Times New Roman" w:hAnsi="Times New Roman" w:cs="Times New Roman"/>
          <w:sz w:val="24"/>
          <w:szCs w:val="24"/>
        </w:rPr>
        <w:t>Rahbarinia, B. (2016). Segugio:Efficient and Accurate Behavior-Based Tracking of Malware-Control Domains in Large ISP Networks, 19(2).</w:t>
      </w:r>
      <w:bookmarkEnd w:id="313"/>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14" w:name="_Ref503709492"/>
      <w:r w:rsidRPr="00305E70">
        <w:rPr>
          <w:rFonts w:ascii="Times New Roman" w:hAnsi="Times New Roman" w:cs="Times New Roman"/>
          <w:sz w:val="24"/>
          <w:szCs w:val="24"/>
        </w:rPr>
        <w:t>Plohmann, D., Fkie, F., Yakdan, K., Klatt, M., Bader, J., Gerhards-padilla, E., Bader, J. (2016). A Comprehensive Measurement Study of Domain Generating Malware. USENIX Security Symposium.</w:t>
      </w:r>
      <w:bookmarkEnd w:id="314"/>
    </w:p>
    <w:p w:rsidR="00A32763" w:rsidRPr="00A32763" w:rsidRDefault="00A32763" w:rsidP="00A32763">
      <w:pPr>
        <w:pStyle w:val="af8"/>
        <w:numPr>
          <w:ilvl w:val="0"/>
          <w:numId w:val="5"/>
        </w:numPr>
        <w:ind w:firstLineChars="0"/>
        <w:rPr>
          <w:rFonts w:ascii="Times New Roman" w:hAnsi="Times New Roman" w:cs="Times New Roman"/>
          <w:sz w:val="24"/>
          <w:szCs w:val="24"/>
        </w:rPr>
      </w:pPr>
      <w:bookmarkStart w:id="315" w:name="_Ref503710340"/>
      <w:r w:rsidRPr="00A32763">
        <w:rPr>
          <w:rFonts w:ascii="Times New Roman" w:hAnsi="Times New Roman" w:cs="Times New Roman" w:hint="eastAsia"/>
          <w:sz w:val="24"/>
          <w:szCs w:val="24"/>
        </w:rPr>
        <w:t>张雪松</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徐小琳</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李青山</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算法生成恶意域名的实时检测</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现代电信科技</w:t>
      </w:r>
      <w:r w:rsidRPr="00A32763">
        <w:rPr>
          <w:rFonts w:ascii="Times New Roman" w:hAnsi="Times New Roman" w:cs="Times New Roman" w:hint="eastAsia"/>
          <w:sz w:val="24"/>
          <w:szCs w:val="24"/>
        </w:rPr>
        <w:t>,2013,07:3-8.</w:t>
      </w:r>
      <w:bookmarkEnd w:id="315"/>
    </w:p>
    <w:p w:rsidR="004F3AF6" w:rsidRDefault="00A32763" w:rsidP="004F3AF6">
      <w:pPr>
        <w:pStyle w:val="af8"/>
        <w:numPr>
          <w:ilvl w:val="0"/>
          <w:numId w:val="5"/>
        </w:numPr>
        <w:ind w:firstLineChars="0"/>
        <w:rPr>
          <w:rFonts w:ascii="Times New Roman" w:hAnsi="Times New Roman" w:cs="Times New Roman"/>
          <w:sz w:val="24"/>
          <w:szCs w:val="24"/>
        </w:rPr>
      </w:pPr>
      <w:bookmarkStart w:id="316" w:name="_Ref503710424"/>
      <w:r w:rsidRPr="00A32763">
        <w:rPr>
          <w:rFonts w:ascii="Times New Roman" w:hAnsi="Times New Roman" w:cs="Times New Roman" w:hint="eastAsia"/>
          <w:sz w:val="24"/>
          <w:szCs w:val="24"/>
        </w:rPr>
        <w:t>张维维</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龚俭</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刘尚东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胡晓艳</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基于词素特征的轻量级域名检测算法</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软件学报</w:t>
      </w:r>
      <w:r w:rsidRPr="00A32763">
        <w:rPr>
          <w:rFonts w:ascii="Times New Roman" w:hAnsi="Times New Roman" w:cs="Times New Roman" w:hint="eastAsia"/>
          <w:sz w:val="24"/>
          <w:szCs w:val="24"/>
        </w:rPr>
        <w:t>,2016,09:2348-2364.</w:t>
      </w:r>
      <w:bookmarkEnd w:id="316"/>
    </w:p>
    <w:p w:rsidR="00305E70" w:rsidRDefault="004F3AF6" w:rsidP="004F3AF6">
      <w:pPr>
        <w:pStyle w:val="af8"/>
        <w:numPr>
          <w:ilvl w:val="0"/>
          <w:numId w:val="5"/>
        </w:numPr>
        <w:ind w:firstLineChars="0"/>
        <w:rPr>
          <w:rFonts w:ascii="Times New Roman" w:hAnsi="Times New Roman" w:cs="Times New Roman"/>
          <w:sz w:val="24"/>
          <w:szCs w:val="24"/>
        </w:rPr>
      </w:pPr>
      <w:bookmarkStart w:id="317" w:name="_Ref503711925"/>
      <w:r w:rsidRPr="004F3AF6">
        <w:rPr>
          <w:rFonts w:ascii="Times New Roman" w:hAnsi="Times New Roman" w:cs="Times New Roman"/>
          <w:sz w:val="24"/>
          <w:szCs w:val="24"/>
        </w:rPr>
        <w:t>F. Weimer. Passive DNS replication. In Proceedings of FIRST Conference on Computer Security Incident, Hand ling, Singapore, 2005.</w:t>
      </w:r>
      <w:bookmarkEnd w:id="317"/>
    </w:p>
    <w:p w:rsidR="00D065D7" w:rsidRPr="00D065D7" w:rsidRDefault="00D065D7" w:rsidP="00D065D7">
      <w:pPr>
        <w:pStyle w:val="af8"/>
        <w:numPr>
          <w:ilvl w:val="0"/>
          <w:numId w:val="5"/>
        </w:numPr>
        <w:ind w:firstLineChars="0"/>
        <w:rPr>
          <w:rFonts w:ascii="Times New Roman" w:hAnsi="Times New Roman" w:cs="Times New Roman"/>
          <w:sz w:val="24"/>
          <w:szCs w:val="24"/>
        </w:rPr>
      </w:pPr>
      <w:bookmarkStart w:id="318" w:name="_Ref503712058"/>
      <w:r w:rsidRPr="00D065D7">
        <w:rPr>
          <w:rFonts w:ascii="Times New Roman" w:hAnsi="Times New Roman" w:cs="Times New Roman"/>
          <w:sz w:val="24"/>
          <w:szCs w:val="24"/>
        </w:rPr>
        <w:t>B. Zdrnja, N. Brownlee, and D. Wessels. Passive mon- itoring of DNS anomalies. In Proceedings of DIMVA Conference, 2007.</w:t>
      </w:r>
      <w:bookmarkEnd w:id="318"/>
    </w:p>
    <w:p w:rsidR="00BE1ED1" w:rsidRDefault="00D065D7" w:rsidP="00A622B0">
      <w:pPr>
        <w:pStyle w:val="af8"/>
        <w:numPr>
          <w:ilvl w:val="0"/>
          <w:numId w:val="5"/>
        </w:numPr>
        <w:ind w:firstLineChars="0"/>
        <w:rPr>
          <w:rFonts w:ascii="Times New Roman" w:hAnsi="Times New Roman" w:cs="Times New Roman"/>
          <w:sz w:val="24"/>
          <w:szCs w:val="24"/>
        </w:rPr>
      </w:pPr>
      <w:bookmarkStart w:id="319" w:name="_Ref503712097"/>
      <w:r w:rsidRPr="00BE1ED1">
        <w:rPr>
          <w:rFonts w:ascii="Times New Roman" w:hAnsi="Times New Roman" w:cs="Times New Roman"/>
          <w:sz w:val="24"/>
          <w:szCs w:val="24"/>
        </w:rPr>
        <w:t>D. Plonka and P. Barford. Context-aware clustering of DNS query traffic. In Proceedings of the 8th IMC, Vou- liagmeni, Greece, 2008. ACM.</w:t>
      </w:r>
      <w:bookmarkEnd w:id="319"/>
    </w:p>
    <w:p w:rsidR="00D065D7" w:rsidRDefault="00BE1ED1" w:rsidP="00A622B0">
      <w:pPr>
        <w:pStyle w:val="af8"/>
        <w:numPr>
          <w:ilvl w:val="0"/>
          <w:numId w:val="5"/>
        </w:numPr>
        <w:ind w:firstLineChars="0"/>
        <w:rPr>
          <w:rFonts w:ascii="Times New Roman" w:hAnsi="Times New Roman" w:cs="Times New Roman"/>
          <w:sz w:val="24"/>
          <w:szCs w:val="24"/>
        </w:rPr>
      </w:pPr>
      <w:bookmarkStart w:id="320" w:name="_Ref503785420"/>
      <w:r w:rsidRPr="00BE1ED1">
        <w:rPr>
          <w:rFonts w:ascii="Times New Roman" w:hAnsi="Times New Roman" w:cs="Times New Roman"/>
          <w:sz w:val="24"/>
          <w:szCs w:val="24"/>
        </w:rPr>
        <w:t>Lee L, Luh C. Generation of pornographic blacklist and its Incremental update using an inverse chi-square based method[J]. Information Processing and Management, 2008, 44 (5):1698-1706</w:t>
      </w:r>
      <w:bookmarkEnd w:id="320"/>
    </w:p>
    <w:p w:rsidR="00BE1ED1" w:rsidRDefault="00BE1ED1" w:rsidP="00A622B0">
      <w:pPr>
        <w:pStyle w:val="af8"/>
        <w:numPr>
          <w:ilvl w:val="0"/>
          <w:numId w:val="5"/>
        </w:numPr>
        <w:ind w:firstLineChars="0"/>
        <w:rPr>
          <w:rFonts w:ascii="Times New Roman" w:hAnsi="Times New Roman" w:cs="Times New Roman"/>
          <w:sz w:val="24"/>
          <w:szCs w:val="24"/>
        </w:rPr>
      </w:pPr>
      <w:bookmarkStart w:id="321" w:name="_Ref503785779"/>
      <w:r>
        <w:rPr>
          <w:rFonts w:ascii="Times New Roman" w:hAnsi="Times New Roman" w:cs="Times New Roman" w:hint="eastAsia"/>
          <w:sz w:val="24"/>
          <w:szCs w:val="24"/>
        </w:rPr>
        <w:t>Su</w:t>
      </w:r>
      <w:r>
        <w:rPr>
          <w:rFonts w:ascii="Times New Roman" w:hAnsi="Times New Roman" w:cs="Times New Roman"/>
          <w:sz w:val="24"/>
          <w:szCs w:val="24"/>
        </w:rPr>
        <w:t xml:space="preserve"> Guiyang, Li Jianhua, Ma Yinghong, et al. A KNN algorithm on Chinese erotic text filtering [J]. Journal of Shanghai Jiaotong University, 2004 , 38: 86-79</w:t>
      </w:r>
      <w:bookmarkEnd w:id="321"/>
    </w:p>
    <w:p w:rsidR="00405B3A" w:rsidRDefault="00405B3A" w:rsidP="00405B3A">
      <w:pPr>
        <w:pStyle w:val="af8"/>
        <w:numPr>
          <w:ilvl w:val="0"/>
          <w:numId w:val="5"/>
        </w:numPr>
        <w:ind w:firstLineChars="0"/>
        <w:rPr>
          <w:rFonts w:ascii="Times New Roman" w:hAnsi="Times New Roman" w:cs="Times New Roman"/>
          <w:sz w:val="24"/>
          <w:szCs w:val="24"/>
        </w:rPr>
      </w:pPr>
      <w:bookmarkStart w:id="322" w:name="_Ref503786206"/>
      <w:r w:rsidRPr="00405B3A">
        <w:rPr>
          <w:rFonts w:ascii="Times New Roman" w:hAnsi="Times New Roman" w:cs="Times New Roman" w:hint="eastAsia"/>
          <w:sz w:val="24"/>
          <w:szCs w:val="24"/>
        </w:rPr>
        <w:t>曹建勋</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刘奕群</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岑荣伟</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马少平</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茹立云</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基于用户行为的色情网站识别</w:t>
      </w:r>
      <w:r w:rsidRPr="00405B3A">
        <w:rPr>
          <w:rFonts w:ascii="Times New Roman" w:hAnsi="Times New Roman" w:cs="Times New Roman" w:hint="eastAsia"/>
          <w:sz w:val="24"/>
          <w:szCs w:val="24"/>
        </w:rPr>
        <w:t>[J].</w:t>
      </w:r>
      <w:r w:rsidRPr="00405B3A">
        <w:rPr>
          <w:rFonts w:ascii="Times New Roman" w:hAnsi="Times New Roman" w:cs="Times New Roman" w:hint="eastAsia"/>
          <w:sz w:val="24"/>
          <w:szCs w:val="24"/>
        </w:rPr>
        <w:t>计算机研究与发展</w:t>
      </w:r>
      <w:r w:rsidRPr="00405B3A">
        <w:rPr>
          <w:rFonts w:ascii="Times New Roman" w:hAnsi="Times New Roman" w:cs="Times New Roman" w:hint="eastAsia"/>
          <w:sz w:val="24"/>
          <w:szCs w:val="24"/>
        </w:rPr>
        <w:t>,2013,50(02):430-436.</w:t>
      </w:r>
      <w:bookmarkEnd w:id="322"/>
    </w:p>
    <w:p w:rsidR="000D6FD8" w:rsidRDefault="008F343E" w:rsidP="008F343E">
      <w:pPr>
        <w:pStyle w:val="af8"/>
        <w:numPr>
          <w:ilvl w:val="0"/>
          <w:numId w:val="5"/>
        </w:numPr>
        <w:ind w:firstLineChars="0"/>
        <w:rPr>
          <w:rFonts w:ascii="Times New Roman" w:hAnsi="Times New Roman" w:cs="Times New Roman"/>
          <w:sz w:val="24"/>
          <w:szCs w:val="24"/>
        </w:rPr>
      </w:pPr>
      <w:bookmarkStart w:id="323" w:name="_Ref504225786"/>
      <w:r w:rsidRPr="008F343E">
        <w:rPr>
          <w:rFonts w:ascii="Times New Roman" w:hAnsi="Times New Roman" w:cs="Times New Roman" w:hint="eastAsia"/>
          <w:sz w:val="24"/>
          <w:szCs w:val="24"/>
        </w:rPr>
        <w:t>周昌令</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栾兴龙</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肖建国</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基于深度学习的域名查询行为向量空间嵌入</w:t>
      </w:r>
      <w:r w:rsidRPr="008F343E">
        <w:rPr>
          <w:rFonts w:ascii="Times New Roman" w:hAnsi="Times New Roman" w:cs="Times New Roman" w:hint="eastAsia"/>
          <w:sz w:val="24"/>
          <w:szCs w:val="24"/>
        </w:rPr>
        <w:t>[J].</w:t>
      </w:r>
      <w:r w:rsidRPr="008F343E">
        <w:rPr>
          <w:rFonts w:ascii="Times New Roman" w:hAnsi="Times New Roman" w:cs="Times New Roman" w:hint="eastAsia"/>
          <w:sz w:val="24"/>
          <w:szCs w:val="24"/>
        </w:rPr>
        <w:t>通信学报</w:t>
      </w:r>
      <w:r w:rsidRPr="008F343E">
        <w:rPr>
          <w:rFonts w:ascii="Times New Roman" w:hAnsi="Times New Roman" w:cs="Times New Roman" w:hint="eastAsia"/>
          <w:sz w:val="24"/>
          <w:szCs w:val="24"/>
        </w:rPr>
        <w:t>, 2016, 37(3):165-174.</w:t>
      </w:r>
      <w:bookmarkEnd w:id="323"/>
    </w:p>
    <w:p w:rsidR="00C606B5" w:rsidRDefault="00B5102E" w:rsidP="00B5102E">
      <w:pPr>
        <w:pStyle w:val="af8"/>
        <w:numPr>
          <w:ilvl w:val="0"/>
          <w:numId w:val="5"/>
        </w:numPr>
        <w:ind w:firstLineChars="0"/>
        <w:rPr>
          <w:rFonts w:ascii="Times New Roman" w:hAnsi="Times New Roman" w:cs="Times New Roman"/>
          <w:sz w:val="24"/>
          <w:szCs w:val="24"/>
        </w:rPr>
      </w:pPr>
      <w:bookmarkStart w:id="324" w:name="_Ref504327821"/>
      <w:r w:rsidRPr="00B5102E">
        <w:rPr>
          <w:rFonts w:ascii="Times New Roman" w:hAnsi="Times New Roman" w:cs="Times New Roman" w:hint="eastAsia"/>
          <w:sz w:val="24"/>
          <w:szCs w:val="24"/>
        </w:rPr>
        <w:lastRenderedPageBreak/>
        <w:t>Tomas</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Mikolov.</w:t>
      </w:r>
      <w:r w:rsidR="00402736">
        <w:rPr>
          <w:rFonts w:ascii="Times New Roman" w:hAnsi="Times New Roman" w:cs="Times New Roman"/>
          <w:sz w:val="24"/>
          <w:szCs w:val="24"/>
        </w:rPr>
        <w:t xml:space="preserve"> </w:t>
      </w:r>
      <w:r w:rsidRPr="00B5102E">
        <w:rPr>
          <w:rFonts w:ascii="Times New Roman" w:hAnsi="Times New Roman" w:cs="Times New Roman" w:hint="eastAsia"/>
          <w:sz w:val="24"/>
          <w:szCs w:val="24"/>
        </w:rPr>
        <w:t>Word2vec</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project</w:t>
      </w:r>
      <w:r>
        <w:rPr>
          <w:rFonts w:ascii="Times New Roman" w:hAnsi="Times New Roman" w:cs="Times New Roman"/>
          <w:sz w:val="24"/>
          <w:szCs w:val="24"/>
        </w:rPr>
        <w:t>[</w:t>
      </w:r>
      <w:r w:rsidRPr="00B5102E">
        <w:rPr>
          <w:rFonts w:ascii="Times New Roman" w:hAnsi="Times New Roman" w:cs="Times New Roman" w:hint="eastAsia"/>
          <w:sz w:val="24"/>
          <w:szCs w:val="24"/>
        </w:rPr>
        <w:t>EB/OL</w:t>
      </w:r>
      <w:r>
        <w:rPr>
          <w:rFonts w:ascii="Times New Roman" w:hAnsi="Times New Roman" w:cs="Times New Roman" w:hint="eastAsia"/>
          <w:sz w:val="24"/>
          <w:szCs w:val="24"/>
        </w:rPr>
        <w:t>]</w:t>
      </w:r>
      <w:r>
        <w:rPr>
          <w:rFonts w:ascii="Times New Roman" w:hAnsi="Times New Roman" w:cs="Times New Roman"/>
          <w:sz w:val="24"/>
          <w:szCs w:val="24"/>
        </w:rPr>
        <w:t>.</w:t>
      </w:r>
      <w:r w:rsidR="00402736">
        <w:rPr>
          <w:rFonts w:ascii="Times New Roman" w:hAnsi="Times New Roman" w:cs="Times New Roman"/>
          <w:sz w:val="24"/>
          <w:szCs w:val="24"/>
        </w:rPr>
        <w:t xml:space="preserve"> </w:t>
      </w:r>
      <w:r>
        <w:rPr>
          <w:rFonts w:ascii="Times New Roman" w:hAnsi="Times New Roman" w:cs="Times New Roman"/>
          <w:sz w:val="24"/>
          <w:szCs w:val="24"/>
        </w:rPr>
        <w:t>[</w:t>
      </w:r>
      <w:r w:rsidRPr="00B5102E">
        <w:rPr>
          <w:rFonts w:ascii="Times New Roman" w:hAnsi="Times New Roman" w:cs="Times New Roman" w:hint="eastAsia"/>
          <w:sz w:val="24"/>
          <w:szCs w:val="24"/>
        </w:rPr>
        <w:t>2014</w:t>
      </w:r>
      <w:r>
        <w:rPr>
          <w:rFonts w:ascii="Times New Roman" w:hAnsi="Times New Roman" w:cs="Times New Roman"/>
          <w:sz w:val="24"/>
          <w:szCs w:val="24"/>
        </w:rPr>
        <w:t>-</w:t>
      </w:r>
      <w:r w:rsidRPr="00B5102E">
        <w:rPr>
          <w:rFonts w:ascii="Times New Roman" w:hAnsi="Times New Roman" w:cs="Times New Roman" w:hint="eastAsia"/>
          <w:sz w:val="24"/>
          <w:szCs w:val="24"/>
        </w:rPr>
        <w:t>09</w:t>
      </w:r>
      <w:r>
        <w:rPr>
          <w:rFonts w:ascii="Times New Roman" w:hAnsi="Times New Roman" w:cs="Times New Roman"/>
          <w:sz w:val="24"/>
          <w:szCs w:val="24"/>
        </w:rPr>
        <w:t>-</w:t>
      </w:r>
      <w:r w:rsidRPr="00B5102E">
        <w:rPr>
          <w:rFonts w:ascii="Times New Roman" w:hAnsi="Times New Roman" w:cs="Times New Roman" w:hint="eastAsia"/>
          <w:sz w:val="24"/>
          <w:szCs w:val="24"/>
        </w:rPr>
        <w:t>18</w:t>
      </w:r>
      <w:r>
        <w:rPr>
          <w:rFonts w:ascii="Times New Roman" w:hAnsi="Times New Roman" w:cs="Times New Roman"/>
          <w:sz w:val="24"/>
          <w:szCs w:val="24"/>
        </w:rPr>
        <w:t>].</w:t>
      </w:r>
      <w:r w:rsidRPr="00B5102E">
        <w:rPr>
          <w:rFonts w:hint="eastAsia"/>
        </w:rPr>
        <w:t xml:space="preserve"> </w:t>
      </w:r>
      <w:r w:rsidRPr="00B5102E">
        <w:rPr>
          <w:rFonts w:ascii="Times New Roman" w:hAnsi="Times New Roman" w:cs="Times New Roman" w:hint="eastAsia"/>
          <w:sz w:val="24"/>
          <w:szCs w:val="24"/>
        </w:rPr>
        <w:t>https</w:t>
      </w:r>
      <w:r>
        <w:rPr>
          <w:rFonts w:ascii="Times New Roman" w:hAnsi="Times New Roman" w:cs="Times New Roman" w:hint="eastAsia"/>
          <w:sz w:val="24"/>
          <w:szCs w:val="24"/>
        </w:rPr>
        <w:t>:</w:t>
      </w:r>
      <w:r w:rsidRPr="00B5102E">
        <w:rPr>
          <w:rFonts w:ascii="Times New Roman" w:hAnsi="Times New Roman" w:cs="Times New Roman" w:hint="eastAsia"/>
          <w:sz w:val="24"/>
          <w:szCs w:val="24"/>
        </w:rPr>
        <w:t>//code.google.com/p/ word2vec/.</w:t>
      </w:r>
      <w:bookmarkEnd w:id="324"/>
    </w:p>
    <w:p w:rsidR="004F06A9" w:rsidRPr="004F06A9" w:rsidRDefault="004F06A9" w:rsidP="001822A1">
      <w:pPr>
        <w:pStyle w:val="af8"/>
        <w:numPr>
          <w:ilvl w:val="0"/>
          <w:numId w:val="5"/>
        </w:numPr>
        <w:ind w:firstLineChars="0"/>
        <w:rPr>
          <w:rFonts w:ascii="Times New Roman" w:hAnsi="Times New Roman" w:cs="Times New Roman"/>
          <w:sz w:val="24"/>
          <w:szCs w:val="24"/>
        </w:rPr>
        <w:sectPr w:rsidR="004F06A9" w:rsidRPr="004F06A9" w:rsidSect="005E4388">
          <w:headerReference w:type="even" r:id="rId46"/>
          <w:pgSz w:w="11906" w:h="16838"/>
          <w:pgMar w:top="1418" w:right="1134" w:bottom="1418" w:left="1701" w:header="851" w:footer="992" w:gutter="0"/>
          <w:cols w:space="425"/>
          <w:docGrid w:type="linesAndChars" w:linePitch="312"/>
        </w:sectPr>
      </w:pPr>
      <w:r w:rsidRPr="004F06A9">
        <w:rPr>
          <w:rFonts w:ascii="Times New Roman" w:hAnsi="Times New Roman" w:cs="Times New Roman"/>
          <w:sz w:val="24"/>
          <w:szCs w:val="24"/>
        </w:rPr>
        <w:t>MIKOLOV T, SUTSKEVER I, CHEN K, et al. Distributed representations of words and phrases and their compositionality[C]//Advances in Neural Information Processing Systems. c2013:3111-3119.</w:t>
      </w:r>
    </w:p>
    <w:p w:rsidR="003C3277" w:rsidRDefault="003C3277" w:rsidP="003C3277">
      <w:pPr>
        <w:pStyle w:val="1"/>
        <w:spacing w:before="156" w:after="156"/>
      </w:pPr>
      <w:bookmarkStart w:id="325" w:name="_Toc404372141"/>
      <w:bookmarkStart w:id="326" w:name="_Toc475386203"/>
      <w:bookmarkStart w:id="327" w:name="_Toc505613546"/>
      <w:r>
        <w:rPr>
          <w:rFonts w:hint="eastAsia"/>
        </w:rPr>
        <w:lastRenderedPageBreak/>
        <w:t>攻读硕士学位期间取得的学术成果</w:t>
      </w:r>
      <w:bookmarkEnd w:id="325"/>
      <w:bookmarkEnd w:id="326"/>
      <w:bookmarkEnd w:id="327"/>
    </w:p>
    <w:p w:rsidR="003C3277" w:rsidRPr="00BA1DD1" w:rsidRDefault="009F4242" w:rsidP="003C3277">
      <w:pPr>
        <w:pStyle w:val="a0"/>
        <w:ind w:firstLineChars="0" w:firstLine="0"/>
      </w:pPr>
      <w:r>
        <w:rPr>
          <w:rFonts w:hint="eastAsia"/>
        </w:rPr>
        <w:t>。。。。</w:t>
      </w:r>
    </w:p>
    <w:p w:rsidR="003C3277" w:rsidRPr="004B29D8" w:rsidRDefault="003C3277" w:rsidP="003C3277">
      <w:pPr>
        <w:rPr>
          <w:rFonts w:ascii="Times New Roman" w:hAnsi="Times New Roman"/>
          <w:sz w:val="24"/>
        </w:rPr>
        <w:sectPr w:rsidR="003C3277" w:rsidRPr="004B29D8" w:rsidSect="003B5236">
          <w:headerReference w:type="even" r:id="rId47"/>
          <w:pgSz w:w="11906" w:h="16838"/>
          <w:pgMar w:top="1440" w:right="1800" w:bottom="1440" w:left="1800" w:header="851" w:footer="992" w:gutter="0"/>
          <w:cols w:space="425"/>
          <w:docGrid w:type="lines" w:linePitch="312"/>
        </w:sectPr>
      </w:pPr>
    </w:p>
    <w:p w:rsidR="003C3277" w:rsidRDefault="003C3277" w:rsidP="003C3277">
      <w:pPr>
        <w:pStyle w:val="1"/>
        <w:spacing w:before="156" w:after="156"/>
      </w:pPr>
      <w:bookmarkStart w:id="328" w:name="_Ref404371551"/>
      <w:bookmarkStart w:id="329" w:name="_Toc404372142"/>
      <w:bookmarkStart w:id="330" w:name="_Toc475386204"/>
      <w:bookmarkStart w:id="331" w:name="_Toc505613547"/>
      <w:r>
        <w:rPr>
          <w:rFonts w:hint="eastAsia"/>
        </w:rPr>
        <w:lastRenderedPageBreak/>
        <w:t>致谢</w:t>
      </w:r>
      <w:bookmarkEnd w:id="328"/>
      <w:bookmarkEnd w:id="329"/>
      <w:bookmarkEnd w:id="330"/>
      <w:bookmarkEnd w:id="331"/>
    </w:p>
    <w:p w:rsidR="009C25DF" w:rsidRDefault="009F4242" w:rsidP="00443FC6">
      <w:pPr>
        <w:pStyle w:val="a0"/>
        <w:ind w:firstLine="480"/>
      </w:pPr>
      <w:r>
        <w:rPr>
          <w:rFonts w:hint="eastAsia"/>
        </w:rPr>
        <w:t>。。。。</w:t>
      </w:r>
    </w:p>
    <w:sectPr w:rsidR="009C25DF" w:rsidSect="005E4388">
      <w:headerReference w:type="even" r:id="rId48"/>
      <w:pgSz w:w="11906" w:h="16838"/>
      <w:pgMar w:top="1418"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42B7" w:rsidRDefault="001442B7">
      <w:pPr>
        <w:spacing w:line="240" w:lineRule="auto"/>
      </w:pPr>
      <w:r>
        <w:separator/>
      </w:r>
    </w:p>
  </w:endnote>
  <w:endnote w:type="continuationSeparator" w:id="0">
    <w:p w:rsidR="001442B7" w:rsidRDefault="001442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MS Mincho">
    <w:altName w:val="ＭＳ 明朝"/>
    <w:panose1 w:val="020B0500000000000000"/>
    <w:charset w:val="80"/>
    <w:family w:val="modern"/>
    <w:pitch w:val="fixed"/>
    <w:sig w:usb0="E00002FF" w:usb1="6AC7FDFB" w:usb2="08000012" w:usb3="00000000" w:csb0="0002009F" w:csb1="00000000"/>
  </w:font>
  <w:font w:name="TimesNewRomanPS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Default="006B7F16" w:rsidP="00F72AFE">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Default="006B7F16" w:rsidP="00F72AFE">
    <w:pPr>
      <w:pStyle w:val="ac"/>
      <w:jc w:val="center"/>
    </w:pPr>
    <w:r>
      <w:fldChar w:fldCharType="begin"/>
    </w:r>
    <w:r>
      <w:instrText>PAGE   \* MERGEFORMAT</w:instrText>
    </w:r>
    <w:r>
      <w:fldChar w:fldCharType="separate"/>
    </w:r>
    <w:r w:rsidR="00FD0037" w:rsidRPr="00FD0037">
      <w:rPr>
        <w:noProof/>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Default="006B7F16" w:rsidP="00F72AFE">
    <w:pPr>
      <w:pStyle w:val="ac"/>
      <w:jc w:val="center"/>
    </w:pPr>
    <w:r>
      <w:fldChar w:fldCharType="begin"/>
    </w:r>
    <w:r>
      <w:instrText>PAGE   \* MERGEFORMAT</w:instrText>
    </w:r>
    <w:r>
      <w:fldChar w:fldCharType="separate"/>
    </w:r>
    <w:r w:rsidR="004E0231" w:rsidRPr="004E0231">
      <w:rPr>
        <w:noProof/>
        <w:lang w:val="zh-CN"/>
      </w:rPr>
      <w:t>iv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3359"/>
      <w:docPartObj>
        <w:docPartGallery w:val="Page Numbers (Bottom of Page)"/>
        <w:docPartUnique/>
      </w:docPartObj>
    </w:sdtPr>
    <w:sdtContent>
      <w:p w:rsidR="006B7F16" w:rsidRPr="00F13661" w:rsidRDefault="006B7F16" w:rsidP="00F13661">
        <w:pPr>
          <w:pStyle w:val="ac"/>
          <w:jc w:val="center"/>
        </w:pPr>
        <w:r>
          <w:fldChar w:fldCharType="begin"/>
        </w:r>
        <w:r>
          <w:instrText>PAGE   \* MERGEFORMAT</w:instrText>
        </w:r>
        <w:r>
          <w:fldChar w:fldCharType="separate"/>
        </w:r>
        <w:r w:rsidR="0013664E" w:rsidRPr="0013664E">
          <w:rPr>
            <w:noProof/>
            <w:lang w:val="zh-CN"/>
          </w:rPr>
          <w:t>19</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Default="006B7F16" w:rsidP="008C52DF">
    <w:pPr>
      <w:pStyle w:val="ac"/>
      <w:jc w:val="center"/>
    </w:pPr>
    <w:r>
      <w:fldChar w:fldCharType="begin"/>
    </w:r>
    <w:r>
      <w:instrText>PAGE   \* MERGEFORMAT</w:instrText>
    </w:r>
    <w:r>
      <w:fldChar w:fldCharType="separate"/>
    </w:r>
    <w:r w:rsidR="0013664E" w:rsidRPr="0013664E">
      <w:rPr>
        <w:noProof/>
        <w:lang w:val="zh-CN"/>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42B7" w:rsidRDefault="001442B7">
      <w:pPr>
        <w:spacing w:line="240" w:lineRule="auto"/>
      </w:pPr>
      <w:r>
        <w:separator/>
      </w:r>
    </w:p>
  </w:footnote>
  <w:footnote w:type="continuationSeparator" w:id="0">
    <w:p w:rsidR="001442B7" w:rsidRDefault="001442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Default="006B7F16" w:rsidP="00DA7614">
    <w:pPr>
      <w:pStyle w:val="ae"/>
    </w:pPr>
    <w:r>
      <w:rPr>
        <w:rFonts w:hint="eastAsia"/>
      </w:rPr>
      <w:t>第一章</w:t>
    </w:r>
    <w:r>
      <w:rPr>
        <w:rFonts w:hint="eastAsia"/>
      </w:rPr>
      <w:t xml:space="preserve"> </w:t>
    </w:r>
    <w:r>
      <w:rPr>
        <w:rFonts w:hint="eastAsia"/>
      </w:rPr>
      <w:t>绪论</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Pr="0003385A" w:rsidRDefault="006B7F16" w:rsidP="0003385A">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Pr="000953B9" w:rsidRDefault="006B7F16" w:rsidP="000953B9">
    <w:pPr>
      <w:pStyle w:val="ae"/>
      <w:ind w:firstLine="210"/>
    </w:pPr>
    <w:r>
      <w:rPr>
        <w:rFonts w:hint="eastAsia"/>
      </w:rPr>
      <w:t>北京航空航天大学硕士学位论文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Default="006B7F16">
    <w:pPr>
      <w:pStyle w:val="ae"/>
    </w:pPr>
    <w:r>
      <w:rPr>
        <w:rFonts w:hint="eastAsia"/>
      </w:rPr>
      <w:t>第二章</w:t>
    </w:r>
    <w:r>
      <w:rPr>
        <w:rFonts w:hint="eastAsia"/>
      </w:rPr>
      <w:t xml:space="preserve"> </w:t>
    </w:r>
    <w:r>
      <w:rPr>
        <w:rFonts w:hint="eastAsia"/>
      </w:rPr>
      <w:t>国内外研究</w:t>
    </w:r>
    <w:r>
      <w:t>现状分析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Default="006B7F16">
    <w:pPr>
      <w:pStyle w:val="ae"/>
    </w:pPr>
    <w:r w:rsidRPr="00282687">
      <w:rPr>
        <w:rFonts w:ascii="Times New Roman" w:hAnsi="Times New Roman" w:cs="Times New Roman"/>
      </w:rPr>
      <w:t>第三章</w:t>
    </w:r>
    <w:r>
      <w:rPr>
        <w:rFonts w:ascii="Times New Roman" w:hAnsi="Times New Roman" w:cs="Times New Roman" w:hint="eastAsia"/>
      </w:rPr>
      <w:t xml:space="preserve"> </w:t>
    </w:r>
    <w:r>
      <w:rPr>
        <w:rFonts w:ascii="Times New Roman" w:hAnsi="Times New Roman" w:cs="Times New Roman" w:hint="eastAsia"/>
      </w:rPr>
      <w:t>利用</w:t>
    </w:r>
    <w:r>
      <w:rPr>
        <w:rFonts w:ascii="Times New Roman" w:hAnsi="Times New Roman" w:cs="Times New Roman" w:hint="eastAsia"/>
      </w:rPr>
      <w:t>PDNS</w:t>
    </w:r>
    <w:r>
      <w:rPr>
        <w:rFonts w:ascii="Times New Roman" w:hAnsi="Times New Roman" w:cs="Times New Roman" w:hint="eastAsia"/>
      </w:rPr>
      <w:t>检测恶意域名的算法研究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Pr="004D2E02" w:rsidRDefault="006B7F16" w:rsidP="004D2E02">
    <w:pPr>
      <w:pStyle w:val="ae"/>
    </w:pPr>
    <w:r w:rsidRPr="004D2E02">
      <w:rPr>
        <w:rFonts w:hint="eastAsia"/>
      </w:rPr>
      <w:t>第四章</w:t>
    </w:r>
    <w:r w:rsidRPr="004D2E02">
      <w:rPr>
        <w:rFonts w:hint="eastAsia"/>
      </w:rPr>
      <w:t xml:space="preserve"> </w:t>
    </w:r>
    <w:r>
      <w:rPr>
        <w:rFonts w:hint="eastAsia"/>
      </w:rPr>
      <w:t>恶意域名检测</w:t>
    </w:r>
    <w:r w:rsidRPr="009C25DF">
      <w:t>应用</w:t>
    </w:r>
    <w:r w:rsidRPr="009C25DF">
      <w:rPr>
        <w:rFonts w:hint="eastAsia"/>
      </w:rPr>
      <w:t>原型</w:t>
    </w:r>
    <w:r w:rsidRPr="009C25DF">
      <w:t>系统设计与实现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Pr="000953B9" w:rsidRDefault="006B7F16" w:rsidP="000953B9">
    <w:pPr>
      <w:pStyle w:val="ae"/>
    </w:pPr>
    <w:r>
      <w:rPr>
        <w:rFonts w:hint="eastAsia"/>
      </w:rPr>
      <w:t>第五章</w:t>
    </w:r>
    <w:r>
      <w:rPr>
        <w:rFonts w:hint="eastAsia"/>
      </w:rPr>
      <w:t xml:space="preserve"> </w:t>
    </w:r>
    <w:r>
      <w:rPr>
        <w:rFonts w:hint="eastAsia"/>
      </w:rPr>
      <w:t>实验结果</w:t>
    </w:r>
    <w:r>
      <w:t>与分析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Pr="004D2E02" w:rsidRDefault="006B7F16" w:rsidP="004D2E02">
    <w:pPr>
      <w:pStyle w:val="ae"/>
    </w:pPr>
    <w:r>
      <w:rPr>
        <w:rFonts w:hint="eastAsia"/>
      </w:rPr>
      <w:t>总结与展望</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Pr="0003385A" w:rsidRDefault="006B7F16" w:rsidP="0003385A">
    <w:pPr>
      <w:pStyle w:val="ae"/>
    </w:pPr>
    <w:r>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F16" w:rsidRPr="0003385A" w:rsidRDefault="006B7F16" w:rsidP="0003385A">
    <w:pPr>
      <w:pStyle w:val="ae"/>
    </w:pPr>
    <w:r>
      <w:rPr>
        <w:rFonts w:hint="eastAsia"/>
      </w:rPr>
      <w:t>攻读硕士学位期间取得的学术成果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6BB"/>
    <w:multiLevelType w:val="hybridMultilevel"/>
    <w:tmpl w:val="11E4DE26"/>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3954EE"/>
    <w:multiLevelType w:val="hybridMultilevel"/>
    <w:tmpl w:val="C66A8E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F1F4372"/>
    <w:multiLevelType w:val="hybridMultilevel"/>
    <w:tmpl w:val="21B20AA8"/>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E43079"/>
    <w:multiLevelType w:val="hybridMultilevel"/>
    <w:tmpl w:val="ABB24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C343C"/>
    <w:multiLevelType w:val="hybridMultilevel"/>
    <w:tmpl w:val="46DAA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5871BE9"/>
    <w:multiLevelType w:val="hybridMultilevel"/>
    <w:tmpl w:val="10EC7930"/>
    <w:lvl w:ilvl="0" w:tplc="AC3AC6E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2652D9"/>
    <w:multiLevelType w:val="hybridMultilevel"/>
    <w:tmpl w:val="1090A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0E7CD7"/>
    <w:multiLevelType w:val="hybridMultilevel"/>
    <w:tmpl w:val="EC88B938"/>
    <w:lvl w:ilvl="0" w:tplc="DD803934">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D16FE9"/>
    <w:multiLevelType w:val="hybridMultilevel"/>
    <w:tmpl w:val="2CBEBF8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855C1D"/>
    <w:multiLevelType w:val="hybridMultilevel"/>
    <w:tmpl w:val="C9DA4E74"/>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FA0F7D"/>
    <w:multiLevelType w:val="multilevel"/>
    <w:tmpl w:val="25FA0F7D"/>
    <w:lvl w:ilvl="0">
      <w:start w:val="1"/>
      <w:numFmt w:val="decimal"/>
      <w:lvlText w:val="%1、"/>
      <w:lvlJc w:val="left"/>
      <w:pPr>
        <w:ind w:left="720" w:hanging="360"/>
      </w:pPr>
      <w:rPr>
        <w:rFonts w:hint="default"/>
      </w:rPr>
    </w:lvl>
    <w:lvl w:ilvl="1" w:tentative="1">
      <w:start w:val="1"/>
      <w:numFmt w:val="lowerLetter"/>
      <w:lvlText w:val="%2)"/>
      <w:lvlJc w:val="left"/>
      <w:pPr>
        <w:ind w:left="720" w:hanging="420"/>
      </w:pPr>
    </w:lvl>
    <w:lvl w:ilvl="2" w:tentative="1">
      <w:start w:val="1"/>
      <w:numFmt w:val="lowerRoman"/>
      <w:lvlText w:val="%3."/>
      <w:lvlJc w:val="right"/>
      <w:pPr>
        <w:ind w:left="1140" w:hanging="420"/>
      </w:pPr>
    </w:lvl>
    <w:lvl w:ilvl="3" w:tentative="1">
      <w:start w:val="1"/>
      <w:numFmt w:val="decimal"/>
      <w:lvlText w:val="%4."/>
      <w:lvlJc w:val="left"/>
      <w:pPr>
        <w:ind w:left="1560" w:hanging="420"/>
      </w:pPr>
    </w:lvl>
    <w:lvl w:ilvl="4" w:tentative="1">
      <w:start w:val="1"/>
      <w:numFmt w:val="lowerLetter"/>
      <w:lvlText w:val="%5)"/>
      <w:lvlJc w:val="left"/>
      <w:pPr>
        <w:ind w:left="1980" w:hanging="420"/>
      </w:pPr>
    </w:lvl>
    <w:lvl w:ilvl="5" w:tentative="1">
      <w:start w:val="1"/>
      <w:numFmt w:val="lowerRoman"/>
      <w:lvlText w:val="%6."/>
      <w:lvlJc w:val="right"/>
      <w:pPr>
        <w:ind w:left="2400" w:hanging="420"/>
      </w:pPr>
    </w:lvl>
    <w:lvl w:ilvl="6" w:tentative="1">
      <w:start w:val="1"/>
      <w:numFmt w:val="decimal"/>
      <w:lvlText w:val="%7."/>
      <w:lvlJc w:val="left"/>
      <w:pPr>
        <w:ind w:left="2820" w:hanging="420"/>
      </w:pPr>
    </w:lvl>
    <w:lvl w:ilvl="7" w:tentative="1">
      <w:start w:val="1"/>
      <w:numFmt w:val="lowerLetter"/>
      <w:lvlText w:val="%8)"/>
      <w:lvlJc w:val="left"/>
      <w:pPr>
        <w:ind w:left="3240" w:hanging="420"/>
      </w:pPr>
    </w:lvl>
    <w:lvl w:ilvl="8" w:tentative="1">
      <w:start w:val="1"/>
      <w:numFmt w:val="lowerRoman"/>
      <w:lvlText w:val="%9."/>
      <w:lvlJc w:val="right"/>
      <w:pPr>
        <w:ind w:left="3660" w:hanging="420"/>
      </w:pPr>
    </w:lvl>
  </w:abstractNum>
  <w:abstractNum w:abstractNumId="11" w15:restartNumberingAfterBreak="0">
    <w:nsid w:val="264A0E28"/>
    <w:multiLevelType w:val="hybridMultilevel"/>
    <w:tmpl w:val="716840B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E77A80"/>
    <w:multiLevelType w:val="multilevel"/>
    <w:tmpl w:val="27E77A80"/>
    <w:lvl w:ilvl="0">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28404F72"/>
    <w:multiLevelType w:val="multilevel"/>
    <w:tmpl w:val="0D48F73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29F1322B"/>
    <w:multiLevelType w:val="hybridMultilevel"/>
    <w:tmpl w:val="C5EC8EB0"/>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2F75B4"/>
    <w:multiLevelType w:val="hybridMultilevel"/>
    <w:tmpl w:val="1BC47C28"/>
    <w:lvl w:ilvl="0" w:tplc="25326D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AE33FA"/>
    <w:multiLevelType w:val="hybridMultilevel"/>
    <w:tmpl w:val="8EACBFCC"/>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6C02C8"/>
    <w:multiLevelType w:val="hybridMultilevel"/>
    <w:tmpl w:val="9EE682B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5FF464F"/>
    <w:multiLevelType w:val="hybridMultilevel"/>
    <w:tmpl w:val="1D14C862"/>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C9322FB"/>
    <w:multiLevelType w:val="multilevel"/>
    <w:tmpl w:val="1F3A49E0"/>
    <w:lvl w:ilvl="0">
      <w:start w:val="19"/>
      <w:numFmt w:val="decimal"/>
      <w:suff w:val="space"/>
      <w:lvlText w:val="图%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0" w15:restartNumberingAfterBreak="0">
    <w:nsid w:val="40C873B2"/>
    <w:multiLevelType w:val="multilevel"/>
    <w:tmpl w:val="3C9322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15:restartNumberingAfterBreak="0">
    <w:nsid w:val="414F2EC2"/>
    <w:multiLevelType w:val="hybridMultilevel"/>
    <w:tmpl w:val="60ECA85C"/>
    <w:lvl w:ilvl="0" w:tplc="2CBCB15A">
      <w:start w:val="3"/>
      <w:numFmt w:val="bullet"/>
      <w:lvlText w:val="—"/>
      <w:lvlJc w:val="left"/>
      <w:pPr>
        <w:ind w:left="720" w:hanging="7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A12912"/>
    <w:multiLevelType w:val="hybridMultilevel"/>
    <w:tmpl w:val="BFB07872"/>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E642CC"/>
    <w:multiLevelType w:val="hybridMultilevel"/>
    <w:tmpl w:val="96361B8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D53340F"/>
    <w:multiLevelType w:val="hybridMultilevel"/>
    <w:tmpl w:val="A1E2F048"/>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C33C76"/>
    <w:multiLevelType w:val="hybridMultilevel"/>
    <w:tmpl w:val="7DF6ECE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C06B6"/>
    <w:multiLevelType w:val="hybridMultilevel"/>
    <w:tmpl w:val="6C3E04CC"/>
    <w:lvl w:ilvl="0" w:tplc="933A82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3022D64"/>
    <w:multiLevelType w:val="hybridMultilevel"/>
    <w:tmpl w:val="FC7A705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687449F"/>
    <w:multiLevelType w:val="multilevel"/>
    <w:tmpl w:val="5687449F"/>
    <w:lvl w:ilvl="0">
      <w:start w:val="1"/>
      <w:numFmt w:val="decimal"/>
      <w:lvlText w:val="[%1]"/>
      <w:lvlJc w:val="left"/>
      <w:pPr>
        <w:ind w:left="420" w:hanging="420"/>
      </w:pPr>
      <w:rPr>
        <w:rFonts w:hint="eastAsia"/>
      </w:rPr>
    </w:lvl>
    <w:lvl w:ilvl="1" w:tentative="1">
      <w:start w:val="15"/>
      <w:numFmt w:val="bullet"/>
      <w:lvlText w:val="%2."/>
      <w:lvlJc w:val="left"/>
      <w:pPr>
        <w:ind w:left="780" w:hanging="360"/>
      </w:pPr>
      <w:rPr>
        <w:rFonts w:ascii="Wingdings" w:eastAsia="宋体" w:hAnsi="Wingdings" w:cs="Times New Roman"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5B657BB2"/>
    <w:multiLevelType w:val="hybridMultilevel"/>
    <w:tmpl w:val="513CE51C"/>
    <w:lvl w:ilvl="0" w:tplc="840E9B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C254575"/>
    <w:multiLevelType w:val="hybridMultilevel"/>
    <w:tmpl w:val="62908C3C"/>
    <w:lvl w:ilvl="0" w:tplc="99B40D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C29681C"/>
    <w:multiLevelType w:val="hybridMultilevel"/>
    <w:tmpl w:val="7F265210"/>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A2606F"/>
    <w:multiLevelType w:val="hybridMultilevel"/>
    <w:tmpl w:val="A9046E50"/>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65938D3"/>
    <w:multiLevelType w:val="multilevel"/>
    <w:tmpl w:val="D116D4DC"/>
    <w:lvl w:ilvl="0">
      <w:start w:val="1"/>
      <w:numFmt w:val="decimal"/>
      <w:lvlText w:val="%1）"/>
      <w:lvlJc w:val="left"/>
      <w:pPr>
        <w:ind w:left="780" w:hanging="360"/>
      </w:pPr>
      <w:rPr>
        <w:rFonts w:hint="default"/>
      </w:rPr>
    </w:lvl>
    <w:lvl w:ilvl="1">
      <w:start w:val="18"/>
      <w:numFmt w:val="decimal"/>
      <w:suff w:val="space"/>
      <w:lvlText w:val="图%2"/>
      <w:lvlJc w:val="left"/>
      <w:pPr>
        <w:ind w:left="1304" w:hanging="464"/>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4" w15:restartNumberingAfterBreak="0">
    <w:nsid w:val="68055499"/>
    <w:multiLevelType w:val="multilevel"/>
    <w:tmpl w:val="C3A891C2"/>
    <w:lvl w:ilvl="0">
      <w:start w:val="1"/>
      <w:numFmt w:val="decimal"/>
      <w:lvlText w:val="%1."/>
      <w:lvlJc w:val="left"/>
      <w:pPr>
        <w:ind w:left="840" w:hanging="360"/>
      </w:pPr>
      <w:rPr>
        <w:rFonts w:hint="default"/>
      </w:rPr>
    </w:lvl>
    <w:lvl w:ilvl="1">
      <w:start w:val="2"/>
      <w:numFmt w:val="decimal"/>
      <w:isLgl/>
      <w:lvlText w:val="%1.%2"/>
      <w:lvlJc w:val="left"/>
      <w:pPr>
        <w:ind w:left="970" w:hanging="4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5" w15:restartNumberingAfterBreak="0">
    <w:nsid w:val="68AC62BD"/>
    <w:multiLevelType w:val="hybridMultilevel"/>
    <w:tmpl w:val="773CD2C8"/>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1C72502"/>
    <w:multiLevelType w:val="hybridMultilevel"/>
    <w:tmpl w:val="064CF14A"/>
    <w:lvl w:ilvl="0" w:tplc="4AD2C5DA">
      <w:start w:val="1"/>
      <w:numFmt w:val="decimal"/>
      <w:lvlText w:val="表%1"/>
      <w:lvlJc w:val="left"/>
      <w:pPr>
        <w:ind w:left="84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8A62A1"/>
    <w:multiLevelType w:val="multilevel"/>
    <w:tmpl w:val="728A62A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15:restartNumberingAfterBreak="0">
    <w:nsid w:val="7A026312"/>
    <w:multiLevelType w:val="hybridMultilevel"/>
    <w:tmpl w:val="CA92F76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BD866CF"/>
    <w:multiLevelType w:val="hybridMultilevel"/>
    <w:tmpl w:val="D512CA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CD8357C"/>
    <w:multiLevelType w:val="hybridMultilevel"/>
    <w:tmpl w:val="6972B4EE"/>
    <w:lvl w:ilvl="0" w:tplc="F0744690">
      <w:start w:val="1"/>
      <w:numFmt w:val="decimal"/>
      <w:lvlText w:val="Step%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10"/>
  </w:num>
  <w:num w:numId="3">
    <w:abstractNumId w:val="12"/>
  </w:num>
  <w:num w:numId="4">
    <w:abstractNumId w:val="19"/>
  </w:num>
  <w:num w:numId="5">
    <w:abstractNumId w:val="28"/>
  </w:num>
  <w:num w:numId="6">
    <w:abstractNumId w:val="5"/>
  </w:num>
  <w:num w:numId="7">
    <w:abstractNumId w:val="26"/>
  </w:num>
  <w:num w:numId="8">
    <w:abstractNumId w:val="4"/>
  </w:num>
  <w:num w:numId="9">
    <w:abstractNumId w:val="3"/>
  </w:num>
  <w:num w:numId="10">
    <w:abstractNumId w:val="39"/>
  </w:num>
  <w:num w:numId="11">
    <w:abstractNumId w:val="6"/>
  </w:num>
  <w:num w:numId="12">
    <w:abstractNumId w:val="27"/>
  </w:num>
  <w:num w:numId="13">
    <w:abstractNumId w:val="9"/>
  </w:num>
  <w:num w:numId="14">
    <w:abstractNumId w:val="36"/>
  </w:num>
  <w:num w:numId="15">
    <w:abstractNumId w:val="31"/>
  </w:num>
  <w:num w:numId="16">
    <w:abstractNumId w:val="25"/>
  </w:num>
  <w:num w:numId="17">
    <w:abstractNumId w:val="16"/>
  </w:num>
  <w:num w:numId="18">
    <w:abstractNumId w:val="22"/>
  </w:num>
  <w:num w:numId="19">
    <w:abstractNumId w:val="32"/>
  </w:num>
  <w:num w:numId="20">
    <w:abstractNumId w:val="20"/>
  </w:num>
  <w:num w:numId="21">
    <w:abstractNumId w:val="33"/>
  </w:num>
  <w:num w:numId="22">
    <w:abstractNumId w:val="35"/>
  </w:num>
  <w:num w:numId="23">
    <w:abstractNumId w:val="13"/>
  </w:num>
  <w:num w:numId="24">
    <w:abstractNumId w:val="0"/>
  </w:num>
  <w:num w:numId="25">
    <w:abstractNumId w:val="8"/>
  </w:num>
  <w:num w:numId="26">
    <w:abstractNumId w:val="40"/>
  </w:num>
  <w:num w:numId="27">
    <w:abstractNumId w:val="2"/>
  </w:num>
  <w:num w:numId="28">
    <w:abstractNumId w:val="18"/>
  </w:num>
  <w:num w:numId="29">
    <w:abstractNumId w:val="14"/>
  </w:num>
  <w:num w:numId="30">
    <w:abstractNumId w:val="17"/>
  </w:num>
  <w:num w:numId="31">
    <w:abstractNumId w:val="38"/>
  </w:num>
  <w:num w:numId="32">
    <w:abstractNumId w:val="23"/>
  </w:num>
  <w:num w:numId="33">
    <w:abstractNumId w:val="7"/>
  </w:num>
  <w:num w:numId="34">
    <w:abstractNumId w:val="11"/>
  </w:num>
  <w:num w:numId="35">
    <w:abstractNumId w:val="24"/>
  </w:num>
  <w:num w:numId="36">
    <w:abstractNumId w:val="34"/>
  </w:num>
  <w:num w:numId="37">
    <w:abstractNumId w:val="30"/>
  </w:num>
  <w:num w:numId="38">
    <w:abstractNumId w:val="15"/>
  </w:num>
  <w:num w:numId="39">
    <w:abstractNumId w:val="29"/>
  </w:num>
  <w:num w:numId="40">
    <w:abstractNumId w:val="1"/>
  </w:num>
  <w:num w:numId="41">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84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FFF"/>
    <w:rsid w:val="000005AB"/>
    <w:rsid w:val="0000066D"/>
    <w:rsid w:val="00000B5D"/>
    <w:rsid w:val="00000D3F"/>
    <w:rsid w:val="00000EB3"/>
    <w:rsid w:val="00002C9E"/>
    <w:rsid w:val="000032C5"/>
    <w:rsid w:val="00003D09"/>
    <w:rsid w:val="000042A0"/>
    <w:rsid w:val="0000466A"/>
    <w:rsid w:val="00004710"/>
    <w:rsid w:val="0000510D"/>
    <w:rsid w:val="000053F9"/>
    <w:rsid w:val="000055E7"/>
    <w:rsid w:val="00005B37"/>
    <w:rsid w:val="000062A8"/>
    <w:rsid w:val="000064FF"/>
    <w:rsid w:val="000065C8"/>
    <w:rsid w:val="00006C2D"/>
    <w:rsid w:val="00007C82"/>
    <w:rsid w:val="00010768"/>
    <w:rsid w:val="000108E5"/>
    <w:rsid w:val="00010EAE"/>
    <w:rsid w:val="00011598"/>
    <w:rsid w:val="00011F39"/>
    <w:rsid w:val="00012B73"/>
    <w:rsid w:val="00012FA9"/>
    <w:rsid w:val="000132E0"/>
    <w:rsid w:val="00013543"/>
    <w:rsid w:val="0001359A"/>
    <w:rsid w:val="00014305"/>
    <w:rsid w:val="00014621"/>
    <w:rsid w:val="00014D97"/>
    <w:rsid w:val="00015430"/>
    <w:rsid w:val="00015809"/>
    <w:rsid w:val="0001640A"/>
    <w:rsid w:val="000164CC"/>
    <w:rsid w:val="00016A08"/>
    <w:rsid w:val="00016AFF"/>
    <w:rsid w:val="00016FED"/>
    <w:rsid w:val="00017DBA"/>
    <w:rsid w:val="0002170F"/>
    <w:rsid w:val="00021DD3"/>
    <w:rsid w:val="00021FE9"/>
    <w:rsid w:val="000226F0"/>
    <w:rsid w:val="00022FF0"/>
    <w:rsid w:val="0002405D"/>
    <w:rsid w:val="0002427F"/>
    <w:rsid w:val="0002435B"/>
    <w:rsid w:val="00024B36"/>
    <w:rsid w:val="00024CD4"/>
    <w:rsid w:val="00025943"/>
    <w:rsid w:val="00026D05"/>
    <w:rsid w:val="000274FF"/>
    <w:rsid w:val="0003001E"/>
    <w:rsid w:val="000300AF"/>
    <w:rsid w:val="00030EC8"/>
    <w:rsid w:val="00031192"/>
    <w:rsid w:val="0003199D"/>
    <w:rsid w:val="00032D64"/>
    <w:rsid w:val="0003385A"/>
    <w:rsid w:val="00033A43"/>
    <w:rsid w:val="00033B7B"/>
    <w:rsid w:val="00033FBD"/>
    <w:rsid w:val="000340E9"/>
    <w:rsid w:val="000343E3"/>
    <w:rsid w:val="0003452D"/>
    <w:rsid w:val="0003467A"/>
    <w:rsid w:val="0003475A"/>
    <w:rsid w:val="00034C30"/>
    <w:rsid w:val="00034D7D"/>
    <w:rsid w:val="0003527D"/>
    <w:rsid w:val="000359F4"/>
    <w:rsid w:val="00035AC5"/>
    <w:rsid w:val="0003610F"/>
    <w:rsid w:val="0003623F"/>
    <w:rsid w:val="00036ABF"/>
    <w:rsid w:val="00036AC9"/>
    <w:rsid w:val="00036B2D"/>
    <w:rsid w:val="00036FED"/>
    <w:rsid w:val="000370C5"/>
    <w:rsid w:val="00037287"/>
    <w:rsid w:val="00037319"/>
    <w:rsid w:val="00037CD2"/>
    <w:rsid w:val="00037DF9"/>
    <w:rsid w:val="00037F62"/>
    <w:rsid w:val="000410B3"/>
    <w:rsid w:val="00041735"/>
    <w:rsid w:val="00041A8A"/>
    <w:rsid w:val="00042378"/>
    <w:rsid w:val="00042C53"/>
    <w:rsid w:val="00042C65"/>
    <w:rsid w:val="00042C9D"/>
    <w:rsid w:val="00042D38"/>
    <w:rsid w:val="000434ED"/>
    <w:rsid w:val="00043537"/>
    <w:rsid w:val="00043831"/>
    <w:rsid w:val="00043858"/>
    <w:rsid w:val="00043C5C"/>
    <w:rsid w:val="00043C94"/>
    <w:rsid w:val="00043F39"/>
    <w:rsid w:val="00044A7B"/>
    <w:rsid w:val="00044D2B"/>
    <w:rsid w:val="00044DF9"/>
    <w:rsid w:val="000457B2"/>
    <w:rsid w:val="00045E64"/>
    <w:rsid w:val="0004625B"/>
    <w:rsid w:val="00046483"/>
    <w:rsid w:val="00046D6F"/>
    <w:rsid w:val="00046E3B"/>
    <w:rsid w:val="0004725D"/>
    <w:rsid w:val="00047794"/>
    <w:rsid w:val="00047A72"/>
    <w:rsid w:val="000500B1"/>
    <w:rsid w:val="0005063A"/>
    <w:rsid w:val="00050EC3"/>
    <w:rsid w:val="00051CFB"/>
    <w:rsid w:val="00051FAA"/>
    <w:rsid w:val="00052133"/>
    <w:rsid w:val="000521C0"/>
    <w:rsid w:val="00052839"/>
    <w:rsid w:val="00052987"/>
    <w:rsid w:val="00052B3A"/>
    <w:rsid w:val="00052F93"/>
    <w:rsid w:val="00054092"/>
    <w:rsid w:val="0005474F"/>
    <w:rsid w:val="000549B9"/>
    <w:rsid w:val="00054FDE"/>
    <w:rsid w:val="0005593C"/>
    <w:rsid w:val="00055956"/>
    <w:rsid w:val="000563C5"/>
    <w:rsid w:val="00056844"/>
    <w:rsid w:val="00056EFB"/>
    <w:rsid w:val="000574EC"/>
    <w:rsid w:val="0005762C"/>
    <w:rsid w:val="00057F69"/>
    <w:rsid w:val="00060099"/>
    <w:rsid w:val="0006078A"/>
    <w:rsid w:val="00060D36"/>
    <w:rsid w:val="00061258"/>
    <w:rsid w:val="000617D5"/>
    <w:rsid w:val="000622F4"/>
    <w:rsid w:val="000624A5"/>
    <w:rsid w:val="00062C3D"/>
    <w:rsid w:val="000639FE"/>
    <w:rsid w:val="00063E07"/>
    <w:rsid w:val="00064142"/>
    <w:rsid w:val="0006507E"/>
    <w:rsid w:val="000650FE"/>
    <w:rsid w:val="00066E7D"/>
    <w:rsid w:val="00067FA1"/>
    <w:rsid w:val="0007014C"/>
    <w:rsid w:val="00070B40"/>
    <w:rsid w:val="00070D3A"/>
    <w:rsid w:val="00070F67"/>
    <w:rsid w:val="0007135E"/>
    <w:rsid w:val="00071737"/>
    <w:rsid w:val="0007189A"/>
    <w:rsid w:val="00072388"/>
    <w:rsid w:val="00072B7C"/>
    <w:rsid w:val="000735A8"/>
    <w:rsid w:val="00073DC8"/>
    <w:rsid w:val="00074AF9"/>
    <w:rsid w:val="00074DA5"/>
    <w:rsid w:val="00074EBC"/>
    <w:rsid w:val="0007500D"/>
    <w:rsid w:val="0007579E"/>
    <w:rsid w:val="0007619F"/>
    <w:rsid w:val="0007656F"/>
    <w:rsid w:val="000765E6"/>
    <w:rsid w:val="000767A3"/>
    <w:rsid w:val="00076998"/>
    <w:rsid w:val="00076CC3"/>
    <w:rsid w:val="00077CA2"/>
    <w:rsid w:val="00080175"/>
    <w:rsid w:val="00081363"/>
    <w:rsid w:val="0008209F"/>
    <w:rsid w:val="000829AC"/>
    <w:rsid w:val="00082B27"/>
    <w:rsid w:val="00082B64"/>
    <w:rsid w:val="0008378A"/>
    <w:rsid w:val="00083EF6"/>
    <w:rsid w:val="000841E2"/>
    <w:rsid w:val="0008487D"/>
    <w:rsid w:val="0008562D"/>
    <w:rsid w:val="00085CE7"/>
    <w:rsid w:val="000867C0"/>
    <w:rsid w:val="00086D4E"/>
    <w:rsid w:val="000873DA"/>
    <w:rsid w:val="00087CDF"/>
    <w:rsid w:val="00087D71"/>
    <w:rsid w:val="00091A5C"/>
    <w:rsid w:val="0009213E"/>
    <w:rsid w:val="00092C35"/>
    <w:rsid w:val="0009339A"/>
    <w:rsid w:val="0009391F"/>
    <w:rsid w:val="000953B9"/>
    <w:rsid w:val="000953ED"/>
    <w:rsid w:val="00095AA7"/>
    <w:rsid w:val="00095D58"/>
    <w:rsid w:val="00096BAB"/>
    <w:rsid w:val="00096DA1"/>
    <w:rsid w:val="000A0241"/>
    <w:rsid w:val="000A028A"/>
    <w:rsid w:val="000A0AC8"/>
    <w:rsid w:val="000A11CA"/>
    <w:rsid w:val="000A1AFC"/>
    <w:rsid w:val="000A1F40"/>
    <w:rsid w:val="000A36C1"/>
    <w:rsid w:val="000A3B92"/>
    <w:rsid w:val="000A3DB8"/>
    <w:rsid w:val="000A42EE"/>
    <w:rsid w:val="000A4817"/>
    <w:rsid w:val="000A4CE3"/>
    <w:rsid w:val="000A53B3"/>
    <w:rsid w:val="000A5645"/>
    <w:rsid w:val="000A5E27"/>
    <w:rsid w:val="000A7DBC"/>
    <w:rsid w:val="000B0712"/>
    <w:rsid w:val="000B078D"/>
    <w:rsid w:val="000B10B9"/>
    <w:rsid w:val="000B10DD"/>
    <w:rsid w:val="000B12B6"/>
    <w:rsid w:val="000B153A"/>
    <w:rsid w:val="000B1AB5"/>
    <w:rsid w:val="000B1ADF"/>
    <w:rsid w:val="000B1BF5"/>
    <w:rsid w:val="000B1F29"/>
    <w:rsid w:val="000B2478"/>
    <w:rsid w:val="000B38AA"/>
    <w:rsid w:val="000B4DD1"/>
    <w:rsid w:val="000B5D70"/>
    <w:rsid w:val="000B6052"/>
    <w:rsid w:val="000B7339"/>
    <w:rsid w:val="000B7563"/>
    <w:rsid w:val="000C1471"/>
    <w:rsid w:val="000C184A"/>
    <w:rsid w:val="000C1C8A"/>
    <w:rsid w:val="000C1FAC"/>
    <w:rsid w:val="000C3ADD"/>
    <w:rsid w:val="000C5BC1"/>
    <w:rsid w:val="000C5CEE"/>
    <w:rsid w:val="000C5EFF"/>
    <w:rsid w:val="000C67BB"/>
    <w:rsid w:val="000C6E69"/>
    <w:rsid w:val="000C776A"/>
    <w:rsid w:val="000C77EE"/>
    <w:rsid w:val="000C7D89"/>
    <w:rsid w:val="000D0028"/>
    <w:rsid w:val="000D04BC"/>
    <w:rsid w:val="000D073E"/>
    <w:rsid w:val="000D1355"/>
    <w:rsid w:val="000D1CD5"/>
    <w:rsid w:val="000D2705"/>
    <w:rsid w:val="000D2A8C"/>
    <w:rsid w:val="000D2D9B"/>
    <w:rsid w:val="000D33F1"/>
    <w:rsid w:val="000D358F"/>
    <w:rsid w:val="000D42D3"/>
    <w:rsid w:val="000D47AC"/>
    <w:rsid w:val="000D4FD9"/>
    <w:rsid w:val="000D548D"/>
    <w:rsid w:val="000D5A49"/>
    <w:rsid w:val="000D6011"/>
    <w:rsid w:val="000D61D3"/>
    <w:rsid w:val="000D6533"/>
    <w:rsid w:val="000D6631"/>
    <w:rsid w:val="000D6AA5"/>
    <w:rsid w:val="000D6FD8"/>
    <w:rsid w:val="000D723C"/>
    <w:rsid w:val="000D761C"/>
    <w:rsid w:val="000E04E4"/>
    <w:rsid w:val="000E1172"/>
    <w:rsid w:val="000E1721"/>
    <w:rsid w:val="000E2874"/>
    <w:rsid w:val="000E2B0C"/>
    <w:rsid w:val="000E325B"/>
    <w:rsid w:val="000E3A9F"/>
    <w:rsid w:val="000E423B"/>
    <w:rsid w:val="000E426A"/>
    <w:rsid w:val="000E46D0"/>
    <w:rsid w:val="000E4E63"/>
    <w:rsid w:val="000E52EA"/>
    <w:rsid w:val="000E5A54"/>
    <w:rsid w:val="000E6751"/>
    <w:rsid w:val="000E6797"/>
    <w:rsid w:val="000E73A4"/>
    <w:rsid w:val="000E756F"/>
    <w:rsid w:val="000F05DF"/>
    <w:rsid w:val="000F0841"/>
    <w:rsid w:val="000F08AE"/>
    <w:rsid w:val="000F0937"/>
    <w:rsid w:val="000F119B"/>
    <w:rsid w:val="000F189A"/>
    <w:rsid w:val="000F18A9"/>
    <w:rsid w:val="000F2347"/>
    <w:rsid w:val="000F2785"/>
    <w:rsid w:val="000F2B3F"/>
    <w:rsid w:val="000F49AA"/>
    <w:rsid w:val="000F538A"/>
    <w:rsid w:val="000F702B"/>
    <w:rsid w:val="000F7647"/>
    <w:rsid w:val="000F7B12"/>
    <w:rsid w:val="000F7CB8"/>
    <w:rsid w:val="001000F1"/>
    <w:rsid w:val="00101A34"/>
    <w:rsid w:val="00103227"/>
    <w:rsid w:val="001042A6"/>
    <w:rsid w:val="00104BC5"/>
    <w:rsid w:val="00104D90"/>
    <w:rsid w:val="00104FB5"/>
    <w:rsid w:val="001050E7"/>
    <w:rsid w:val="00105490"/>
    <w:rsid w:val="001059AB"/>
    <w:rsid w:val="00106927"/>
    <w:rsid w:val="00107584"/>
    <w:rsid w:val="00107D8F"/>
    <w:rsid w:val="001100E1"/>
    <w:rsid w:val="00110377"/>
    <w:rsid w:val="00110685"/>
    <w:rsid w:val="00110CB8"/>
    <w:rsid w:val="00110FEF"/>
    <w:rsid w:val="0011144D"/>
    <w:rsid w:val="001119F6"/>
    <w:rsid w:val="00112F76"/>
    <w:rsid w:val="00113176"/>
    <w:rsid w:val="00113399"/>
    <w:rsid w:val="00113EAE"/>
    <w:rsid w:val="00113FE4"/>
    <w:rsid w:val="00114024"/>
    <w:rsid w:val="0011414B"/>
    <w:rsid w:val="00114582"/>
    <w:rsid w:val="00115ADD"/>
    <w:rsid w:val="00115F4E"/>
    <w:rsid w:val="0012090B"/>
    <w:rsid w:val="00120D7A"/>
    <w:rsid w:val="00120D92"/>
    <w:rsid w:val="001211E7"/>
    <w:rsid w:val="00121537"/>
    <w:rsid w:val="00121846"/>
    <w:rsid w:val="00122770"/>
    <w:rsid w:val="00122974"/>
    <w:rsid w:val="00122DD8"/>
    <w:rsid w:val="00122FE1"/>
    <w:rsid w:val="00123A26"/>
    <w:rsid w:val="00123D91"/>
    <w:rsid w:val="0012403C"/>
    <w:rsid w:val="0012422B"/>
    <w:rsid w:val="0012628A"/>
    <w:rsid w:val="001270E7"/>
    <w:rsid w:val="001275DB"/>
    <w:rsid w:val="00127674"/>
    <w:rsid w:val="001279D0"/>
    <w:rsid w:val="00127F43"/>
    <w:rsid w:val="00130797"/>
    <w:rsid w:val="00131933"/>
    <w:rsid w:val="00131C54"/>
    <w:rsid w:val="00132D5A"/>
    <w:rsid w:val="00133C12"/>
    <w:rsid w:val="001341FC"/>
    <w:rsid w:val="001348A2"/>
    <w:rsid w:val="00135340"/>
    <w:rsid w:val="0013564E"/>
    <w:rsid w:val="001358A2"/>
    <w:rsid w:val="001358A9"/>
    <w:rsid w:val="00135D0A"/>
    <w:rsid w:val="00135E1F"/>
    <w:rsid w:val="001361CD"/>
    <w:rsid w:val="0013664E"/>
    <w:rsid w:val="00136A61"/>
    <w:rsid w:val="00136C4D"/>
    <w:rsid w:val="0013790E"/>
    <w:rsid w:val="0014207B"/>
    <w:rsid w:val="00142694"/>
    <w:rsid w:val="001431DB"/>
    <w:rsid w:val="00143257"/>
    <w:rsid w:val="0014370F"/>
    <w:rsid w:val="00143986"/>
    <w:rsid w:val="001442B7"/>
    <w:rsid w:val="001443E7"/>
    <w:rsid w:val="00144558"/>
    <w:rsid w:val="001447DD"/>
    <w:rsid w:val="001464ED"/>
    <w:rsid w:val="0014667B"/>
    <w:rsid w:val="00146BB8"/>
    <w:rsid w:val="0014745E"/>
    <w:rsid w:val="0014747E"/>
    <w:rsid w:val="001475D7"/>
    <w:rsid w:val="001476A7"/>
    <w:rsid w:val="0014770A"/>
    <w:rsid w:val="00147E4C"/>
    <w:rsid w:val="001502F5"/>
    <w:rsid w:val="00151209"/>
    <w:rsid w:val="0015171F"/>
    <w:rsid w:val="00151CFE"/>
    <w:rsid w:val="0015213C"/>
    <w:rsid w:val="0015226F"/>
    <w:rsid w:val="00152319"/>
    <w:rsid w:val="00154D43"/>
    <w:rsid w:val="00155531"/>
    <w:rsid w:val="00155A08"/>
    <w:rsid w:val="00155C34"/>
    <w:rsid w:val="001562BE"/>
    <w:rsid w:val="00156716"/>
    <w:rsid w:val="00156A3E"/>
    <w:rsid w:val="00157578"/>
    <w:rsid w:val="001611F3"/>
    <w:rsid w:val="00161ED6"/>
    <w:rsid w:val="0016289D"/>
    <w:rsid w:val="00162DF5"/>
    <w:rsid w:val="00162E3B"/>
    <w:rsid w:val="001634D7"/>
    <w:rsid w:val="00164A83"/>
    <w:rsid w:val="0016540B"/>
    <w:rsid w:val="00165FC6"/>
    <w:rsid w:val="00166F4E"/>
    <w:rsid w:val="00166FA4"/>
    <w:rsid w:val="00167692"/>
    <w:rsid w:val="0016791A"/>
    <w:rsid w:val="00167A4C"/>
    <w:rsid w:val="00167C7A"/>
    <w:rsid w:val="00167FD9"/>
    <w:rsid w:val="001708EC"/>
    <w:rsid w:val="0017161D"/>
    <w:rsid w:val="00172B0A"/>
    <w:rsid w:val="00173180"/>
    <w:rsid w:val="00173E24"/>
    <w:rsid w:val="00173F07"/>
    <w:rsid w:val="00174690"/>
    <w:rsid w:val="00174FC4"/>
    <w:rsid w:val="001771F7"/>
    <w:rsid w:val="00177349"/>
    <w:rsid w:val="00177427"/>
    <w:rsid w:val="00177DAC"/>
    <w:rsid w:val="00177EE7"/>
    <w:rsid w:val="00177FA0"/>
    <w:rsid w:val="001800EF"/>
    <w:rsid w:val="0018043B"/>
    <w:rsid w:val="0018068E"/>
    <w:rsid w:val="001816DD"/>
    <w:rsid w:val="001818DC"/>
    <w:rsid w:val="0018223E"/>
    <w:rsid w:val="001822A1"/>
    <w:rsid w:val="001834E4"/>
    <w:rsid w:val="00183DC4"/>
    <w:rsid w:val="00184282"/>
    <w:rsid w:val="001845BB"/>
    <w:rsid w:val="001846F8"/>
    <w:rsid w:val="00184AC9"/>
    <w:rsid w:val="0018503E"/>
    <w:rsid w:val="0018555C"/>
    <w:rsid w:val="00186226"/>
    <w:rsid w:val="001867C7"/>
    <w:rsid w:val="00186B35"/>
    <w:rsid w:val="001874AB"/>
    <w:rsid w:val="00187D25"/>
    <w:rsid w:val="00190998"/>
    <w:rsid w:val="00190A86"/>
    <w:rsid w:val="00190ADB"/>
    <w:rsid w:val="00190B60"/>
    <w:rsid w:val="00191100"/>
    <w:rsid w:val="00191206"/>
    <w:rsid w:val="00191435"/>
    <w:rsid w:val="001914AB"/>
    <w:rsid w:val="0019169F"/>
    <w:rsid w:val="001916E2"/>
    <w:rsid w:val="0019191F"/>
    <w:rsid w:val="00191C0C"/>
    <w:rsid w:val="00191CFC"/>
    <w:rsid w:val="00191DE8"/>
    <w:rsid w:val="00191FAE"/>
    <w:rsid w:val="00192EF3"/>
    <w:rsid w:val="00193077"/>
    <w:rsid w:val="00193125"/>
    <w:rsid w:val="00193CA0"/>
    <w:rsid w:val="00193D65"/>
    <w:rsid w:val="00194271"/>
    <w:rsid w:val="001943D5"/>
    <w:rsid w:val="00196E9E"/>
    <w:rsid w:val="00197314"/>
    <w:rsid w:val="001A0083"/>
    <w:rsid w:val="001A01D4"/>
    <w:rsid w:val="001A0672"/>
    <w:rsid w:val="001A0D19"/>
    <w:rsid w:val="001A0DA3"/>
    <w:rsid w:val="001A100D"/>
    <w:rsid w:val="001A1349"/>
    <w:rsid w:val="001A1EB6"/>
    <w:rsid w:val="001A2306"/>
    <w:rsid w:val="001A3E4D"/>
    <w:rsid w:val="001A40EB"/>
    <w:rsid w:val="001A4261"/>
    <w:rsid w:val="001A4269"/>
    <w:rsid w:val="001A4845"/>
    <w:rsid w:val="001A4994"/>
    <w:rsid w:val="001A4B50"/>
    <w:rsid w:val="001A5385"/>
    <w:rsid w:val="001A56E3"/>
    <w:rsid w:val="001A5754"/>
    <w:rsid w:val="001A5A86"/>
    <w:rsid w:val="001A6BBE"/>
    <w:rsid w:val="001B011C"/>
    <w:rsid w:val="001B0597"/>
    <w:rsid w:val="001B1392"/>
    <w:rsid w:val="001B18CE"/>
    <w:rsid w:val="001B19C8"/>
    <w:rsid w:val="001B1A9D"/>
    <w:rsid w:val="001B258E"/>
    <w:rsid w:val="001B3E72"/>
    <w:rsid w:val="001B40B4"/>
    <w:rsid w:val="001B4B96"/>
    <w:rsid w:val="001B5541"/>
    <w:rsid w:val="001B6ADA"/>
    <w:rsid w:val="001B6CCC"/>
    <w:rsid w:val="001B73D6"/>
    <w:rsid w:val="001B7933"/>
    <w:rsid w:val="001C043D"/>
    <w:rsid w:val="001C0F9D"/>
    <w:rsid w:val="001C102B"/>
    <w:rsid w:val="001C1761"/>
    <w:rsid w:val="001C1ED8"/>
    <w:rsid w:val="001C2299"/>
    <w:rsid w:val="001C2813"/>
    <w:rsid w:val="001C2850"/>
    <w:rsid w:val="001C3AFF"/>
    <w:rsid w:val="001C40D0"/>
    <w:rsid w:val="001C4AA3"/>
    <w:rsid w:val="001C533B"/>
    <w:rsid w:val="001C599E"/>
    <w:rsid w:val="001C6081"/>
    <w:rsid w:val="001C6317"/>
    <w:rsid w:val="001C6385"/>
    <w:rsid w:val="001C6FC6"/>
    <w:rsid w:val="001C759A"/>
    <w:rsid w:val="001C7801"/>
    <w:rsid w:val="001C78BA"/>
    <w:rsid w:val="001C7AD3"/>
    <w:rsid w:val="001C7D8B"/>
    <w:rsid w:val="001D0044"/>
    <w:rsid w:val="001D0578"/>
    <w:rsid w:val="001D0D6E"/>
    <w:rsid w:val="001D381D"/>
    <w:rsid w:val="001D3FAD"/>
    <w:rsid w:val="001D4089"/>
    <w:rsid w:val="001D40ED"/>
    <w:rsid w:val="001D453A"/>
    <w:rsid w:val="001D45C9"/>
    <w:rsid w:val="001D54CA"/>
    <w:rsid w:val="001D6276"/>
    <w:rsid w:val="001D65B2"/>
    <w:rsid w:val="001D6ED3"/>
    <w:rsid w:val="001D6F67"/>
    <w:rsid w:val="001D752A"/>
    <w:rsid w:val="001E040E"/>
    <w:rsid w:val="001E09F0"/>
    <w:rsid w:val="001E117C"/>
    <w:rsid w:val="001E1B7D"/>
    <w:rsid w:val="001E1F96"/>
    <w:rsid w:val="001E26ED"/>
    <w:rsid w:val="001E3A88"/>
    <w:rsid w:val="001E3ED0"/>
    <w:rsid w:val="001E4304"/>
    <w:rsid w:val="001E4970"/>
    <w:rsid w:val="001E4C11"/>
    <w:rsid w:val="001E4E11"/>
    <w:rsid w:val="001E4EED"/>
    <w:rsid w:val="001E4FC5"/>
    <w:rsid w:val="001E5175"/>
    <w:rsid w:val="001E5D99"/>
    <w:rsid w:val="001E6A0A"/>
    <w:rsid w:val="001E7490"/>
    <w:rsid w:val="001E777F"/>
    <w:rsid w:val="001E7D30"/>
    <w:rsid w:val="001F13FA"/>
    <w:rsid w:val="001F21CB"/>
    <w:rsid w:val="001F33A9"/>
    <w:rsid w:val="001F33B6"/>
    <w:rsid w:val="001F3A87"/>
    <w:rsid w:val="001F5152"/>
    <w:rsid w:val="001F527B"/>
    <w:rsid w:val="001F561A"/>
    <w:rsid w:val="001F62E6"/>
    <w:rsid w:val="001F68FA"/>
    <w:rsid w:val="001F74E3"/>
    <w:rsid w:val="001F7CBD"/>
    <w:rsid w:val="00200575"/>
    <w:rsid w:val="00200655"/>
    <w:rsid w:val="00200757"/>
    <w:rsid w:val="00202105"/>
    <w:rsid w:val="00203071"/>
    <w:rsid w:val="00204169"/>
    <w:rsid w:val="00204AD5"/>
    <w:rsid w:val="00204C6C"/>
    <w:rsid w:val="0020567D"/>
    <w:rsid w:val="00205A86"/>
    <w:rsid w:val="00206724"/>
    <w:rsid w:val="00206E39"/>
    <w:rsid w:val="002102D2"/>
    <w:rsid w:val="002103AB"/>
    <w:rsid w:val="0021085A"/>
    <w:rsid w:val="00210898"/>
    <w:rsid w:val="00211233"/>
    <w:rsid w:val="0021225F"/>
    <w:rsid w:val="00212324"/>
    <w:rsid w:val="00212841"/>
    <w:rsid w:val="00212C8A"/>
    <w:rsid w:val="00213162"/>
    <w:rsid w:val="002132D7"/>
    <w:rsid w:val="002138D9"/>
    <w:rsid w:val="00214132"/>
    <w:rsid w:val="0021444B"/>
    <w:rsid w:val="00214552"/>
    <w:rsid w:val="00214EDD"/>
    <w:rsid w:val="00215B44"/>
    <w:rsid w:val="00216909"/>
    <w:rsid w:val="00216D83"/>
    <w:rsid w:val="00217752"/>
    <w:rsid w:val="0022014F"/>
    <w:rsid w:val="00220685"/>
    <w:rsid w:val="0022086A"/>
    <w:rsid w:val="00220D7C"/>
    <w:rsid w:val="00220FE8"/>
    <w:rsid w:val="00221601"/>
    <w:rsid w:val="00222149"/>
    <w:rsid w:val="002223C9"/>
    <w:rsid w:val="00222CAD"/>
    <w:rsid w:val="00222DE1"/>
    <w:rsid w:val="002231B4"/>
    <w:rsid w:val="00223B0E"/>
    <w:rsid w:val="00224135"/>
    <w:rsid w:val="0022528B"/>
    <w:rsid w:val="002255A0"/>
    <w:rsid w:val="0022570B"/>
    <w:rsid w:val="00225D88"/>
    <w:rsid w:val="00226369"/>
    <w:rsid w:val="0022685D"/>
    <w:rsid w:val="00227001"/>
    <w:rsid w:val="0022711B"/>
    <w:rsid w:val="0022751B"/>
    <w:rsid w:val="00230396"/>
    <w:rsid w:val="00231DE4"/>
    <w:rsid w:val="002322B2"/>
    <w:rsid w:val="00232491"/>
    <w:rsid w:val="002329CE"/>
    <w:rsid w:val="002336B8"/>
    <w:rsid w:val="00234662"/>
    <w:rsid w:val="00234A6E"/>
    <w:rsid w:val="00235731"/>
    <w:rsid w:val="00235B7B"/>
    <w:rsid w:val="00236134"/>
    <w:rsid w:val="0023655E"/>
    <w:rsid w:val="002366E2"/>
    <w:rsid w:val="00236900"/>
    <w:rsid w:val="002371BD"/>
    <w:rsid w:val="002373B3"/>
    <w:rsid w:val="00237AC9"/>
    <w:rsid w:val="0024021C"/>
    <w:rsid w:val="002418B0"/>
    <w:rsid w:val="00242294"/>
    <w:rsid w:val="0024265F"/>
    <w:rsid w:val="00242965"/>
    <w:rsid w:val="00242A53"/>
    <w:rsid w:val="00243B32"/>
    <w:rsid w:val="0024447C"/>
    <w:rsid w:val="00244927"/>
    <w:rsid w:val="0024504A"/>
    <w:rsid w:val="00245952"/>
    <w:rsid w:val="0024702E"/>
    <w:rsid w:val="00247A93"/>
    <w:rsid w:val="0025088B"/>
    <w:rsid w:val="002510D4"/>
    <w:rsid w:val="00251527"/>
    <w:rsid w:val="002515DC"/>
    <w:rsid w:val="00251867"/>
    <w:rsid w:val="00251B24"/>
    <w:rsid w:val="00252631"/>
    <w:rsid w:val="00252762"/>
    <w:rsid w:val="00253937"/>
    <w:rsid w:val="00253CB7"/>
    <w:rsid w:val="00253CC0"/>
    <w:rsid w:val="002540B8"/>
    <w:rsid w:val="002552F8"/>
    <w:rsid w:val="00256297"/>
    <w:rsid w:val="00256AA2"/>
    <w:rsid w:val="00256E35"/>
    <w:rsid w:val="00256F70"/>
    <w:rsid w:val="0025722C"/>
    <w:rsid w:val="00260636"/>
    <w:rsid w:val="002608F2"/>
    <w:rsid w:val="00261650"/>
    <w:rsid w:val="00261D4F"/>
    <w:rsid w:val="0026284E"/>
    <w:rsid w:val="00263069"/>
    <w:rsid w:val="00263148"/>
    <w:rsid w:val="002648A7"/>
    <w:rsid w:val="002659C0"/>
    <w:rsid w:val="00265E8A"/>
    <w:rsid w:val="00267695"/>
    <w:rsid w:val="00267E3E"/>
    <w:rsid w:val="00270135"/>
    <w:rsid w:val="0027049A"/>
    <w:rsid w:val="0027087D"/>
    <w:rsid w:val="00270A7C"/>
    <w:rsid w:val="00270C07"/>
    <w:rsid w:val="00270E4C"/>
    <w:rsid w:val="00271865"/>
    <w:rsid w:val="0027194F"/>
    <w:rsid w:val="002728D5"/>
    <w:rsid w:val="00272D98"/>
    <w:rsid w:val="002735FD"/>
    <w:rsid w:val="00273747"/>
    <w:rsid w:val="00273D68"/>
    <w:rsid w:val="0027442B"/>
    <w:rsid w:val="00274539"/>
    <w:rsid w:val="002753C3"/>
    <w:rsid w:val="00276261"/>
    <w:rsid w:val="002772AE"/>
    <w:rsid w:val="00277387"/>
    <w:rsid w:val="002773B6"/>
    <w:rsid w:val="00277A7C"/>
    <w:rsid w:val="00280BC3"/>
    <w:rsid w:val="00282040"/>
    <w:rsid w:val="00282076"/>
    <w:rsid w:val="00282687"/>
    <w:rsid w:val="002829AA"/>
    <w:rsid w:val="00282A3C"/>
    <w:rsid w:val="00282CF6"/>
    <w:rsid w:val="00283033"/>
    <w:rsid w:val="00283D80"/>
    <w:rsid w:val="00283EB0"/>
    <w:rsid w:val="0028493B"/>
    <w:rsid w:val="00285506"/>
    <w:rsid w:val="00286631"/>
    <w:rsid w:val="002869CA"/>
    <w:rsid w:val="00286FD7"/>
    <w:rsid w:val="00287754"/>
    <w:rsid w:val="0029066D"/>
    <w:rsid w:val="00290972"/>
    <w:rsid w:val="00292490"/>
    <w:rsid w:val="00292FEA"/>
    <w:rsid w:val="0029377B"/>
    <w:rsid w:val="00293AA4"/>
    <w:rsid w:val="00293BA1"/>
    <w:rsid w:val="00293EB7"/>
    <w:rsid w:val="00294672"/>
    <w:rsid w:val="00294789"/>
    <w:rsid w:val="0029579D"/>
    <w:rsid w:val="00295B6F"/>
    <w:rsid w:val="00295D54"/>
    <w:rsid w:val="00296566"/>
    <w:rsid w:val="002974F4"/>
    <w:rsid w:val="0029764D"/>
    <w:rsid w:val="002A04CC"/>
    <w:rsid w:val="002A1281"/>
    <w:rsid w:val="002A1A5A"/>
    <w:rsid w:val="002A2574"/>
    <w:rsid w:val="002A2AA3"/>
    <w:rsid w:val="002A2D30"/>
    <w:rsid w:val="002A3AC3"/>
    <w:rsid w:val="002A42E3"/>
    <w:rsid w:val="002A481A"/>
    <w:rsid w:val="002A4981"/>
    <w:rsid w:val="002A4CD3"/>
    <w:rsid w:val="002A5CC3"/>
    <w:rsid w:val="002A6037"/>
    <w:rsid w:val="002A6452"/>
    <w:rsid w:val="002A6BC6"/>
    <w:rsid w:val="002A6C38"/>
    <w:rsid w:val="002A735F"/>
    <w:rsid w:val="002A76B9"/>
    <w:rsid w:val="002A790E"/>
    <w:rsid w:val="002B0300"/>
    <w:rsid w:val="002B04B7"/>
    <w:rsid w:val="002B11A4"/>
    <w:rsid w:val="002B1223"/>
    <w:rsid w:val="002B14D8"/>
    <w:rsid w:val="002B1A6B"/>
    <w:rsid w:val="002B1D28"/>
    <w:rsid w:val="002B2882"/>
    <w:rsid w:val="002B4790"/>
    <w:rsid w:val="002B481C"/>
    <w:rsid w:val="002B4EF7"/>
    <w:rsid w:val="002B5984"/>
    <w:rsid w:val="002B6EAD"/>
    <w:rsid w:val="002B6EFD"/>
    <w:rsid w:val="002B6F46"/>
    <w:rsid w:val="002B6FF8"/>
    <w:rsid w:val="002B72EF"/>
    <w:rsid w:val="002B73B0"/>
    <w:rsid w:val="002B73CC"/>
    <w:rsid w:val="002B7551"/>
    <w:rsid w:val="002B7A29"/>
    <w:rsid w:val="002B7A7D"/>
    <w:rsid w:val="002B7B23"/>
    <w:rsid w:val="002C0696"/>
    <w:rsid w:val="002C1549"/>
    <w:rsid w:val="002C165A"/>
    <w:rsid w:val="002C1E74"/>
    <w:rsid w:val="002C1F64"/>
    <w:rsid w:val="002C3017"/>
    <w:rsid w:val="002C31BC"/>
    <w:rsid w:val="002C41C9"/>
    <w:rsid w:val="002C4804"/>
    <w:rsid w:val="002C4EAF"/>
    <w:rsid w:val="002C556A"/>
    <w:rsid w:val="002C569E"/>
    <w:rsid w:val="002C5709"/>
    <w:rsid w:val="002C6E50"/>
    <w:rsid w:val="002C7E38"/>
    <w:rsid w:val="002D033E"/>
    <w:rsid w:val="002D08D5"/>
    <w:rsid w:val="002D08E6"/>
    <w:rsid w:val="002D09EC"/>
    <w:rsid w:val="002D0B17"/>
    <w:rsid w:val="002D0B8B"/>
    <w:rsid w:val="002D0F49"/>
    <w:rsid w:val="002D26A2"/>
    <w:rsid w:val="002D344F"/>
    <w:rsid w:val="002D34F1"/>
    <w:rsid w:val="002D38D1"/>
    <w:rsid w:val="002D3A12"/>
    <w:rsid w:val="002D3C73"/>
    <w:rsid w:val="002D3CB4"/>
    <w:rsid w:val="002D5221"/>
    <w:rsid w:val="002D52BA"/>
    <w:rsid w:val="002D6404"/>
    <w:rsid w:val="002D7597"/>
    <w:rsid w:val="002D774A"/>
    <w:rsid w:val="002D77B3"/>
    <w:rsid w:val="002D7E33"/>
    <w:rsid w:val="002D7FC1"/>
    <w:rsid w:val="002E016F"/>
    <w:rsid w:val="002E0471"/>
    <w:rsid w:val="002E1064"/>
    <w:rsid w:val="002E10B9"/>
    <w:rsid w:val="002E1F77"/>
    <w:rsid w:val="002E2101"/>
    <w:rsid w:val="002E2C84"/>
    <w:rsid w:val="002E52E8"/>
    <w:rsid w:val="002E53AF"/>
    <w:rsid w:val="002E61C1"/>
    <w:rsid w:val="002E6A9A"/>
    <w:rsid w:val="002E6B32"/>
    <w:rsid w:val="002E6C09"/>
    <w:rsid w:val="002E6E3E"/>
    <w:rsid w:val="002E74C8"/>
    <w:rsid w:val="002E7698"/>
    <w:rsid w:val="002E7C95"/>
    <w:rsid w:val="002E7CDA"/>
    <w:rsid w:val="002F00E0"/>
    <w:rsid w:val="002F05B0"/>
    <w:rsid w:val="002F05D7"/>
    <w:rsid w:val="002F05F9"/>
    <w:rsid w:val="002F09AB"/>
    <w:rsid w:val="002F1369"/>
    <w:rsid w:val="002F15D4"/>
    <w:rsid w:val="002F1B53"/>
    <w:rsid w:val="002F2321"/>
    <w:rsid w:val="002F2833"/>
    <w:rsid w:val="002F2B99"/>
    <w:rsid w:val="002F305F"/>
    <w:rsid w:val="002F306F"/>
    <w:rsid w:val="002F3711"/>
    <w:rsid w:val="002F55D1"/>
    <w:rsid w:val="002F56F6"/>
    <w:rsid w:val="002F669F"/>
    <w:rsid w:val="002F6DBB"/>
    <w:rsid w:val="002F7592"/>
    <w:rsid w:val="002F7B6D"/>
    <w:rsid w:val="002F7C03"/>
    <w:rsid w:val="0030007C"/>
    <w:rsid w:val="00300C76"/>
    <w:rsid w:val="00300F84"/>
    <w:rsid w:val="003028A0"/>
    <w:rsid w:val="0030317D"/>
    <w:rsid w:val="00303C81"/>
    <w:rsid w:val="003043CE"/>
    <w:rsid w:val="00305A60"/>
    <w:rsid w:val="00305A74"/>
    <w:rsid w:val="00305E70"/>
    <w:rsid w:val="00305F34"/>
    <w:rsid w:val="00306697"/>
    <w:rsid w:val="00306D8C"/>
    <w:rsid w:val="00307560"/>
    <w:rsid w:val="0030788E"/>
    <w:rsid w:val="003101C2"/>
    <w:rsid w:val="0031024E"/>
    <w:rsid w:val="00310295"/>
    <w:rsid w:val="00310D79"/>
    <w:rsid w:val="00311242"/>
    <w:rsid w:val="00311F63"/>
    <w:rsid w:val="00312650"/>
    <w:rsid w:val="00312ADA"/>
    <w:rsid w:val="00312AFC"/>
    <w:rsid w:val="0031361E"/>
    <w:rsid w:val="00313DC3"/>
    <w:rsid w:val="00313ED8"/>
    <w:rsid w:val="003141A9"/>
    <w:rsid w:val="00314588"/>
    <w:rsid w:val="0031485C"/>
    <w:rsid w:val="00314EF7"/>
    <w:rsid w:val="003155D5"/>
    <w:rsid w:val="003158A8"/>
    <w:rsid w:val="003158EC"/>
    <w:rsid w:val="0031685B"/>
    <w:rsid w:val="00316D07"/>
    <w:rsid w:val="0031744F"/>
    <w:rsid w:val="0031757D"/>
    <w:rsid w:val="00317C99"/>
    <w:rsid w:val="00317E8E"/>
    <w:rsid w:val="003202A7"/>
    <w:rsid w:val="00320895"/>
    <w:rsid w:val="00321566"/>
    <w:rsid w:val="00321976"/>
    <w:rsid w:val="003226E8"/>
    <w:rsid w:val="00323446"/>
    <w:rsid w:val="003234E0"/>
    <w:rsid w:val="0032354C"/>
    <w:rsid w:val="00323CCF"/>
    <w:rsid w:val="00323E92"/>
    <w:rsid w:val="003248F3"/>
    <w:rsid w:val="003251B8"/>
    <w:rsid w:val="00325E1C"/>
    <w:rsid w:val="00325EE8"/>
    <w:rsid w:val="003260DB"/>
    <w:rsid w:val="00326441"/>
    <w:rsid w:val="003269E3"/>
    <w:rsid w:val="00326A05"/>
    <w:rsid w:val="00327864"/>
    <w:rsid w:val="003309A4"/>
    <w:rsid w:val="003310C1"/>
    <w:rsid w:val="00331B95"/>
    <w:rsid w:val="003322E7"/>
    <w:rsid w:val="00334453"/>
    <w:rsid w:val="00334503"/>
    <w:rsid w:val="00334BB1"/>
    <w:rsid w:val="0033529F"/>
    <w:rsid w:val="003356FC"/>
    <w:rsid w:val="00335CD5"/>
    <w:rsid w:val="00335E0F"/>
    <w:rsid w:val="00335FB6"/>
    <w:rsid w:val="00336232"/>
    <w:rsid w:val="00336BEA"/>
    <w:rsid w:val="00337632"/>
    <w:rsid w:val="003377FA"/>
    <w:rsid w:val="00337810"/>
    <w:rsid w:val="00337A26"/>
    <w:rsid w:val="00337A9D"/>
    <w:rsid w:val="00340A70"/>
    <w:rsid w:val="00340D72"/>
    <w:rsid w:val="00341007"/>
    <w:rsid w:val="00343396"/>
    <w:rsid w:val="00343628"/>
    <w:rsid w:val="0034433E"/>
    <w:rsid w:val="003444FD"/>
    <w:rsid w:val="00344802"/>
    <w:rsid w:val="00344E04"/>
    <w:rsid w:val="0034566E"/>
    <w:rsid w:val="00346B7E"/>
    <w:rsid w:val="00346C87"/>
    <w:rsid w:val="00347DF0"/>
    <w:rsid w:val="00350250"/>
    <w:rsid w:val="003502B2"/>
    <w:rsid w:val="0035047F"/>
    <w:rsid w:val="003506E0"/>
    <w:rsid w:val="00351350"/>
    <w:rsid w:val="00351641"/>
    <w:rsid w:val="00351CBB"/>
    <w:rsid w:val="00352373"/>
    <w:rsid w:val="00354DD9"/>
    <w:rsid w:val="0035548B"/>
    <w:rsid w:val="00355915"/>
    <w:rsid w:val="003560E8"/>
    <w:rsid w:val="003568AB"/>
    <w:rsid w:val="00356BD8"/>
    <w:rsid w:val="00357C2A"/>
    <w:rsid w:val="00357C64"/>
    <w:rsid w:val="00357DD5"/>
    <w:rsid w:val="00360FB8"/>
    <w:rsid w:val="0036133F"/>
    <w:rsid w:val="0036146F"/>
    <w:rsid w:val="00361AC6"/>
    <w:rsid w:val="003622CE"/>
    <w:rsid w:val="00363965"/>
    <w:rsid w:val="00363E25"/>
    <w:rsid w:val="003659FA"/>
    <w:rsid w:val="00365A09"/>
    <w:rsid w:val="00365B1A"/>
    <w:rsid w:val="00365D09"/>
    <w:rsid w:val="003668CB"/>
    <w:rsid w:val="003669F9"/>
    <w:rsid w:val="0036786A"/>
    <w:rsid w:val="003679FB"/>
    <w:rsid w:val="00367C27"/>
    <w:rsid w:val="00370428"/>
    <w:rsid w:val="0037093F"/>
    <w:rsid w:val="00371377"/>
    <w:rsid w:val="00371BCF"/>
    <w:rsid w:val="0037264B"/>
    <w:rsid w:val="003728F0"/>
    <w:rsid w:val="0037388C"/>
    <w:rsid w:val="00374964"/>
    <w:rsid w:val="003750FF"/>
    <w:rsid w:val="00375231"/>
    <w:rsid w:val="00376240"/>
    <w:rsid w:val="00376578"/>
    <w:rsid w:val="00376CB5"/>
    <w:rsid w:val="003771E3"/>
    <w:rsid w:val="00380CA4"/>
    <w:rsid w:val="00380D89"/>
    <w:rsid w:val="00381B3E"/>
    <w:rsid w:val="00381B65"/>
    <w:rsid w:val="00382488"/>
    <w:rsid w:val="003825B7"/>
    <w:rsid w:val="00382782"/>
    <w:rsid w:val="00382829"/>
    <w:rsid w:val="00382CEE"/>
    <w:rsid w:val="00382EA4"/>
    <w:rsid w:val="00383164"/>
    <w:rsid w:val="00383D21"/>
    <w:rsid w:val="00383D51"/>
    <w:rsid w:val="00385326"/>
    <w:rsid w:val="0038555C"/>
    <w:rsid w:val="00385614"/>
    <w:rsid w:val="003857E6"/>
    <w:rsid w:val="003858BB"/>
    <w:rsid w:val="003860E8"/>
    <w:rsid w:val="003864B7"/>
    <w:rsid w:val="00386A04"/>
    <w:rsid w:val="0038702B"/>
    <w:rsid w:val="00387D73"/>
    <w:rsid w:val="00390200"/>
    <w:rsid w:val="0039025D"/>
    <w:rsid w:val="003905D2"/>
    <w:rsid w:val="00390817"/>
    <w:rsid w:val="00390961"/>
    <w:rsid w:val="0039129C"/>
    <w:rsid w:val="0039146A"/>
    <w:rsid w:val="0039207A"/>
    <w:rsid w:val="003921CF"/>
    <w:rsid w:val="00392615"/>
    <w:rsid w:val="00392AED"/>
    <w:rsid w:val="00392E4A"/>
    <w:rsid w:val="00393005"/>
    <w:rsid w:val="003939A0"/>
    <w:rsid w:val="00393BB5"/>
    <w:rsid w:val="0039409F"/>
    <w:rsid w:val="00394977"/>
    <w:rsid w:val="00394B4D"/>
    <w:rsid w:val="00394FA5"/>
    <w:rsid w:val="0039550F"/>
    <w:rsid w:val="0039564B"/>
    <w:rsid w:val="003956E2"/>
    <w:rsid w:val="00395838"/>
    <w:rsid w:val="0039623F"/>
    <w:rsid w:val="003963D4"/>
    <w:rsid w:val="0039653C"/>
    <w:rsid w:val="003968CF"/>
    <w:rsid w:val="003974C0"/>
    <w:rsid w:val="003975B1"/>
    <w:rsid w:val="00397C4E"/>
    <w:rsid w:val="003A064A"/>
    <w:rsid w:val="003A0835"/>
    <w:rsid w:val="003A0E65"/>
    <w:rsid w:val="003A11F4"/>
    <w:rsid w:val="003A1800"/>
    <w:rsid w:val="003A1DCA"/>
    <w:rsid w:val="003A2240"/>
    <w:rsid w:val="003A3937"/>
    <w:rsid w:val="003A4137"/>
    <w:rsid w:val="003A46CA"/>
    <w:rsid w:val="003A4713"/>
    <w:rsid w:val="003A4A98"/>
    <w:rsid w:val="003A5A30"/>
    <w:rsid w:val="003A5B3E"/>
    <w:rsid w:val="003A5E75"/>
    <w:rsid w:val="003A5EEA"/>
    <w:rsid w:val="003A6EED"/>
    <w:rsid w:val="003A7432"/>
    <w:rsid w:val="003A78F7"/>
    <w:rsid w:val="003A7A57"/>
    <w:rsid w:val="003B00C7"/>
    <w:rsid w:val="003B0482"/>
    <w:rsid w:val="003B2154"/>
    <w:rsid w:val="003B240C"/>
    <w:rsid w:val="003B246D"/>
    <w:rsid w:val="003B268B"/>
    <w:rsid w:val="003B2BFE"/>
    <w:rsid w:val="003B2FF7"/>
    <w:rsid w:val="003B341D"/>
    <w:rsid w:val="003B3DB9"/>
    <w:rsid w:val="003B3DDD"/>
    <w:rsid w:val="003B4F14"/>
    <w:rsid w:val="003B5236"/>
    <w:rsid w:val="003B56A3"/>
    <w:rsid w:val="003B57BC"/>
    <w:rsid w:val="003B5861"/>
    <w:rsid w:val="003B68DA"/>
    <w:rsid w:val="003B6E9F"/>
    <w:rsid w:val="003B6F80"/>
    <w:rsid w:val="003B7A47"/>
    <w:rsid w:val="003C0B2D"/>
    <w:rsid w:val="003C0C51"/>
    <w:rsid w:val="003C1804"/>
    <w:rsid w:val="003C1A31"/>
    <w:rsid w:val="003C21B2"/>
    <w:rsid w:val="003C253D"/>
    <w:rsid w:val="003C2796"/>
    <w:rsid w:val="003C2963"/>
    <w:rsid w:val="003C3277"/>
    <w:rsid w:val="003C33E3"/>
    <w:rsid w:val="003C5652"/>
    <w:rsid w:val="003C5EE1"/>
    <w:rsid w:val="003C638E"/>
    <w:rsid w:val="003C63BA"/>
    <w:rsid w:val="003C6786"/>
    <w:rsid w:val="003C6DCA"/>
    <w:rsid w:val="003C7EF4"/>
    <w:rsid w:val="003D0372"/>
    <w:rsid w:val="003D05CC"/>
    <w:rsid w:val="003D0A09"/>
    <w:rsid w:val="003D0C6B"/>
    <w:rsid w:val="003D0FFA"/>
    <w:rsid w:val="003D27BF"/>
    <w:rsid w:val="003D331A"/>
    <w:rsid w:val="003D42C9"/>
    <w:rsid w:val="003D515A"/>
    <w:rsid w:val="003D58CB"/>
    <w:rsid w:val="003D5D6F"/>
    <w:rsid w:val="003D5F46"/>
    <w:rsid w:val="003D6A71"/>
    <w:rsid w:val="003D6BB9"/>
    <w:rsid w:val="003D6D81"/>
    <w:rsid w:val="003D6FCB"/>
    <w:rsid w:val="003D7165"/>
    <w:rsid w:val="003D7417"/>
    <w:rsid w:val="003D7804"/>
    <w:rsid w:val="003D793B"/>
    <w:rsid w:val="003E0028"/>
    <w:rsid w:val="003E1CB9"/>
    <w:rsid w:val="003E2889"/>
    <w:rsid w:val="003E4590"/>
    <w:rsid w:val="003E4856"/>
    <w:rsid w:val="003E4BDA"/>
    <w:rsid w:val="003E550D"/>
    <w:rsid w:val="003E553C"/>
    <w:rsid w:val="003E5604"/>
    <w:rsid w:val="003E56C6"/>
    <w:rsid w:val="003E5FFD"/>
    <w:rsid w:val="003E6325"/>
    <w:rsid w:val="003E6CA9"/>
    <w:rsid w:val="003E6D8A"/>
    <w:rsid w:val="003E7ABB"/>
    <w:rsid w:val="003E7DB6"/>
    <w:rsid w:val="003F039C"/>
    <w:rsid w:val="003F06AD"/>
    <w:rsid w:val="003F0C7C"/>
    <w:rsid w:val="003F0D0F"/>
    <w:rsid w:val="003F13DC"/>
    <w:rsid w:val="003F2BB8"/>
    <w:rsid w:val="003F2BC0"/>
    <w:rsid w:val="003F3418"/>
    <w:rsid w:val="003F34EA"/>
    <w:rsid w:val="003F37BD"/>
    <w:rsid w:val="003F42C6"/>
    <w:rsid w:val="003F42F2"/>
    <w:rsid w:val="003F43B6"/>
    <w:rsid w:val="003F4C49"/>
    <w:rsid w:val="003F4F6E"/>
    <w:rsid w:val="003F4FA8"/>
    <w:rsid w:val="003F5847"/>
    <w:rsid w:val="003F5973"/>
    <w:rsid w:val="003F61FC"/>
    <w:rsid w:val="003F68E6"/>
    <w:rsid w:val="003F69EB"/>
    <w:rsid w:val="003F6CE6"/>
    <w:rsid w:val="003F7051"/>
    <w:rsid w:val="003F7D07"/>
    <w:rsid w:val="00400010"/>
    <w:rsid w:val="004007BE"/>
    <w:rsid w:val="0040088B"/>
    <w:rsid w:val="004009A5"/>
    <w:rsid w:val="004013CC"/>
    <w:rsid w:val="00401718"/>
    <w:rsid w:val="00401A8B"/>
    <w:rsid w:val="004020D1"/>
    <w:rsid w:val="004024C3"/>
    <w:rsid w:val="00402689"/>
    <w:rsid w:val="00402736"/>
    <w:rsid w:val="004033E4"/>
    <w:rsid w:val="00403E4D"/>
    <w:rsid w:val="00404019"/>
    <w:rsid w:val="0040433C"/>
    <w:rsid w:val="00405A06"/>
    <w:rsid w:val="00405B3A"/>
    <w:rsid w:val="00405C28"/>
    <w:rsid w:val="004062FB"/>
    <w:rsid w:val="00406930"/>
    <w:rsid w:val="004077D2"/>
    <w:rsid w:val="0041089F"/>
    <w:rsid w:val="00410B3C"/>
    <w:rsid w:val="00410DC5"/>
    <w:rsid w:val="00410DD2"/>
    <w:rsid w:val="00411780"/>
    <w:rsid w:val="00411ECD"/>
    <w:rsid w:val="004124DC"/>
    <w:rsid w:val="0041496E"/>
    <w:rsid w:val="004149C8"/>
    <w:rsid w:val="00414C6B"/>
    <w:rsid w:val="004154DD"/>
    <w:rsid w:val="00415A4F"/>
    <w:rsid w:val="00417037"/>
    <w:rsid w:val="00417243"/>
    <w:rsid w:val="0042008B"/>
    <w:rsid w:val="00420A1D"/>
    <w:rsid w:val="00420BD5"/>
    <w:rsid w:val="004211AD"/>
    <w:rsid w:val="0042130F"/>
    <w:rsid w:val="0042212A"/>
    <w:rsid w:val="00422200"/>
    <w:rsid w:val="004222F5"/>
    <w:rsid w:val="0042266A"/>
    <w:rsid w:val="00422B6E"/>
    <w:rsid w:val="00423286"/>
    <w:rsid w:val="00423396"/>
    <w:rsid w:val="00423911"/>
    <w:rsid w:val="0042405A"/>
    <w:rsid w:val="004244A8"/>
    <w:rsid w:val="0042473B"/>
    <w:rsid w:val="004247DA"/>
    <w:rsid w:val="00424A9C"/>
    <w:rsid w:val="00425025"/>
    <w:rsid w:val="0042522C"/>
    <w:rsid w:val="004255C4"/>
    <w:rsid w:val="00425A9C"/>
    <w:rsid w:val="0042606A"/>
    <w:rsid w:val="0042622C"/>
    <w:rsid w:val="0042624A"/>
    <w:rsid w:val="00426C9C"/>
    <w:rsid w:val="00427A45"/>
    <w:rsid w:val="00430477"/>
    <w:rsid w:val="004307CB"/>
    <w:rsid w:val="004310CD"/>
    <w:rsid w:val="00431164"/>
    <w:rsid w:val="004311DA"/>
    <w:rsid w:val="00431D54"/>
    <w:rsid w:val="00432514"/>
    <w:rsid w:val="0043262D"/>
    <w:rsid w:val="00432F75"/>
    <w:rsid w:val="00433CF8"/>
    <w:rsid w:val="00434C61"/>
    <w:rsid w:val="004357F3"/>
    <w:rsid w:val="004359A7"/>
    <w:rsid w:val="00435DB0"/>
    <w:rsid w:val="00436E74"/>
    <w:rsid w:val="00437135"/>
    <w:rsid w:val="00437648"/>
    <w:rsid w:val="00437767"/>
    <w:rsid w:val="00437E7C"/>
    <w:rsid w:val="0044005A"/>
    <w:rsid w:val="004404AC"/>
    <w:rsid w:val="00440692"/>
    <w:rsid w:val="00440D43"/>
    <w:rsid w:val="004411A9"/>
    <w:rsid w:val="00441B4B"/>
    <w:rsid w:val="00441EF8"/>
    <w:rsid w:val="00441F98"/>
    <w:rsid w:val="00442356"/>
    <w:rsid w:val="00443612"/>
    <w:rsid w:val="004436B7"/>
    <w:rsid w:val="00443FC6"/>
    <w:rsid w:val="00445D26"/>
    <w:rsid w:val="00445FD5"/>
    <w:rsid w:val="004460A6"/>
    <w:rsid w:val="00446102"/>
    <w:rsid w:val="004465C8"/>
    <w:rsid w:val="00446887"/>
    <w:rsid w:val="00446E62"/>
    <w:rsid w:val="00447002"/>
    <w:rsid w:val="00447254"/>
    <w:rsid w:val="004472D4"/>
    <w:rsid w:val="004479E0"/>
    <w:rsid w:val="00447C6E"/>
    <w:rsid w:val="0045006F"/>
    <w:rsid w:val="004507B5"/>
    <w:rsid w:val="0045084B"/>
    <w:rsid w:val="00450A56"/>
    <w:rsid w:val="00450C19"/>
    <w:rsid w:val="00450E45"/>
    <w:rsid w:val="00450F5A"/>
    <w:rsid w:val="0045130C"/>
    <w:rsid w:val="00451B6C"/>
    <w:rsid w:val="004520B1"/>
    <w:rsid w:val="004521BC"/>
    <w:rsid w:val="0045286D"/>
    <w:rsid w:val="00452D5F"/>
    <w:rsid w:val="004531D9"/>
    <w:rsid w:val="00453206"/>
    <w:rsid w:val="0045341E"/>
    <w:rsid w:val="00453FE5"/>
    <w:rsid w:val="004543D3"/>
    <w:rsid w:val="004549C8"/>
    <w:rsid w:val="00454D57"/>
    <w:rsid w:val="00456F76"/>
    <w:rsid w:val="004570A9"/>
    <w:rsid w:val="004575C4"/>
    <w:rsid w:val="00460515"/>
    <w:rsid w:val="00460878"/>
    <w:rsid w:val="00460F0D"/>
    <w:rsid w:val="004629A5"/>
    <w:rsid w:val="004633B2"/>
    <w:rsid w:val="004635B7"/>
    <w:rsid w:val="00464290"/>
    <w:rsid w:val="00464301"/>
    <w:rsid w:val="00465374"/>
    <w:rsid w:val="00465B6A"/>
    <w:rsid w:val="00465F34"/>
    <w:rsid w:val="004675C1"/>
    <w:rsid w:val="00467800"/>
    <w:rsid w:val="00467EC0"/>
    <w:rsid w:val="004701C0"/>
    <w:rsid w:val="00470FD7"/>
    <w:rsid w:val="004711CC"/>
    <w:rsid w:val="00471264"/>
    <w:rsid w:val="00471739"/>
    <w:rsid w:val="00471962"/>
    <w:rsid w:val="00472307"/>
    <w:rsid w:val="00472C1B"/>
    <w:rsid w:val="004734FB"/>
    <w:rsid w:val="004736DA"/>
    <w:rsid w:val="004739AD"/>
    <w:rsid w:val="00474407"/>
    <w:rsid w:val="00474D06"/>
    <w:rsid w:val="00475397"/>
    <w:rsid w:val="00475A30"/>
    <w:rsid w:val="00476C07"/>
    <w:rsid w:val="0047748D"/>
    <w:rsid w:val="00477672"/>
    <w:rsid w:val="004801B9"/>
    <w:rsid w:val="004806C7"/>
    <w:rsid w:val="00480BB5"/>
    <w:rsid w:val="00481A4C"/>
    <w:rsid w:val="004825C8"/>
    <w:rsid w:val="004825F2"/>
    <w:rsid w:val="00482E1C"/>
    <w:rsid w:val="00482E6A"/>
    <w:rsid w:val="00482F3A"/>
    <w:rsid w:val="004832A8"/>
    <w:rsid w:val="004832DC"/>
    <w:rsid w:val="00483E53"/>
    <w:rsid w:val="0048486A"/>
    <w:rsid w:val="00485282"/>
    <w:rsid w:val="00485364"/>
    <w:rsid w:val="004868B0"/>
    <w:rsid w:val="004871C2"/>
    <w:rsid w:val="0048766B"/>
    <w:rsid w:val="004902AA"/>
    <w:rsid w:val="00490727"/>
    <w:rsid w:val="004908F7"/>
    <w:rsid w:val="004909C3"/>
    <w:rsid w:val="00491224"/>
    <w:rsid w:val="004919EB"/>
    <w:rsid w:val="004923A2"/>
    <w:rsid w:val="004927F1"/>
    <w:rsid w:val="0049300C"/>
    <w:rsid w:val="004941FD"/>
    <w:rsid w:val="004947E1"/>
    <w:rsid w:val="00495DC9"/>
    <w:rsid w:val="004968F0"/>
    <w:rsid w:val="004973A4"/>
    <w:rsid w:val="00497466"/>
    <w:rsid w:val="004976A1"/>
    <w:rsid w:val="004A0150"/>
    <w:rsid w:val="004A080F"/>
    <w:rsid w:val="004A1269"/>
    <w:rsid w:val="004A1570"/>
    <w:rsid w:val="004A17CF"/>
    <w:rsid w:val="004A21FA"/>
    <w:rsid w:val="004A22EB"/>
    <w:rsid w:val="004A2488"/>
    <w:rsid w:val="004A2909"/>
    <w:rsid w:val="004A3CBE"/>
    <w:rsid w:val="004A5274"/>
    <w:rsid w:val="004A751A"/>
    <w:rsid w:val="004B09EB"/>
    <w:rsid w:val="004B0AE6"/>
    <w:rsid w:val="004B11BA"/>
    <w:rsid w:val="004B11E1"/>
    <w:rsid w:val="004B222F"/>
    <w:rsid w:val="004B29D8"/>
    <w:rsid w:val="004B2D40"/>
    <w:rsid w:val="004B2F28"/>
    <w:rsid w:val="004B2FC6"/>
    <w:rsid w:val="004B302E"/>
    <w:rsid w:val="004B3036"/>
    <w:rsid w:val="004B3781"/>
    <w:rsid w:val="004B3D75"/>
    <w:rsid w:val="004B3FDA"/>
    <w:rsid w:val="004B412E"/>
    <w:rsid w:val="004B466F"/>
    <w:rsid w:val="004B5CF0"/>
    <w:rsid w:val="004B5D1E"/>
    <w:rsid w:val="004B64BC"/>
    <w:rsid w:val="004B68BD"/>
    <w:rsid w:val="004B72B4"/>
    <w:rsid w:val="004B74F3"/>
    <w:rsid w:val="004B779F"/>
    <w:rsid w:val="004C0438"/>
    <w:rsid w:val="004C0E6F"/>
    <w:rsid w:val="004C2286"/>
    <w:rsid w:val="004C2363"/>
    <w:rsid w:val="004C26DB"/>
    <w:rsid w:val="004C27B0"/>
    <w:rsid w:val="004C2AF7"/>
    <w:rsid w:val="004C2CAF"/>
    <w:rsid w:val="004C36E6"/>
    <w:rsid w:val="004C3F08"/>
    <w:rsid w:val="004C4708"/>
    <w:rsid w:val="004C64EA"/>
    <w:rsid w:val="004C7170"/>
    <w:rsid w:val="004C7966"/>
    <w:rsid w:val="004C7D77"/>
    <w:rsid w:val="004C7FC1"/>
    <w:rsid w:val="004D0AD6"/>
    <w:rsid w:val="004D0C67"/>
    <w:rsid w:val="004D1064"/>
    <w:rsid w:val="004D1318"/>
    <w:rsid w:val="004D1AFF"/>
    <w:rsid w:val="004D2E02"/>
    <w:rsid w:val="004D2FFC"/>
    <w:rsid w:val="004D3405"/>
    <w:rsid w:val="004D34C3"/>
    <w:rsid w:val="004D36DD"/>
    <w:rsid w:val="004D4BF9"/>
    <w:rsid w:val="004D5DFD"/>
    <w:rsid w:val="004D638B"/>
    <w:rsid w:val="004D7052"/>
    <w:rsid w:val="004D73B7"/>
    <w:rsid w:val="004D7CA1"/>
    <w:rsid w:val="004E0231"/>
    <w:rsid w:val="004E02A2"/>
    <w:rsid w:val="004E037E"/>
    <w:rsid w:val="004E05BB"/>
    <w:rsid w:val="004E05E2"/>
    <w:rsid w:val="004E17AF"/>
    <w:rsid w:val="004E2008"/>
    <w:rsid w:val="004E2525"/>
    <w:rsid w:val="004E26C3"/>
    <w:rsid w:val="004E2A7B"/>
    <w:rsid w:val="004E30E2"/>
    <w:rsid w:val="004E3B11"/>
    <w:rsid w:val="004E3B6E"/>
    <w:rsid w:val="004E42FC"/>
    <w:rsid w:val="004E48B7"/>
    <w:rsid w:val="004E529A"/>
    <w:rsid w:val="004E55CD"/>
    <w:rsid w:val="004E5D68"/>
    <w:rsid w:val="004E725A"/>
    <w:rsid w:val="004E766D"/>
    <w:rsid w:val="004F00C2"/>
    <w:rsid w:val="004F06A9"/>
    <w:rsid w:val="004F1349"/>
    <w:rsid w:val="004F14B2"/>
    <w:rsid w:val="004F14F6"/>
    <w:rsid w:val="004F1631"/>
    <w:rsid w:val="004F1B6C"/>
    <w:rsid w:val="004F1C22"/>
    <w:rsid w:val="004F23C1"/>
    <w:rsid w:val="004F2441"/>
    <w:rsid w:val="004F257F"/>
    <w:rsid w:val="004F25CC"/>
    <w:rsid w:val="004F28B1"/>
    <w:rsid w:val="004F2D58"/>
    <w:rsid w:val="004F3531"/>
    <w:rsid w:val="004F3A9C"/>
    <w:rsid w:val="004F3AF6"/>
    <w:rsid w:val="004F3B8C"/>
    <w:rsid w:val="004F3E74"/>
    <w:rsid w:val="004F3F7C"/>
    <w:rsid w:val="004F4356"/>
    <w:rsid w:val="004F46F5"/>
    <w:rsid w:val="004F5AD4"/>
    <w:rsid w:val="004F6398"/>
    <w:rsid w:val="004F6670"/>
    <w:rsid w:val="004F70A8"/>
    <w:rsid w:val="004F7154"/>
    <w:rsid w:val="004F7B43"/>
    <w:rsid w:val="004F7DBA"/>
    <w:rsid w:val="005004FC"/>
    <w:rsid w:val="00500872"/>
    <w:rsid w:val="00501045"/>
    <w:rsid w:val="00501F84"/>
    <w:rsid w:val="00502607"/>
    <w:rsid w:val="00503D93"/>
    <w:rsid w:val="005042DE"/>
    <w:rsid w:val="00504F71"/>
    <w:rsid w:val="00505394"/>
    <w:rsid w:val="005056A3"/>
    <w:rsid w:val="00505C91"/>
    <w:rsid w:val="00505FBC"/>
    <w:rsid w:val="00507064"/>
    <w:rsid w:val="005076FD"/>
    <w:rsid w:val="00510975"/>
    <w:rsid w:val="00511EF0"/>
    <w:rsid w:val="00511F62"/>
    <w:rsid w:val="0051348C"/>
    <w:rsid w:val="00513536"/>
    <w:rsid w:val="00513D6D"/>
    <w:rsid w:val="00514D5F"/>
    <w:rsid w:val="00514D91"/>
    <w:rsid w:val="00517164"/>
    <w:rsid w:val="005171E7"/>
    <w:rsid w:val="00517A17"/>
    <w:rsid w:val="00517D06"/>
    <w:rsid w:val="005200BF"/>
    <w:rsid w:val="0052041D"/>
    <w:rsid w:val="00520560"/>
    <w:rsid w:val="00520A94"/>
    <w:rsid w:val="00520CCA"/>
    <w:rsid w:val="00521A18"/>
    <w:rsid w:val="00521E44"/>
    <w:rsid w:val="0052217D"/>
    <w:rsid w:val="005226DA"/>
    <w:rsid w:val="005228EC"/>
    <w:rsid w:val="00522910"/>
    <w:rsid w:val="005229AC"/>
    <w:rsid w:val="00522DC4"/>
    <w:rsid w:val="00524424"/>
    <w:rsid w:val="005253C7"/>
    <w:rsid w:val="00525476"/>
    <w:rsid w:val="0052565F"/>
    <w:rsid w:val="005259AA"/>
    <w:rsid w:val="00525ACD"/>
    <w:rsid w:val="00525BBB"/>
    <w:rsid w:val="00525C26"/>
    <w:rsid w:val="00525C57"/>
    <w:rsid w:val="005260B4"/>
    <w:rsid w:val="00526F23"/>
    <w:rsid w:val="00530091"/>
    <w:rsid w:val="00530134"/>
    <w:rsid w:val="00530A9B"/>
    <w:rsid w:val="0053191F"/>
    <w:rsid w:val="00531D39"/>
    <w:rsid w:val="00532003"/>
    <w:rsid w:val="00532209"/>
    <w:rsid w:val="005324E7"/>
    <w:rsid w:val="0053295F"/>
    <w:rsid w:val="00532F73"/>
    <w:rsid w:val="0053356D"/>
    <w:rsid w:val="00533746"/>
    <w:rsid w:val="0053376E"/>
    <w:rsid w:val="00534185"/>
    <w:rsid w:val="005342B8"/>
    <w:rsid w:val="00534475"/>
    <w:rsid w:val="00534989"/>
    <w:rsid w:val="00535EED"/>
    <w:rsid w:val="00536820"/>
    <w:rsid w:val="00536CA3"/>
    <w:rsid w:val="00537092"/>
    <w:rsid w:val="00537DB7"/>
    <w:rsid w:val="005401DD"/>
    <w:rsid w:val="00540586"/>
    <w:rsid w:val="005406E0"/>
    <w:rsid w:val="00540D68"/>
    <w:rsid w:val="00540E30"/>
    <w:rsid w:val="00541210"/>
    <w:rsid w:val="0054145E"/>
    <w:rsid w:val="00541CC5"/>
    <w:rsid w:val="00542012"/>
    <w:rsid w:val="005424C4"/>
    <w:rsid w:val="005426D8"/>
    <w:rsid w:val="00542729"/>
    <w:rsid w:val="00542B3D"/>
    <w:rsid w:val="00542C4D"/>
    <w:rsid w:val="00544564"/>
    <w:rsid w:val="00544CE3"/>
    <w:rsid w:val="005454F7"/>
    <w:rsid w:val="00545B53"/>
    <w:rsid w:val="00545B78"/>
    <w:rsid w:val="00550347"/>
    <w:rsid w:val="005509BE"/>
    <w:rsid w:val="00550B6E"/>
    <w:rsid w:val="00550F16"/>
    <w:rsid w:val="005511F0"/>
    <w:rsid w:val="005520FE"/>
    <w:rsid w:val="005521DE"/>
    <w:rsid w:val="00552876"/>
    <w:rsid w:val="00552A81"/>
    <w:rsid w:val="00552C37"/>
    <w:rsid w:val="005535BB"/>
    <w:rsid w:val="00553F67"/>
    <w:rsid w:val="00554143"/>
    <w:rsid w:val="00554603"/>
    <w:rsid w:val="00554DA1"/>
    <w:rsid w:val="00555F6E"/>
    <w:rsid w:val="00557313"/>
    <w:rsid w:val="00557CAE"/>
    <w:rsid w:val="00560628"/>
    <w:rsid w:val="00560FAF"/>
    <w:rsid w:val="00561263"/>
    <w:rsid w:val="00561B8B"/>
    <w:rsid w:val="00561DF1"/>
    <w:rsid w:val="005622F8"/>
    <w:rsid w:val="0056262B"/>
    <w:rsid w:val="0056275F"/>
    <w:rsid w:val="00562813"/>
    <w:rsid w:val="005635BB"/>
    <w:rsid w:val="005635F3"/>
    <w:rsid w:val="0056366B"/>
    <w:rsid w:val="00563EE6"/>
    <w:rsid w:val="00564214"/>
    <w:rsid w:val="005643CD"/>
    <w:rsid w:val="00567157"/>
    <w:rsid w:val="00567F72"/>
    <w:rsid w:val="00567FFE"/>
    <w:rsid w:val="00571744"/>
    <w:rsid w:val="005720BA"/>
    <w:rsid w:val="005725BA"/>
    <w:rsid w:val="00573547"/>
    <w:rsid w:val="00573866"/>
    <w:rsid w:val="005744B7"/>
    <w:rsid w:val="00574B69"/>
    <w:rsid w:val="00575298"/>
    <w:rsid w:val="00576365"/>
    <w:rsid w:val="005763EB"/>
    <w:rsid w:val="005764A3"/>
    <w:rsid w:val="005768BF"/>
    <w:rsid w:val="00580320"/>
    <w:rsid w:val="005818C4"/>
    <w:rsid w:val="00581B32"/>
    <w:rsid w:val="00581EDF"/>
    <w:rsid w:val="00582098"/>
    <w:rsid w:val="005821F7"/>
    <w:rsid w:val="00582654"/>
    <w:rsid w:val="00582655"/>
    <w:rsid w:val="00582D4B"/>
    <w:rsid w:val="00582F9A"/>
    <w:rsid w:val="0058307F"/>
    <w:rsid w:val="005839E3"/>
    <w:rsid w:val="00583B88"/>
    <w:rsid w:val="00583BF1"/>
    <w:rsid w:val="00584583"/>
    <w:rsid w:val="00585A20"/>
    <w:rsid w:val="00586A7F"/>
    <w:rsid w:val="00586D04"/>
    <w:rsid w:val="00586F08"/>
    <w:rsid w:val="00587AFE"/>
    <w:rsid w:val="00587FA6"/>
    <w:rsid w:val="0059007E"/>
    <w:rsid w:val="00590514"/>
    <w:rsid w:val="0059072A"/>
    <w:rsid w:val="005909DE"/>
    <w:rsid w:val="0059344E"/>
    <w:rsid w:val="0059391B"/>
    <w:rsid w:val="0059397B"/>
    <w:rsid w:val="0059480F"/>
    <w:rsid w:val="00594848"/>
    <w:rsid w:val="0059488C"/>
    <w:rsid w:val="0059511F"/>
    <w:rsid w:val="00596042"/>
    <w:rsid w:val="00596094"/>
    <w:rsid w:val="0059725E"/>
    <w:rsid w:val="00597ADE"/>
    <w:rsid w:val="005A1264"/>
    <w:rsid w:val="005A16B6"/>
    <w:rsid w:val="005A16C4"/>
    <w:rsid w:val="005A1EE2"/>
    <w:rsid w:val="005A2372"/>
    <w:rsid w:val="005A2BBB"/>
    <w:rsid w:val="005A45FE"/>
    <w:rsid w:val="005A47B2"/>
    <w:rsid w:val="005A602C"/>
    <w:rsid w:val="005A6ECA"/>
    <w:rsid w:val="005A7119"/>
    <w:rsid w:val="005A7814"/>
    <w:rsid w:val="005A7E1E"/>
    <w:rsid w:val="005B016C"/>
    <w:rsid w:val="005B03B2"/>
    <w:rsid w:val="005B088E"/>
    <w:rsid w:val="005B10FD"/>
    <w:rsid w:val="005B1135"/>
    <w:rsid w:val="005B1AF3"/>
    <w:rsid w:val="005B2D2D"/>
    <w:rsid w:val="005B3A37"/>
    <w:rsid w:val="005B3CDB"/>
    <w:rsid w:val="005B426D"/>
    <w:rsid w:val="005B453E"/>
    <w:rsid w:val="005B55D5"/>
    <w:rsid w:val="005B59D1"/>
    <w:rsid w:val="005B685B"/>
    <w:rsid w:val="005B75BA"/>
    <w:rsid w:val="005B7C6B"/>
    <w:rsid w:val="005C0014"/>
    <w:rsid w:val="005C10A3"/>
    <w:rsid w:val="005C168F"/>
    <w:rsid w:val="005C2184"/>
    <w:rsid w:val="005C2726"/>
    <w:rsid w:val="005C32F1"/>
    <w:rsid w:val="005C3E7C"/>
    <w:rsid w:val="005C3F7F"/>
    <w:rsid w:val="005C4F3E"/>
    <w:rsid w:val="005C50AA"/>
    <w:rsid w:val="005C5B23"/>
    <w:rsid w:val="005C61CA"/>
    <w:rsid w:val="005C6811"/>
    <w:rsid w:val="005C7CE5"/>
    <w:rsid w:val="005D0030"/>
    <w:rsid w:val="005D04B7"/>
    <w:rsid w:val="005D08EC"/>
    <w:rsid w:val="005D1522"/>
    <w:rsid w:val="005D25CB"/>
    <w:rsid w:val="005D2B43"/>
    <w:rsid w:val="005D348A"/>
    <w:rsid w:val="005D3CB0"/>
    <w:rsid w:val="005D3E1C"/>
    <w:rsid w:val="005D4276"/>
    <w:rsid w:val="005D4D39"/>
    <w:rsid w:val="005D655A"/>
    <w:rsid w:val="005D6768"/>
    <w:rsid w:val="005D6822"/>
    <w:rsid w:val="005D6F50"/>
    <w:rsid w:val="005D7161"/>
    <w:rsid w:val="005D7294"/>
    <w:rsid w:val="005D7620"/>
    <w:rsid w:val="005D78C4"/>
    <w:rsid w:val="005D7AD6"/>
    <w:rsid w:val="005E059E"/>
    <w:rsid w:val="005E0B2E"/>
    <w:rsid w:val="005E172D"/>
    <w:rsid w:val="005E2427"/>
    <w:rsid w:val="005E2AE0"/>
    <w:rsid w:val="005E2E49"/>
    <w:rsid w:val="005E4388"/>
    <w:rsid w:val="005E4722"/>
    <w:rsid w:val="005E4A8C"/>
    <w:rsid w:val="005E5AA6"/>
    <w:rsid w:val="005E6B79"/>
    <w:rsid w:val="005E7102"/>
    <w:rsid w:val="005E7196"/>
    <w:rsid w:val="005F02C2"/>
    <w:rsid w:val="005F097D"/>
    <w:rsid w:val="005F1102"/>
    <w:rsid w:val="005F1110"/>
    <w:rsid w:val="005F1751"/>
    <w:rsid w:val="005F195E"/>
    <w:rsid w:val="005F2202"/>
    <w:rsid w:val="005F2DBB"/>
    <w:rsid w:val="005F2F15"/>
    <w:rsid w:val="005F308B"/>
    <w:rsid w:val="005F3B99"/>
    <w:rsid w:val="005F4284"/>
    <w:rsid w:val="005F462F"/>
    <w:rsid w:val="005F49CE"/>
    <w:rsid w:val="005F4CCC"/>
    <w:rsid w:val="005F4D09"/>
    <w:rsid w:val="005F4EE2"/>
    <w:rsid w:val="005F52FA"/>
    <w:rsid w:val="005F5AE7"/>
    <w:rsid w:val="005F60B2"/>
    <w:rsid w:val="005F60BB"/>
    <w:rsid w:val="005F61A9"/>
    <w:rsid w:val="005F63AA"/>
    <w:rsid w:val="005F6A76"/>
    <w:rsid w:val="005F6F25"/>
    <w:rsid w:val="005F70BD"/>
    <w:rsid w:val="005F7E89"/>
    <w:rsid w:val="0060065A"/>
    <w:rsid w:val="00600FFE"/>
    <w:rsid w:val="006014B2"/>
    <w:rsid w:val="00601BA0"/>
    <w:rsid w:val="00602A13"/>
    <w:rsid w:val="00603079"/>
    <w:rsid w:val="0060459C"/>
    <w:rsid w:val="00604BAF"/>
    <w:rsid w:val="00605221"/>
    <w:rsid w:val="00605BC2"/>
    <w:rsid w:val="00605CB6"/>
    <w:rsid w:val="006063BC"/>
    <w:rsid w:val="006066BC"/>
    <w:rsid w:val="00607632"/>
    <w:rsid w:val="006106FC"/>
    <w:rsid w:val="0061081D"/>
    <w:rsid w:val="00610CB0"/>
    <w:rsid w:val="006114B8"/>
    <w:rsid w:val="006116E9"/>
    <w:rsid w:val="00611AB9"/>
    <w:rsid w:val="00611B3D"/>
    <w:rsid w:val="00611E6F"/>
    <w:rsid w:val="0061270E"/>
    <w:rsid w:val="006130C1"/>
    <w:rsid w:val="0061319B"/>
    <w:rsid w:val="006138C4"/>
    <w:rsid w:val="0061415E"/>
    <w:rsid w:val="006141CC"/>
    <w:rsid w:val="00614C72"/>
    <w:rsid w:val="00615351"/>
    <w:rsid w:val="006161D3"/>
    <w:rsid w:val="0061653C"/>
    <w:rsid w:val="006165E5"/>
    <w:rsid w:val="006165F3"/>
    <w:rsid w:val="00616AE0"/>
    <w:rsid w:val="00617532"/>
    <w:rsid w:val="006179AB"/>
    <w:rsid w:val="00617DC8"/>
    <w:rsid w:val="0062014A"/>
    <w:rsid w:val="006203FB"/>
    <w:rsid w:val="006205A3"/>
    <w:rsid w:val="00620E86"/>
    <w:rsid w:val="00621D6E"/>
    <w:rsid w:val="006223DA"/>
    <w:rsid w:val="00622593"/>
    <w:rsid w:val="00622816"/>
    <w:rsid w:val="0062367B"/>
    <w:rsid w:val="006238F0"/>
    <w:rsid w:val="0062452C"/>
    <w:rsid w:val="00625521"/>
    <w:rsid w:val="00625E48"/>
    <w:rsid w:val="00627742"/>
    <w:rsid w:val="006278C4"/>
    <w:rsid w:val="00630208"/>
    <w:rsid w:val="00630BE0"/>
    <w:rsid w:val="006312F7"/>
    <w:rsid w:val="0063131B"/>
    <w:rsid w:val="00631AC5"/>
    <w:rsid w:val="00631EAF"/>
    <w:rsid w:val="006321A3"/>
    <w:rsid w:val="006321CA"/>
    <w:rsid w:val="00633CCB"/>
    <w:rsid w:val="00633CDA"/>
    <w:rsid w:val="0063420C"/>
    <w:rsid w:val="0063457B"/>
    <w:rsid w:val="006346F1"/>
    <w:rsid w:val="00634EFF"/>
    <w:rsid w:val="00635065"/>
    <w:rsid w:val="006351BF"/>
    <w:rsid w:val="0063527B"/>
    <w:rsid w:val="00635BFE"/>
    <w:rsid w:val="00637A84"/>
    <w:rsid w:val="00637D79"/>
    <w:rsid w:val="00637E76"/>
    <w:rsid w:val="00637F43"/>
    <w:rsid w:val="00640208"/>
    <w:rsid w:val="00641259"/>
    <w:rsid w:val="00641A14"/>
    <w:rsid w:val="00642422"/>
    <w:rsid w:val="00642908"/>
    <w:rsid w:val="00642B3B"/>
    <w:rsid w:val="006434E8"/>
    <w:rsid w:val="00643F47"/>
    <w:rsid w:val="0064460E"/>
    <w:rsid w:val="006446AC"/>
    <w:rsid w:val="00644AA5"/>
    <w:rsid w:val="00644DC6"/>
    <w:rsid w:val="00644E39"/>
    <w:rsid w:val="006456FA"/>
    <w:rsid w:val="00645C76"/>
    <w:rsid w:val="00645D72"/>
    <w:rsid w:val="00646C03"/>
    <w:rsid w:val="00647203"/>
    <w:rsid w:val="0064747F"/>
    <w:rsid w:val="00647B16"/>
    <w:rsid w:val="0065012B"/>
    <w:rsid w:val="006504E0"/>
    <w:rsid w:val="00650E35"/>
    <w:rsid w:val="00651948"/>
    <w:rsid w:val="00651C3D"/>
    <w:rsid w:val="00651DE9"/>
    <w:rsid w:val="00651FE0"/>
    <w:rsid w:val="0065201C"/>
    <w:rsid w:val="006529B0"/>
    <w:rsid w:val="006532BF"/>
    <w:rsid w:val="00653BD9"/>
    <w:rsid w:val="00653E50"/>
    <w:rsid w:val="0065405C"/>
    <w:rsid w:val="00654829"/>
    <w:rsid w:val="00654B49"/>
    <w:rsid w:val="00654C0B"/>
    <w:rsid w:val="00655335"/>
    <w:rsid w:val="0065557C"/>
    <w:rsid w:val="006558C6"/>
    <w:rsid w:val="00656F88"/>
    <w:rsid w:val="0065777C"/>
    <w:rsid w:val="00657A21"/>
    <w:rsid w:val="00657B6D"/>
    <w:rsid w:val="00657CB8"/>
    <w:rsid w:val="00660C3D"/>
    <w:rsid w:val="00660F1C"/>
    <w:rsid w:val="0066104D"/>
    <w:rsid w:val="00661B5D"/>
    <w:rsid w:val="00661E13"/>
    <w:rsid w:val="00661FB9"/>
    <w:rsid w:val="006620D6"/>
    <w:rsid w:val="006624B3"/>
    <w:rsid w:val="006626FE"/>
    <w:rsid w:val="00662753"/>
    <w:rsid w:val="006628AC"/>
    <w:rsid w:val="00663CF5"/>
    <w:rsid w:val="006653C7"/>
    <w:rsid w:val="00665C33"/>
    <w:rsid w:val="00666C72"/>
    <w:rsid w:val="00667EAE"/>
    <w:rsid w:val="006704DD"/>
    <w:rsid w:val="006708B0"/>
    <w:rsid w:val="00670BB8"/>
    <w:rsid w:val="00670D44"/>
    <w:rsid w:val="00670DCD"/>
    <w:rsid w:val="00671296"/>
    <w:rsid w:val="006713C8"/>
    <w:rsid w:val="00671E9E"/>
    <w:rsid w:val="00671EE3"/>
    <w:rsid w:val="00672A9E"/>
    <w:rsid w:val="00672C86"/>
    <w:rsid w:val="00672CDE"/>
    <w:rsid w:val="00673045"/>
    <w:rsid w:val="00673992"/>
    <w:rsid w:val="0067456E"/>
    <w:rsid w:val="0067459C"/>
    <w:rsid w:val="00674B75"/>
    <w:rsid w:val="0067500D"/>
    <w:rsid w:val="00675B31"/>
    <w:rsid w:val="00676083"/>
    <w:rsid w:val="00676B9C"/>
    <w:rsid w:val="00676F9C"/>
    <w:rsid w:val="0067799D"/>
    <w:rsid w:val="00677C95"/>
    <w:rsid w:val="00677EEF"/>
    <w:rsid w:val="0068058A"/>
    <w:rsid w:val="006809A3"/>
    <w:rsid w:val="00681154"/>
    <w:rsid w:val="00682371"/>
    <w:rsid w:val="00682B35"/>
    <w:rsid w:val="0068366A"/>
    <w:rsid w:val="00683900"/>
    <w:rsid w:val="00683D2C"/>
    <w:rsid w:val="00683E71"/>
    <w:rsid w:val="00684766"/>
    <w:rsid w:val="0068573D"/>
    <w:rsid w:val="00686158"/>
    <w:rsid w:val="0068676C"/>
    <w:rsid w:val="006877B5"/>
    <w:rsid w:val="00687B26"/>
    <w:rsid w:val="006904D9"/>
    <w:rsid w:val="006905D1"/>
    <w:rsid w:val="006909EE"/>
    <w:rsid w:val="00691100"/>
    <w:rsid w:val="00691348"/>
    <w:rsid w:val="0069183E"/>
    <w:rsid w:val="00691C3E"/>
    <w:rsid w:val="006920D2"/>
    <w:rsid w:val="0069216E"/>
    <w:rsid w:val="00693518"/>
    <w:rsid w:val="00693CC0"/>
    <w:rsid w:val="00693E29"/>
    <w:rsid w:val="006940C4"/>
    <w:rsid w:val="00694445"/>
    <w:rsid w:val="006944E0"/>
    <w:rsid w:val="006946D6"/>
    <w:rsid w:val="00695463"/>
    <w:rsid w:val="00695AFB"/>
    <w:rsid w:val="0069611D"/>
    <w:rsid w:val="0069632B"/>
    <w:rsid w:val="0069719E"/>
    <w:rsid w:val="00697F1D"/>
    <w:rsid w:val="006A2CA5"/>
    <w:rsid w:val="006A2D12"/>
    <w:rsid w:val="006A3A86"/>
    <w:rsid w:val="006A3AEA"/>
    <w:rsid w:val="006A3E3D"/>
    <w:rsid w:val="006A42E2"/>
    <w:rsid w:val="006A47D0"/>
    <w:rsid w:val="006A4A34"/>
    <w:rsid w:val="006A4FDA"/>
    <w:rsid w:val="006A5601"/>
    <w:rsid w:val="006A56CA"/>
    <w:rsid w:val="006A5A49"/>
    <w:rsid w:val="006A5E11"/>
    <w:rsid w:val="006A6730"/>
    <w:rsid w:val="006A6827"/>
    <w:rsid w:val="006A6891"/>
    <w:rsid w:val="006B0135"/>
    <w:rsid w:val="006B0243"/>
    <w:rsid w:val="006B0493"/>
    <w:rsid w:val="006B04F0"/>
    <w:rsid w:val="006B0933"/>
    <w:rsid w:val="006B1CEF"/>
    <w:rsid w:val="006B217B"/>
    <w:rsid w:val="006B2464"/>
    <w:rsid w:val="006B32ED"/>
    <w:rsid w:val="006B331E"/>
    <w:rsid w:val="006B3516"/>
    <w:rsid w:val="006B388D"/>
    <w:rsid w:val="006B4A57"/>
    <w:rsid w:val="006B4D25"/>
    <w:rsid w:val="006B68E2"/>
    <w:rsid w:val="006B6CBE"/>
    <w:rsid w:val="006B6D83"/>
    <w:rsid w:val="006B6E78"/>
    <w:rsid w:val="006B7392"/>
    <w:rsid w:val="006B7518"/>
    <w:rsid w:val="006B79C3"/>
    <w:rsid w:val="006B7A8D"/>
    <w:rsid w:val="006B7F16"/>
    <w:rsid w:val="006C1290"/>
    <w:rsid w:val="006C19EC"/>
    <w:rsid w:val="006C1A3E"/>
    <w:rsid w:val="006C2088"/>
    <w:rsid w:val="006C3326"/>
    <w:rsid w:val="006C4B82"/>
    <w:rsid w:val="006C4C44"/>
    <w:rsid w:val="006C4EB9"/>
    <w:rsid w:val="006C64A8"/>
    <w:rsid w:val="006C64C6"/>
    <w:rsid w:val="006C6C20"/>
    <w:rsid w:val="006C6E21"/>
    <w:rsid w:val="006D0107"/>
    <w:rsid w:val="006D032F"/>
    <w:rsid w:val="006D0495"/>
    <w:rsid w:val="006D05F4"/>
    <w:rsid w:val="006D07DD"/>
    <w:rsid w:val="006D08FD"/>
    <w:rsid w:val="006D0D39"/>
    <w:rsid w:val="006D1A95"/>
    <w:rsid w:val="006D1F7C"/>
    <w:rsid w:val="006D24EC"/>
    <w:rsid w:val="006D49B3"/>
    <w:rsid w:val="006D5351"/>
    <w:rsid w:val="006D7110"/>
    <w:rsid w:val="006D7D3E"/>
    <w:rsid w:val="006E1C69"/>
    <w:rsid w:val="006E3135"/>
    <w:rsid w:val="006E352C"/>
    <w:rsid w:val="006E36E2"/>
    <w:rsid w:val="006E3DCF"/>
    <w:rsid w:val="006E4084"/>
    <w:rsid w:val="006E4A31"/>
    <w:rsid w:val="006E4F9A"/>
    <w:rsid w:val="006E570B"/>
    <w:rsid w:val="006E5F7E"/>
    <w:rsid w:val="006E618B"/>
    <w:rsid w:val="006E6F19"/>
    <w:rsid w:val="006E74F9"/>
    <w:rsid w:val="006E7E4B"/>
    <w:rsid w:val="006F07A8"/>
    <w:rsid w:val="006F0B1A"/>
    <w:rsid w:val="006F10FB"/>
    <w:rsid w:val="006F113D"/>
    <w:rsid w:val="006F1281"/>
    <w:rsid w:val="006F153F"/>
    <w:rsid w:val="006F19C3"/>
    <w:rsid w:val="006F2051"/>
    <w:rsid w:val="006F2956"/>
    <w:rsid w:val="006F2F87"/>
    <w:rsid w:val="006F32AF"/>
    <w:rsid w:val="006F3456"/>
    <w:rsid w:val="006F4B66"/>
    <w:rsid w:val="006F5162"/>
    <w:rsid w:val="006F5731"/>
    <w:rsid w:val="006F69D6"/>
    <w:rsid w:val="006F7295"/>
    <w:rsid w:val="006F7473"/>
    <w:rsid w:val="006F7C19"/>
    <w:rsid w:val="007002AB"/>
    <w:rsid w:val="0070156E"/>
    <w:rsid w:val="00701CCD"/>
    <w:rsid w:val="00701DE8"/>
    <w:rsid w:val="00701DF8"/>
    <w:rsid w:val="00702239"/>
    <w:rsid w:val="00702394"/>
    <w:rsid w:val="00702BD8"/>
    <w:rsid w:val="00702D1F"/>
    <w:rsid w:val="00702E3D"/>
    <w:rsid w:val="00703A39"/>
    <w:rsid w:val="00704603"/>
    <w:rsid w:val="00704F78"/>
    <w:rsid w:val="0070559E"/>
    <w:rsid w:val="00705C8D"/>
    <w:rsid w:val="00705DC0"/>
    <w:rsid w:val="00706298"/>
    <w:rsid w:val="00706513"/>
    <w:rsid w:val="007070C2"/>
    <w:rsid w:val="007070E4"/>
    <w:rsid w:val="00707831"/>
    <w:rsid w:val="00707D20"/>
    <w:rsid w:val="00710F97"/>
    <w:rsid w:val="00711485"/>
    <w:rsid w:val="007114D4"/>
    <w:rsid w:val="00712877"/>
    <w:rsid w:val="00712BDE"/>
    <w:rsid w:val="00712E3A"/>
    <w:rsid w:val="00713BBD"/>
    <w:rsid w:val="00713D88"/>
    <w:rsid w:val="00714816"/>
    <w:rsid w:val="00715593"/>
    <w:rsid w:val="00715CD0"/>
    <w:rsid w:val="00715CE7"/>
    <w:rsid w:val="00715DA8"/>
    <w:rsid w:val="00716182"/>
    <w:rsid w:val="00717B85"/>
    <w:rsid w:val="00717EC9"/>
    <w:rsid w:val="007203CC"/>
    <w:rsid w:val="0072049F"/>
    <w:rsid w:val="00720CEE"/>
    <w:rsid w:val="007212CA"/>
    <w:rsid w:val="00721A92"/>
    <w:rsid w:val="00721BA1"/>
    <w:rsid w:val="00724677"/>
    <w:rsid w:val="00724ABD"/>
    <w:rsid w:val="00725373"/>
    <w:rsid w:val="00725776"/>
    <w:rsid w:val="00725860"/>
    <w:rsid w:val="00725B8E"/>
    <w:rsid w:val="007266E0"/>
    <w:rsid w:val="00727219"/>
    <w:rsid w:val="00727681"/>
    <w:rsid w:val="00727CF0"/>
    <w:rsid w:val="00731016"/>
    <w:rsid w:val="00731634"/>
    <w:rsid w:val="00731BB3"/>
    <w:rsid w:val="0073222A"/>
    <w:rsid w:val="007323A1"/>
    <w:rsid w:val="007323F0"/>
    <w:rsid w:val="00732865"/>
    <w:rsid w:val="007328B0"/>
    <w:rsid w:val="00732BBE"/>
    <w:rsid w:val="00732DF1"/>
    <w:rsid w:val="00733217"/>
    <w:rsid w:val="007332DF"/>
    <w:rsid w:val="0073469D"/>
    <w:rsid w:val="00734A44"/>
    <w:rsid w:val="00734CC7"/>
    <w:rsid w:val="00735C0F"/>
    <w:rsid w:val="00736859"/>
    <w:rsid w:val="00736B7B"/>
    <w:rsid w:val="00736D6B"/>
    <w:rsid w:val="00737145"/>
    <w:rsid w:val="00737A7B"/>
    <w:rsid w:val="0074003F"/>
    <w:rsid w:val="00740588"/>
    <w:rsid w:val="007412B3"/>
    <w:rsid w:val="00741DA8"/>
    <w:rsid w:val="0074325A"/>
    <w:rsid w:val="007433D5"/>
    <w:rsid w:val="0074420E"/>
    <w:rsid w:val="00744806"/>
    <w:rsid w:val="00745EE9"/>
    <w:rsid w:val="00746CBA"/>
    <w:rsid w:val="007508F4"/>
    <w:rsid w:val="0075117D"/>
    <w:rsid w:val="00751711"/>
    <w:rsid w:val="00752D5A"/>
    <w:rsid w:val="00752DEF"/>
    <w:rsid w:val="007564D1"/>
    <w:rsid w:val="007566B1"/>
    <w:rsid w:val="007567C9"/>
    <w:rsid w:val="00756E12"/>
    <w:rsid w:val="00756F4D"/>
    <w:rsid w:val="00757BB8"/>
    <w:rsid w:val="0076012F"/>
    <w:rsid w:val="00760170"/>
    <w:rsid w:val="007605D2"/>
    <w:rsid w:val="007607D2"/>
    <w:rsid w:val="00761339"/>
    <w:rsid w:val="00762E87"/>
    <w:rsid w:val="00763719"/>
    <w:rsid w:val="0076399F"/>
    <w:rsid w:val="007644E2"/>
    <w:rsid w:val="0076529B"/>
    <w:rsid w:val="00766301"/>
    <w:rsid w:val="007667A8"/>
    <w:rsid w:val="00766D55"/>
    <w:rsid w:val="00766FAA"/>
    <w:rsid w:val="00767035"/>
    <w:rsid w:val="00767C28"/>
    <w:rsid w:val="00767F72"/>
    <w:rsid w:val="00771620"/>
    <w:rsid w:val="0077204A"/>
    <w:rsid w:val="007731AF"/>
    <w:rsid w:val="007731ED"/>
    <w:rsid w:val="0077379B"/>
    <w:rsid w:val="0077398F"/>
    <w:rsid w:val="00774323"/>
    <w:rsid w:val="0077445C"/>
    <w:rsid w:val="00774570"/>
    <w:rsid w:val="00774BC4"/>
    <w:rsid w:val="007751A3"/>
    <w:rsid w:val="007753FC"/>
    <w:rsid w:val="00775570"/>
    <w:rsid w:val="00776148"/>
    <w:rsid w:val="00776186"/>
    <w:rsid w:val="00776A30"/>
    <w:rsid w:val="007771D8"/>
    <w:rsid w:val="007773BF"/>
    <w:rsid w:val="00777524"/>
    <w:rsid w:val="00777CDE"/>
    <w:rsid w:val="00780526"/>
    <w:rsid w:val="007806F4"/>
    <w:rsid w:val="0078126B"/>
    <w:rsid w:val="00781A12"/>
    <w:rsid w:val="007832D4"/>
    <w:rsid w:val="00783316"/>
    <w:rsid w:val="007834A0"/>
    <w:rsid w:val="0078426C"/>
    <w:rsid w:val="007847F6"/>
    <w:rsid w:val="00784E8F"/>
    <w:rsid w:val="00785CA7"/>
    <w:rsid w:val="00785E59"/>
    <w:rsid w:val="00787206"/>
    <w:rsid w:val="00787460"/>
    <w:rsid w:val="0078790B"/>
    <w:rsid w:val="007910BD"/>
    <w:rsid w:val="00792337"/>
    <w:rsid w:val="00793534"/>
    <w:rsid w:val="00793B8C"/>
    <w:rsid w:val="007941C7"/>
    <w:rsid w:val="0079577D"/>
    <w:rsid w:val="00795907"/>
    <w:rsid w:val="00795ABE"/>
    <w:rsid w:val="00795F20"/>
    <w:rsid w:val="007961D9"/>
    <w:rsid w:val="007974AA"/>
    <w:rsid w:val="00797D8B"/>
    <w:rsid w:val="007A0135"/>
    <w:rsid w:val="007A02C0"/>
    <w:rsid w:val="007A0429"/>
    <w:rsid w:val="007A05D6"/>
    <w:rsid w:val="007A0994"/>
    <w:rsid w:val="007A0D6C"/>
    <w:rsid w:val="007A10EC"/>
    <w:rsid w:val="007A1DBE"/>
    <w:rsid w:val="007A2438"/>
    <w:rsid w:val="007A27CA"/>
    <w:rsid w:val="007A35C3"/>
    <w:rsid w:val="007A3968"/>
    <w:rsid w:val="007A3B75"/>
    <w:rsid w:val="007A3B82"/>
    <w:rsid w:val="007A3DBC"/>
    <w:rsid w:val="007A3FFF"/>
    <w:rsid w:val="007A4DEC"/>
    <w:rsid w:val="007A5419"/>
    <w:rsid w:val="007A546A"/>
    <w:rsid w:val="007A58A6"/>
    <w:rsid w:val="007A5FCC"/>
    <w:rsid w:val="007A6206"/>
    <w:rsid w:val="007A6E05"/>
    <w:rsid w:val="007A6FD0"/>
    <w:rsid w:val="007A7C6E"/>
    <w:rsid w:val="007A7EAA"/>
    <w:rsid w:val="007B0448"/>
    <w:rsid w:val="007B0E34"/>
    <w:rsid w:val="007B111F"/>
    <w:rsid w:val="007B18C4"/>
    <w:rsid w:val="007B1E33"/>
    <w:rsid w:val="007B2135"/>
    <w:rsid w:val="007B2788"/>
    <w:rsid w:val="007B3057"/>
    <w:rsid w:val="007B36F0"/>
    <w:rsid w:val="007B3B01"/>
    <w:rsid w:val="007B4554"/>
    <w:rsid w:val="007B4E84"/>
    <w:rsid w:val="007B4F95"/>
    <w:rsid w:val="007B5BF4"/>
    <w:rsid w:val="007B6775"/>
    <w:rsid w:val="007B6CED"/>
    <w:rsid w:val="007B779E"/>
    <w:rsid w:val="007C013A"/>
    <w:rsid w:val="007C10A8"/>
    <w:rsid w:val="007C2331"/>
    <w:rsid w:val="007C26B2"/>
    <w:rsid w:val="007C3423"/>
    <w:rsid w:val="007C349D"/>
    <w:rsid w:val="007C3525"/>
    <w:rsid w:val="007C378E"/>
    <w:rsid w:val="007C40D7"/>
    <w:rsid w:val="007C44C9"/>
    <w:rsid w:val="007C48A8"/>
    <w:rsid w:val="007C4DD0"/>
    <w:rsid w:val="007C52B3"/>
    <w:rsid w:val="007C5334"/>
    <w:rsid w:val="007C5AA9"/>
    <w:rsid w:val="007C6392"/>
    <w:rsid w:val="007C6876"/>
    <w:rsid w:val="007D042C"/>
    <w:rsid w:val="007D108A"/>
    <w:rsid w:val="007D154D"/>
    <w:rsid w:val="007D158E"/>
    <w:rsid w:val="007D2014"/>
    <w:rsid w:val="007D2509"/>
    <w:rsid w:val="007D25D6"/>
    <w:rsid w:val="007D280F"/>
    <w:rsid w:val="007D31AD"/>
    <w:rsid w:val="007D366C"/>
    <w:rsid w:val="007D3759"/>
    <w:rsid w:val="007D46DF"/>
    <w:rsid w:val="007D492E"/>
    <w:rsid w:val="007D5A7E"/>
    <w:rsid w:val="007D5FF6"/>
    <w:rsid w:val="007D60FE"/>
    <w:rsid w:val="007D662C"/>
    <w:rsid w:val="007D69BF"/>
    <w:rsid w:val="007D69F3"/>
    <w:rsid w:val="007D7200"/>
    <w:rsid w:val="007E0D82"/>
    <w:rsid w:val="007E1046"/>
    <w:rsid w:val="007E104A"/>
    <w:rsid w:val="007E126A"/>
    <w:rsid w:val="007E12CC"/>
    <w:rsid w:val="007E1324"/>
    <w:rsid w:val="007E1830"/>
    <w:rsid w:val="007E185D"/>
    <w:rsid w:val="007E26F7"/>
    <w:rsid w:val="007E2DEB"/>
    <w:rsid w:val="007E3AC2"/>
    <w:rsid w:val="007E3E65"/>
    <w:rsid w:val="007E5646"/>
    <w:rsid w:val="007E58B8"/>
    <w:rsid w:val="007E59A0"/>
    <w:rsid w:val="007E6386"/>
    <w:rsid w:val="007E6FA2"/>
    <w:rsid w:val="007E7C2F"/>
    <w:rsid w:val="007E7E08"/>
    <w:rsid w:val="007F014D"/>
    <w:rsid w:val="007F0E6C"/>
    <w:rsid w:val="007F1079"/>
    <w:rsid w:val="007F1518"/>
    <w:rsid w:val="007F16CD"/>
    <w:rsid w:val="007F1C37"/>
    <w:rsid w:val="007F1F6D"/>
    <w:rsid w:val="007F2239"/>
    <w:rsid w:val="007F2925"/>
    <w:rsid w:val="007F33A5"/>
    <w:rsid w:val="007F3538"/>
    <w:rsid w:val="007F3AD8"/>
    <w:rsid w:val="007F430D"/>
    <w:rsid w:val="007F51B8"/>
    <w:rsid w:val="007F5470"/>
    <w:rsid w:val="007F5577"/>
    <w:rsid w:val="00801ECB"/>
    <w:rsid w:val="00802F24"/>
    <w:rsid w:val="008035C9"/>
    <w:rsid w:val="008035FA"/>
    <w:rsid w:val="00805055"/>
    <w:rsid w:val="00805592"/>
    <w:rsid w:val="00805DA9"/>
    <w:rsid w:val="00806232"/>
    <w:rsid w:val="00807185"/>
    <w:rsid w:val="008072B0"/>
    <w:rsid w:val="00807928"/>
    <w:rsid w:val="00807CC2"/>
    <w:rsid w:val="0081004D"/>
    <w:rsid w:val="00810C2E"/>
    <w:rsid w:val="00810C4E"/>
    <w:rsid w:val="00810D34"/>
    <w:rsid w:val="008110B6"/>
    <w:rsid w:val="00811971"/>
    <w:rsid w:val="00812A6D"/>
    <w:rsid w:val="00812E5B"/>
    <w:rsid w:val="00813884"/>
    <w:rsid w:val="00814ADF"/>
    <w:rsid w:val="00814BDA"/>
    <w:rsid w:val="00814C06"/>
    <w:rsid w:val="008157CE"/>
    <w:rsid w:val="00815943"/>
    <w:rsid w:val="008163B9"/>
    <w:rsid w:val="00816ACB"/>
    <w:rsid w:val="00817387"/>
    <w:rsid w:val="00821EB2"/>
    <w:rsid w:val="008227A4"/>
    <w:rsid w:val="008229D0"/>
    <w:rsid w:val="00823093"/>
    <w:rsid w:val="0082366F"/>
    <w:rsid w:val="008257A1"/>
    <w:rsid w:val="0082599B"/>
    <w:rsid w:val="00826905"/>
    <w:rsid w:val="00826D01"/>
    <w:rsid w:val="008270AD"/>
    <w:rsid w:val="00827B33"/>
    <w:rsid w:val="00827DAC"/>
    <w:rsid w:val="00827E1B"/>
    <w:rsid w:val="0083046C"/>
    <w:rsid w:val="00830770"/>
    <w:rsid w:val="00830AD4"/>
    <w:rsid w:val="00831C87"/>
    <w:rsid w:val="00831E2B"/>
    <w:rsid w:val="00831F77"/>
    <w:rsid w:val="0083294B"/>
    <w:rsid w:val="00832D28"/>
    <w:rsid w:val="008332A1"/>
    <w:rsid w:val="008339EC"/>
    <w:rsid w:val="0083417B"/>
    <w:rsid w:val="0083487D"/>
    <w:rsid w:val="00834BC3"/>
    <w:rsid w:val="00834E2F"/>
    <w:rsid w:val="008351B4"/>
    <w:rsid w:val="0083592B"/>
    <w:rsid w:val="00836030"/>
    <w:rsid w:val="0083628F"/>
    <w:rsid w:val="008364AE"/>
    <w:rsid w:val="0083673D"/>
    <w:rsid w:val="00836B2D"/>
    <w:rsid w:val="00836B56"/>
    <w:rsid w:val="008379FC"/>
    <w:rsid w:val="00837CB5"/>
    <w:rsid w:val="00840D0D"/>
    <w:rsid w:val="00841779"/>
    <w:rsid w:val="00842078"/>
    <w:rsid w:val="008432A2"/>
    <w:rsid w:val="0084358D"/>
    <w:rsid w:val="00843B5D"/>
    <w:rsid w:val="00844D9E"/>
    <w:rsid w:val="00844E52"/>
    <w:rsid w:val="008450D4"/>
    <w:rsid w:val="00845730"/>
    <w:rsid w:val="00846A96"/>
    <w:rsid w:val="00846E6C"/>
    <w:rsid w:val="008476CE"/>
    <w:rsid w:val="008476EB"/>
    <w:rsid w:val="00847AC9"/>
    <w:rsid w:val="00847BA4"/>
    <w:rsid w:val="0085000C"/>
    <w:rsid w:val="0085115A"/>
    <w:rsid w:val="0085183C"/>
    <w:rsid w:val="00851DC3"/>
    <w:rsid w:val="00852515"/>
    <w:rsid w:val="00852590"/>
    <w:rsid w:val="008528CB"/>
    <w:rsid w:val="0085311A"/>
    <w:rsid w:val="008531AA"/>
    <w:rsid w:val="0085434D"/>
    <w:rsid w:val="008544C7"/>
    <w:rsid w:val="00854567"/>
    <w:rsid w:val="008554E5"/>
    <w:rsid w:val="0085569F"/>
    <w:rsid w:val="00855711"/>
    <w:rsid w:val="0085613D"/>
    <w:rsid w:val="008566E9"/>
    <w:rsid w:val="00856FDD"/>
    <w:rsid w:val="0085761D"/>
    <w:rsid w:val="0085794F"/>
    <w:rsid w:val="008600D8"/>
    <w:rsid w:val="0086078C"/>
    <w:rsid w:val="00860AF8"/>
    <w:rsid w:val="008615A0"/>
    <w:rsid w:val="00861648"/>
    <w:rsid w:val="00862C9A"/>
    <w:rsid w:val="00862D03"/>
    <w:rsid w:val="00862F92"/>
    <w:rsid w:val="008633B9"/>
    <w:rsid w:val="00863555"/>
    <w:rsid w:val="00863A3A"/>
    <w:rsid w:val="00863BB3"/>
    <w:rsid w:val="00864CAF"/>
    <w:rsid w:val="008656EC"/>
    <w:rsid w:val="008662F1"/>
    <w:rsid w:val="0087044E"/>
    <w:rsid w:val="00870A37"/>
    <w:rsid w:val="008710ED"/>
    <w:rsid w:val="008711DB"/>
    <w:rsid w:val="00871D83"/>
    <w:rsid w:val="00872032"/>
    <w:rsid w:val="008725D9"/>
    <w:rsid w:val="00872C50"/>
    <w:rsid w:val="00873E3D"/>
    <w:rsid w:val="00873F9E"/>
    <w:rsid w:val="00873FBD"/>
    <w:rsid w:val="0087436A"/>
    <w:rsid w:val="00875677"/>
    <w:rsid w:val="00875C95"/>
    <w:rsid w:val="00875CA2"/>
    <w:rsid w:val="00876D1C"/>
    <w:rsid w:val="00876D63"/>
    <w:rsid w:val="00876E37"/>
    <w:rsid w:val="00877722"/>
    <w:rsid w:val="00877E47"/>
    <w:rsid w:val="0088051F"/>
    <w:rsid w:val="0088058D"/>
    <w:rsid w:val="0088066F"/>
    <w:rsid w:val="00880A4A"/>
    <w:rsid w:val="00880AEA"/>
    <w:rsid w:val="00880B2C"/>
    <w:rsid w:val="00880F2E"/>
    <w:rsid w:val="00881706"/>
    <w:rsid w:val="008817D7"/>
    <w:rsid w:val="00882325"/>
    <w:rsid w:val="008824EA"/>
    <w:rsid w:val="008829BF"/>
    <w:rsid w:val="00883027"/>
    <w:rsid w:val="008831A0"/>
    <w:rsid w:val="008833E0"/>
    <w:rsid w:val="008838A6"/>
    <w:rsid w:val="00883F4F"/>
    <w:rsid w:val="0088425A"/>
    <w:rsid w:val="00884E58"/>
    <w:rsid w:val="00885061"/>
    <w:rsid w:val="00885546"/>
    <w:rsid w:val="00885ED0"/>
    <w:rsid w:val="00885F0E"/>
    <w:rsid w:val="00886231"/>
    <w:rsid w:val="008862C2"/>
    <w:rsid w:val="0088687E"/>
    <w:rsid w:val="00886E13"/>
    <w:rsid w:val="00887321"/>
    <w:rsid w:val="00887C72"/>
    <w:rsid w:val="00887E17"/>
    <w:rsid w:val="00890764"/>
    <w:rsid w:val="00890AE9"/>
    <w:rsid w:val="008918E7"/>
    <w:rsid w:val="00891D58"/>
    <w:rsid w:val="00891E78"/>
    <w:rsid w:val="0089252E"/>
    <w:rsid w:val="0089264D"/>
    <w:rsid w:val="008935B0"/>
    <w:rsid w:val="0089595B"/>
    <w:rsid w:val="00895C26"/>
    <w:rsid w:val="008963D5"/>
    <w:rsid w:val="00896C90"/>
    <w:rsid w:val="00896EE5"/>
    <w:rsid w:val="00897152"/>
    <w:rsid w:val="00897883"/>
    <w:rsid w:val="00897AC0"/>
    <w:rsid w:val="00897B4B"/>
    <w:rsid w:val="008A0787"/>
    <w:rsid w:val="008A187F"/>
    <w:rsid w:val="008A2D17"/>
    <w:rsid w:val="008A3121"/>
    <w:rsid w:val="008A3E65"/>
    <w:rsid w:val="008A4125"/>
    <w:rsid w:val="008A4A74"/>
    <w:rsid w:val="008A4C1E"/>
    <w:rsid w:val="008A5634"/>
    <w:rsid w:val="008A579C"/>
    <w:rsid w:val="008A5865"/>
    <w:rsid w:val="008A58F9"/>
    <w:rsid w:val="008A5A01"/>
    <w:rsid w:val="008A5F64"/>
    <w:rsid w:val="008A6017"/>
    <w:rsid w:val="008A6217"/>
    <w:rsid w:val="008A67A0"/>
    <w:rsid w:val="008A6C57"/>
    <w:rsid w:val="008A7667"/>
    <w:rsid w:val="008A7721"/>
    <w:rsid w:val="008A78CC"/>
    <w:rsid w:val="008A7E57"/>
    <w:rsid w:val="008B0533"/>
    <w:rsid w:val="008B1D94"/>
    <w:rsid w:val="008B1EFD"/>
    <w:rsid w:val="008B2AB0"/>
    <w:rsid w:val="008B2BAF"/>
    <w:rsid w:val="008B2BE5"/>
    <w:rsid w:val="008B2D34"/>
    <w:rsid w:val="008B2D7D"/>
    <w:rsid w:val="008B2E3D"/>
    <w:rsid w:val="008B5F6A"/>
    <w:rsid w:val="008B605E"/>
    <w:rsid w:val="008B6411"/>
    <w:rsid w:val="008B6599"/>
    <w:rsid w:val="008B65FE"/>
    <w:rsid w:val="008B6DB8"/>
    <w:rsid w:val="008B6E26"/>
    <w:rsid w:val="008B7B00"/>
    <w:rsid w:val="008B7D43"/>
    <w:rsid w:val="008C004E"/>
    <w:rsid w:val="008C084E"/>
    <w:rsid w:val="008C09EC"/>
    <w:rsid w:val="008C1265"/>
    <w:rsid w:val="008C2678"/>
    <w:rsid w:val="008C2858"/>
    <w:rsid w:val="008C2A30"/>
    <w:rsid w:val="008C2ACC"/>
    <w:rsid w:val="008C371E"/>
    <w:rsid w:val="008C4773"/>
    <w:rsid w:val="008C47FA"/>
    <w:rsid w:val="008C4ACB"/>
    <w:rsid w:val="008C52B7"/>
    <w:rsid w:val="008C52DF"/>
    <w:rsid w:val="008C57F5"/>
    <w:rsid w:val="008C609C"/>
    <w:rsid w:val="008C60BF"/>
    <w:rsid w:val="008C64A2"/>
    <w:rsid w:val="008C6719"/>
    <w:rsid w:val="008C69A1"/>
    <w:rsid w:val="008C73AD"/>
    <w:rsid w:val="008C77F9"/>
    <w:rsid w:val="008C7E7A"/>
    <w:rsid w:val="008D01C0"/>
    <w:rsid w:val="008D0602"/>
    <w:rsid w:val="008D1575"/>
    <w:rsid w:val="008D1924"/>
    <w:rsid w:val="008D1CF3"/>
    <w:rsid w:val="008D2142"/>
    <w:rsid w:val="008D216C"/>
    <w:rsid w:val="008D3485"/>
    <w:rsid w:val="008D424D"/>
    <w:rsid w:val="008D45A5"/>
    <w:rsid w:val="008D45D2"/>
    <w:rsid w:val="008D46C7"/>
    <w:rsid w:val="008D4929"/>
    <w:rsid w:val="008D4BA6"/>
    <w:rsid w:val="008D4F1B"/>
    <w:rsid w:val="008D52F9"/>
    <w:rsid w:val="008D53AF"/>
    <w:rsid w:val="008D55D5"/>
    <w:rsid w:val="008D58E9"/>
    <w:rsid w:val="008D7921"/>
    <w:rsid w:val="008E02B9"/>
    <w:rsid w:val="008E06DB"/>
    <w:rsid w:val="008E0738"/>
    <w:rsid w:val="008E09DC"/>
    <w:rsid w:val="008E0F66"/>
    <w:rsid w:val="008E124B"/>
    <w:rsid w:val="008E140B"/>
    <w:rsid w:val="008E201F"/>
    <w:rsid w:val="008E2138"/>
    <w:rsid w:val="008E2E17"/>
    <w:rsid w:val="008E3DBC"/>
    <w:rsid w:val="008E4086"/>
    <w:rsid w:val="008E4263"/>
    <w:rsid w:val="008E497B"/>
    <w:rsid w:val="008E4981"/>
    <w:rsid w:val="008E4D3C"/>
    <w:rsid w:val="008E5DC4"/>
    <w:rsid w:val="008E672F"/>
    <w:rsid w:val="008E7173"/>
    <w:rsid w:val="008E7241"/>
    <w:rsid w:val="008E7369"/>
    <w:rsid w:val="008E744F"/>
    <w:rsid w:val="008E7837"/>
    <w:rsid w:val="008F009F"/>
    <w:rsid w:val="008F0912"/>
    <w:rsid w:val="008F0C63"/>
    <w:rsid w:val="008F1252"/>
    <w:rsid w:val="008F12D6"/>
    <w:rsid w:val="008F1918"/>
    <w:rsid w:val="008F1CD7"/>
    <w:rsid w:val="008F27A3"/>
    <w:rsid w:val="008F33CC"/>
    <w:rsid w:val="008F343E"/>
    <w:rsid w:val="008F3BAD"/>
    <w:rsid w:val="008F3C57"/>
    <w:rsid w:val="008F4986"/>
    <w:rsid w:val="008F5683"/>
    <w:rsid w:val="008F596E"/>
    <w:rsid w:val="008F5ACD"/>
    <w:rsid w:val="008F6A49"/>
    <w:rsid w:val="008F74F5"/>
    <w:rsid w:val="008F7885"/>
    <w:rsid w:val="008F7CCB"/>
    <w:rsid w:val="008F7D75"/>
    <w:rsid w:val="00900331"/>
    <w:rsid w:val="00900D36"/>
    <w:rsid w:val="0090131B"/>
    <w:rsid w:val="00901CCA"/>
    <w:rsid w:val="00902288"/>
    <w:rsid w:val="00903627"/>
    <w:rsid w:val="009040EA"/>
    <w:rsid w:val="00905C00"/>
    <w:rsid w:val="00905C1A"/>
    <w:rsid w:val="00906F70"/>
    <w:rsid w:val="009101A0"/>
    <w:rsid w:val="00912D71"/>
    <w:rsid w:val="0091383E"/>
    <w:rsid w:val="00913A08"/>
    <w:rsid w:val="00914210"/>
    <w:rsid w:val="0091442E"/>
    <w:rsid w:val="00914858"/>
    <w:rsid w:val="00915492"/>
    <w:rsid w:val="00915E8B"/>
    <w:rsid w:val="00915F6A"/>
    <w:rsid w:val="009164D2"/>
    <w:rsid w:val="0091671E"/>
    <w:rsid w:val="009169A0"/>
    <w:rsid w:val="009210A3"/>
    <w:rsid w:val="009212B3"/>
    <w:rsid w:val="00921CA4"/>
    <w:rsid w:val="0092203F"/>
    <w:rsid w:val="009225E9"/>
    <w:rsid w:val="009229C5"/>
    <w:rsid w:val="00922BC1"/>
    <w:rsid w:val="00923361"/>
    <w:rsid w:val="0092369D"/>
    <w:rsid w:val="00924115"/>
    <w:rsid w:val="009242FE"/>
    <w:rsid w:val="00926BDC"/>
    <w:rsid w:val="009271B4"/>
    <w:rsid w:val="00927670"/>
    <w:rsid w:val="00927BE9"/>
    <w:rsid w:val="00927D29"/>
    <w:rsid w:val="00927D76"/>
    <w:rsid w:val="0093091C"/>
    <w:rsid w:val="00930CCD"/>
    <w:rsid w:val="00931162"/>
    <w:rsid w:val="00931482"/>
    <w:rsid w:val="00931720"/>
    <w:rsid w:val="00931A35"/>
    <w:rsid w:val="009344AF"/>
    <w:rsid w:val="00934518"/>
    <w:rsid w:val="0093453F"/>
    <w:rsid w:val="00934E63"/>
    <w:rsid w:val="00934F21"/>
    <w:rsid w:val="00934F74"/>
    <w:rsid w:val="00935B98"/>
    <w:rsid w:val="00937094"/>
    <w:rsid w:val="00937488"/>
    <w:rsid w:val="009375CD"/>
    <w:rsid w:val="00937668"/>
    <w:rsid w:val="00937B59"/>
    <w:rsid w:val="00937E0C"/>
    <w:rsid w:val="009401DF"/>
    <w:rsid w:val="009401F6"/>
    <w:rsid w:val="00940BB2"/>
    <w:rsid w:val="00940C29"/>
    <w:rsid w:val="00940FBC"/>
    <w:rsid w:val="00941B1C"/>
    <w:rsid w:val="00941E02"/>
    <w:rsid w:val="00941FEF"/>
    <w:rsid w:val="009433D3"/>
    <w:rsid w:val="00944694"/>
    <w:rsid w:val="009446C4"/>
    <w:rsid w:val="009447F4"/>
    <w:rsid w:val="00944DDF"/>
    <w:rsid w:val="00944F91"/>
    <w:rsid w:val="00945255"/>
    <w:rsid w:val="00945A1A"/>
    <w:rsid w:val="00946953"/>
    <w:rsid w:val="0094723B"/>
    <w:rsid w:val="00950587"/>
    <w:rsid w:val="00950DA4"/>
    <w:rsid w:val="00951388"/>
    <w:rsid w:val="00951B59"/>
    <w:rsid w:val="00951D65"/>
    <w:rsid w:val="00952DBA"/>
    <w:rsid w:val="009539B3"/>
    <w:rsid w:val="009545BD"/>
    <w:rsid w:val="009545F5"/>
    <w:rsid w:val="00955E5E"/>
    <w:rsid w:val="009563DE"/>
    <w:rsid w:val="009563E3"/>
    <w:rsid w:val="0095648D"/>
    <w:rsid w:val="00957A17"/>
    <w:rsid w:val="00957EC7"/>
    <w:rsid w:val="0096054B"/>
    <w:rsid w:val="009605DD"/>
    <w:rsid w:val="00960B73"/>
    <w:rsid w:val="0096103B"/>
    <w:rsid w:val="0096134A"/>
    <w:rsid w:val="009620BD"/>
    <w:rsid w:val="009621B9"/>
    <w:rsid w:val="0096279C"/>
    <w:rsid w:val="00964255"/>
    <w:rsid w:val="009644D5"/>
    <w:rsid w:val="00964B52"/>
    <w:rsid w:val="0096541F"/>
    <w:rsid w:val="0096566F"/>
    <w:rsid w:val="009659D2"/>
    <w:rsid w:val="0096618A"/>
    <w:rsid w:val="009668D3"/>
    <w:rsid w:val="00966B0F"/>
    <w:rsid w:val="00966DC8"/>
    <w:rsid w:val="00967ECD"/>
    <w:rsid w:val="0097024E"/>
    <w:rsid w:val="009712B4"/>
    <w:rsid w:val="009713C1"/>
    <w:rsid w:val="00971778"/>
    <w:rsid w:val="00973F93"/>
    <w:rsid w:val="00974A2F"/>
    <w:rsid w:val="00974F64"/>
    <w:rsid w:val="00975968"/>
    <w:rsid w:val="0097601F"/>
    <w:rsid w:val="00976E6C"/>
    <w:rsid w:val="009778EC"/>
    <w:rsid w:val="009812D7"/>
    <w:rsid w:val="009822B6"/>
    <w:rsid w:val="00982381"/>
    <w:rsid w:val="009826AD"/>
    <w:rsid w:val="009827C0"/>
    <w:rsid w:val="00982EB4"/>
    <w:rsid w:val="00983CCE"/>
    <w:rsid w:val="00984705"/>
    <w:rsid w:val="00985352"/>
    <w:rsid w:val="00985C17"/>
    <w:rsid w:val="009868B0"/>
    <w:rsid w:val="00986CB9"/>
    <w:rsid w:val="00987674"/>
    <w:rsid w:val="009929BB"/>
    <w:rsid w:val="00992FA6"/>
    <w:rsid w:val="00994380"/>
    <w:rsid w:val="00994543"/>
    <w:rsid w:val="00994567"/>
    <w:rsid w:val="00994BB4"/>
    <w:rsid w:val="0099616A"/>
    <w:rsid w:val="00996627"/>
    <w:rsid w:val="00996746"/>
    <w:rsid w:val="0099725A"/>
    <w:rsid w:val="009973B3"/>
    <w:rsid w:val="00997AD5"/>
    <w:rsid w:val="00997E99"/>
    <w:rsid w:val="009A0B4A"/>
    <w:rsid w:val="009A2E73"/>
    <w:rsid w:val="009A3C8F"/>
    <w:rsid w:val="009A5226"/>
    <w:rsid w:val="009A5409"/>
    <w:rsid w:val="009A5713"/>
    <w:rsid w:val="009A5C0D"/>
    <w:rsid w:val="009A6431"/>
    <w:rsid w:val="009A6467"/>
    <w:rsid w:val="009B09DF"/>
    <w:rsid w:val="009B1134"/>
    <w:rsid w:val="009B26F1"/>
    <w:rsid w:val="009B2B41"/>
    <w:rsid w:val="009B3249"/>
    <w:rsid w:val="009B328C"/>
    <w:rsid w:val="009B33A3"/>
    <w:rsid w:val="009B39AD"/>
    <w:rsid w:val="009B4020"/>
    <w:rsid w:val="009B524C"/>
    <w:rsid w:val="009B589E"/>
    <w:rsid w:val="009B5BD9"/>
    <w:rsid w:val="009B5CB4"/>
    <w:rsid w:val="009B5FA7"/>
    <w:rsid w:val="009B649A"/>
    <w:rsid w:val="009C0AA8"/>
    <w:rsid w:val="009C0AF0"/>
    <w:rsid w:val="009C147F"/>
    <w:rsid w:val="009C25DF"/>
    <w:rsid w:val="009C2B1B"/>
    <w:rsid w:val="009C4528"/>
    <w:rsid w:val="009C4F92"/>
    <w:rsid w:val="009C52FD"/>
    <w:rsid w:val="009C571F"/>
    <w:rsid w:val="009C5CC6"/>
    <w:rsid w:val="009C6E3A"/>
    <w:rsid w:val="009C6F5B"/>
    <w:rsid w:val="009C793A"/>
    <w:rsid w:val="009C7BF5"/>
    <w:rsid w:val="009C7CC1"/>
    <w:rsid w:val="009D0275"/>
    <w:rsid w:val="009D1FF4"/>
    <w:rsid w:val="009D2BEE"/>
    <w:rsid w:val="009D2D6B"/>
    <w:rsid w:val="009D2FA8"/>
    <w:rsid w:val="009D2FFB"/>
    <w:rsid w:val="009D36D0"/>
    <w:rsid w:val="009D4516"/>
    <w:rsid w:val="009D4590"/>
    <w:rsid w:val="009D5C2B"/>
    <w:rsid w:val="009D5CF8"/>
    <w:rsid w:val="009D72CD"/>
    <w:rsid w:val="009D7487"/>
    <w:rsid w:val="009D7FAE"/>
    <w:rsid w:val="009E00D3"/>
    <w:rsid w:val="009E00F2"/>
    <w:rsid w:val="009E04D3"/>
    <w:rsid w:val="009E089A"/>
    <w:rsid w:val="009E08C6"/>
    <w:rsid w:val="009E12BD"/>
    <w:rsid w:val="009E1726"/>
    <w:rsid w:val="009E18CD"/>
    <w:rsid w:val="009E1B49"/>
    <w:rsid w:val="009E2052"/>
    <w:rsid w:val="009E3B55"/>
    <w:rsid w:val="009E3BCC"/>
    <w:rsid w:val="009E4015"/>
    <w:rsid w:val="009E502B"/>
    <w:rsid w:val="009E6169"/>
    <w:rsid w:val="009E6DA1"/>
    <w:rsid w:val="009E7C88"/>
    <w:rsid w:val="009E7E58"/>
    <w:rsid w:val="009F00F1"/>
    <w:rsid w:val="009F0252"/>
    <w:rsid w:val="009F060F"/>
    <w:rsid w:val="009F0B8C"/>
    <w:rsid w:val="009F11C3"/>
    <w:rsid w:val="009F13C4"/>
    <w:rsid w:val="009F1484"/>
    <w:rsid w:val="009F1B77"/>
    <w:rsid w:val="009F1E21"/>
    <w:rsid w:val="009F2EE6"/>
    <w:rsid w:val="009F3046"/>
    <w:rsid w:val="009F3101"/>
    <w:rsid w:val="009F3208"/>
    <w:rsid w:val="009F3C3A"/>
    <w:rsid w:val="009F3FCC"/>
    <w:rsid w:val="009F4242"/>
    <w:rsid w:val="009F448B"/>
    <w:rsid w:val="009F550E"/>
    <w:rsid w:val="009F5624"/>
    <w:rsid w:val="009F5CF2"/>
    <w:rsid w:val="009F62BE"/>
    <w:rsid w:val="009F644C"/>
    <w:rsid w:val="009F6E51"/>
    <w:rsid w:val="009F6FE4"/>
    <w:rsid w:val="009F7031"/>
    <w:rsid w:val="009F703C"/>
    <w:rsid w:val="00A009B6"/>
    <w:rsid w:val="00A00FEE"/>
    <w:rsid w:val="00A012B5"/>
    <w:rsid w:val="00A01791"/>
    <w:rsid w:val="00A01DDD"/>
    <w:rsid w:val="00A0316F"/>
    <w:rsid w:val="00A03834"/>
    <w:rsid w:val="00A040A7"/>
    <w:rsid w:val="00A0429E"/>
    <w:rsid w:val="00A0450B"/>
    <w:rsid w:val="00A05B6F"/>
    <w:rsid w:val="00A06037"/>
    <w:rsid w:val="00A06A6B"/>
    <w:rsid w:val="00A073E3"/>
    <w:rsid w:val="00A105EC"/>
    <w:rsid w:val="00A114A8"/>
    <w:rsid w:val="00A11C2B"/>
    <w:rsid w:val="00A11EF5"/>
    <w:rsid w:val="00A12124"/>
    <w:rsid w:val="00A12201"/>
    <w:rsid w:val="00A12534"/>
    <w:rsid w:val="00A12D0C"/>
    <w:rsid w:val="00A12D86"/>
    <w:rsid w:val="00A132E7"/>
    <w:rsid w:val="00A13609"/>
    <w:rsid w:val="00A13A43"/>
    <w:rsid w:val="00A13E4D"/>
    <w:rsid w:val="00A14023"/>
    <w:rsid w:val="00A14373"/>
    <w:rsid w:val="00A149CA"/>
    <w:rsid w:val="00A151DD"/>
    <w:rsid w:val="00A15FBB"/>
    <w:rsid w:val="00A162FF"/>
    <w:rsid w:val="00A165A9"/>
    <w:rsid w:val="00A16E51"/>
    <w:rsid w:val="00A16EED"/>
    <w:rsid w:val="00A20316"/>
    <w:rsid w:val="00A21003"/>
    <w:rsid w:val="00A21631"/>
    <w:rsid w:val="00A21B41"/>
    <w:rsid w:val="00A21C7F"/>
    <w:rsid w:val="00A21E22"/>
    <w:rsid w:val="00A221A8"/>
    <w:rsid w:val="00A222E0"/>
    <w:rsid w:val="00A230B2"/>
    <w:rsid w:val="00A2365C"/>
    <w:rsid w:val="00A23738"/>
    <w:rsid w:val="00A240C0"/>
    <w:rsid w:val="00A24153"/>
    <w:rsid w:val="00A24567"/>
    <w:rsid w:val="00A24DDC"/>
    <w:rsid w:val="00A25AFE"/>
    <w:rsid w:val="00A25D77"/>
    <w:rsid w:val="00A25FD2"/>
    <w:rsid w:val="00A26399"/>
    <w:rsid w:val="00A26539"/>
    <w:rsid w:val="00A26A49"/>
    <w:rsid w:val="00A26AB6"/>
    <w:rsid w:val="00A26EF3"/>
    <w:rsid w:val="00A26FE2"/>
    <w:rsid w:val="00A27076"/>
    <w:rsid w:val="00A271D3"/>
    <w:rsid w:val="00A273AD"/>
    <w:rsid w:val="00A2775E"/>
    <w:rsid w:val="00A300D2"/>
    <w:rsid w:val="00A301EB"/>
    <w:rsid w:val="00A3053D"/>
    <w:rsid w:val="00A3060E"/>
    <w:rsid w:val="00A31760"/>
    <w:rsid w:val="00A31CCB"/>
    <w:rsid w:val="00A32763"/>
    <w:rsid w:val="00A34026"/>
    <w:rsid w:val="00A340AE"/>
    <w:rsid w:val="00A34959"/>
    <w:rsid w:val="00A35394"/>
    <w:rsid w:val="00A367F4"/>
    <w:rsid w:val="00A378FE"/>
    <w:rsid w:val="00A37AF4"/>
    <w:rsid w:val="00A37C41"/>
    <w:rsid w:val="00A37F10"/>
    <w:rsid w:val="00A4094A"/>
    <w:rsid w:val="00A413AE"/>
    <w:rsid w:val="00A42062"/>
    <w:rsid w:val="00A422CB"/>
    <w:rsid w:val="00A42AA4"/>
    <w:rsid w:val="00A430E6"/>
    <w:rsid w:val="00A4378B"/>
    <w:rsid w:val="00A4416A"/>
    <w:rsid w:val="00A44395"/>
    <w:rsid w:val="00A44549"/>
    <w:rsid w:val="00A446DD"/>
    <w:rsid w:val="00A44A46"/>
    <w:rsid w:val="00A458AA"/>
    <w:rsid w:val="00A4592E"/>
    <w:rsid w:val="00A45AC4"/>
    <w:rsid w:val="00A46609"/>
    <w:rsid w:val="00A4675C"/>
    <w:rsid w:val="00A47BB9"/>
    <w:rsid w:val="00A52075"/>
    <w:rsid w:val="00A536CE"/>
    <w:rsid w:val="00A53CCB"/>
    <w:rsid w:val="00A54A33"/>
    <w:rsid w:val="00A54E14"/>
    <w:rsid w:val="00A5507B"/>
    <w:rsid w:val="00A559EC"/>
    <w:rsid w:val="00A56834"/>
    <w:rsid w:val="00A579E5"/>
    <w:rsid w:val="00A57A98"/>
    <w:rsid w:val="00A57FD7"/>
    <w:rsid w:val="00A60292"/>
    <w:rsid w:val="00A60462"/>
    <w:rsid w:val="00A61AE6"/>
    <w:rsid w:val="00A61D6A"/>
    <w:rsid w:val="00A61E61"/>
    <w:rsid w:val="00A622A8"/>
    <w:rsid w:val="00A622B0"/>
    <w:rsid w:val="00A63D77"/>
    <w:rsid w:val="00A6424E"/>
    <w:rsid w:val="00A64C0D"/>
    <w:rsid w:val="00A64C4D"/>
    <w:rsid w:val="00A64E9C"/>
    <w:rsid w:val="00A650B4"/>
    <w:rsid w:val="00A65B84"/>
    <w:rsid w:val="00A66342"/>
    <w:rsid w:val="00A66717"/>
    <w:rsid w:val="00A66A5D"/>
    <w:rsid w:val="00A678A4"/>
    <w:rsid w:val="00A71197"/>
    <w:rsid w:val="00A7136D"/>
    <w:rsid w:val="00A7196F"/>
    <w:rsid w:val="00A72798"/>
    <w:rsid w:val="00A72D84"/>
    <w:rsid w:val="00A730B9"/>
    <w:rsid w:val="00A74695"/>
    <w:rsid w:val="00A747EE"/>
    <w:rsid w:val="00A74A27"/>
    <w:rsid w:val="00A75337"/>
    <w:rsid w:val="00A7567F"/>
    <w:rsid w:val="00A758A3"/>
    <w:rsid w:val="00A75A05"/>
    <w:rsid w:val="00A76822"/>
    <w:rsid w:val="00A76F24"/>
    <w:rsid w:val="00A7704E"/>
    <w:rsid w:val="00A77386"/>
    <w:rsid w:val="00A77A8F"/>
    <w:rsid w:val="00A804E2"/>
    <w:rsid w:val="00A80A7D"/>
    <w:rsid w:val="00A82F6D"/>
    <w:rsid w:val="00A83474"/>
    <w:rsid w:val="00A83D58"/>
    <w:rsid w:val="00A84220"/>
    <w:rsid w:val="00A8445D"/>
    <w:rsid w:val="00A856AE"/>
    <w:rsid w:val="00A86E12"/>
    <w:rsid w:val="00A86E4F"/>
    <w:rsid w:val="00A86E6C"/>
    <w:rsid w:val="00A8764B"/>
    <w:rsid w:val="00A87B7C"/>
    <w:rsid w:val="00A87E65"/>
    <w:rsid w:val="00A90083"/>
    <w:rsid w:val="00A901BA"/>
    <w:rsid w:val="00A90399"/>
    <w:rsid w:val="00A90743"/>
    <w:rsid w:val="00A90AB8"/>
    <w:rsid w:val="00A9136F"/>
    <w:rsid w:val="00A91A81"/>
    <w:rsid w:val="00A91AE0"/>
    <w:rsid w:val="00A91B4E"/>
    <w:rsid w:val="00A92F5D"/>
    <w:rsid w:val="00A93200"/>
    <w:rsid w:val="00A933FD"/>
    <w:rsid w:val="00A9389C"/>
    <w:rsid w:val="00A93DF8"/>
    <w:rsid w:val="00A94BC0"/>
    <w:rsid w:val="00A94CF0"/>
    <w:rsid w:val="00A94D57"/>
    <w:rsid w:val="00A951B5"/>
    <w:rsid w:val="00A95660"/>
    <w:rsid w:val="00A95724"/>
    <w:rsid w:val="00A95B81"/>
    <w:rsid w:val="00A96289"/>
    <w:rsid w:val="00A96FAF"/>
    <w:rsid w:val="00A972A6"/>
    <w:rsid w:val="00A976CE"/>
    <w:rsid w:val="00A97C8B"/>
    <w:rsid w:val="00AA0517"/>
    <w:rsid w:val="00AA0CFC"/>
    <w:rsid w:val="00AA1EDC"/>
    <w:rsid w:val="00AA2477"/>
    <w:rsid w:val="00AA298C"/>
    <w:rsid w:val="00AA2F5C"/>
    <w:rsid w:val="00AA3284"/>
    <w:rsid w:val="00AA381F"/>
    <w:rsid w:val="00AA4B4E"/>
    <w:rsid w:val="00AA4F56"/>
    <w:rsid w:val="00AA5156"/>
    <w:rsid w:val="00AA5B24"/>
    <w:rsid w:val="00AA689E"/>
    <w:rsid w:val="00AA6E22"/>
    <w:rsid w:val="00AA7364"/>
    <w:rsid w:val="00AA7B83"/>
    <w:rsid w:val="00AA7C10"/>
    <w:rsid w:val="00AB0131"/>
    <w:rsid w:val="00AB08AB"/>
    <w:rsid w:val="00AB1F93"/>
    <w:rsid w:val="00AB2318"/>
    <w:rsid w:val="00AB2A35"/>
    <w:rsid w:val="00AB2CDD"/>
    <w:rsid w:val="00AB2DC5"/>
    <w:rsid w:val="00AB3256"/>
    <w:rsid w:val="00AB371C"/>
    <w:rsid w:val="00AB37AA"/>
    <w:rsid w:val="00AB3939"/>
    <w:rsid w:val="00AB3D0C"/>
    <w:rsid w:val="00AB3D79"/>
    <w:rsid w:val="00AB4202"/>
    <w:rsid w:val="00AB430C"/>
    <w:rsid w:val="00AB446E"/>
    <w:rsid w:val="00AB4936"/>
    <w:rsid w:val="00AB4B96"/>
    <w:rsid w:val="00AB5CC6"/>
    <w:rsid w:val="00AB62BD"/>
    <w:rsid w:val="00AB6323"/>
    <w:rsid w:val="00AB7216"/>
    <w:rsid w:val="00AB7E89"/>
    <w:rsid w:val="00AB7EB9"/>
    <w:rsid w:val="00AC0C02"/>
    <w:rsid w:val="00AC1402"/>
    <w:rsid w:val="00AC1A0B"/>
    <w:rsid w:val="00AC3A49"/>
    <w:rsid w:val="00AC3AD0"/>
    <w:rsid w:val="00AC3B5B"/>
    <w:rsid w:val="00AC4638"/>
    <w:rsid w:val="00AC4648"/>
    <w:rsid w:val="00AC51FD"/>
    <w:rsid w:val="00AC5889"/>
    <w:rsid w:val="00AC5D26"/>
    <w:rsid w:val="00AC6679"/>
    <w:rsid w:val="00AC6B36"/>
    <w:rsid w:val="00AC724F"/>
    <w:rsid w:val="00AC751C"/>
    <w:rsid w:val="00AC7A80"/>
    <w:rsid w:val="00AD0E00"/>
    <w:rsid w:val="00AD145F"/>
    <w:rsid w:val="00AD1926"/>
    <w:rsid w:val="00AD1D1C"/>
    <w:rsid w:val="00AD1FFF"/>
    <w:rsid w:val="00AD21C9"/>
    <w:rsid w:val="00AD3493"/>
    <w:rsid w:val="00AD3829"/>
    <w:rsid w:val="00AD419E"/>
    <w:rsid w:val="00AD4657"/>
    <w:rsid w:val="00AD4FF1"/>
    <w:rsid w:val="00AD53A9"/>
    <w:rsid w:val="00AD5535"/>
    <w:rsid w:val="00AD5A33"/>
    <w:rsid w:val="00AD76B0"/>
    <w:rsid w:val="00AD7FFE"/>
    <w:rsid w:val="00AE0918"/>
    <w:rsid w:val="00AE0EB0"/>
    <w:rsid w:val="00AE1087"/>
    <w:rsid w:val="00AE10D2"/>
    <w:rsid w:val="00AE3162"/>
    <w:rsid w:val="00AE3502"/>
    <w:rsid w:val="00AE3FDE"/>
    <w:rsid w:val="00AE4874"/>
    <w:rsid w:val="00AE73C7"/>
    <w:rsid w:val="00AE7B00"/>
    <w:rsid w:val="00AF007B"/>
    <w:rsid w:val="00AF0BF0"/>
    <w:rsid w:val="00AF1135"/>
    <w:rsid w:val="00AF1523"/>
    <w:rsid w:val="00AF1772"/>
    <w:rsid w:val="00AF25ED"/>
    <w:rsid w:val="00AF2F63"/>
    <w:rsid w:val="00AF3699"/>
    <w:rsid w:val="00AF4787"/>
    <w:rsid w:val="00AF5ED4"/>
    <w:rsid w:val="00AF647A"/>
    <w:rsid w:val="00AF64D6"/>
    <w:rsid w:val="00AF782E"/>
    <w:rsid w:val="00AF7FD3"/>
    <w:rsid w:val="00B002F3"/>
    <w:rsid w:val="00B0115F"/>
    <w:rsid w:val="00B02B0F"/>
    <w:rsid w:val="00B02C71"/>
    <w:rsid w:val="00B03076"/>
    <w:rsid w:val="00B034B5"/>
    <w:rsid w:val="00B035A2"/>
    <w:rsid w:val="00B03E8B"/>
    <w:rsid w:val="00B04511"/>
    <w:rsid w:val="00B048AF"/>
    <w:rsid w:val="00B04D6E"/>
    <w:rsid w:val="00B04F34"/>
    <w:rsid w:val="00B05147"/>
    <w:rsid w:val="00B053DD"/>
    <w:rsid w:val="00B058A8"/>
    <w:rsid w:val="00B05BE6"/>
    <w:rsid w:val="00B06089"/>
    <w:rsid w:val="00B0723C"/>
    <w:rsid w:val="00B076CD"/>
    <w:rsid w:val="00B077F0"/>
    <w:rsid w:val="00B07E22"/>
    <w:rsid w:val="00B106DD"/>
    <w:rsid w:val="00B1076B"/>
    <w:rsid w:val="00B10CB5"/>
    <w:rsid w:val="00B114A8"/>
    <w:rsid w:val="00B11E21"/>
    <w:rsid w:val="00B1244F"/>
    <w:rsid w:val="00B1339F"/>
    <w:rsid w:val="00B13A5F"/>
    <w:rsid w:val="00B14923"/>
    <w:rsid w:val="00B1522C"/>
    <w:rsid w:val="00B15F94"/>
    <w:rsid w:val="00B166B6"/>
    <w:rsid w:val="00B16F66"/>
    <w:rsid w:val="00B20235"/>
    <w:rsid w:val="00B2042E"/>
    <w:rsid w:val="00B20C9A"/>
    <w:rsid w:val="00B20E1E"/>
    <w:rsid w:val="00B211D1"/>
    <w:rsid w:val="00B212B4"/>
    <w:rsid w:val="00B229D0"/>
    <w:rsid w:val="00B22EC6"/>
    <w:rsid w:val="00B236F6"/>
    <w:rsid w:val="00B23A85"/>
    <w:rsid w:val="00B249AD"/>
    <w:rsid w:val="00B2515D"/>
    <w:rsid w:val="00B25C50"/>
    <w:rsid w:val="00B26F78"/>
    <w:rsid w:val="00B272CF"/>
    <w:rsid w:val="00B27B23"/>
    <w:rsid w:val="00B27E5E"/>
    <w:rsid w:val="00B30A85"/>
    <w:rsid w:val="00B30F99"/>
    <w:rsid w:val="00B310FF"/>
    <w:rsid w:val="00B311A5"/>
    <w:rsid w:val="00B31361"/>
    <w:rsid w:val="00B3141B"/>
    <w:rsid w:val="00B32F77"/>
    <w:rsid w:val="00B3356E"/>
    <w:rsid w:val="00B345C9"/>
    <w:rsid w:val="00B34CA2"/>
    <w:rsid w:val="00B34CEF"/>
    <w:rsid w:val="00B3596E"/>
    <w:rsid w:val="00B36681"/>
    <w:rsid w:val="00B371FC"/>
    <w:rsid w:val="00B374C1"/>
    <w:rsid w:val="00B37F92"/>
    <w:rsid w:val="00B40106"/>
    <w:rsid w:val="00B40BB3"/>
    <w:rsid w:val="00B417DB"/>
    <w:rsid w:val="00B432E5"/>
    <w:rsid w:val="00B433B8"/>
    <w:rsid w:val="00B43D30"/>
    <w:rsid w:val="00B4490C"/>
    <w:rsid w:val="00B44AEB"/>
    <w:rsid w:val="00B44FA6"/>
    <w:rsid w:val="00B45483"/>
    <w:rsid w:val="00B464D5"/>
    <w:rsid w:val="00B46611"/>
    <w:rsid w:val="00B46A8D"/>
    <w:rsid w:val="00B47368"/>
    <w:rsid w:val="00B47478"/>
    <w:rsid w:val="00B475EC"/>
    <w:rsid w:val="00B47F53"/>
    <w:rsid w:val="00B5102E"/>
    <w:rsid w:val="00B511F3"/>
    <w:rsid w:val="00B5191C"/>
    <w:rsid w:val="00B51F0F"/>
    <w:rsid w:val="00B5220B"/>
    <w:rsid w:val="00B52310"/>
    <w:rsid w:val="00B5232F"/>
    <w:rsid w:val="00B53460"/>
    <w:rsid w:val="00B53FAF"/>
    <w:rsid w:val="00B54491"/>
    <w:rsid w:val="00B54904"/>
    <w:rsid w:val="00B54DB2"/>
    <w:rsid w:val="00B55158"/>
    <w:rsid w:val="00B552BB"/>
    <w:rsid w:val="00B55603"/>
    <w:rsid w:val="00B564C1"/>
    <w:rsid w:val="00B56947"/>
    <w:rsid w:val="00B57B52"/>
    <w:rsid w:val="00B57CE2"/>
    <w:rsid w:val="00B606BB"/>
    <w:rsid w:val="00B6111E"/>
    <w:rsid w:val="00B614BF"/>
    <w:rsid w:val="00B61746"/>
    <w:rsid w:val="00B6175E"/>
    <w:rsid w:val="00B617A1"/>
    <w:rsid w:val="00B620D5"/>
    <w:rsid w:val="00B62749"/>
    <w:rsid w:val="00B628F4"/>
    <w:rsid w:val="00B62AB8"/>
    <w:rsid w:val="00B62CD3"/>
    <w:rsid w:val="00B6313E"/>
    <w:rsid w:val="00B6351E"/>
    <w:rsid w:val="00B63A50"/>
    <w:rsid w:val="00B640A4"/>
    <w:rsid w:val="00B6470E"/>
    <w:rsid w:val="00B64EDE"/>
    <w:rsid w:val="00B6583F"/>
    <w:rsid w:val="00B65B83"/>
    <w:rsid w:val="00B65F64"/>
    <w:rsid w:val="00B662E2"/>
    <w:rsid w:val="00B6658C"/>
    <w:rsid w:val="00B67B2A"/>
    <w:rsid w:val="00B7021A"/>
    <w:rsid w:val="00B7091B"/>
    <w:rsid w:val="00B709FC"/>
    <w:rsid w:val="00B70E91"/>
    <w:rsid w:val="00B71202"/>
    <w:rsid w:val="00B71865"/>
    <w:rsid w:val="00B71EF7"/>
    <w:rsid w:val="00B720B2"/>
    <w:rsid w:val="00B723E5"/>
    <w:rsid w:val="00B739EA"/>
    <w:rsid w:val="00B73C42"/>
    <w:rsid w:val="00B73E10"/>
    <w:rsid w:val="00B7431C"/>
    <w:rsid w:val="00B74CDF"/>
    <w:rsid w:val="00B75153"/>
    <w:rsid w:val="00B75185"/>
    <w:rsid w:val="00B7607F"/>
    <w:rsid w:val="00B76265"/>
    <w:rsid w:val="00B76472"/>
    <w:rsid w:val="00B76D28"/>
    <w:rsid w:val="00B7715D"/>
    <w:rsid w:val="00B77175"/>
    <w:rsid w:val="00B77381"/>
    <w:rsid w:val="00B77A96"/>
    <w:rsid w:val="00B77ADD"/>
    <w:rsid w:val="00B77BA5"/>
    <w:rsid w:val="00B80091"/>
    <w:rsid w:val="00B80A7A"/>
    <w:rsid w:val="00B81541"/>
    <w:rsid w:val="00B8205E"/>
    <w:rsid w:val="00B824A7"/>
    <w:rsid w:val="00B82BA7"/>
    <w:rsid w:val="00B82DAA"/>
    <w:rsid w:val="00B8448F"/>
    <w:rsid w:val="00B8477C"/>
    <w:rsid w:val="00B84FED"/>
    <w:rsid w:val="00B8508E"/>
    <w:rsid w:val="00B855B9"/>
    <w:rsid w:val="00B8586D"/>
    <w:rsid w:val="00B85947"/>
    <w:rsid w:val="00B85F13"/>
    <w:rsid w:val="00B85FBF"/>
    <w:rsid w:val="00B871EE"/>
    <w:rsid w:val="00B876B5"/>
    <w:rsid w:val="00B87C2D"/>
    <w:rsid w:val="00B907CD"/>
    <w:rsid w:val="00B90E68"/>
    <w:rsid w:val="00B917F9"/>
    <w:rsid w:val="00B91E1E"/>
    <w:rsid w:val="00B927A8"/>
    <w:rsid w:val="00B929BA"/>
    <w:rsid w:val="00B92DB5"/>
    <w:rsid w:val="00B9306F"/>
    <w:rsid w:val="00B931EC"/>
    <w:rsid w:val="00B932A7"/>
    <w:rsid w:val="00B935AB"/>
    <w:rsid w:val="00B93ED1"/>
    <w:rsid w:val="00B949B7"/>
    <w:rsid w:val="00B95F13"/>
    <w:rsid w:val="00B97206"/>
    <w:rsid w:val="00BA02E0"/>
    <w:rsid w:val="00BA05A3"/>
    <w:rsid w:val="00BA1A25"/>
    <w:rsid w:val="00BA1C07"/>
    <w:rsid w:val="00BA1CA0"/>
    <w:rsid w:val="00BA1DD1"/>
    <w:rsid w:val="00BA257D"/>
    <w:rsid w:val="00BA2CC1"/>
    <w:rsid w:val="00BA3329"/>
    <w:rsid w:val="00BA3405"/>
    <w:rsid w:val="00BA3494"/>
    <w:rsid w:val="00BA34DC"/>
    <w:rsid w:val="00BA4BE4"/>
    <w:rsid w:val="00BA57FF"/>
    <w:rsid w:val="00BA5CC9"/>
    <w:rsid w:val="00BA5D60"/>
    <w:rsid w:val="00BA6545"/>
    <w:rsid w:val="00BA7A85"/>
    <w:rsid w:val="00BA7FB6"/>
    <w:rsid w:val="00BB0093"/>
    <w:rsid w:val="00BB18F4"/>
    <w:rsid w:val="00BB191F"/>
    <w:rsid w:val="00BB232C"/>
    <w:rsid w:val="00BB233E"/>
    <w:rsid w:val="00BB327F"/>
    <w:rsid w:val="00BB333F"/>
    <w:rsid w:val="00BB515E"/>
    <w:rsid w:val="00BB52A8"/>
    <w:rsid w:val="00BB5DC2"/>
    <w:rsid w:val="00BB6467"/>
    <w:rsid w:val="00BB7742"/>
    <w:rsid w:val="00BC032C"/>
    <w:rsid w:val="00BC0582"/>
    <w:rsid w:val="00BC11CB"/>
    <w:rsid w:val="00BC1635"/>
    <w:rsid w:val="00BC1E07"/>
    <w:rsid w:val="00BC200A"/>
    <w:rsid w:val="00BC2513"/>
    <w:rsid w:val="00BC2B21"/>
    <w:rsid w:val="00BC2B65"/>
    <w:rsid w:val="00BC396B"/>
    <w:rsid w:val="00BC3A9B"/>
    <w:rsid w:val="00BC4BF6"/>
    <w:rsid w:val="00BC4C67"/>
    <w:rsid w:val="00BC5F22"/>
    <w:rsid w:val="00BC6688"/>
    <w:rsid w:val="00BC6746"/>
    <w:rsid w:val="00BC7501"/>
    <w:rsid w:val="00BC7DA9"/>
    <w:rsid w:val="00BD0320"/>
    <w:rsid w:val="00BD04A6"/>
    <w:rsid w:val="00BD1B4A"/>
    <w:rsid w:val="00BD1B70"/>
    <w:rsid w:val="00BD211E"/>
    <w:rsid w:val="00BD313F"/>
    <w:rsid w:val="00BD320A"/>
    <w:rsid w:val="00BD35BE"/>
    <w:rsid w:val="00BD424F"/>
    <w:rsid w:val="00BD453E"/>
    <w:rsid w:val="00BD46BC"/>
    <w:rsid w:val="00BD4920"/>
    <w:rsid w:val="00BD5874"/>
    <w:rsid w:val="00BD61F6"/>
    <w:rsid w:val="00BD628E"/>
    <w:rsid w:val="00BD699D"/>
    <w:rsid w:val="00BD6B79"/>
    <w:rsid w:val="00BD7890"/>
    <w:rsid w:val="00BD78F1"/>
    <w:rsid w:val="00BD79AC"/>
    <w:rsid w:val="00BD79FA"/>
    <w:rsid w:val="00BE02E7"/>
    <w:rsid w:val="00BE0E14"/>
    <w:rsid w:val="00BE0FEA"/>
    <w:rsid w:val="00BE1000"/>
    <w:rsid w:val="00BE1195"/>
    <w:rsid w:val="00BE1504"/>
    <w:rsid w:val="00BE1EC4"/>
    <w:rsid w:val="00BE1ED1"/>
    <w:rsid w:val="00BE26DD"/>
    <w:rsid w:val="00BE2F67"/>
    <w:rsid w:val="00BE32B5"/>
    <w:rsid w:val="00BE3397"/>
    <w:rsid w:val="00BE374C"/>
    <w:rsid w:val="00BE4758"/>
    <w:rsid w:val="00BE5026"/>
    <w:rsid w:val="00BE50CD"/>
    <w:rsid w:val="00BE5140"/>
    <w:rsid w:val="00BE60E1"/>
    <w:rsid w:val="00BE61A4"/>
    <w:rsid w:val="00BE65A8"/>
    <w:rsid w:val="00BE696A"/>
    <w:rsid w:val="00BE6A8A"/>
    <w:rsid w:val="00BE7194"/>
    <w:rsid w:val="00BE7406"/>
    <w:rsid w:val="00BE740A"/>
    <w:rsid w:val="00BE7DE2"/>
    <w:rsid w:val="00BF03B3"/>
    <w:rsid w:val="00BF0D92"/>
    <w:rsid w:val="00BF0F41"/>
    <w:rsid w:val="00BF150D"/>
    <w:rsid w:val="00BF1D1D"/>
    <w:rsid w:val="00BF3D52"/>
    <w:rsid w:val="00BF46B3"/>
    <w:rsid w:val="00BF48D5"/>
    <w:rsid w:val="00BF54D7"/>
    <w:rsid w:val="00BF5644"/>
    <w:rsid w:val="00BF56EF"/>
    <w:rsid w:val="00BF5F80"/>
    <w:rsid w:val="00BF64C9"/>
    <w:rsid w:val="00BF6571"/>
    <w:rsid w:val="00BF6E1B"/>
    <w:rsid w:val="00BF6FCF"/>
    <w:rsid w:val="00BF76C6"/>
    <w:rsid w:val="00BF7874"/>
    <w:rsid w:val="00BF7EA1"/>
    <w:rsid w:val="00C0073F"/>
    <w:rsid w:val="00C00BEE"/>
    <w:rsid w:val="00C01998"/>
    <w:rsid w:val="00C02ABD"/>
    <w:rsid w:val="00C02F27"/>
    <w:rsid w:val="00C030FF"/>
    <w:rsid w:val="00C0310C"/>
    <w:rsid w:val="00C03511"/>
    <w:rsid w:val="00C03F2E"/>
    <w:rsid w:val="00C04196"/>
    <w:rsid w:val="00C058CF"/>
    <w:rsid w:val="00C0666A"/>
    <w:rsid w:val="00C06F4E"/>
    <w:rsid w:val="00C071C5"/>
    <w:rsid w:val="00C073C0"/>
    <w:rsid w:val="00C074F1"/>
    <w:rsid w:val="00C106CA"/>
    <w:rsid w:val="00C10765"/>
    <w:rsid w:val="00C10824"/>
    <w:rsid w:val="00C1097A"/>
    <w:rsid w:val="00C1119B"/>
    <w:rsid w:val="00C118C7"/>
    <w:rsid w:val="00C121CB"/>
    <w:rsid w:val="00C12D82"/>
    <w:rsid w:val="00C12E33"/>
    <w:rsid w:val="00C13761"/>
    <w:rsid w:val="00C13FA6"/>
    <w:rsid w:val="00C14FB0"/>
    <w:rsid w:val="00C152F9"/>
    <w:rsid w:val="00C15718"/>
    <w:rsid w:val="00C15B40"/>
    <w:rsid w:val="00C1697C"/>
    <w:rsid w:val="00C16A2B"/>
    <w:rsid w:val="00C17A2C"/>
    <w:rsid w:val="00C20246"/>
    <w:rsid w:val="00C2026C"/>
    <w:rsid w:val="00C2051E"/>
    <w:rsid w:val="00C20E3E"/>
    <w:rsid w:val="00C2124B"/>
    <w:rsid w:val="00C222BB"/>
    <w:rsid w:val="00C2230B"/>
    <w:rsid w:val="00C223AC"/>
    <w:rsid w:val="00C22577"/>
    <w:rsid w:val="00C227F6"/>
    <w:rsid w:val="00C2292F"/>
    <w:rsid w:val="00C2330D"/>
    <w:rsid w:val="00C23BFC"/>
    <w:rsid w:val="00C23C47"/>
    <w:rsid w:val="00C23C97"/>
    <w:rsid w:val="00C24142"/>
    <w:rsid w:val="00C24606"/>
    <w:rsid w:val="00C24847"/>
    <w:rsid w:val="00C248B4"/>
    <w:rsid w:val="00C249D7"/>
    <w:rsid w:val="00C254BD"/>
    <w:rsid w:val="00C25E1B"/>
    <w:rsid w:val="00C276AB"/>
    <w:rsid w:val="00C2782E"/>
    <w:rsid w:val="00C27DAF"/>
    <w:rsid w:val="00C30336"/>
    <w:rsid w:val="00C305AB"/>
    <w:rsid w:val="00C30963"/>
    <w:rsid w:val="00C30BDE"/>
    <w:rsid w:val="00C31540"/>
    <w:rsid w:val="00C3161A"/>
    <w:rsid w:val="00C316CC"/>
    <w:rsid w:val="00C321E0"/>
    <w:rsid w:val="00C32C9C"/>
    <w:rsid w:val="00C3370B"/>
    <w:rsid w:val="00C338E9"/>
    <w:rsid w:val="00C33B54"/>
    <w:rsid w:val="00C33FF8"/>
    <w:rsid w:val="00C34BBA"/>
    <w:rsid w:val="00C34C7C"/>
    <w:rsid w:val="00C34E87"/>
    <w:rsid w:val="00C35112"/>
    <w:rsid w:val="00C354AB"/>
    <w:rsid w:val="00C3586D"/>
    <w:rsid w:val="00C3597E"/>
    <w:rsid w:val="00C377BF"/>
    <w:rsid w:val="00C40D65"/>
    <w:rsid w:val="00C40F3C"/>
    <w:rsid w:val="00C41658"/>
    <w:rsid w:val="00C41D8E"/>
    <w:rsid w:val="00C42287"/>
    <w:rsid w:val="00C42462"/>
    <w:rsid w:val="00C4329E"/>
    <w:rsid w:val="00C4340A"/>
    <w:rsid w:val="00C438AA"/>
    <w:rsid w:val="00C44A83"/>
    <w:rsid w:val="00C45A86"/>
    <w:rsid w:val="00C45B4E"/>
    <w:rsid w:val="00C45B61"/>
    <w:rsid w:val="00C45CF5"/>
    <w:rsid w:val="00C45FA6"/>
    <w:rsid w:val="00C46019"/>
    <w:rsid w:val="00C478BC"/>
    <w:rsid w:val="00C50B34"/>
    <w:rsid w:val="00C50DEE"/>
    <w:rsid w:val="00C51463"/>
    <w:rsid w:val="00C51694"/>
    <w:rsid w:val="00C516B3"/>
    <w:rsid w:val="00C51864"/>
    <w:rsid w:val="00C5202B"/>
    <w:rsid w:val="00C524A8"/>
    <w:rsid w:val="00C52CE2"/>
    <w:rsid w:val="00C52D47"/>
    <w:rsid w:val="00C532BC"/>
    <w:rsid w:val="00C53A67"/>
    <w:rsid w:val="00C54200"/>
    <w:rsid w:val="00C5434A"/>
    <w:rsid w:val="00C548FD"/>
    <w:rsid w:val="00C54B7A"/>
    <w:rsid w:val="00C55033"/>
    <w:rsid w:val="00C55CDC"/>
    <w:rsid w:val="00C56357"/>
    <w:rsid w:val="00C56752"/>
    <w:rsid w:val="00C56856"/>
    <w:rsid w:val="00C56C25"/>
    <w:rsid w:val="00C5701F"/>
    <w:rsid w:val="00C573F3"/>
    <w:rsid w:val="00C57700"/>
    <w:rsid w:val="00C57F02"/>
    <w:rsid w:val="00C606B5"/>
    <w:rsid w:val="00C616FC"/>
    <w:rsid w:val="00C6205A"/>
    <w:rsid w:val="00C625CB"/>
    <w:rsid w:val="00C626E6"/>
    <w:rsid w:val="00C62730"/>
    <w:rsid w:val="00C62745"/>
    <w:rsid w:val="00C630FA"/>
    <w:rsid w:val="00C633DC"/>
    <w:rsid w:val="00C65BB2"/>
    <w:rsid w:val="00C66072"/>
    <w:rsid w:val="00C6774F"/>
    <w:rsid w:val="00C67B49"/>
    <w:rsid w:val="00C67DDA"/>
    <w:rsid w:val="00C70589"/>
    <w:rsid w:val="00C7066F"/>
    <w:rsid w:val="00C7072F"/>
    <w:rsid w:val="00C7113A"/>
    <w:rsid w:val="00C715E0"/>
    <w:rsid w:val="00C7198D"/>
    <w:rsid w:val="00C71CB9"/>
    <w:rsid w:val="00C71DF4"/>
    <w:rsid w:val="00C7217F"/>
    <w:rsid w:val="00C72190"/>
    <w:rsid w:val="00C721A9"/>
    <w:rsid w:val="00C72489"/>
    <w:rsid w:val="00C7384B"/>
    <w:rsid w:val="00C73A63"/>
    <w:rsid w:val="00C73AA1"/>
    <w:rsid w:val="00C7449D"/>
    <w:rsid w:val="00C7555E"/>
    <w:rsid w:val="00C76519"/>
    <w:rsid w:val="00C7662B"/>
    <w:rsid w:val="00C766C9"/>
    <w:rsid w:val="00C76EE1"/>
    <w:rsid w:val="00C771EC"/>
    <w:rsid w:val="00C8028D"/>
    <w:rsid w:val="00C80AD8"/>
    <w:rsid w:val="00C80C56"/>
    <w:rsid w:val="00C80C63"/>
    <w:rsid w:val="00C81002"/>
    <w:rsid w:val="00C812D4"/>
    <w:rsid w:val="00C822E2"/>
    <w:rsid w:val="00C82726"/>
    <w:rsid w:val="00C82872"/>
    <w:rsid w:val="00C832F5"/>
    <w:rsid w:val="00C83C48"/>
    <w:rsid w:val="00C83FFE"/>
    <w:rsid w:val="00C8417D"/>
    <w:rsid w:val="00C84416"/>
    <w:rsid w:val="00C84519"/>
    <w:rsid w:val="00C8492D"/>
    <w:rsid w:val="00C84D79"/>
    <w:rsid w:val="00C8536E"/>
    <w:rsid w:val="00C85A48"/>
    <w:rsid w:val="00C85C2E"/>
    <w:rsid w:val="00C85EC7"/>
    <w:rsid w:val="00C86F3D"/>
    <w:rsid w:val="00C873DB"/>
    <w:rsid w:val="00C87C92"/>
    <w:rsid w:val="00C901B8"/>
    <w:rsid w:val="00C91A33"/>
    <w:rsid w:val="00C91AC7"/>
    <w:rsid w:val="00C91DB4"/>
    <w:rsid w:val="00C92039"/>
    <w:rsid w:val="00C921D4"/>
    <w:rsid w:val="00C93C01"/>
    <w:rsid w:val="00C93E8C"/>
    <w:rsid w:val="00C94DA5"/>
    <w:rsid w:val="00C96711"/>
    <w:rsid w:val="00C969C9"/>
    <w:rsid w:val="00C97EFB"/>
    <w:rsid w:val="00CA0393"/>
    <w:rsid w:val="00CA0835"/>
    <w:rsid w:val="00CA13F6"/>
    <w:rsid w:val="00CA156D"/>
    <w:rsid w:val="00CA1961"/>
    <w:rsid w:val="00CA1BD5"/>
    <w:rsid w:val="00CA1F1C"/>
    <w:rsid w:val="00CA1F38"/>
    <w:rsid w:val="00CA2237"/>
    <w:rsid w:val="00CA259E"/>
    <w:rsid w:val="00CA2D7C"/>
    <w:rsid w:val="00CA2FFA"/>
    <w:rsid w:val="00CA3020"/>
    <w:rsid w:val="00CA3156"/>
    <w:rsid w:val="00CA3ADE"/>
    <w:rsid w:val="00CA3B1D"/>
    <w:rsid w:val="00CA3DAE"/>
    <w:rsid w:val="00CA44CA"/>
    <w:rsid w:val="00CA5397"/>
    <w:rsid w:val="00CA53EE"/>
    <w:rsid w:val="00CA6053"/>
    <w:rsid w:val="00CA6636"/>
    <w:rsid w:val="00CA6658"/>
    <w:rsid w:val="00CA706C"/>
    <w:rsid w:val="00CA7822"/>
    <w:rsid w:val="00CB00F4"/>
    <w:rsid w:val="00CB0380"/>
    <w:rsid w:val="00CB0B52"/>
    <w:rsid w:val="00CB0BC6"/>
    <w:rsid w:val="00CB125E"/>
    <w:rsid w:val="00CB28A9"/>
    <w:rsid w:val="00CB2C3D"/>
    <w:rsid w:val="00CB3167"/>
    <w:rsid w:val="00CB31BD"/>
    <w:rsid w:val="00CB3709"/>
    <w:rsid w:val="00CB392E"/>
    <w:rsid w:val="00CB3C5A"/>
    <w:rsid w:val="00CB41C0"/>
    <w:rsid w:val="00CB480F"/>
    <w:rsid w:val="00CB4CA4"/>
    <w:rsid w:val="00CB56E8"/>
    <w:rsid w:val="00CB5EEE"/>
    <w:rsid w:val="00CB6001"/>
    <w:rsid w:val="00CB6142"/>
    <w:rsid w:val="00CB624B"/>
    <w:rsid w:val="00CB656D"/>
    <w:rsid w:val="00CB6DD3"/>
    <w:rsid w:val="00CC0A23"/>
    <w:rsid w:val="00CC18D7"/>
    <w:rsid w:val="00CC1DB5"/>
    <w:rsid w:val="00CC20AA"/>
    <w:rsid w:val="00CC2802"/>
    <w:rsid w:val="00CC3104"/>
    <w:rsid w:val="00CC356A"/>
    <w:rsid w:val="00CC3794"/>
    <w:rsid w:val="00CC3C19"/>
    <w:rsid w:val="00CC4BF1"/>
    <w:rsid w:val="00CC4EED"/>
    <w:rsid w:val="00CC517F"/>
    <w:rsid w:val="00CC5312"/>
    <w:rsid w:val="00CC6B46"/>
    <w:rsid w:val="00CC6EAB"/>
    <w:rsid w:val="00CC7630"/>
    <w:rsid w:val="00CC7779"/>
    <w:rsid w:val="00CC7785"/>
    <w:rsid w:val="00CC7C3F"/>
    <w:rsid w:val="00CD033F"/>
    <w:rsid w:val="00CD0437"/>
    <w:rsid w:val="00CD053E"/>
    <w:rsid w:val="00CD11F0"/>
    <w:rsid w:val="00CD15B4"/>
    <w:rsid w:val="00CD29B7"/>
    <w:rsid w:val="00CD3025"/>
    <w:rsid w:val="00CD3ACC"/>
    <w:rsid w:val="00CD438E"/>
    <w:rsid w:val="00CD4C0F"/>
    <w:rsid w:val="00CD504A"/>
    <w:rsid w:val="00CD510B"/>
    <w:rsid w:val="00CD5315"/>
    <w:rsid w:val="00CD64EA"/>
    <w:rsid w:val="00CD7374"/>
    <w:rsid w:val="00CE0499"/>
    <w:rsid w:val="00CE0588"/>
    <w:rsid w:val="00CE0A68"/>
    <w:rsid w:val="00CE132A"/>
    <w:rsid w:val="00CE1452"/>
    <w:rsid w:val="00CE14F4"/>
    <w:rsid w:val="00CE2E28"/>
    <w:rsid w:val="00CE2FCF"/>
    <w:rsid w:val="00CE33A5"/>
    <w:rsid w:val="00CE3897"/>
    <w:rsid w:val="00CE39E9"/>
    <w:rsid w:val="00CE4F0D"/>
    <w:rsid w:val="00CE5892"/>
    <w:rsid w:val="00CE6086"/>
    <w:rsid w:val="00CE6691"/>
    <w:rsid w:val="00CE6EAF"/>
    <w:rsid w:val="00CE7927"/>
    <w:rsid w:val="00CE7967"/>
    <w:rsid w:val="00CE79BC"/>
    <w:rsid w:val="00CE7A81"/>
    <w:rsid w:val="00CF0362"/>
    <w:rsid w:val="00CF05A9"/>
    <w:rsid w:val="00CF0B46"/>
    <w:rsid w:val="00CF1CCF"/>
    <w:rsid w:val="00CF1E50"/>
    <w:rsid w:val="00CF2322"/>
    <w:rsid w:val="00CF238A"/>
    <w:rsid w:val="00CF24AE"/>
    <w:rsid w:val="00CF2637"/>
    <w:rsid w:val="00CF288C"/>
    <w:rsid w:val="00CF31FD"/>
    <w:rsid w:val="00CF3596"/>
    <w:rsid w:val="00CF35A7"/>
    <w:rsid w:val="00CF3ACB"/>
    <w:rsid w:val="00CF41BE"/>
    <w:rsid w:val="00CF454B"/>
    <w:rsid w:val="00CF5BF0"/>
    <w:rsid w:val="00CF6682"/>
    <w:rsid w:val="00CF6982"/>
    <w:rsid w:val="00CF7CAE"/>
    <w:rsid w:val="00D00E3D"/>
    <w:rsid w:val="00D015A0"/>
    <w:rsid w:val="00D01F15"/>
    <w:rsid w:val="00D02C67"/>
    <w:rsid w:val="00D02F2B"/>
    <w:rsid w:val="00D03008"/>
    <w:rsid w:val="00D03693"/>
    <w:rsid w:val="00D03AFB"/>
    <w:rsid w:val="00D04622"/>
    <w:rsid w:val="00D04739"/>
    <w:rsid w:val="00D05BF8"/>
    <w:rsid w:val="00D05E03"/>
    <w:rsid w:val="00D05E11"/>
    <w:rsid w:val="00D06514"/>
    <w:rsid w:val="00D065D7"/>
    <w:rsid w:val="00D06C3E"/>
    <w:rsid w:val="00D11766"/>
    <w:rsid w:val="00D1208B"/>
    <w:rsid w:val="00D12535"/>
    <w:rsid w:val="00D127B2"/>
    <w:rsid w:val="00D12914"/>
    <w:rsid w:val="00D1296F"/>
    <w:rsid w:val="00D12ECE"/>
    <w:rsid w:val="00D130D4"/>
    <w:rsid w:val="00D138CF"/>
    <w:rsid w:val="00D14660"/>
    <w:rsid w:val="00D14D6C"/>
    <w:rsid w:val="00D162A1"/>
    <w:rsid w:val="00D169B4"/>
    <w:rsid w:val="00D17EC2"/>
    <w:rsid w:val="00D201E6"/>
    <w:rsid w:val="00D20631"/>
    <w:rsid w:val="00D206B0"/>
    <w:rsid w:val="00D214CD"/>
    <w:rsid w:val="00D215CE"/>
    <w:rsid w:val="00D21C2B"/>
    <w:rsid w:val="00D22578"/>
    <w:rsid w:val="00D2437B"/>
    <w:rsid w:val="00D24BCC"/>
    <w:rsid w:val="00D25287"/>
    <w:rsid w:val="00D25C1C"/>
    <w:rsid w:val="00D26003"/>
    <w:rsid w:val="00D27C14"/>
    <w:rsid w:val="00D3033E"/>
    <w:rsid w:val="00D30429"/>
    <w:rsid w:val="00D3054A"/>
    <w:rsid w:val="00D306D2"/>
    <w:rsid w:val="00D309B7"/>
    <w:rsid w:val="00D3122E"/>
    <w:rsid w:val="00D31298"/>
    <w:rsid w:val="00D3144A"/>
    <w:rsid w:val="00D31BB9"/>
    <w:rsid w:val="00D32F56"/>
    <w:rsid w:val="00D33A95"/>
    <w:rsid w:val="00D33B83"/>
    <w:rsid w:val="00D33D34"/>
    <w:rsid w:val="00D340E4"/>
    <w:rsid w:val="00D341F6"/>
    <w:rsid w:val="00D34479"/>
    <w:rsid w:val="00D34853"/>
    <w:rsid w:val="00D3547C"/>
    <w:rsid w:val="00D356CF"/>
    <w:rsid w:val="00D3602F"/>
    <w:rsid w:val="00D3610F"/>
    <w:rsid w:val="00D375E8"/>
    <w:rsid w:val="00D377BB"/>
    <w:rsid w:val="00D40D4F"/>
    <w:rsid w:val="00D42572"/>
    <w:rsid w:val="00D42598"/>
    <w:rsid w:val="00D42726"/>
    <w:rsid w:val="00D42743"/>
    <w:rsid w:val="00D435C8"/>
    <w:rsid w:val="00D43FFA"/>
    <w:rsid w:val="00D4419A"/>
    <w:rsid w:val="00D4491E"/>
    <w:rsid w:val="00D44BBA"/>
    <w:rsid w:val="00D44BCB"/>
    <w:rsid w:val="00D450D0"/>
    <w:rsid w:val="00D45235"/>
    <w:rsid w:val="00D45C41"/>
    <w:rsid w:val="00D45C99"/>
    <w:rsid w:val="00D46143"/>
    <w:rsid w:val="00D46C59"/>
    <w:rsid w:val="00D46C88"/>
    <w:rsid w:val="00D46EB9"/>
    <w:rsid w:val="00D47926"/>
    <w:rsid w:val="00D47940"/>
    <w:rsid w:val="00D47E10"/>
    <w:rsid w:val="00D505A7"/>
    <w:rsid w:val="00D50A10"/>
    <w:rsid w:val="00D511BD"/>
    <w:rsid w:val="00D519CF"/>
    <w:rsid w:val="00D51EAF"/>
    <w:rsid w:val="00D51F6D"/>
    <w:rsid w:val="00D52E47"/>
    <w:rsid w:val="00D534F7"/>
    <w:rsid w:val="00D54147"/>
    <w:rsid w:val="00D54504"/>
    <w:rsid w:val="00D54D33"/>
    <w:rsid w:val="00D54D68"/>
    <w:rsid w:val="00D54E02"/>
    <w:rsid w:val="00D55BB1"/>
    <w:rsid w:val="00D5741D"/>
    <w:rsid w:val="00D575F3"/>
    <w:rsid w:val="00D5795E"/>
    <w:rsid w:val="00D57CB5"/>
    <w:rsid w:val="00D602B6"/>
    <w:rsid w:val="00D60FC0"/>
    <w:rsid w:val="00D619EE"/>
    <w:rsid w:val="00D61EA8"/>
    <w:rsid w:val="00D62323"/>
    <w:rsid w:val="00D642E5"/>
    <w:rsid w:val="00D64688"/>
    <w:rsid w:val="00D64EE1"/>
    <w:rsid w:val="00D650EE"/>
    <w:rsid w:val="00D651BE"/>
    <w:rsid w:val="00D65B58"/>
    <w:rsid w:val="00D65CD4"/>
    <w:rsid w:val="00D6601F"/>
    <w:rsid w:val="00D667DB"/>
    <w:rsid w:val="00D67E15"/>
    <w:rsid w:val="00D70071"/>
    <w:rsid w:val="00D70A7D"/>
    <w:rsid w:val="00D70EBE"/>
    <w:rsid w:val="00D7111C"/>
    <w:rsid w:val="00D71C0D"/>
    <w:rsid w:val="00D722B3"/>
    <w:rsid w:val="00D72769"/>
    <w:rsid w:val="00D73174"/>
    <w:rsid w:val="00D7355A"/>
    <w:rsid w:val="00D737FD"/>
    <w:rsid w:val="00D74224"/>
    <w:rsid w:val="00D74449"/>
    <w:rsid w:val="00D74565"/>
    <w:rsid w:val="00D74AD9"/>
    <w:rsid w:val="00D75262"/>
    <w:rsid w:val="00D7564D"/>
    <w:rsid w:val="00D75F24"/>
    <w:rsid w:val="00D76578"/>
    <w:rsid w:val="00D769B6"/>
    <w:rsid w:val="00D76AB9"/>
    <w:rsid w:val="00D76DB4"/>
    <w:rsid w:val="00D77457"/>
    <w:rsid w:val="00D77C58"/>
    <w:rsid w:val="00D77D8D"/>
    <w:rsid w:val="00D77E1E"/>
    <w:rsid w:val="00D8159D"/>
    <w:rsid w:val="00D817C1"/>
    <w:rsid w:val="00D8193E"/>
    <w:rsid w:val="00D81D41"/>
    <w:rsid w:val="00D822E0"/>
    <w:rsid w:val="00D82BB4"/>
    <w:rsid w:val="00D82BCE"/>
    <w:rsid w:val="00D82F84"/>
    <w:rsid w:val="00D84503"/>
    <w:rsid w:val="00D84CFD"/>
    <w:rsid w:val="00D8568A"/>
    <w:rsid w:val="00D85995"/>
    <w:rsid w:val="00D86BBF"/>
    <w:rsid w:val="00D86D80"/>
    <w:rsid w:val="00D8737C"/>
    <w:rsid w:val="00D87CF0"/>
    <w:rsid w:val="00D90E2C"/>
    <w:rsid w:val="00D90E54"/>
    <w:rsid w:val="00D90F03"/>
    <w:rsid w:val="00D91320"/>
    <w:rsid w:val="00D91527"/>
    <w:rsid w:val="00D91928"/>
    <w:rsid w:val="00D91960"/>
    <w:rsid w:val="00D91D8B"/>
    <w:rsid w:val="00D92036"/>
    <w:rsid w:val="00D92258"/>
    <w:rsid w:val="00D92ACF"/>
    <w:rsid w:val="00D93782"/>
    <w:rsid w:val="00D93B17"/>
    <w:rsid w:val="00D94B82"/>
    <w:rsid w:val="00D95B89"/>
    <w:rsid w:val="00D9602F"/>
    <w:rsid w:val="00D96181"/>
    <w:rsid w:val="00D96462"/>
    <w:rsid w:val="00D96F48"/>
    <w:rsid w:val="00D972F2"/>
    <w:rsid w:val="00D97639"/>
    <w:rsid w:val="00D9789B"/>
    <w:rsid w:val="00D97CE9"/>
    <w:rsid w:val="00DA1F75"/>
    <w:rsid w:val="00DA24DF"/>
    <w:rsid w:val="00DA27E1"/>
    <w:rsid w:val="00DA2E30"/>
    <w:rsid w:val="00DA2FEA"/>
    <w:rsid w:val="00DA3E24"/>
    <w:rsid w:val="00DA4CE6"/>
    <w:rsid w:val="00DA4D0A"/>
    <w:rsid w:val="00DA50CF"/>
    <w:rsid w:val="00DA527E"/>
    <w:rsid w:val="00DA602F"/>
    <w:rsid w:val="00DA6216"/>
    <w:rsid w:val="00DA6F51"/>
    <w:rsid w:val="00DA7614"/>
    <w:rsid w:val="00DA76BE"/>
    <w:rsid w:val="00DA7BD3"/>
    <w:rsid w:val="00DB0CCA"/>
    <w:rsid w:val="00DB0EA4"/>
    <w:rsid w:val="00DB2212"/>
    <w:rsid w:val="00DB26A3"/>
    <w:rsid w:val="00DB2B84"/>
    <w:rsid w:val="00DB2CB7"/>
    <w:rsid w:val="00DB4631"/>
    <w:rsid w:val="00DB5150"/>
    <w:rsid w:val="00DB5590"/>
    <w:rsid w:val="00DB5A68"/>
    <w:rsid w:val="00DB5C65"/>
    <w:rsid w:val="00DB5E98"/>
    <w:rsid w:val="00DB6429"/>
    <w:rsid w:val="00DB6BEC"/>
    <w:rsid w:val="00DB706C"/>
    <w:rsid w:val="00DC066F"/>
    <w:rsid w:val="00DC09E4"/>
    <w:rsid w:val="00DC0AA4"/>
    <w:rsid w:val="00DC0FEB"/>
    <w:rsid w:val="00DC2062"/>
    <w:rsid w:val="00DC237D"/>
    <w:rsid w:val="00DC2D02"/>
    <w:rsid w:val="00DC340D"/>
    <w:rsid w:val="00DC56E0"/>
    <w:rsid w:val="00DC5B83"/>
    <w:rsid w:val="00DC65D1"/>
    <w:rsid w:val="00DC6942"/>
    <w:rsid w:val="00DD008F"/>
    <w:rsid w:val="00DD05B1"/>
    <w:rsid w:val="00DD0891"/>
    <w:rsid w:val="00DD1D8A"/>
    <w:rsid w:val="00DD435E"/>
    <w:rsid w:val="00DD48B2"/>
    <w:rsid w:val="00DD4CDE"/>
    <w:rsid w:val="00DD51FC"/>
    <w:rsid w:val="00DD5FCC"/>
    <w:rsid w:val="00DD6283"/>
    <w:rsid w:val="00DD6C4C"/>
    <w:rsid w:val="00DD6E39"/>
    <w:rsid w:val="00DD7260"/>
    <w:rsid w:val="00DD7854"/>
    <w:rsid w:val="00DD7C5F"/>
    <w:rsid w:val="00DE0A48"/>
    <w:rsid w:val="00DE0AC2"/>
    <w:rsid w:val="00DE15A1"/>
    <w:rsid w:val="00DE1652"/>
    <w:rsid w:val="00DE2055"/>
    <w:rsid w:val="00DE26B6"/>
    <w:rsid w:val="00DE2E81"/>
    <w:rsid w:val="00DE332A"/>
    <w:rsid w:val="00DE3873"/>
    <w:rsid w:val="00DE3981"/>
    <w:rsid w:val="00DE4068"/>
    <w:rsid w:val="00DE4328"/>
    <w:rsid w:val="00DE454B"/>
    <w:rsid w:val="00DE4661"/>
    <w:rsid w:val="00DE54EB"/>
    <w:rsid w:val="00DE5ACA"/>
    <w:rsid w:val="00DE64C5"/>
    <w:rsid w:val="00DE6BA5"/>
    <w:rsid w:val="00DE71B6"/>
    <w:rsid w:val="00DE7E0C"/>
    <w:rsid w:val="00DE7F9E"/>
    <w:rsid w:val="00DF01BF"/>
    <w:rsid w:val="00DF0273"/>
    <w:rsid w:val="00DF052C"/>
    <w:rsid w:val="00DF1957"/>
    <w:rsid w:val="00DF2DF6"/>
    <w:rsid w:val="00DF2E08"/>
    <w:rsid w:val="00DF3318"/>
    <w:rsid w:val="00DF4639"/>
    <w:rsid w:val="00DF463B"/>
    <w:rsid w:val="00DF55D6"/>
    <w:rsid w:val="00DF5AE3"/>
    <w:rsid w:val="00DF5F9D"/>
    <w:rsid w:val="00DF6461"/>
    <w:rsid w:val="00DF64D9"/>
    <w:rsid w:val="00DF6B9A"/>
    <w:rsid w:val="00DF6BD6"/>
    <w:rsid w:val="00E0020D"/>
    <w:rsid w:val="00E00676"/>
    <w:rsid w:val="00E00837"/>
    <w:rsid w:val="00E0109D"/>
    <w:rsid w:val="00E011DB"/>
    <w:rsid w:val="00E01284"/>
    <w:rsid w:val="00E01364"/>
    <w:rsid w:val="00E02D2E"/>
    <w:rsid w:val="00E031CA"/>
    <w:rsid w:val="00E032C2"/>
    <w:rsid w:val="00E0345B"/>
    <w:rsid w:val="00E0457D"/>
    <w:rsid w:val="00E04FB9"/>
    <w:rsid w:val="00E050AA"/>
    <w:rsid w:val="00E053BD"/>
    <w:rsid w:val="00E0593E"/>
    <w:rsid w:val="00E05AD8"/>
    <w:rsid w:val="00E05F6C"/>
    <w:rsid w:val="00E0626F"/>
    <w:rsid w:val="00E06A9A"/>
    <w:rsid w:val="00E06B72"/>
    <w:rsid w:val="00E06C57"/>
    <w:rsid w:val="00E07437"/>
    <w:rsid w:val="00E07C9B"/>
    <w:rsid w:val="00E07EA0"/>
    <w:rsid w:val="00E10B31"/>
    <w:rsid w:val="00E10E58"/>
    <w:rsid w:val="00E110AB"/>
    <w:rsid w:val="00E11DAA"/>
    <w:rsid w:val="00E11F40"/>
    <w:rsid w:val="00E122B2"/>
    <w:rsid w:val="00E12577"/>
    <w:rsid w:val="00E129BF"/>
    <w:rsid w:val="00E12F8A"/>
    <w:rsid w:val="00E13324"/>
    <w:rsid w:val="00E14C7B"/>
    <w:rsid w:val="00E15B91"/>
    <w:rsid w:val="00E16282"/>
    <w:rsid w:val="00E167D6"/>
    <w:rsid w:val="00E1695B"/>
    <w:rsid w:val="00E17124"/>
    <w:rsid w:val="00E171F9"/>
    <w:rsid w:val="00E172FC"/>
    <w:rsid w:val="00E173D7"/>
    <w:rsid w:val="00E176FA"/>
    <w:rsid w:val="00E17BC2"/>
    <w:rsid w:val="00E204A5"/>
    <w:rsid w:val="00E2051D"/>
    <w:rsid w:val="00E20A8F"/>
    <w:rsid w:val="00E21282"/>
    <w:rsid w:val="00E21478"/>
    <w:rsid w:val="00E22BF8"/>
    <w:rsid w:val="00E22E5A"/>
    <w:rsid w:val="00E239E9"/>
    <w:rsid w:val="00E2427B"/>
    <w:rsid w:val="00E24610"/>
    <w:rsid w:val="00E24A9F"/>
    <w:rsid w:val="00E252F5"/>
    <w:rsid w:val="00E2554A"/>
    <w:rsid w:val="00E2793E"/>
    <w:rsid w:val="00E27EE8"/>
    <w:rsid w:val="00E27FC4"/>
    <w:rsid w:val="00E306BE"/>
    <w:rsid w:val="00E32745"/>
    <w:rsid w:val="00E32A3B"/>
    <w:rsid w:val="00E33410"/>
    <w:rsid w:val="00E345E0"/>
    <w:rsid w:val="00E346CD"/>
    <w:rsid w:val="00E354AB"/>
    <w:rsid w:val="00E35811"/>
    <w:rsid w:val="00E359EA"/>
    <w:rsid w:val="00E3610A"/>
    <w:rsid w:val="00E36154"/>
    <w:rsid w:val="00E36FF0"/>
    <w:rsid w:val="00E40057"/>
    <w:rsid w:val="00E4018E"/>
    <w:rsid w:val="00E401B5"/>
    <w:rsid w:val="00E40306"/>
    <w:rsid w:val="00E40C54"/>
    <w:rsid w:val="00E41811"/>
    <w:rsid w:val="00E419C0"/>
    <w:rsid w:val="00E4204E"/>
    <w:rsid w:val="00E42E8A"/>
    <w:rsid w:val="00E43079"/>
    <w:rsid w:val="00E4351F"/>
    <w:rsid w:val="00E436EC"/>
    <w:rsid w:val="00E44754"/>
    <w:rsid w:val="00E44F51"/>
    <w:rsid w:val="00E45F92"/>
    <w:rsid w:val="00E46180"/>
    <w:rsid w:val="00E47787"/>
    <w:rsid w:val="00E47854"/>
    <w:rsid w:val="00E47897"/>
    <w:rsid w:val="00E47D7A"/>
    <w:rsid w:val="00E5027C"/>
    <w:rsid w:val="00E5060D"/>
    <w:rsid w:val="00E50BE1"/>
    <w:rsid w:val="00E50FDD"/>
    <w:rsid w:val="00E51208"/>
    <w:rsid w:val="00E51B90"/>
    <w:rsid w:val="00E51FC4"/>
    <w:rsid w:val="00E5258A"/>
    <w:rsid w:val="00E5271D"/>
    <w:rsid w:val="00E5282C"/>
    <w:rsid w:val="00E52BF6"/>
    <w:rsid w:val="00E52D3E"/>
    <w:rsid w:val="00E53897"/>
    <w:rsid w:val="00E53C71"/>
    <w:rsid w:val="00E542E0"/>
    <w:rsid w:val="00E54873"/>
    <w:rsid w:val="00E54967"/>
    <w:rsid w:val="00E54C13"/>
    <w:rsid w:val="00E54FA0"/>
    <w:rsid w:val="00E55397"/>
    <w:rsid w:val="00E55DD9"/>
    <w:rsid w:val="00E564C7"/>
    <w:rsid w:val="00E56D9B"/>
    <w:rsid w:val="00E57B68"/>
    <w:rsid w:val="00E60ED1"/>
    <w:rsid w:val="00E60F6A"/>
    <w:rsid w:val="00E610BE"/>
    <w:rsid w:val="00E61329"/>
    <w:rsid w:val="00E62682"/>
    <w:rsid w:val="00E62925"/>
    <w:rsid w:val="00E62B13"/>
    <w:rsid w:val="00E62E27"/>
    <w:rsid w:val="00E63BBD"/>
    <w:rsid w:val="00E63CE9"/>
    <w:rsid w:val="00E63D33"/>
    <w:rsid w:val="00E6445D"/>
    <w:rsid w:val="00E64748"/>
    <w:rsid w:val="00E64A8D"/>
    <w:rsid w:val="00E64B61"/>
    <w:rsid w:val="00E65258"/>
    <w:rsid w:val="00E6593B"/>
    <w:rsid w:val="00E67130"/>
    <w:rsid w:val="00E674A4"/>
    <w:rsid w:val="00E674FF"/>
    <w:rsid w:val="00E67D6E"/>
    <w:rsid w:val="00E67E82"/>
    <w:rsid w:val="00E67EB2"/>
    <w:rsid w:val="00E70F39"/>
    <w:rsid w:val="00E711FB"/>
    <w:rsid w:val="00E71440"/>
    <w:rsid w:val="00E71509"/>
    <w:rsid w:val="00E71FFA"/>
    <w:rsid w:val="00E720EB"/>
    <w:rsid w:val="00E72A7D"/>
    <w:rsid w:val="00E72F2F"/>
    <w:rsid w:val="00E73FE9"/>
    <w:rsid w:val="00E742C7"/>
    <w:rsid w:val="00E74BB8"/>
    <w:rsid w:val="00E75531"/>
    <w:rsid w:val="00E75A4D"/>
    <w:rsid w:val="00E75E50"/>
    <w:rsid w:val="00E76583"/>
    <w:rsid w:val="00E771E7"/>
    <w:rsid w:val="00E77AF5"/>
    <w:rsid w:val="00E81321"/>
    <w:rsid w:val="00E81F2E"/>
    <w:rsid w:val="00E822C5"/>
    <w:rsid w:val="00E82979"/>
    <w:rsid w:val="00E82A88"/>
    <w:rsid w:val="00E82DD3"/>
    <w:rsid w:val="00E83184"/>
    <w:rsid w:val="00E84079"/>
    <w:rsid w:val="00E84838"/>
    <w:rsid w:val="00E848BD"/>
    <w:rsid w:val="00E84FF6"/>
    <w:rsid w:val="00E85027"/>
    <w:rsid w:val="00E85669"/>
    <w:rsid w:val="00E869B7"/>
    <w:rsid w:val="00E90B2F"/>
    <w:rsid w:val="00E90BDB"/>
    <w:rsid w:val="00E90F23"/>
    <w:rsid w:val="00E91ACF"/>
    <w:rsid w:val="00E91DAE"/>
    <w:rsid w:val="00E92116"/>
    <w:rsid w:val="00E927C4"/>
    <w:rsid w:val="00E93726"/>
    <w:rsid w:val="00E93DB4"/>
    <w:rsid w:val="00E94599"/>
    <w:rsid w:val="00E9519F"/>
    <w:rsid w:val="00E96F2C"/>
    <w:rsid w:val="00E978F1"/>
    <w:rsid w:val="00E97C27"/>
    <w:rsid w:val="00EA02FB"/>
    <w:rsid w:val="00EA0491"/>
    <w:rsid w:val="00EA114C"/>
    <w:rsid w:val="00EA2A38"/>
    <w:rsid w:val="00EA2AD1"/>
    <w:rsid w:val="00EA2F35"/>
    <w:rsid w:val="00EA3055"/>
    <w:rsid w:val="00EA3452"/>
    <w:rsid w:val="00EA3849"/>
    <w:rsid w:val="00EA4244"/>
    <w:rsid w:val="00EA4459"/>
    <w:rsid w:val="00EA4C21"/>
    <w:rsid w:val="00EA4E6E"/>
    <w:rsid w:val="00EA78C6"/>
    <w:rsid w:val="00EB10C1"/>
    <w:rsid w:val="00EB117D"/>
    <w:rsid w:val="00EB2466"/>
    <w:rsid w:val="00EB2647"/>
    <w:rsid w:val="00EB26EA"/>
    <w:rsid w:val="00EB2F4E"/>
    <w:rsid w:val="00EB3449"/>
    <w:rsid w:val="00EB353B"/>
    <w:rsid w:val="00EB381A"/>
    <w:rsid w:val="00EB3DE3"/>
    <w:rsid w:val="00EB3FC1"/>
    <w:rsid w:val="00EB44BD"/>
    <w:rsid w:val="00EB4BDE"/>
    <w:rsid w:val="00EB4EA3"/>
    <w:rsid w:val="00EB570E"/>
    <w:rsid w:val="00EB5A5E"/>
    <w:rsid w:val="00EB61ED"/>
    <w:rsid w:val="00EB701B"/>
    <w:rsid w:val="00EB73E2"/>
    <w:rsid w:val="00EB7AD1"/>
    <w:rsid w:val="00EB7BAF"/>
    <w:rsid w:val="00EC00ED"/>
    <w:rsid w:val="00EC0871"/>
    <w:rsid w:val="00EC0A50"/>
    <w:rsid w:val="00EC0E40"/>
    <w:rsid w:val="00EC2070"/>
    <w:rsid w:val="00EC2662"/>
    <w:rsid w:val="00EC2E5D"/>
    <w:rsid w:val="00EC31AE"/>
    <w:rsid w:val="00EC3AD7"/>
    <w:rsid w:val="00EC408A"/>
    <w:rsid w:val="00EC43E8"/>
    <w:rsid w:val="00EC4F83"/>
    <w:rsid w:val="00EC501F"/>
    <w:rsid w:val="00EC5038"/>
    <w:rsid w:val="00EC5C45"/>
    <w:rsid w:val="00EC5E67"/>
    <w:rsid w:val="00EC6074"/>
    <w:rsid w:val="00EC6334"/>
    <w:rsid w:val="00EC7D93"/>
    <w:rsid w:val="00ED06E7"/>
    <w:rsid w:val="00ED0E88"/>
    <w:rsid w:val="00ED159F"/>
    <w:rsid w:val="00ED1A8C"/>
    <w:rsid w:val="00ED1B6F"/>
    <w:rsid w:val="00ED1C70"/>
    <w:rsid w:val="00ED2D06"/>
    <w:rsid w:val="00ED423E"/>
    <w:rsid w:val="00ED5094"/>
    <w:rsid w:val="00ED5D3F"/>
    <w:rsid w:val="00ED628F"/>
    <w:rsid w:val="00ED643D"/>
    <w:rsid w:val="00ED6A78"/>
    <w:rsid w:val="00ED7507"/>
    <w:rsid w:val="00ED7705"/>
    <w:rsid w:val="00ED77E0"/>
    <w:rsid w:val="00ED7D08"/>
    <w:rsid w:val="00EE032E"/>
    <w:rsid w:val="00EE03F9"/>
    <w:rsid w:val="00EE0E27"/>
    <w:rsid w:val="00EE175D"/>
    <w:rsid w:val="00EE2218"/>
    <w:rsid w:val="00EE242A"/>
    <w:rsid w:val="00EE2CCD"/>
    <w:rsid w:val="00EE2D7C"/>
    <w:rsid w:val="00EE3366"/>
    <w:rsid w:val="00EE3FE9"/>
    <w:rsid w:val="00EE6491"/>
    <w:rsid w:val="00EE764C"/>
    <w:rsid w:val="00EE766A"/>
    <w:rsid w:val="00EF097B"/>
    <w:rsid w:val="00EF0C86"/>
    <w:rsid w:val="00EF0E8B"/>
    <w:rsid w:val="00EF1885"/>
    <w:rsid w:val="00EF1CA4"/>
    <w:rsid w:val="00EF1EBE"/>
    <w:rsid w:val="00EF2B5C"/>
    <w:rsid w:val="00EF2BED"/>
    <w:rsid w:val="00EF36F3"/>
    <w:rsid w:val="00EF381F"/>
    <w:rsid w:val="00EF389D"/>
    <w:rsid w:val="00EF391C"/>
    <w:rsid w:val="00EF3E71"/>
    <w:rsid w:val="00EF49AB"/>
    <w:rsid w:val="00EF4D8C"/>
    <w:rsid w:val="00EF62AE"/>
    <w:rsid w:val="00F0086B"/>
    <w:rsid w:val="00F00E25"/>
    <w:rsid w:val="00F0130B"/>
    <w:rsid w:val="00F02005"/>
    <w:rsid w:val="00F03CFA"/>
    <w:rsid w:val="00F03D57"/>
    <w:rsid w:val="00F0403E"/>
    <w:rsid w:val="00F0612D"/>
    <w:rsid w:val="00F0633E"/>
    <w:rsid w:val="00F0699C"/>
    <w:rsid w:val="00F1006C"/>
    <w:rsid w:val="00F10EB2"/>
    <w:rsid w:val="00F11419"/>
    <w:rsid w:val="00F1177F"/>
    <w:rsid w:val="00F11CBF"/>
    <w:rsid w:val="00F123DB"/>
    <w:rsid w:val="00F12405"/>
    <w:rsid w:val="00F124EF"/>
    <w:rsid w:val="00F1282A"/>
    <w:rsid w:val="00F12E34"/>
    <w:rsid w:val="00F12EA8"/>
    <w:rsid w:val="00F12FDE"/>
    <w:rsid w:val="00F13508"/>
    <w:rsid w:val="00F13661"/>
    <w:rsid w:val="00F13C14"/>
    <w:rsid w:val="00F13F52"/>
    <w:rsid w:val="00F13F97"/>
    <w:rsid w:val="00F142C0"/>
    <w:rsid w:val="00F143A0"/>
    <w:rsid w:val="00F14E33"/>
    <w:rsid w:val="00F15470"/>
    <w:rsid w:val="00F154EA"/>
    <w:rsid w:val="00F15718"/>
    <w:rsid w:val="00F16043"/>
    <w:rsid w:val="00F168F8"/>
    <w:rsid w:val="00F16E2A"/>
    <w:rsid w:val="00F170A3"/>
    <w:rsid w:val="00F177DB"/>
    <w:rsid w:val="00F178AD"/>
    <w:rsid w:val="00F20095"/>
    <w:rsid w:val="00F204E4"/>
    <w:rsid w:val="00F20DD0"/>
    <w:rsid w:val="00F21697"/>
    <w:rsid w:val="00F21865"/>
    <w:rsid w:val="00F21C79"/>
    <w:rsid w:val="00F21FD7"/>
    <w:rsid w:val="00F2205C"/>
    <w:rsid w:val="00F22480"/>
    <w:rsid w:val="00F2261D"/>
    <w:rsid w:val="00F228C9"/>
    <w:rsid w:val="00F233A3"/>
    <w:rsid w:val="00F24709"/>
    <w:rsid w:val="00F24A51"/>
    <w:rsid w:val="00F24B68"/>
    <w:rsid w:val="00F253CA"/>
    <w:rsid w:val="00F2553E"/>
    <w:rsid w:val="00F26FD8"/>
    <w:rsid w:val="00F271AF"/>
    <w:rsid w:val="00F278EE"/>
    <w:rsid w:val="00F308FA"/>
    <w:rsid w:val="00F30CF0"/>
    <w:rsid w:val="00F31059"/>
    <w:rsid w:val="00F3162B"/>
    <w:rsid w:val="00F324A7"/>
    <w:rsid w:val="00F32CE0"/>
    <w:rsid w:val="00F330FF"/>
    <w:rsid w:val="00F3315B"/>
    <w:rsid w:val="00F3395F"/>
    <w:rsid w:val="00F341AF"/>
    <w:rsid w:val="00F350EC"/>
    <w:rsid w:val="00F351CE"/>
    <w:rsid w:val="00F3527B"/>
    <w:rsid w:val="00F369D6"/>
    <w:rsid w:val="00F36CF8"/>
    <w:rsid w:val="00F4025F"/>
    <w:rsid w:val="00F40B58"/>
    <w:rsid w:val="00F40C14"/>
    <w:rsid w:val="00F40E2B"/>
    <w:rsid w:val="00F417EE"/>
    <w:rsid w:val="00F4249D"/>
    <w:rsid w:val="00F427D2"/>
    <w:rsid w:val="00F42B07"/>
    <w:rsid w:val="00F43A76"/>
    <w:rsid w:val="00F44D58"/>
    <w:rsid w:val="00F452FB"/>
    <w:rsid w:val="00F45F58"/>
    <w:rsid w:val="00F47366"/>
    <w:rsid w:val="00F47A34"/>
    <w:rsid w:val="00F50147"/>
    <w:rsid w:val="00F50D4E"/>
    <w:rsid w:val="00F513AF"/>
    <w:rsid w:val="00F5244C"/>
    <w:rsid w:val="00F52DC7"/>
    <w:rsid w:val="00F53051"/>
    <w:rsid w:val="00F53F1C"/>
    <w:rsid w:val="00F54106"/>
    <w:rsid w:val="00F55889"/>
    <w:rsid w:val="00F558D2"/>
    <w:rsid w:val="00F55E5D"/>
    <w:rsid w:val="00F560FA"/>
    <w:rsid w:val="00F5617F"/>
    <w:rsid w:val="00F561C7"/>
    <w:rsid w:val="00F56446"/>
    <w:rsid w:val="00F56C72"/>
    <w:rsid w:val="00F6013E"/>
    <w:rsid w:val="00F605A2"/>
    <w:rsid w:val="00F60D4D"/>
    <w:rsid w:val="00F61046"/>
    <w:rsid w:val="00F61472"/>
    <w:rsid w:val="00F6186A"/>
    <w:rsid w:val="00F62715"/>
    <w:rsid w:val="00F6278B"/>
    <w:rsid w:val="00F6336D"/>
    <w:rsid w:val="00F637A4"/>
    <w:rsid w:val="00F63F37"/>
    <w:rsid w:val="00F651FE"/>
    <w:rsid w:val="00F65438"/>
    <w:rsid w:val="00F656A4"/>
    <w:rsid w:val="00F663F7"/>
    <w:rsid w:val="00F66B65"/>
    <w:rsid w:val="00F66D12"/>
    <w:rsid w:val="00F67226"/>
    <w:rsid w:val="00F67990"/>
    <w:rsid w:val="00F70218"/>
    <w:rsid w:val="00F70346"/>
    <w:rsid w:val="00F70A6A"/>
    <w:rsid w:val="00F71B98"/>
    <w:rsid w:val="00F71C3A"/>
    <w:rsid w:val="00F72761"/>
    <w:rsid w:val="00F72AFE"/>
    <w:rsid w:val="00F74153"/>
    <w:rsid w:val="00F7426E"/>
    <w:rsid w:val="00F74487"/>
    <w:rsid w:val="00F74502"/>
    <w:rsid w:val="00F7459F"/>
    <w:rsid w:val="00F74977"/>
    <w:rsid w:val="00F750B7"/>
    <w:rsid w:val="00F753B6"/>
    <w:rsid w:val="00F756DC"/>
    <w:rsid w:val="00F75AA8"/>
    <w:rsid w:val="00F76066"/>
    <w:rsid w:val="00F761BE"/>
    <w:rsid w:val="00F76409"/>
    <w:rsid w:val="00F7670E"/>
    <w:rsid w:val="00F7686A"/>
    <w:rsid w:val="00F77339"/>
    <w:rsid w:val="00F77FEC"/>
    <w:rsid w:val="00F804DA"/>
    <w:rsid w:val="00F80C03"/>
    <w:rsid w:val="00F80DAE"/>
    <w:rsid w:val="00F810C5"/>
    <w:rsid w:val="00F8184F"/>
    <w:rsid w:val="00F820F1"/>
    <w:rsid w:val="00F8221A"/>
    <w:rsid w:val="00F83A08"/>
    <w:rsid w:val="00F83B22"/>
    <w:rsid w:val="00F84100"/>
    <w:rsid w:val="00F84332"/>
    <w:rsid w:val="00F84A51"/>
    <w:rsid w:val="00F84C27"/>
    <w:rsid w:val="00F85153"/>
    <w:rsid w:val="00F86808"/>
    <w:rsid w:val="00F86D53"/>
    <w:rsid w:val="00F87B88"/>
    <w:rsid w:val="00F87C0A"/>
    <w:rsid w:val="00F90E6D"/>
    <w:rsid w:val="00F91173"/>
    <w:rsid w:val="00F924C8"/>
    <w:rsid w:val="00F92C44"/>
    <w:rsid w:val="00F92F6A"/>
    <w:rsid w:val="00F92F97"/>
    <w:rsid w:val="00F93399"/>
    <w:rsid w:val="00F93CBB"/>
    <w:rsid w:val="00F9462B"/>
    <w:rsid w:val="00F95590"/>
    <w:rsid w:val="00F957BA"/>
    <w:rsid w:val="00F96A0B"/>
    <w:rsid w:val="00FA0826"/>
    <w:rsid w:val="00FA0B2A"/>
    <w:rsid w:val="00FA0CAB"/>
    <w:rsid w:val="00FA15B9"/>
    <w:rsid w:val="00FA3210"/>
    <w:rsid w:val="00FA3779"/>
    <w:rsid w:val="00FA4817"/>
    <w:rsid w:val="00FA4DED"/>
    <w:rsid w:val="00FA558C"/>
    <w:rsid w:val="00FA57EB"/>
    <w:rsid w:val="00FA6487"/>
    <w:rsid w:val="00FA6CDE"/>
    <w:rsid w:val="00FA6D30"/>
    <w:rsid w:val="00FA78DB"/>
    <w:rsid w:val="00FB025F"/>
    <w:rsid w:val="00FB0766"/>
    <w:rsid w:val="00FB0887"/>
    <w:rsid w:val="00FB09F0"/>
    <w:rsid w:val="00FB0CBE"/>
    <w:rsid w:val="00FB16E1"/>
    <w:rsid w:val="00FB28E4"/>
    <w:rsid w:val="00FB2AA6"/>
    <w:rsid w:val="00FB2AE1"/>
    <w:rsid w:val="00FB2C05"/>
    <w:rsid w:val="00FB32F2"/>
    <w:rsid w:val="00FB35AD"/>
    <w:rsid w:val="00FB3E8E"/>
    <w:rsid w:val="00FB40B5"/>
    <w:rsid w:val="00FB40EC"/>
    <w:rsid w:val="00FB40ED"/>
    <w:rsid w:val="00FB4A59"/>
    <w:rsid w:val="00FB4D7D"/>
    <w:rsid w:val="00FB5110"/>
    <w:rsid w:val="00FB63B9"/>
    <w:rsid w:val="00FB64B6"/>
    <w:rsid w:val="00FB6D7C"/>
    <w:rsid w:val="00FB6F27"/>
    <w:rsid w:val="00FC014E"/>
    <w:rsid w:val="00FC07C7"/>
    <w:rsid w:val="00FC0FC2"/>
    <w:rsid w:val="00FC10A8"/>
    <w:rsid w:val="00FC129B"/>
    <w:rsid w:val="00FC2487"/>
    <w:rsid w:val="00FC2820"/>
    <w:rsid w:val="00FC396D"/>
    <w:rsid w:val="00FC4DFD"/>
    <w:rsid w:val="00FC53A7"/>
    <w:rsid w:val="00FC72D2"/>
    <w:rsid w:val="00FC798B"/>
    <w:rsid w:val="00FC79E1"/>
    <w:rsid w:val="00FD0037"/>
    <w:rsid w:val="00FD0B9A"/>
    <w:rsid w:val="00FD0F03"/>
    <w:rsid w:val="00FD2398"/>
    <w:rsid w:val="00FD255E"/>
    <w:rsid w:val="00FD270D"/>
    <w:rsid w:val="00FD2EE2"/>
    <w:rsid w:val="00FD35B5"/>
    <w:rsid w:val="00FD3600"/>
    <w:rsid w:val="00FD41C1"/>
    <w:rsid w:val="00FD4A91"/>
    <w:rsid w:val="00FD4E70"/>
    <w:rsid w:val="00FD51B5"/>
    <w:rsid w:val="00FD54CA"/>
    <w:rsid w:val="00FD5536"/>
    <w:rsid w:val="00FD5658"/>
    <w:rsid w:val="00FD596D"/>
    <w:rsid w:val="00FD5F5D"/>
    <w:rsid w:val="00FD6691"/>
    <w:rsid w:val="00FD6869"/>
    <w:rsid w:val="00FD69F6"/>
    <w:rsid w:val="00FD7127"/>
    <w:rsid w:val="00FD7251"/>
    <w:rsid w:val="00FD7DE9"/>
    <w:rsid w:val="00FD7F55"/>
    <w:rsid w:val="00FE045D"/>
    <w:rsid w:val="00FE11E0"/>
    <w:rsid w:val="00FE13AE"/>
    <w:rsid w:val="00FE16B0"/>
    <w:rsid w:val="00FE20A9"/>
    <w:rsid w:val="00FE218F"/>
    <w:rsid w:val="00FE22F2"/>
    <w:rsid w:val="00FE2DE4"/>
    <w:rsid w:val="00FE2F03"/>
    <w:rsid w:val="00FE33A7"/>
    <w:rsid w:val="00FE395F"/>
    <w:rsid w:val="00FE3A0B"/>
    <w:rsid w:val="00FE4025"/>
    <w:rsid w:val="00FE4CF7"/>
    <w:rsid w:val="00FE4F2D"/>
    <w:rsid w:val="00FE4F73"/>
    <w:rsid w:val="00FE58BD"/>
    <w:rsid w:val="00FE58DE"/>
    <w:rsid w:val="00FE5BD6"/>
    <w:rsid w:val="00FE68E0"/>
    <w:rsid w:val="00FE68ED"/>
    <w:rsid w:val="00FE6F44"/>
    <w:rsid w:val="00FE710B"/>
    <w:rsid w:val="00FE7654"/>
    <w:rsid w:val="00FE7841"/>
    <w:rsid w:val="00FE7FFE"/>
    <w:rsid w:val="00FF0069"/>
    <w:rsid w:val="00FF0A4C"/>
    <w:rsid w:val="00FF0A58"/>
    <w:rsid w:val="00FF0FE9"/>
    <w:rsid w:val="00FF1502"/>
    <w:rsid w:val="00FF1537"/>
    <w:rsid w:val="00FF19C7"/>
    <w:rsid w:val="00FF5335"/>
    <w:rsid w:val="00FF5689"/>
    <w:rsid w:val="00FF6D1B"/>
    <w:rsid w:val="00FF7448"/>
    <w:rsid w:val="00FF75C3"/>
    <w:rsid w:val="00FF7682"/>
    <w:rsid w:val="00FF76AE"/>
    <w:rsid w:val="00FF7892"/>
    <w:rsid w:val="02947229"/>
  </w:rsids>
  <m:mathPr>
    <m:mathFont m:val="Cambria Math"/>
    <m:brkBin m:val="before"/>
    <m:brkBinSub m:val="--"/>
    <m:smallFrac m:val="0"/>
    <m:dispDef/>
    <m:lMargin m:val="70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FBC33B7"/>
  <w15:docId w15:val="{E38B4707-24B1-4D62-9D16-15F925B3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99"/>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line="460" w:lineRule="exact"/>
      <w:jc w:val="both"/>
    </w:pPr>
    <w:rPr>
      <w:rFonts w:ascii="Calibri" w:hAnsi="Calibri" w:cs="黑体"/>
      <w:kern w:val="2"/>
      <w:sz w:val="21"/>
      <w:szCs w:val="22"/>
    </w:rPr>
  </w:style>
  <w:style w:type="paragraph" w:styleId="1">
    <w:name w:val="heading 1"/>
    <w:basedOn w:val="a"/>
    <w:next w:val="a0"/>
    <w:link w:val="10"/>
    <w:uiPriority w:val="9"/>
    <w:qFormat/>
    <w:rsid w:val="001E117C"/>
    <w:pPr>
      <w:keepNext/>
      <w:keepLines/>
      <w:spacing w:beforeLines="50" w:before="50" w:afterLines="50" w:after="50" w:line="240" w:lineRule="auto"/>
      <w:jc w:val="center"/>
      <w:outlineLvl w:val="0"/>
    </w:pPr>
    <w:rPr>
      <w:rFonts w:eastAsia="黑体"/>
      <w:bCs/>
      <w:kern w:val="44"/>
      <w:sz w:val="32"/>
      <w:szCs w:val="44"/>
    </w:rPr>
  </w:style>
  <w:style w:type="paragraph" w:styleId="2">
    <w:name w:val="heading 2"/>
    <w:basedOn w:val="a"/>
    <w:next w:val="a0"/>
    <w:link w:val="20"/>
    <w:uiPriority w:val="9"/>
    <w:unhideWhenUsed/>
    <w:qFormat/>
    <w:rsid w:val="001E117C"/>
    <w:pPr>
      <w:keepNext/>
      <w:keepLines/>
      <w:spacing w:beforeLines="50" w:before="50" w:afterLines="50" w:after="50" w:line="240" w:lineRule="auto"/>
      <w:outlineLvl w:val="1"/>
    </w:pPr>
    <w:rPr>
      <w:rFonts w:ascii="Calibri Light" w:eastAsia="黑体" w:hAnsi="Calibri Light"/>
      <w:bCs/>
      <w:sz w:val="28"/>
      <w:szCs w:val="32"/>
    </w:rPr>
  </w:style>
  <w:style w:type="paragraph" w:styleId="3">
    <w:name w:val="heading 3"/>
    <w:basedOn w:val="a"/>
    <w:next w:val="a0"/>
    <w:link w:val="30"/>
    <w:uiPriority w:val="9"/>
    <w:unhideWhenUsed/>
    <w:qFormat/>
    <w:rsid w:val="001E117C"/>
    <w:pPr>
      <w:keepNext/>
      <w:keepLines/>
      <w:spacing w:beforeLines="50" w:before="50" w:afterLines="50" w:after="50" w:line="240" w:lineRule="auto"/>
      <w:outlineLvl w:val="2"/>
    </w:pPr>
    <w:rPr>
      <w:rFonts w:eastAsia="黑体"/>
      <w:bCs/>
      <w:sz w:val="24"/>
      <w:szCs w:val="32"/>
    </w:rPr>
  </w:style>
  <w:style w:type="paragraph" w:styleId="4">
    <w:name w:val="heading 4"/>
    <w:basedOn w:val="a"/>
    <w:next w:val="a"/>
    <w:link w:val="40"/>
    <w:uiPriority w:val="9"/>
    <w:unhideWhenUsed/>
    <w:qFormat/>
    <w:rsid w:val="001E117C"/>
    <w:pPr>
      <w:keepNext/>
      <w:keepLines/>
      <w:spacing w:beforeLines="50" w:before="50" w:afterLines="50" w:after="50" w:line="240" w:lineRule="auto"/>
      <w:outlineLvl w:val="3"/>
    </w:pPr>
    <w:rPr>
      <w:rFonts w:ascii="Calibri Light" w:eastAsia="黑体" w:hAnsi="Calibri Light"/>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basedOn w:val="a5"/>
    <w:link w:val="a6"/>
    <w:uiPriority w:val="99"/>
    <w:unhideWhenUsed/>
    <w:pPr>
      <w:ind w:firstLineChars="100" w:firstLine="420"/>
    </w:pPr>
  </w:style>
  <w:style w:type="paragraph" w:styleId="a5">
    <w:name w:val="Body Text"/>
    <w:basedOn w:val="a"/>
    <w:link w:val="a7"/>
    <w:uiPriority w:val="99"/>
    <w:unhideWhenUsed/>
    <w:pPr>
      <w:spacing w:after="120"/>
    </w:pPr>
  </w:style>
  <w:style w:type="paragraph" w:styleId="a8">
    <w:name w:val="Normal Indent"/>
    <w:basedOn w:val="a"/>
    <w:uiPriority w:val="99"/>
    <w:pPr>
      <w:spacing w:line="400" w:lineRule="exact"/>
      <w:ind w:firstLine="420"/>
    </w:pPr>
    <w:rPr>
      <w:rFonts w:ascii="宋体" w:hAnsi="Times New Roman" w:cs="Times New Roman"/>
      <w:sz w:val="24"/>
      <w:szCs w:val="20"/>
    </w:rPr>
  </w:style>
  <w:style w:type="paragraph" w:styleId="a9">
    <w:name w:val="caption"/>
    <w:basedOn w:val="a"/>
    <w:next w:val="a"/>
    <w:uiPriority w:val="35"/>
    <w:unhideWhenUsed/>
    <w:qFormat/>
    <w:rPr>
      <w:rFonts w:ascii="Calibri Light" w:eastAsia="黑体" w:hAnsi="Calibri Light"/>
      <w:sz w:val="20"/>
      <w:szCs w:val="20"/>
    </w:rPr>
  </w:style>
  <w:style w:type="paragraph" w:styleId="31">
    <w:name w:val="toc 3"/>
    <w:basedOn w:val="a"/>
    <w:next w:val="a"/>
    <w:uiPriority w:val="39"/>
    <w:unhideWhenUsed/>
    <w:qFormat/>
    <w:rsid w:val="00B71EF7"/>
    <w:pPr>
      <w:ind w:leftChars="400" w:left="840"/>
    </w:pPr>
    <w:rPr>
      <w:rFonts w:eastAsia="黑体"/>
    </w:rPr>
  </w:style>
  <w:style w:type="paragraph" w:styleId="aa">
    <w:name w:val="Balloon Text"/>
    <w:basedOn w:val="a"/>
    <w:link w:val="ab"/>
    <w:uiPriority w:val="99"/>
    <w:unhideWhenUsed/>
    <w:pPr>
      <w:spacing w:line="240" w:lineRule="auto"/>
    </w:pPr>
    <w:rPr>
      <w:sz w:val="18"/>
      <w:szCs w:val="18"/>
    </w:rPr>
  </w:style>
  <w:style w:type="paragraph" w:styleId="ac">
    <w:name w:val="footer"/>
    <w:basedOn w:val="a"/>
    <w:link w:val="ad"/>
    <w:uiPriority w:val="99"/>
    <w:unhideWhenUsed/>
    <w:pPr>
      <w:tabs>
        <w:tab w:val="center" w:pos="4153"/>
        <w:tab w:val="right" w:pos="8306"/>
      </w:tabs>
      <w:snapToGrid w:val="0"/>
      <w:spacing w:line="240" w:lineRule="atLeast"/>
      <w:jc w:val="left"/>
    </w:pPr>
    <w:rPr>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qFormat/>
    <w:rsid w:val="00D74565"/>
    <w:rPr>
      <w:rFonts w:eastAsia="黑体"/>
      <w:sz w:val="24"/>
    </w:rPr>
  </w:style>
  <w:style w:type="paragraph" w:styleId="21">
    <w:name w:val="toc 2"/>
    <w:basedOn w:val="a"/>
    <w:next w:val="a"/>
    <w:uiPriority w:val="39"/>
    <w:unhideWhenUsed/>
    <w:qFormat/>
    <w:rsid w:val="007F16CD"/>
    <w:pPr>
      <w:ind w:leftChars="200" w:left="420"/>
    </w:pPr>
    <w:rPr>
      <w:sz w:val="24"/>
    </w:rPr>
  </w:style>
  <w:style w:type="paragraph" w:styleId="af0">
    <w:name w:val="Title"/>
    <w:basedOn w:val="a"/>
    <w:next w:val="a"/>
    <w:link w:val="af1"/>
    <w:uiPriority w:val="10"/>
    <w:qFormat/>
    <w:pPr>
      <w:spacing w:before="240" w:after="60"/>
      <w:jc w:val="center"/>
      <w:outlineLvl w:val="0"/>
    </w:pPr>
    <w:rPr>
      <w:rFonts w:ascii="Calibri Light" w:hAnsi="Calibri Light"/>
      <w:b/>
      <w:bCs/>
      <w:sz w:val="32"/>
      <w:szCs w:val="32"/>
    </w:rPr>
  </w:style>
  <w:style w:type="character" w:styleId="af2">
    <w:name w:val="Hyperlink"/>
    <w:uiPriority w:val="99"/>
    <w:unhideWhenUsed/>
    <w:rPr>
      <w:color w:val="0563C1"/>
      <w:u w:val="single"/>
    </w:rPr>
  </w:style>
  <w:style w:type="table" w:styleId="af3">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列出段落1"/>
    <w:basedOn w:val="a"/>
    <w:uiPriority w:val="34"/>
    <w:qFormat/>
    <w:pPr>
      <w:ind w:firstLineChars="200" w:firstLine="420"/>
    </w:pPr>
  </w:style>
  <w:style w:type="paragraph" w:customStyle="1" w:styleId="a0">
    <w:name w:val="论文正文"/>
    <w:basedOn w:val="a"/>
    <w:link w:val="Char"/>
    <w:qFormat/>
    <w:pPr>
      <w:spacing w:line="360" w:lineRule="auto"/>
      <w:ind w:firstLineChars="200" w:firstLine="200"/>
    </w:pPr>
    <w:rPr>
      <w:rFonts w:ascii="Times New Roman" w:hAnsi="Times New Roman"/>
      <w:sz w:val="24"/>
    </w:rPr>
  </w:style>
  <w:style w:type="paragraph" w:customStyle="1" w:styleId="af4">
    <w:name w:val="表和图"/>
    <w:basedOn w:val="a0"/>
    <w:link w:val="Char0"/>
    <w:qFormat/>
    <w:pPr>
      <w:ind w:firstLineChars="0" w:firstLine="420"/>
      <w:jc w:val="center"/>
    </w:pPr>
    <w:rPr>
      <w:rFonts w:ascii="楷体" w:hAnsi="楷体" w:cs="Times New Roman"/>
      <w:b/>
      <w:bCs/>
      <w:sz w:val="21"/>
      <w:szCs w:val="21"/>
    </w:rPr>
  </w:style>
  <w:style w:type="paragraph" w:customStyle="1" w:styleId="13">
    <w:name w:val="样式1"/>
    <w:basedOn w:val="a4"/>
    <w:link w:val="1Char"/>
    <w:pPr>
      <w:spacing w:after="0"/>
      <w:ind w:firstLineChars="200" w:firstLine="480"/>
    </w:pPr>
    <w:rPr>
      <w:rFonts w:ascii="Times New Roman" w:hAnsi="Times New Roman" w:cs="Times New Roman"/>
      <w:sz w:val="24"/>
      <w:szCs w:val="24"/>
    </w:rPr>
  </w:style>
  <w:style w:type="paragraph" w:customStyle="1" w:styleId="tablecolhead">
    <w:name w:val="table col head"/>
    <w:basedOn w:val="a"/>
    <w:pPr>
      <w:spacing w:line="240" w:lineRule="auto"/>
      <w:jc w:val="center"/>
    </w:pPr>
    <w:rPr>
      <w:rFonts w:ascii="Times New Roman" w:hAnsi="Times New Roman" w:cs="Times New Roman"/>
      <w:b/>
      <w:bCs/>
      <w:kern w:val="0"/>
      <w:sz w:val="16"/>
      <w:szCs w:val="16"/>
      <w:lang w:eastAsia="en-US"/>
    </w:rPr>
  </w:style>
  <w:style w:type="paragraph" w:customStyle="1" w:styleId="14">
    <w:name w:val="修订1"/>
    <w:hidden/>
    <w:uiPriority w:val="99"/>
    <w:semiHidden/>
    <w:rPr>
      <w:rFonts w:ascii="Calibri" w:hAnsi="Calibri" w:cs="黑体"/>
      <w:kern w:val="2"/>
      <w:sz w:val="21"/>
      <w:szCs w:val="22"/>
    </w:rPr>
  </w:style>
  <w:style w:type="paragraph" w:customStyle="1" w:styleId="p15">
    <w:name w:val="p15"/>
    <w:basedOn w:val="a"/>
    <w:pPr>
      <w:spacing w:line="288" w:lineRule="auto"/>
      <w:ind w:firstLine="420"/>
    </w:pPr>
    <w:rPr>
      <w:rFonts w:ascii="Times New Roman" w:hAnsi="Times New Roman" w:cs="Times New Roman"/>
      <w:kern w:val="0"/>
      <w:sz w:val="24"/>
      <w:szCs w:val="24"/>
    </w:rPr>
  </w:style>
  <w:style w:type="paragraph" w:customStyle="1" w:styleId="TOC1">
    <w:name w:val="TOC 标题1"/>
    <w:basedOn w:val="1"/>
    <w:next w:val="a"/>
    <w:uiPriority w:val="39"/>
    <w:unhideWhenUsed/>
    <w:qFormat/>
    <w:pPr>
      <w:spacing w:before="480" w:after="0" w:line="276" w:lineRule="auto"/>
      <w:jc w:val="left"/>
      <w:outlineLvl w:val="9"/>
    </w:pPr>
    <w:rPr>
      <w:rFonts w:ascii="Calibri Light" w:eastAsia="宋体" w:hAnsi="Calibri Light"/>
      <w:color w:val="2D73B3"/>
      <w:kern w:val="0"/>
      <w:sz w:val="28"/>
      <w:szCs w:val="28"/>
    </w:rPr>
  </w:style>
  <w:style w:type="paragraph" w:customStyle="1" w:styleId="p0">
    <w:name w:val="p0"/>
    <w:basedOn w:val="a"/>
    <w:pPr>
      <w:spacing w:line="240" w:lineRule="auto"/>
    </w:pPr>
    <w:rPr>
      <w:rFonts w:cs="宋体"/>
      <w:kern w:val="0"/>
      <w:szCs w:val="21"/>
    </w:rPr>
  </w:style>
  <w:style w:type="paragraph" w:customStyle="1" w:styleId="Af5">
    <w:name w:val="样式 A正文"/>
    <w:basedOn w:val="a"/>
    <w:pPr>
      <w:widowControl w:val="0"/>
      <w:spacing w:line="360" w:lineRule="auto"/>
      <w:ind w:firstLineChars="200" w:firstLine="480"/>
    </w:pPr>
    <w:rPr>
      <w:rFonts w:ascii="Times New Roman" w:hAnsi="Times New Roman" w:cs="宋体"/>
      <w:sz w:val="24"/>
      <w:szCs w:val="24"/>
    </w:rPr>
  </w:style>
  <w:style w:type="character" w:customStyle="1" w:styleId="af1">
    <w:name w:val="标题 字符"/>
    <w:link w:val="af0"/>
    <w:uiPriority w:val="10"/>
    <w:rPr>
      <w:rFonts w:ascii="Calibri Light" w:eastAsia="宋体" w:hAnsi="Calibri Light" w:cs="黑体"/>
      <w:b/>
      <w:bCs/>
      <w:sz w:val="32"/>
      <w:szCs w:val="32"/>
    </w:rPr>
  </w:style>
  <w:style w:type="character" w:customStyle="1" w:styleId="Char">
    <w:name w:val="论文正文 Char"/>
    <w:link w:val="a0"/>
    <w:rPr>
      <w:rFonts w:ascii="Times New Roman" w:hAnsi="Times New Roman"/>
      <w:sz w:val="24"/>
    </w:rPr>
  </w:style>
  <w:style w:type="character" w:customStyle="1" w:styleId="Char0">
    <w:name w:val="表和图 Char"/>
    <w:link w:val="af4"/>
    <w:rPr>
      <w:rFonts w:ascii="楷体" w:hAnsi="楷体" w:cs="Times New Roman"/>
      <w:b/>
      <w:bCs/>
      <w:sz w:val="24"/>
      <w:szCs w:val="21"/>
    </w:rPr>
  </w:style>
  <w:style w:type="character" w:customStyle="1" w:styleId="1Char">
    <w:name w:val="样式1 Char"/>
    <w:link w:val="13"/>
    <w:rPr>
      <w:rFonts w:ascii="Times New Roman" w:eastAsia="宋体" w:hAnsi="Times New Roman" w:cs="Times New Roman"/>
      <w:sz w:val="24"/>
      <w:szCs w:val="24"/>
    </w:rPr>
  </w:style>
  <w:style w:type="character" w:customStyle="1" w:styleId="a7">
    <w:name w:val="正文文本 字符"/>
    <w:basedOn w:val="a1"/>
    <w:link w:val="a5"/>
    <w:uiPriority w:val="99"/>
    <w:semiHidden/>
  </w:style>
  <w:style w:type="character" w:customStyle="1" w:styleId="a6">
    <w:name w:val="正文首行缩进 字符"/>
    <w:basedOn w:val="a7"/>
    <w:link w:val="a4"/>
    <w:uiPriority w:val="99"/>
    <w:semiHidden/>
  </w:style>
  <w:style w:type="character" w:customStyle="1" w:styleId="40">
    <w:name w:val="标题 4 字符"/>
    <w:link w:val="4"/>
    <w:uiPriority w:val="9"/>
    <w:rsid w:val="001E117C"/>
    <w:rPr>
      <w:rFonts w:ascii="Calibri Light" w:eastAsia="黑体" w:hAnsi="Calibri Light" w:cs="黑体"/>
      <w:bCs/>
      <w:kern w:val="2"/>
      <w:sz w:val="24"/>
      <w:szCs w:val="28"/>
    </w:rPr>
  </w:style>
  <w:style w:type="character" w:customStyle="1" w:styleId="15">
    <w:name w:val="占位符文本1"/>
    <w:uiPriority w:val="99"/>
    <w:semiHidden/>
    <w:rPr>
      <w:color w:val="808080"/>
    </w:rPr>
  </w:style>
  <w:style w:type="character" w:customStyle="1" w:styleId="10">
    <w:name w:val="标题 1 字符"/>
    <w:link w:val="1"/>
    <w:uiPriority w:val="9"/>
    <w:rsid w:val="001E117C"/>
    <w:rPr>
      <w:rFonts w:ascii="Calibri" w:eastAsia="黑体" w:hAnsi="Calibri" w:cs="黑体"/>
      <w:bCs/>
      <w:kern w:val="44"/>
      <w:sz w:val="32"/>
      <w:szCs w:val="44"/>
    </w:rPr>
  </w:style>
  <w:style w:type="character" w:customStyle="1" w:styleId="20">
    <w:name w:val="标题 2 字符"/>
    <w:link w:val="2"/>
    <w:uiPriority w:val="9"/>
    <w:rsid w:val="001E117C"/>
    <w:rPr>
      <w:rFonts w:ascii="Calibri Light" w:eastAsia="黑体" w:hAnsi="Calibri Light" w:cs="黑体"/>
      <w:bCs/>
      <w:kern w:val="2"/>
      <w:sz w:val="28"/>
      <w:szCs w:val="32"/>
    </w:rPr>
  </w:style>
  <w:style w:type="character" w:customStyle="1" w:styleId="30">
    <w:name w:val="标题 3 字符"/>
    <w:link w:val="3"/>
    <w:uiPriority w:val="9"/>
    <w:rsid w:val="001E117C"/>
    <w:rPr>
      <w:rFonts w:ascii="Calibri" w:eastAsia="黑体" w:hAnsi="Calibri" w:cs="黑体"/>
      <w:bCs/>
      <w:kern w:val="2"/>
      <w:sz w:val="24"/>
      <w:szCs w:val="32"/>
    </w:rPr>
  </w:style>
  <w:style w:type="character" w:customStyle="1" w:styleId="ab">
    <w:name w:val="批注框文本 字符"/>
    <w:link w:val="aa"/>
    <w:uiPriority w:val="99"/>
    <w:semiHidden/>
    <w:rPr>
      <w:sz w:val="18"/>
      <w:szCs w:val="18"/>
    </w:rPr>
  </w:style>
  <w:style w:type="character" w:customStyle="1" w:styleId="af">
    <w:name w:val="页眉 字符"/>
    <w:link w:val="ae"/>
    <w:uiPriority w:val="99"/>
    <w:rPr>
      <w:sz w:val="18"/>
      <w:szCs w:val="18"/>
    </w:rPr>
  </w:style>
  <w:style w:type="character" w:customStyle="1" w:styleId="ad">
    <w:name w:val="页脚 字符"/>
    <w:link w:val="ac"/>
    <w:uiPriority w:val="99"/>
    <w:rPr>
      <w:sz w:val="18"/>
      <w:szCs w:val="18"/>
    </w:rPr>
  </w:style>
  <w:style w:type="character" w:customStyle="1" w:styleId="copied">
    <w:name w:val="copied"/>
    <w:rsid w:val="00C12D82"/>
  </w:style>
  <w:style w:type="character" w:styleId="af6">
    <w:name w:val="Placeholder Text"/>
    <w:basedOn w:val="a1"/>
    <w:uiPriority w:val="99"/>
    <w:unhideWhenUsed/>
    <w:rsid w:val="00D1208B"/>
    <w:rPr>
      <w:color w:val="808080"/>
    </w:rPr>
  </w:style>
  <w:style w:type="character" w:customStyle="1" w:styleId="MTEquationSection">
    <w:name w:val="MTEquationSection"/>
    <w:basedOn w:val="a1"/>
    <w:rsid w:val="004734FB"/>
    <w:rPr>
      <w:rFonts w:ascii="黑体" w:eastAsia="黑体" w:hAnsi="黑体" w:cs="Times New Roman"/>
      <w:b/>
      <w:vanish/>
      <w:color w:val="FF0000"/>
      <w:sz w:val="24"/>
      <w:szCs w:val="21"/>
    </w:rPr>
  </w:style>
  <w:style w:type="table" w:customStyle="1" w:styleId="MTEBNumberedEquation">
    <w:name w:val="MTEBNumberedEquation"/>
    <w:basedOn w:val="a2"/>
    <w:rsid w:val="004734FB"/>
    <w:tblPr>
      <w:tblCellSpacing w:w="0" w:type="dxa"/>
    </w:tblPr>
    <w:trPr>
      <w:cantSplit/>
      <w:tblCellSpacing w:w="0" w:type="dxa"/>
    </w:trPr>
    <w:tcPr>
      <w:shd w:val="clear" w:color="auto" w:fill="auto"/>
      <w:tcMar>
        <w:top w:w="0" w:type="dxa"/>
        <w:left w:w="0" w:type="dxa"/>
        <w:bottom w:w="0" w:type="dxa"/>
        <w:right w:w="0" w:type="dxa"/>
      </w:tcMar>
    </w:tcPr>
  </w:style>
  <w:style w:type="paragraph" w:styleId="af7">
    <w:name w:val="Normal (Web)"/>
    <w:basedOn w:val="a"/>
    <w:uiPriority w:val="99"/>
    <w:semiHidden/>
    <w:unhideWhenUsed/>
    <w:rsid w:val="00DA6F51"/>
    <w:pPr>
      <w:spacing w:before="100" w:beforeAutospacing="1" w:after="100" w:afterAutospacing="1" w:line="240" w:lineRule="auto"/>
      <w:jc w:val="left"/>
    </w:pPr>
    <w:rPr>
      <w:rFonts w:ascii="宋体" w:hAnsi="宋体" w:cs="宋体"/>
      <w:kern w:val="0"/>
      <w:sz w:val="24"/>
      <w:szCs w:val="24"/>
    </w:rPr>
  </w:style>
  <w:style w:type="table" w:customStyle="1" w:styleId="16">
    <w:name w:val="网格型1"/>
    <w:basedOn w:val="a2"/>
    <w:next w:val="af3"/>
    <w:rsid w:val="008C4ACB"/>
    <w:pPr>
      <w:spacing w:line="460" w:lineRule="exact"/>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8">
    <w:name w:val="List Paragraph"/>
    <w:basedOn w:val="a"/>
    <w:uiPriority w:val="99"/>
    <w:rsid w:val="002B1223"/>
    <w:pPr>
      <w:ind w:firstLineChars="200" w:firstLine="420"/>
    </w:pPr>
  </w:style>
  <w:style w:type="paragraph" w:styleId="af9">
    <w:name w:val="table of figures"/>
    <w:basedOn w:val="a"/>
    <w:next w:val="a"/>
    <w:link w:val="afa"/>
    <w:uiPriority w:val="99"/>
    <w:unhideWhenUsed/>
    <w:rsid w:val="009E1726"/>
    <w:pPr>
      <w:ind w:leftChars="200" w:left="200" w:hangingChars="200" w:hanging="200"/>
    </w:pPr>
  </w:style>
  <w:style w:type="paragraph" w:customStyle="1" w:styleId="afb">
    <w:name w:val="公式"/>
    <w:basedOn w:val="a0"/>
    <w:link w:val="Char1"/>
    <w:rsid w:val="0003475A"/>
    <w:pPr>
      <w:ind w:firstLine="480"/>
    </w:pPr>
    <w:rPr>
      <w:rFonts w:ascii="Cambria Math" w:hAnsi="Cambria Math" w:cs="Times New Roman"/>
      <w:i/>
    </w:rPr>
  </w:style>
  <w:style w:type="paragraph" w:customStyle="1" w:styleId="afc">
    <w:name w:val="式"/>
    <w:basedOn w:val="afb"/>
    <w:link w:val="Char2"/>
    <w:qFormat/>
    <w:rsid w:val="00F86D53"/>
    <w:pPr>
      <w:tabs>
        <w:tab w:val="left" w:pos="840"/>
        <w:tab w:val="right" w:pos="7140"/>
      </w:tabs>
    </w:pPr>
  </w:style>
  <w:style w:type="character" w:customStyle="1" w:styleId="Char1">
    <w:name w:val="公式 Char"/>
    <w:basedOn w:val="Char"/>
    <w:link w:val="afb"/>
    <w:rsid w:val="0003475A"/>
    <w:rPr>
      <w:rFonts w:ascii="Cambria Math" w:hAnsi="Cambria Math"/>
      <w:i/>
      <w:kern w:val="2"/>
      <w:sz w:val="24"/>
      <w:szCs w:val="22"/>
    </w:rPr>
  </w:style>
  <w:style w:type="character" w:customStyle="1" w:styleId="Char2">
    <w:name w:val="式 Char"/>
    <w:basedOn w:val="Char1"/>
    <w:link w:val="afc"/>
    <w:rsid w:val="00F86D53"/>
    <w:rPr>
      <w:rFonts w:ascii="Cambria Math" w:hAnsi="Cambria Math"/>
      <w:i/>
      <w:kern w:val="2"/>
      <w:sz w:val="24"/>
      <w:szCs w:val="22"/>
    </w:rPr>
  </w:style>
  <w:style w:type="paragraph" w:customStyle="1" w:styleId="afd">
    <w:name w:val="图目及表目"/>
    <w:basedOn w:val="af9"/>
    <w:link w:val="Char3"/>
    <w:rsid w:val="008B2E3D"/>
    <w:pPr>
      <w:tabs>
        <w:tab w:val="right" w:leader="dot" w:pos="9061"/>
      </w:tabs>
      <w:ind w:left="1060" w:hanging="640"/>
    </w:pPr>
    <w:rPr>
      <w:noProof/>
      <w:sz w:val="24"/>
      <w:szCs w:val="24"/>
    </w:rPr>
  </w:style>
  <w:style w:type="character" w:customStyle="1" w:styleId="afa">
    <w:name w:val="图表目录 字符"/>
    <w:basedOn w:val="a1"/>
    <w:link w:val="af9"/>
    <w:uiPriority w:val="99"/>
    <w:rsid w:val="008B2E3D"/>
    <w:rPr>
      <w:rFonts w:ascii="Calibri" w:hAnsi="Calibri" w:cs="黑体"/>
      <w:kern w:val="2"/>
      <w:sz w:val="21"/>
      <w:szCs w:val="22"/>
    </w:rPr>
  </w:style>
  <w:style w:type="character" w:customStyle="1" w:styleId="Char3">
    <w:name w:val="图目及表目 Char"/>
    <w:basedOn w:val="afa"/>
    <w:link w:val="afd"/>
    <w:rsid w:val="008B2E3D"/>
    <w:rPr>
      <w:rFonts w:ascii="Calibri" w:hAnsi="Calibri" w:cs="黑体"/>
      <w:noProof/>
      <w:kern w:val="2"/>
      <w:sz w:val="24"/>
      <w:szCs w:val="24"/>
    </w:rPr>
  </w:style>
  <w:style w:type="paragraph" w:customStyle="1" w:styleId="afe">
    <w:name w:val="图表"/>
    <w:basedOn w:val="af4"/>
    <w:link w:val="Char4"/>
    <w:qFormat/>
    <w:rsid w:val="008F4986"/>
    <w:pPr>
      <w:ind w:firstLine="0"/>
    </w:pPr>
    <w:rPr>
      <w:rFonts w:ascii="Times New Roman" w:hAnsi="Times New Roman"/>
    </w:rPr>
  </w:style>
  <w:style w:type="character" w:customStyle="1" w:styleId="Char4">
    <w:name w:val="图表 Char"/>
    <w:basedOn w:val="Char0"/>
    <w:link w:val="afe"/>
    <w:rsid w:val="008F4986"/>
    <w:rPr>
      <w:rFonts w:ascii="楷体" w:hAnsi="楷体" w:cs="Times New Roman"/>
      <w:b/>
      <w:bCs/>
      <w:kern w:val="2"/>
      <w:sz w:val="21"/>
      <w:szCs w:val="21"/>
    </w:rPr>
  </w:style>
  <w:style w:type="paragraph" w:customStyle="1" w:styleId="22">
    <w:name w:val="图目及表目2"/>
    <w:basedOn w:val="afd"/>
    <w:link w:val="2Char"/>
    <w:qFormat/>
    <w:rsid w:val="00002C9E"/>
    <w:pPr>
      <w:spacing w:line="360" w:lineRule="auto"/>
    </w:pPr>
  </w:style>
  <w:style w:type="character" w:customStyle="1" w:styleId="2Char">
    <w:name w:val="图目及表目2 Char"/>
    <w:basedOn w:val="Char3"/>
    <w:link w:val="22"/>
    <w:rsid w:val="00002C9E"/>
    <w:rPr>
      <w:rFonts w:ascii="Calibri" w:hAnsi="Calibri" w:cs="黑体"/>
      <w:noProof/>
      <w:kern w:val="2"/>
      <w:sz w:val="24"/>
      <w:szCs w:val="24"/>
    </w:rPr>
  </w:style>
  <w:style w:type="character" w:styleId="aff">
    <w:name w:val="Unresolved Mention"/>
    <w:basedOn w:val="a1"/>
    <w:uiPriority w:val="99"/>
    <w:semiHidden/>
    <w:unhideWhenUsed/>
    <w:rsid w:val="004570A9"/>
    <w:rPr>
      <w:color w:val="808080"/>
      <w:shd w:val="clear" w:color="auto" w:fill="E6E6E6"/>
    </w:rPr>
  </w:style>
  <w:style w:type="character" w:styleId="aff0">
    <w:name w:val="page number"/>
    <w:basedOn w:val="a1"/>
    <w:rsid w:val="00CD3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05366">
      <w:bodyDiv w:val="1"/>
      <w:marLeft w:val="0"/>
      <w:marRight w:val="0"/>
      <w:marTop w:val="0"/>
      <w:marBottom w:val="0"/>
      <w:divBdr>
        <w:top w:val="none" w:sz="0" w:space="0" w:color="auto"/>
        <w:left w:val="none" w:sz="0" w:space="0" w:color="auto"/>
        <w:bottom w:val="none" w:sz="0" w:space="0" w:color="auto"/>
        <w:right w:val="none" w:sz="0" w:space="0" w:color="auto"/>
      </w:divBdr>
    </w:div>
    <w:div w:id="248464723">
      <w:bodyDiv w:val="1"/>
      <w:marLeft w:val="0"/>
      <w:marRight w:val="0"/>
      <w:marTop w:val="0"/>
      <w:marBottom w:val="0"/>
      <w:divBdr>
        <w:top w:val="none" w:sz="0" w:space="0" w:color="auto"/>
        <w:left w:val="none" w:sz="0" w:space="0" w:color="auto"/>
        <w:bottom w:val="none" w:sz="0" w:space="0" w:color="auto"/>
        <w:right w:val="none" w:sz="0" w:space="0" w:color="auto"/>
      </w:divBdr>
    </w:div>
    <w:div w:id="254947507">
      <w:bodyDiv w:val="1"/>
      <w:marLeft w:val="0"/>
      <w:marRight w:val="0"/>
      <w:marTop w:val="0"/>
      <w:marBottom w:val="0"/>
      <w:divBdr>
        <w:top w:val="none" w:sz="0" w:space="0" w:color="auto"/>
        <w:left w:val="none" w:sz="0" w:space="0" w:color="auto"/>
        <w:bottom w:val="none" w:sz="0" w:space="0" w:color="auto"/>
        <w:right w:val="none" w:sz="0" w:space="0" w:color="auto"/>
      </w:divBdr>
    </w:div>
    <w:div w:id="472406062">
      <w:bodyDiv w:val="1"/>
      <w:marLeft w:val="0"/>
      <w:marRight w:val="0"/>
      <w:marTop w:val="0"/>
      <w:marBottom w:val="0"/>
      <w:divBdr>
        <w:top w:val="none" w:sz="0" w:space="0" w:color="auto"/>
        <w:left w:val="none" w:sz="0" w:space="0" w:color="auto"/>
        <w:bottom w:val="none" w:sz="0" w:space="0" w:color="auto"/>
        <w:right w:val="none" w:sz="0" w:space="0" w:color="auto"/>
      </w:divBdr>
    </w:div>
    <w:div w:id="482770704">
      <w:bodyDiv w:val="1"/>
      <w:marLeft w:val="0"/>
      <w:marRight w:val="0"/>
      <w:marTop w:val="0"/>
      <w:marBottom w:val="0"/>
      <w:divBdr>
        <w:top w:val="none" w:sz="0" w:space="0" w:color="auto"/>
        <w:left w:val="none" w:sz="0" w:space="0" w:color="auto"/>
        <w:bottom w:val="none" w:sz="0" w:space="0" w:color="auto"/>
        <w:right w:val="none" w:sz="0" w:space="0" w:color="auto"/>
      </w:divBdr>
    </w:div>
    <w:div w:id="501630792">
      <w:bodyDiv w:val="1"/>
      <w:marLeft w:val="0"/>
      <w:marRight w:val="0"/>
      <w:marTop w:val="0"/>
      <w:marBottom w:val="0"/>
      <w:divBdr>
        <w:top w:val="none" w:sz="0" w:space="0" w:color="auto"/>
        <w:left w:val="none" w:sz="0" w:space="0" w:color="auto"/>
        <w:bottom w:val="none" w:sz="0" w:space="0" w:color="auto"/>
        <w:right w:val="none" w:sz="0" w:space="0" w:color="auto"/>
      </w:divBdr>
    </w:div>
    <w:div w:id="516774198">
      <w:bodyDiv w:val="1"/>
      <w:marLeft w:val="0"/>
      <w:marRight w:val="0"/>
      <w:marTop w:val="0"/>
      <w:marBottom w:val="0"/>
      <w:divBdr>
        <w:top w:val="none" w:sz="0" w:space="0" w:color="auto"/>
        <w:left w:val="none" w:sz="0" w:space="0" w:color="auto"/>
        <w:bottom w:val="none" w:sz="0" w:space="0" w:color="auto"/>
        <w:right w:val="none" w:sz="0" w:space="0" w:color="auto"/>
      </w:divBdr>
    </w:div>
    <w:div w:id="550196093">
      <w:bodyDiv w:val="1"/>
      <w:marLeft w:val="0"/>
      <w:marRight w:val="0"/>
      <w:marTop w:val="0"/>
      <w:marBottom w:val="0"/>
      <w:divBdr>
        <w:top w:val="none" w:sz="0" w:space="0" w:color="auto"/>
        <w:left w:val="none" w:sz="0" w:space="0" w:color="auto"/>
        <w:bottom w:val="none" w:sz="0" w:space="0" w:color="auto"/>
        <w:right w:val="none" w:sz="0" w:space="0" w:color="auto"/>
      </w:divBdr>
    </w:div>
    <w:div w:id="609748338">
      <w:bodyDiv w:val="1"/>
      <w:marLeft w:val="0"/>
      <w:marRight w:val="0"/>
      <w:marTop w:val="0"/>
      <w:marBottom w:val="0"/>
      <w:divBdr>
        <w:top w:val="none" w:sz="0" w:space="0" w:color="auto"/>
        <w:left w:val="none" w:sz="0" w:space="0" w:color="auto"/>
        <w:bottom w:val="none" w:sz="0" w:space="0" w:color="auto"/>
        <w:right w:val="none" w:sz="0" w:space="0" w:color="auto"/>
      </w:divBdr>
    </w:div>
    <w:div w:id="622078122">
      <w:bodyDiv w:val="1"/>
      <w:marLeft w:val="0"/>
      <w:marRight w:val="0"/>
      <w:marTop w:val="0"/>
      <w:marBottom w:val="0"/>
      <w:divBdr>
        <w:top w:val="none" w:sz="0" w:space="0" w:color="auto"/>
        <w:left w:val="none" w:sz="0" w:space="0" w:color="auto"/>
        <w:bottom w:val="none" w:sz="0" w:space="0" w:color="auto"/>
        <w:right w:val="none" w:sz="0" w:space="0" w:color="auto"/>
      </w:divBdr>
      <w:divsChild>
        <w:div w:id="1515270499">
          <w:marLeft w:val="0"/>
          <w:marRight w:val="0"/>
          <w:marTop w:val="0"/>
          <w:marBottom w:val="0"/>
          <w:divBdr>
            <w:top w:val="none" w:sz="0" w:space="0" w:color="auto"/>
            <w:left w:val="none" w:sz="0" w:space="0" w:color="auto"/>
            <w:bottom w:val="none" w:sz="0" w:space="0" w:color="auto"/>
            <w:right w:val="none" w:sz="0" w:space="0" w:color="auto"/>
          </w:divBdr>
          <w:divsChild>
            <w:div w:id="1012148206">
              <w:marLeft w:val="0"/>
              <w:marRight w:val="0"/>
              <w:marTop w:val="0"/>
              <w:marBottom w:val="0"/>
              <w:divBdr>
                <w:top w:val="single" w:sz="6" w:space="0" w:color="DEDEDE"/>
                <w:left w:val="single" w:sz="6" w:space="0" w:color="DEDEDE"/>
                <w:bottom w:val="single" w:sz="6" w:space="0" w:color="DEDEDE"/>
                <w:right w:val="single" w:sz="6" w:space="0" w:color="DEDEDE"/>
              </w:divBdr>
              <w:divsChild>
                <w:div w:id="630326561">
                  <w:marLeft w:val="0"/>
                  <w:marRight w:val="0"/>
                  <w:marTop w:val="0"/>
                  <w:marBottom w:val="0"/>
                  <w:divBdr>
                    <w:top w:val="none" w:sz="0" w:space="0" w:color="auto"/>
                    <w:left w:val="none" w:sz="0" w:space="0" w:color="auto"/>
                    <w:bottom w:val="none" w:sz="0" w:space="0" w:color="auto"/>
                    <w:right w:val="none" w:sz="0" w:space="0" w:color="auto"/>
                  </w:divBdr>
                  <w:divsChild>
                    <w:div w:id="125555498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37391220">
          <w:marLeft w:val="0"/>
          <w:marRight w:val="0"/>
          <w:marTop w:val="0"/>
          <w:marBottom w:val="0"/>
          <w:divBdr>
            <w:top w:val="none" w:sz="0" w:space="0" w:color="auto"/>
            <w:left w:val="none" w:sz="0" w:space="0" w:color="auto"/>
            <w:bottom w:val="none" w:sz="0" w:space="0" w:color="auto"/>
            <w:right w:val="none" w:sz="0" w:space="0" w:color="auto"/>
          </w:divBdr>
          <w:divsChild>
            <w:div w:id="1791315830">
              <w:marLeft w:val="0"/>
              <w:marRight w:val="0"/>
              <w:marTop w:val="0"/>
              <w:marBottom w:val="0"/>
              <w:divBdr>
                <w:top w:val="none" w:sz="0" w:space="0" w:color="auto"/>
                <w:left w:val="none" w:sz="0" w:space="0" w:color="auto"/>
                <w:bottom w:val="none" w:sz="0" w:space="0" w:color="auto"/>
                <w:right w:val="none" w:sz="0" w:space="0" w:color="auto"/>
              </w:divBdr>
              <w:divsChild>
                <w:div w:id="846552814">
                  <w:marLeft w:val="0"/>
                  <w:marRight w:val="0"/>
                  <w:marTop w:val="0"/>
                  <w:marBottom w:val="0"/>
                  <w:divBdr>
                    <w:top w:val="single" w:sz="6" w:space="8" w:color="EEEEEE"/>
                    <w:left w:val="none" w:sz="0" w:space="8" w:color="auto"/>
                    <w:bottom w:val="single" w:sz="6" w:space="8" w:color="EEEEEE"/>
                    <w:right w:val="single" w:sz="6" w:space="8" w:color="EEEEEE"/>
                  </w:divBdr>
                  <w:divsChild>
                    <w:div w:id="9907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92623">
      <w:bodyDiv w:val="1"/>
      <w:marLeft w:val="0"/>
      <w:marRight w:val="0"/>
      <w:marTop w:val="0"/>
      <w:marBottom w:val="0"/>
      <w:divBdr>
        <w:top w:val="none" w:sz="0" w:space="0" w:color="auto"/>
        <w:left w:val="none" w:sz="0" w:space="0" w:color="auto"/>
        <w:bottom w:val="none" w:sz="0" w:space="0" w:color="auto"/>
        <w:right w:val="none" w:sz="0" w:space="0" w:color="auto"/>
      </w:divBdr>
    </w:div>
    <w:div w:id="667559131">
      <w:bodyDiv w:val="1"/>
      <w:marLeft w:val="0"/>
      <w:marRight w:val="0"/>
      <w:marTop w:val="0"/>
      <w:marBottom w:val="0"/>
      <w:divBdr>
        <w:top w:val="none" w:sz="0" w:space="0" w:color="auto"/>
        <w:left w:val="none" w:sz="0" w:space="0" w:color="auto"/>
        <w:bottom w:val="none" w:sz="0" w:space="0" w:color="auto"/>
        <w:right w:val="none" w:sz="0" w:space="0" w:color="auto"/>
      </w:divBdr>
    </w:div>
    <w:div w:id="725224886">
      <w:bodyDiv w:val="1"/>
      <w:marLeft w:val="0"/>
      <w:marRight w:val="0"/>
      <w:marTop w:val="0"/>
      <w:marBottom w:val="0"/>
      <w:divBdr>
        <w:top w:val="none" w:sz="0" w:space="0" w:color="auto"/>
        <w:left w:val="none" w:sz="0" w:space="0" w:color="auto"/>
        <w:bottom w:val="none" w:sz="0" w:space="0" w:color="auto"/>
        <w:right w:val="none" w:sz="0" w:space="0" w:color="auto"/>
      </w:divBdr>
    </w:div>
    <w:div w:id="751775464">
      <w:bodyDiv w:val="1"/>
      <w:marLeft w:val="0"/>
      <w:marRight w:val="0"/>
      <w:marTop w:val="0"/>
      <w:marBottom w:val="0"/>
      <w:divBdr>
        <w:top w:val="none" w:sz="0" w:space="0" w:color="auto"/>
        <w:left w:val="none" w:sz="0" w:space="0" w:color="auto"/>
        <w:bottom w:val="none" w:sz="0" w:space="0" w:color="auto"/>
        <w:right w:val="none" w:sz="0" w:space="0" w:color="auto"/>
      </w:divBdr>
    </w:div>
    <w:div w:id="766536291">
      <w:bodyDiv w:val="1"/>
      <w:marLeft w:val="0"/>
      <w:marRight w:val="0"/>
      <w:marTop w:val="0"/>
      <w:marBottom w:val="0"/>
      <w:divBdr>
        <w:top w:val="none" w:sz="0" w:space="0" w:color="auto"/>
        <w:left w:val="none" w:sz="0" w:space="0" w:color="auto"/>
        <w:bottom w:val="none" w:sz="0" w:space="0" w:color="auto"/>
        <w:right w:val="none" w:sz="0" w:space="0" w:color="auto"/>
      </w:divBdr>
    </w:div>
    <w:div w:id="828441717">
      <w:bodyDiv w:val="1"/>
      <w:marLeft w:val="0"/>
      <w:marRight w:val="0"/>
      <w:marTop w:val="0"/>
      <w:marBottom w:val="0"/>
      <w:divBdr>
        <w:top w:val="none" w:sz="0" w:space="0" w:color="auto"/>
        <w:left w:val="none" w:sz="0" w:space="0" w:color="auto"/>
        <w:bottom w:val="none" w:sz="0" w:space="0" w:color="auto"/>
        <w:right w:val="none" w:sz="0" w:space="0" w:color="auto"/>
      </w:divBdr>
    </w:div>
    <w:div w:id="1071543367">
      <w:bodyDiv w:val="1"/>
      <w:marLeft w:val="0"/>
      <w:marRight w:val="0"/>
      <w:marTop w:val="0"/>
      <w:marBottom w:val="0"/>
      <w:divBdr>
        <w:top w:val="none" w:sz="0" w:space="0" w:color="auto"/>
        <w:left w:val="none" w:sz="0" w:space="0" w:color="auto"/>
        <w:bottom w:val="none" w:sz="0" w:space="0" w:color="auto"/>
        <w:right w:val="none" w:sz="0" w:space="0" w:color="auto"/>
      </w:divBdr>
    </w:div>
    <w:div w:id="1257599177">
      <w:bodyDiv w:val="1"/>
      <w:marLeft w:val="0"/>
      <w:marRight w:val="0"/>
      <w:marTop w:val="0"/>
      <w:marBottom w:val="0"/>
      <w:divBdr>
        <w:top w:val="none" w:sz="0" w:space="0" w:color="auto"/>
        <w:left w:val="none" w:sz="0" w:space="0" w:color="auto"/>
        <w:bottom w:val="none" w:sz="0" w:space="0" w:color="auto"/>
        <w:right w:val="none" w:sz="0" w:space="0" w:color="auto"/>
      </w:divBdr>
    </w:div>
    <w:div w:id="1350839210">
      <w:bodyDiv w:val="1"/>
      <w:marLeft w:val="0"/>
      <w:marRight w:val="0"/>
      <w:marTop w:val="0"/>
      <w:marBottom w:val="0"/>
      <w:divBdr>
        <w:top w:val="none" w:sz="0" w:space="0" w:color="auto"/>
        <w:left w:val="none" w:sz="0" w:space="0" w:color="auto"/>
        <w:bottom w:val="none" w:sz="0" w:space="0" w:color="auto"/>
        <w:right w:val="none" w:sz="0" w:space="0" w:color="auto"/>
      </w:divBdr>
    </w:div>
    <w:div w:id="1390223211">
      <w:bodyDiv w:val="1"/>
      <w:marLeft w:val="0"/>
      <w:marRight w:val="0"/>
      <w:marTop w:val="0"/>
      <w:marBottom w:val="0"/>
      <w:divBdr>
        <w:top w:val="none" w:sz="0" w:space="0" w:color="auto"/>
        <w:left w:val="none" w:sz="0" w:space="0" w:color="auto"/>
        <w:bottom w:val="none" w:sz="0" w:space="0" w:color="auto"/>
        <w:right w:val="none" w:sz="0" w:space="0" w:color="auto"/>
      </w:divBdr>
    </w:div>
    <w:div w:id="1436944078">
      <w:bodyDiv w:val="1"/>
      <w:marLeft w:val="0"/>
      <w:marRight w:val="0"/>
      <w:marTop w:val="0"/>
      <w:marBottom w:val="0"/>
      <w:divBdr>
        <w:top w:val="none" w:sz="0" w:space="0" w:color="auto"/>
        <w:left w:val="none" w:sz="0" w:space="0" w:color="auto"/>
        <w:bottom w:val="none" w:sz="0" w:space="0" w:color="auto"/>
        <w:right w:val="none" w:sz="0" w:space="0" w:color="auto"/>
      </w:divBdr>
    </w:div>
    <w:div w:id="1478496893">
      <w:bodyDiv w:val="1"/>
      <w:marLeft w:val="0"/>
      <w:marRight w:val="0"/>
      <w:marTop w:val="0"/>
      <w:marBottom w:val="0"/>
      <w:divBdr>
        <w:top w:val="none" w:sz="0" w:space="0" w:color="auto"/>
        <w:left w:val="none" w:sz="0" w:space="0" w:color="auto"/>
        <w:bottom w:val="none" w:sz="0" w:space="0" w:color="auto"/>
        <w:right w:val="none" w:sz="0" w:space="0" w:color="auto"/>
      </w:divBdr>
    </w:div>
    <w:div w:id="1493327124">
      <w:bodyDiv w:val="1"/>
      <w:marLeft w:val="0"/>
      <w:marRight w:val="0"/>
      <w:marTop w:val="0"/>
      <w:marBottom w:val="0"/>
      <w:divBdr>
        <w:top w:val="none" w:sz="0" w:space="0" w:color="auto"/>
        <w:left w:val="none" w:sz="0" w:space="0" w:color="auto"/>
        <w:bottom w:val="none" w:sz="0" w:space="0" w:color="auto"/>
        <w:right w:val="none" w:sz="0" w:space="0" w:color="auto"/>
      </w:divBdr>
      <w:divsChild>
        <w:div w:id="19403796">
          <w:marLeft w:val="0"/>
          <w:marRight w:val="0"/>
          <w:marTop w:val="0"/>
          <w:marBottom w:val="0"/>
          <w:divBdr>
            <w:top w:val="none" w:sz="0" w:space="0" w:color="auto"/>
            <w:left w:val="none" w:sz="0" w:space="0" w:color="auto"/>
            <w:bottom w:val="none" w:sz="0" w:space="0" w:color="auto"/>
            <w:right w:val="none" w:sz="0" w:space="0" w:color="auto"/>
          </w:divBdr>
        </w:div>
        <w:div w:id="26764444">
          <w:marLeft w:val="0"/>
          <w:marRight w:val="0"/>
          <w:marTop w:val="0"/>
          <w:marBottom w:val="0"/>
          <w:divBdr>
            <w:top w:val="none" w:sz="0" w:space="0" w:color="auto"/>
            <w:left w:val="none" w:sz="0" w:space="0" w:color="auto"/>
            <w:bottom w:val="none" w:sz="0" w:space="0" w:color="auto"/>
            <w:right w:val="none" w:sz="0" w:space="0" w:color="auto"/>
          </w:divBdr>
        </w:div>
        <w:div w:id="27341410">
          <w:marLeft w:val="0"/>
          <w:marRight w:val="0"/>
          <w:marTop w:val="0"/>
          <w:marBottom w:val="0"/>
          <w:divBdr>
            <w:top w:val="none" w:sz="0" w:space="0" w:color="auto"/>
            <w:left w:val="none" w:sz="0" w:space="0" w:color="auto"/>
            <w:bottom w:val="none" w:sz="0" w:space="0" w:color="auto"/>
            <w:right w:val="none" w:sz="0" w:space="0" w:color="auto"/>
          </w:divBdr>
        </w:div>
        <w:div w:id="48069597">
          <w:marLeft w:val="0"/>
          <w:marRight w:val="0"/>
          <w:marTop w:val="0"/>
          <w:marBottom w:val="0"/>
          <w:divBdr>
            <w:top w:val="none" w:sz="0" w:space="0" w:color="auto"/>
            <w:left w:val="none" w:sz="0" w:space="0" w:color="auto"/>
            <w:bottom w:val="none" w:sz="0" w:space="0" w:color="auto"/>
            <w:right w:val="none" w:sz="0" w:space="0" w:color="auto"/>
          </w:divBdr>
        </w:div>
        <w:div w:id="49765417">
          <w:marLeft w:val="0"/>
          <w:marRight w:val="0"/>
          <w:marTop w:val="0"/>
          <w:marBottom w:val="0"/>
          <w:divBdr>
            <w:top w:val="none" w:sz="0" w:space="0" w:color="auto"/>
            <w:left w:val="none" w:sz="0" w:space="0" w:color="auto"/>
            <w:bottom w:val="none" w:sz="0" w:space="0" w:color="auto"/>
            <w:right w:val="none" w:sz="0" w:space="0" w:color="auto"/>
          </w:divBdr>
        </w:div>
        <w:div w:id="60643421">
          <w:marLeft w:val="0"/>
          <w:marRight w:val="0"/>
          <w:marTop w:val="0"/>
          <w:marBottom w:val="0"/>
          <w:divBdr>
            <w:top w:val="none" w:sz="0" w:space="0" w:color="auto"/>
            <w:left w:val="none" w:sz="0" w:space="0" w:color="auto"/>
            <w:bottom w:val="none" w:sz="0" w:space="0" w:color="auto"/>
            <w:right w:val="none" w:sz="0" w:space="0" w:color="auto"/>
          </w:divBdr>
        </w:div>
        <w:div w:id="61098037">
          <w:marLeft w:val="0"/>
          <w:marRight w:val="0"/>
          <w:marTop w:val="0"/>
          <w:marBottom w:val="0"/>
          <w:divBdr>
            <w:top w:val="none" w:sz="0" w:space="0" w:color="auto"/>
            <w:left w:val="none" w:sz="0" w:space="0" w:color="auto"/>
            <w:bottom w:val="none" w:sz="0" w:space="0" w:color="auto"/>
            <w:right w:val="none" w:sz="0" w:space="0" w:color="auto"/>
          </w:divBdr>
        </w:div>
        <w:div w:id="75829012">
          <w:marLeft w:val="0"/>
          <w:marRight w:val="0"/>
          <w:marTop w:val="0"/>
          <w:marBottom w:val="0"/>
          <w:divBdr>
            <w:top w:val="none" w:sz="0" w:space="0" w:color="auto"/>
            <w:left w:val="none" w:sz="0" w:space="0" w:color="auto"/>
            <w:bottom w:val="none" w:sz="0" w:space="0" w:color="auto"/>
            <w:right w:val="none" w:sz="0" w:space="0" w:color="auto"/>
          </w:divBdr>
        </w:div>
        <w:div w:id="86923776">
          <w:marLeft w:val="0"/>
          <w:marRight w:val="0"/>
          <w:marTop w:val="0"/>
          <w:marBottom w:val="0"/>
          <w:divBdr>
            <w:top w:val="none" w:sz="0" w:space="0" w:color="auto"/>
            <w:left w:val="none" w:sz="0" w:space="0" w:color="auto"/>
            <w:bottom w:val="none" w:sz="0" w:space="0" w:color="auto"/>
            <w:right w:val="none" w:sz="0" w:space="0" w:color="auto"/>
          </w:divBdr>
        </w:div>
        <w:div w:id="88550911">
          <w:marLeft w:val="0"/>
          <w:marRight w:val="0"/>
          <w:marTop w:val="0"/>
          <w:marBottom w:val="0"/>
          <w:divBdr>
            <w:top w:val="none" w:sz="0" w:space="0" w:color="auto"/>
            <w:left w:val="none" w:sz="0" w:space="0" w:color="auto"/>
            <w:bottom w:val="none" w:sz="0" w:space="0" w:color="auto"/>
            <w:right w:val="none" w:sz="0" w:space="0" w:color="auto"/>
          </w:divBdr>
        </w:div>
        <w:div w:id="94328248">
          <w:marLeft w:val="0"/>
          <w:marRight w:val="0"/>
          <w:marTop w:val="0"/>
          <w:marBottom w:val="0"/>
          <w:divBdr>
            <w:top w:val="none" w:sz="0" w:space="0" w:color="auto"/>
            <w:left w:val="none" w:sz="0" w:space="0" w:color="auto"/>
            <w:bottom w:val="none" w:sz="0" w:space="0" w:color="auto"/>
            <w:right w:val="none" w:sz="0" w:space="0" w:color="auto"/>
          </w:divBdr>
        </w:div>
        <w:div w:id="103546954">
          <w:marLeft w:val="0"/>
          <w:marRight w:val="0"/>
          <w:marTop w:val="0"/>
          <w:marBottom w:val="0"/>
          <w:divBdr>
            <w:top w:val="none" w:sz="0" w:space="0" w:color="auto"/>
            <w:left w:val="none" w:sz="0" w:space="0" w:color="auto"/>
            <w:bottom w:val="none" w:sz="0" w:space="0" w:color="auto"/>
            <w:right w:val="none" w:sz="0" w:space="0" w:color="auto"/>
          </w:divBdr>
        </w:div>
        <w:div w:id="105394371">
          <w:marLeft w:val="0"/>
          <w:marRight w:val="0"/>
          <w:marTop w:val="0"/>
          <w:marBottom w:val="0"/>
          <w:divBdr>
            <w:top w:val="none" w:sz="0" w:space="0" w:color="auto"/>
            <w:left w:val="none" w:sz="0" w:space="0" w:color="auto"/>
            <w:bottom w:val="none" w:sz="0" w:space="0" w:color="auto"/>
            <w:right w:val="none" w:sz="0" w:space="0" w:color="auto"/>
          </w:divBdr>
        </w:div>
        <w:div w:id="106200694">
          <w:marLeft w:val="0"/>
          <w:marRight w:val="0"/>
          <w:marTop w:val="0"/>
          <w:marBottom w:val="0"/>
          <w:divBdr>
            <w:top w:val="none" w:sz="0" w:space="0" w:color="auto"/>
            <w:left w:val="none" w:sz="0" w:space="0" w:color="auto"/>
            <w:bottom w:val="none" w:sz="0" w:space="0" w:color="auto"/>
            <w:right w:val="none" w:sz="0" w:space="0" w:color="auto"/>
          </w:divBdr>
        </w:div>
        <w:div w:id="109982992">
          <w:marLeft w:val="0"/>
          <w:marRight w:val="0"/>
          <w:marTop w:val="0"/>
          <w:marBottom w:val="0"/>
          <w:divBdr>
            <w:top w:val="none" w:sz="0" w:space="0" w:color="auto"/>
            <w:left w:val="none" w:sz="0" w:space="0" w:color="auto"/>
            <w:bottom w:val="none" w:sz="0" w:space="0" w:color="auto"/>
            <w:right w:val="none" w:sz="0" w:space="0" w:color="auto"/>
          </w:divBdr>
        </w:div>
        <w:div w:id="116995700">
          <w:marLeft w:val="0"/>
          <w:marRight w:val="0"/>
          <w:marTop w:val="0"/>
          <w:marBottom w:val="0"/>
          <w:divBdr>
            <w:top w:val="none" w:sz="0" w:space="0" w:color="auto"/>
            <w:left w:val="none" w:sz="0" w:space="0" w:color="auto"/>
            <w:bottom w:val="none" w:sz="0" w:space="0" w:color="auto"/>
            <w:right w:val="none" w:sz="0" w:space="0" w:color="auto"/>
          </w:divBdr>
        </w:div>
        <w:div w:id="144326119">
          <w:marLeft w:val="0"/>
          <w:marRight w:val="0"/>
          <w:marTop w:val="0"/>
          <w:marBottom w:val="0"/>
          <w:divBdr>
            <w:top w:val="none" w:sz="0" w:space="0" w:color="auto"/>
            <w:left w:val="none" w:sz="0" w:space="0" w:color="auto"/>
            <w:bottom w:val="none" w:sz="0" w:space="0" w:color="auto"/>
            <w:right w:val="none" w:sz="0" w:space="0" w:color="auto"/>
          </w:divBdr>
        </w:div>
        <w:div w:id="160777321">
          <w:marLeft w:val="0"/>
          <w:marRight w:val="0"/>
          <w:marTop w:val="0"/>
          <w:marBottom w:val="0"/>
          <w:divBdr>
            <w:top w:val="none" w:sz="0" w:space="0" w:color="auto"/>
            <w:left w:val="none" w:sz="0" w:space="0" w:color="auto"/>
            <w:bottom w:val="none" w:sz="0" w:space="0" w:color="auto"/>
            <w:right w:val="none" w:sz="0" w:space="0" w:color="auto"/>
          </w:divBdr>
        </w:div>
        <w:div w:id="184636081">
          <w:marLeft w:val="0"/>
          <w:marRight w:val="0"/>
          <w:marTop w:val="0"/>
          <w:marBottom w:val="0"/>
          <w:divBdr>
            <w:top w:val="none" w:sz="0" w:space="0" w:color="auto"/>
            <w:left w:val="none" w:sz="0" w:space="0" w:color="auto"/>
            <w:bottom w:val="none" w:sz="0" w:space="0" w:color="auto"/>
            <w:right w:val="none" w:sz="0" w:space="0" w:color="auto"/>
          </w:divBdr>
        </w:div>
        <w:div w:id="192309107">
          <w:marLeft w:val="0"/>
          <w:marRight w:val="0"/>
          <w:marTop w:val="0"/>
          <w:marBottom w:val="0"/>
          <w:divBdr>
            <w:top w:val="none" w:sz="0" w:space="0" w:color="auto"/>
            <w:left w:val="none" w:sz="0" w:space="0" w:color="auto"/>
            <w:bottom w:val="none" w:sz="0" w:space="0" w:color="auto"/>
            <w:right w:val="none" w:sz="0" w:space="0" w:color="auto"/>
          </w:divBdr>
        </w:div>
        <w:div w:id="201982383">
          <w:marLeft w:val="0"/>
          <w:marRight w:val="0"/>
          <w:marTop w:val="0"/>
          <w:marBottom w:val="0"/>
          <w:divBdr>
            <w:top w:val="none" w:sz="0" w:space="0" w:color="auto"/>
            <w:left w:val="none" w:sz="0" w:space="0" w:color="auto"/>
            <w:bottom w:val="none" w:sz="0" w:space="0" w:color="auto"/>
            <w:right w:val="none" w:sz="0" w:space="0" w:color="auto"/>
          </w:divBdr>
        </w:div>
        <w:div w:id="202642473">
          <w:marLeft w:val="0"/>
          <w:marRight w:val="0"/>
          <w:marTop w:val="0"/>
          <w:marBottom w:val="0"/>
          <w:divBdr>
            <w:top w:val="none" w:sz="0" w:space="0" w:color="auto"/>
            <w:left w:val="none" w:sz="0" w:space="0" w:color="auto"/>
            <w:bottom w:val="none" w:sz="0" w:space="0" w:color="auto"/>
            <w:right w:val="none" w:sz="0" w:space="0" w:color="auto"/>
          </w:divBdr>
        </w:div>
        <w:div w:id="209390240">
          <w:marLeft w:val="0"/>
          <w:marRight w:val="0"/>
          <w:marTop w:val="0"/>
          <w:marBottom w:val="0"/>
          <w:divBdr>
            <w:top w:val="none" w:sz="0" w:space="0" w:color="auto"/>
            <w:left w:val="none" w:sz="0" w:space="0" w:color="auto"/>
            <w:bottom w:val="none" w:sz="0" w:space="0" w:color="auto"/>
            <w:right w:val="none" w:sz="0" w:space="0" w:color="auto"/>
          </w:divBdr>
        </w:div>
        <w:div w:id="212233505">
          <w:marLeft w:val="0"/>
          <w:marRight w:val="0"/>
          <w:marTop w:val="0"/>
          <w:marBottom w:val="0"/>
          <w:divBdr>
            <w:top w:val="none" w:sz="0" w:space="0" w:color="auto"/>
            <w:left w:val="none" w:sz="0" w:space="0" w:color="auto"/>
            <w:bottom w:val="none" w:sz="0" w:space="0" w:color="auto"/>
            <w:right w:val="none" w:sz="0" w:space="0" w:color="auto"/>
          </w:divBdr>
        </w:div>
        <w:div w:id="244338642">
          <w:marLeft w:val="0"/>
          <w:marRight w:val="0"/>
          <w:marTop w:val="0"/>
          <w:marBottom w:val="0"/>
          <w:divBdr>
            <w:top w:val="none" w:sz="0" w:space="0" w:color="auto"/>
            <w:left w:val="none" w:sz="0" w:space="0" w:color="auto"/>
            <w:bottom w:val="none" w:sz="0" w:space="0" w:color="auto"/>
            <w:right w:val="none" w:sz="0" w:space="0" w:color="auto"/>
          </w:divBdr>
        </w:div>
        <w:div w:id="264382161">
          <w:marLeft w:val="0"/>
          <w:marRight w:val="0"/>
          <w:marTop w:val="0"/>
          <w:marBottom w:val="0"/>
          <w:divBdr>
            <w:top w:val="none" w:sz="0" w:space="0" w:color="auto"/>
            <w:left w:val="none" w:sz="0" w:space="0" w:color="auto"/>
            <w:bottom w:val="none" w:sz="0" w:space="0" w:color="auto"/>
            <w:right w:val="none" w:sz="0" w:space="0" w:color="auto"/>
          </w:divBdr>
        </w:div>
        <w:div w:id="268323166">
          <w:marLeft w:val="0"/>
          <w:marRight w:val="0"/>
          <w:marTop w:val="0"/>
          <w:marBottom w:val="0"/>
          <w:divBdr>
            <w:top w:val="none" w:sz="0" w:space="0" w:color="auto"/>
            <w:left w:val="none" w:sz="0" w:space="0" w:color="auto"/>
            <w:bottom w:val="none" w:sz="0" w:space="0" w:color="auto"/>
            <w:right w:val="none" w:sz="0" w:space="0" w:color="auto"/>
          </w:divBdr>
        </w:div>
        <w:div w:id="291444151">
          <w:marLeft w:val="0"/>
          <w:marRight w:val="0"/>
          <w:marTop w:val="0"/>
          <w:marBottom w:val="0"/>
          <w:divBdr>
            <w:top w:val="none" w:sz="0" w:space="0" w:color="auto"/>
            <w:left w:val="none" w:sz="0" w:space="0" w:color="auto"/>
            <w:bottom w:val="none" w:sz="0" w:space="0" w:color="auto"/>
            <w:right w:val="none" w:sz="0" w:space="0" w:color="auto"/>
          </w:divBdr>
        </w:div>
        <w:div w:id="309990176">
          <w:marLeft w:val="0"/>
          <w:marRight w:val="0"/>
          <w:marTop w:val="0"/>
          <w:marBottom w:val="0"/>
          <w:divBdr>
            <w:top w:val="none" w:sz="0" w:space="0" w:color="auto"/>
            <w:left w:val="none" w:sz="0" w:space="0" w:color="auto"/>
            <w:bottom w:val="none" w:sz="0" w:space="0" w:color="auto"/>
            <w:right w:val="none" w:sz="0" w:space="0" w:color="auto"/>
          </w:divBdr>
        </w:div>
        <w:div w:id="314259040">
          <w:marLeft w:val="0"/>
          <w:marRight w:val="0"/>
          <w:marTop w:val="0"/>
          <w:marBottom w:val="0"/>
          <w:divBdr>
            <w:top w:val="none" w:sz="0" w:space="0" w:color="auto"/>
            <w:left w:val="none" w:sz="0" w:space="0" w:color="auto"/>
            <w:bottom w:val="none" w:sz="0" w:space="0" w:color="auto"/>
            <w:right w:val="none" w:sz="0" w:space="0" w:color="auto"/>
          </w:divBdr>
        </w:div>
        <w:div w:id="326397739">
          <w:marLeft w:val="0"/>
          <w:marRight w:val="0"/>
          <w:marTop w:val="0"/>
          <w:marBottom w:val="0"/>
          <w:divBdr>
            <w:top w:val="none" w:sz="0" w:space="0" w:color="auto"/>
            <w:left w:val="none" w:sz="0" w:space="0" w:color="auto"/>
            <w:bottom w:val="none" w:sz="0" w:space="0" w:color="auto"/>
            <w:right w:val="none" w:sz="0" w:space="0" w:color="auto"/>
          </w:divBdr>
        </w:div>
        <w:div w:id="337774872">
          <w:marLeft w:val="0"/>
          <w:marRight w:val="0"/>
          <w:marTop w:val="0"/>
          <w:marBottom w:val="0"/>
          <w:divBdr>
            <w:top w:val="none" w:sz="0" w:space="0" w:color="auto"/>
            <w:left w:val="none" w:sz="0" w:space="0" w:color="auto"/>
            <w:bottom w:val="none" w:sz="0" w:space="0" w:color="auto"/>
            <w:right w:val="none" w:sz="0" w:space="0" w:color="auto"/>
          </w:divBdr>
        </w:div>
        <w:div w:id="338897802">
          <w:marLeft w:val="0"/>
          <w:marRight w:val="0"/>
          <w:marTop w:val="0"/>
          <w:marBottom w:val="0"/>
          <w:divBdr>
            <w:top w:val="none" w:sz="0" w:space="0" w:color="auto"/>
            <w:left w:val="none" w:sz="0" w:space="0" w:color="auto"/>
            <w:bottom w:val="none" w:sz="0" w:space="0" w:color="auto"/>
            <w:right w:val="none" w:sz="0" w:space="0" w:color="auto"/>
          </w:divBdr>
        </w:div>
        <w:div w:id="351228469">
          <w:marLeft w:val="0"/>
          <w:marRight w:val="0"/>
          <w:marTop w:val="0"/>
          <w:marBottom w:val="0"/>
          <w:divBdr>
            <w:top w:val="none" w:sz="0" w:space="0" w:color="auto"/>
            <w:left w:val="none" w:sz="0" w:space="0" w:color="auto"/>
            <w:bottom w:val="none" w:sz="0" w:space="0" w:color="auto"/>
            <w:right w:val="none" w:sz="0" w:space="0" w:color="auto"/>
          </w:divBdr>
        </w:div>
        <w:div w:id="354968464">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373239624">
          <w:marLeft w:val="0"/>
          <w:marRight w:val="0"/>
          <w:marTop w:val="0"/>
          <w:marBottom w:val="0"/>
          <w:divBdr>
            <w:top w:val="none" w:sz="0" w:space="0" w:color="auto"/>
            <w:left w:val="none" w:sz="0" w:space="0" w:color="auto"/>
            <w:bottom w:val="none" w:sz="0" w:space="0" w:color="auto"/>
            <w:right w:val="none" w:sz="0" w:space="0" w:color="auto"/>
          </w:divBdr>
        </w:div>
        <w:div w:id="407072461">
          <w:marLeft w:val="0"/>
          <w:marRight w:val="0"/>
          <w:marTop w:val="0"/>
          <w:marBottom w:val="0"/>
          <w:divBdr>
            <w:top w:val="none" w:sz="0" w:space="0" w:color="auto"/>
            <w:left w:val="none" w:sz="0" w:space="0" w:color="auto"/>
            <w:bottom w:val="none" w:sz="0" w:space="0" w:color="auto"/>
            <w:right w:val="none" w:sz="0" w:space="0" w:color="auto"/>
          </w:divBdr>
        </w:div>
        <w:div w:id="414281527">
          <w:marLeft w:val="0"/>
          <w:marRight w:val="0"/>
          <w:marTop w:val="0"/>
          <w:marBottom w:val="0"/>
          <w:divBdr>
            <w:top w:val="none" w:sz="0" w:space="0" w:color="auto"/>
            <w:left w:val="none" w:sz="0" w:space="0" w:color="auto"/>
            <w:bottom w:val="none" w:sz="0" w:space="0" w:color="auto"/>
            <w:right w:val="none" w:sz="0" w:space="0" w:color="auto"/>
          </w:divBdr>
        </w:div>
        <w:div w:id="425003389">
          <w:marLeft w:val="0"/>
          <w:marRight w:val="0"/>
          <w:marTop w:val="0"/>
          <w:marBottom w:val="0"/>
          <w:divBdr>
            <w:top w:val="none" w:sz="0" w:space="0" w:color="auto"/>
            <w:left w:val="none" w:sz="0" w:space="0" w:color="auto"/>
            <w:bottom w:val="none" w:sz="0" w:space="0" w:color="auto"/>
            <w:right w:val="none" w:sz="0" w:space="0" w:color="auto"/>
          </w:divBdr>
        </w:div>
        <w:div w:id="433551320">
          <w:marLeft w:val="0"/>
          <w:marRight w:val="0"/>
          <w:marTop w:val="0"/>
          <w:marBottom w:val="0"/>
          <w:divBdr>
            <w:top w:val="none" w:sz="0" w:space="0" w:color="auto"/>
            <w:left w:val="none" w:sz="0" w:space="0" w:color="auto"/>
            <w:bottom w:val="none" w:sz="0" w:space="0" w:color="auto"/>
            <w:right w:val="none" w:sz="0" w:space="0" w:color="auto"/>
          </w:divBdr>
        </w:div>
        <w:div w:id="437453014">
          <w:marLeft w:val="0"/>
          <w:marRight w:val="0"/>
          <w:marTop w:val="0"/>
          <w:marBottom w:val="0"/>
          <w:divBdr>
            <w:top w:val="none" w:sz="0" w:space="0" w:color="auto"/>
            <w:left w:val="none" w:sz="0" w:space="0" w:color="auto"/>
            <w:bottom w:val="none" w:sz="0" w:space="0" w:color="auto"/>
            <w:right w:val="none" w:sz="0" w:space="0" w:color="auto"/>
          </w:divBdr>
        </w:div>
        <w:div w:id="465439412">
          <w:marLeft w:val="0"/>
          <w:marRight w:val="0"/>
          <w:marTop w:val="0"/>
          <w:marBottom w:val="0"/>
          <w:divBdr>
            <w:top w:val="none" w:sz="0" w:space="0" w:color="auto"/>
            <w:left w:val="none" w:sz="0" w:space="0" w:color="auto"/>
            <w:bottom w:val="none" w:sz="0" w:space="0" w:color="auto"/>
            <w:right w:val="none" w:sz="0" w:space="0" w:color="auto"/>
          </w:divBdr>
        </w:div>
        <w:div w:id="498548437">
          <w:marLeft w:val="0"/>
          <w:marRight w:val="0"/>
          <w:marTop w:val="0"/>
          <w:marBottom w:val="0"/>
          <w:divBdr>
            <w:top w:val="none" w:sz="0" w:space="0" w:color="auto"/>
            <w:left w:val="none" w:sz="0" w:space="0" w:color="auto"/>
            <w:bottom w:val="none" w:sz="0" w:space="0" w:color="auto"/>
            <w:right w:val="none" w:sz="0" w:space="0" w:color="auto"/>
          </w:divBdr>
        </w:div>
        <w:div w:id="507140817">
          <w:marLeft w:val="0"/>
          <w:marRight w:val="0"/>
          <w:marTop w:val="0"/>
          <w:marBottom w:val="0"/>
          <w:divBdr>
            <w:top w:val="none" w:sz="0" w:space="0" w:color="auto"/>
            <w:left w:val="none" w:sz="0" w:space="0" w:color="auto"/>
            <w:bottom w:val="none" w:sz="0" w:space="0" w:color="auto"/>
            <w:right w:val="none" w:sz="0" w:space="0" w:color="auto"/>
          </w:divBdr>
        </w:div>
        <w:div w:id="507453367">
          <w:marLeft w:val="0"/>
          <w:marRight w:val="0"/>
          <w:marTop w:val="0"/>
          <w:marBottom w:val="0"/>
          <w:divBdr>
            <w:top w:val="none" w:sz="0" w:space="0" w:color="auto"/>
            <w:left w:val="none" w:sz="0" w:space="0" w:color="auto"/>
            <w:bottom w:val="none" w:sz="0" w:space="0" w:color="auto"/>
            <w:right w:val="none" w:sz="0" w:space="0" w:color="auto"/>
          </w:divBdr>
        </w:div>
        <w:div w:id="517888983">
          <w:marLeft w:val="0"/>
          <w:marRight w:val="0"/>
          <w:marTop w:val="0"/>
          <w:marBottom w:val="0"/>
          <w:divBdr>
            <w:top w:val="none" w:sz="0" w:space="0" w:color="auto"/>
            <w:left w:val="none" w:sz="0" w:space="0" w:color="auto"/>
            <w:bottom w:val="none" w:sz="0" w:space="0" w:color="auto"/>
            <w:right w:val="none" w:sz="0" w:space="0" w:color="auto"/>
          </w:divBdr>
        </w:div>
        <w:div w:id="546331132">
          <w:marLeft w:val="0"/>
          <w:marRight w:val="0"/>
          <w:marTop w:val="0"/>
          <w:marBottom w:val="0"/>
          <w:divBdr>
            <w:top w:val="none" w:sz="0" w:space="0" w:color="auto"/>
            <w:left w:val="none" w:sz="0" w:space="0" w:color="auto"/>
            <w:bottom w:val="none" w:sz="0" w:space="0" w:color="auto"/>
            <w:right w:val="none" w:sz="0" w:space="0" w:color="auto"/>
          </w:divBdr>
        </w:div>
        <w:div w:id="559101255">
          <w:marLeft w:val="0"/>
          <w:marRight w:val="0"/>
          <w:marTop w:val="0"/>
          <w:marBottom w:val="0"/>
          <w:divBdr>
            <w:top w:val="none" w:sz="0" w:space="0" w:color="auto"/>
            <w:left w:val="none" w:sz="0" w:space="0" w:color="auto"/>
            <w:bottom w:val="none" w:sz="0" w:space="0" w:color="auto"/>
            <w:right w:val="none" w:sz="0" w:space="0" w:color="auto"/>
          </w:divBdr>
        </w:div>
        <w:div w:id="584920243">
          <w:marLeft w:val="0"/>
          <w:marRight w:val="0"/>
          <w:marTop w:val="0"/>
          <w:marBottom w:val="0"/>
          <w:divBdr>
            <w:top w:val="none" w:sz="0" w:space="0" w:color="auto"/>
            <w:left w:val="none" w:sz="0" w:space="0" w:color="auto"/>
            <w:bottom w:val="none" w:sz="0" w:space="0" w:color="auto"/>
            <w:right w:val="none" w:sz="0" w:space="0" w:color="auto"/>
          </w:divBdr>
        </w:div>
        <w:div w:id="585965510">
          <w:marLeft w:val="0"/>
          <w:marRight w:val="0"/>
          <w:marTop w:val="0"/>
          <w:marBottom w:val="0"/>
          <w:divBdr>
            <w:top w:val="none" w:sz="0" w:space="0" w:color="auto"/>
            <w:left w:val="none" w:sz="0" w:space="0" w:color="auto"/>
            <w:bottom w:val="none" w:sz="0" w:space="0" w:color="auto"/>
            <w:right w:val="none" w:sz="0" w:space="0" w:color="auto"/>
          </w:divBdr>
        </w:div>
        <w:div w:id="591856189">
          <w:marLeft w:val="0"/>
          <w:marRight w:val="0"/>
          <w:marTop w:val="0"/>
          <w:marBottom w:val="0"/>
          <w:divBdr>
            <w:top w:val="none" w:sz="0" w:space="0" w:color="auto"/>
            <w:left w:val="none" w:sz="0" w:space="0" w:color="auto"/>
            <w:bottom w:val="none" w:sz="0" w:space="0" w:color="auto"/>
            <w:right w:val="none" w:sz="0" w:space="0" w:color="auto"/>
          </w:divBdr>
        </w:div>
        <w:div w:id="593830763">
          <w:marLeft w:val="0"/>
          <w:marRight w:val="0"/>
          <w:marTop w:val="0"/>
          <w:marBottom w:val="0"/>
          <w:divBdr>
            <w:top w:val="none" w:sz="0" w:space="0" w:color="auto"/>
            <w:left w:val="none" w:sz="0" w:space="0" w:color="auto"/>
            <w:bottom w:val="none" w:sz="0" w:space="0" w:color="auto"/>
            <w:right w:val="none" w:sz="0" w:space="0" w:color="auto"/>
          </w:divBdr>
        </w:div>
        <w:div w:id="600912315">
          <w:marLeft w:val="0"/>
          <w:marRight w:val="0"/>
          <w:marTop w:val="0"/>
          <w:marBottom w:val="0"/>
          <w:divBdr>
            <w:top w:val="none" w:sz="0" w:space="0" w:color="auto"/>
            <w:left w:val="none" w:sz="0" w:space="0" w:color="auto"/>
            <w:bottom w:val="none" w:sz="0" w:space="0" w:color="auto"/>
            <w:right w:val="none" w:sz="0" w:space="0" w:color="auto"/>
          </w:divBdr>
        </w:div>
        <w:div w:id="607665377">
          <w:marLeft w:val="0"/>
          <w:marRight w:val="0"/>
          <w:marTop w:val="0"/>
          <w:marBottom w:val="0"/>
          <w:divBdr>
            <w:top w:val="none" w:sz="0" w:space="0" w:color="auto"/>
            <w:left w:val="none" w:sz="0" w:space="0" w:color="auto"/>
            <w:bottom w:val="none" w:sz="0" w:space="0" w:color="auto"/>
            <w:right w:val="none" w:sz="0" w:space="0" w:color="auto"/>
          </w:divBdr>
        </w:div>
        <w:div w:id="641349459">
          <w:marLeft w:val="0"/>
          <w:marRight w:val="0"/>
          <w:marTop w:val="0"/>
          <w:marBottom w:val="0"/>
          <w:divBdr>
            <w:top w:val="none" w:sz="0" w:space="0" w:color="auto"/>
            <w:left w:val="none" w:sz="0" w:space="0" w:color="auto"/>
            <w:bottom w:val="none" w:sz="0" w:space="0" w:color="auto"/>
            <w:right w:val="none" w:sz="0" w:space="0" w:color="auto"/>
          </w:divBdr>
        </w:div>
        <w:div w:id="643892162">
          <w:marLeft w:val="0"/>
          <w:marRight w:val="0"/>
          <w:marTop w:val="0"/>
          <w:marBottom w:val="0"/>
          <w:divBdr>
            <w:top w:val="none" w:sz="0" w:space="0" w:color="auto"/>
            <w:left w:val="none" w:sz="0" w:space="0" w:color="auto"/>
            <w:bottom w:val="none" w:sz="0" w:space="0" w:color="auto"/>
            <w:right w:val="none" w:sz="0" w:space="0" w:color="auto"/>
          </w:divBdr>
        </w:div>
        <w:div w:id="648291061">
          <w:marLeft w:val="0"/>
          <w:marRight w:val="0"/>
          <w:marTop w:val="0"/>
          <w:marBottom w:val="0"/>
          <w:divBdr>
            <w:top w:val="none" w:sz="0" w:space="0" w:color="auto"/>
            <w:left w:val="none" w:sz="0" w:space="0" w:color="auto"/>
            <w:bottom w:val="none" w:sz="0" w:space="0" w:color="auto"/>
            <w:right w:val="none" w:sz="0" w:space="0" w:color="auto"/>
          </w:divBdr>
        </w:div>
        <w:div w:id="649595781">
          <w:marLeft w:val="0"/>
          <w:marRight w:val="0"/>
          <w:marTop w:val="0"/>
          <w:marBottom w:val="0"/>
          <w:divBdr>
            <w:top w:val="none" w:sz="0" w:space="0" w:color="auto"/>
            <w:left w:val="none" w:sz="0" w:space="0" w:color="auto"/>
            <w:bottom w:val="none" w:sz="0" w:space="0" w:color="auto"/>
            <w:right w:val="none" w:sz="0" w:space="0" w:color="auto"/>
          </w:divBdr>
        </w:div>
        <w:div w:id="661397455">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 w:id="696390254">
          <w:marLeft w:val="0"/>
          <w:marRight w:val="0"/>
          <w:marTop w:val="0"/>
          <w:marBottom w:val="0"/>
          <w:divBdr>
            <w:top w:val="none" w:sz="0" w:space="0" w:color="auto"/>
            <w:left w:val="none" w:sz="0" w:space="0" w:color="auto"/>
            <w:bottom w:val="none" w:sz="0" w:space="0" w:color="auto"/>
            <w:right w:val="none" w:sz="0" w:space="0" w:color="auto"/>
          </w:divBdr>
        </w:div>
        <w:div w:id="699085097">
          <w:marLeft w:val="0"/>
          <w:marRight w:val="0"/>
          <w:marTop w:val="0"/>
          <w:marBottom w:val="0"/>
          <w:divBdr>
            <w:top w:val="none" w:sz="0" w:space="0" w:color="auto"/>
            <w:left w:val="none" w:sz="0" w:space="0" w:color="auto"/>
            <w:bottom w:val="none" w:sz="0" w:space="0" w:color="auto"/>
            <w:right w:val="none" w:sz="0" w:space="0" w:color="auto"/>
          </w:divBdr>
        </w:div>
        <w:div w:id="706023632">
          <w:marLeft w:val="0"/>
          <w:marRight w:val="0"/>
          <w:marTop w:val="0"/>
          <w:marBottom w:val="0"/>
          <w:divBdr>
            <w:top w:val="none" w:sz="0" w:space="0" w:color="auto"/>
            <w:left w:val="none" w:sz="0" w:space="0" w:color="auto"/>
            <w:bottom w:val="none" w:sz="0" w:space="0" w:color="auto"/>
            <w:right w:val="none" w:sz="0" w:space="0" w:color="auto"/>
          </w:divBdr>
        </w:div>
        <w:div w:id="714889623">
          <w:marLeft w:val="0"/>
          <w:marRight w:val="0"/>
          <w:marTop w:val="0"/>
          <w:marBottom w:val="0"/>
          <w:divBdr>
            <w:top w:val="none" w:sz="0" w:space="0" w:color="auto"/>
            <w:left w:val="none" w:sz="0" w:space="0" w:color="auto"/>
            <w:bottom w:val="none" w:sz="0" w:space="0" w:color="auto"/>
            <w:right w:val="none" w:sz="0" w:space="0" w:color="auto"/>
          </w:divBdr>
        </w:div>
        <w:div w:id="718751332">
          <w:marLeft w:val="0"/>
          <w:marRight w:val="0"/>
          <w:marTop w:val="0"/>
          <w:marBottom w:val="0"/>
          <w:divBdr>
            <w:top w:val="none" w:sz="0" w:space="0" w:color="auto"/>
            <w:left w:val="none" w:sz="0" w:space="0" w:color="auto"/>
            <w:bottom w:val="none" w:sz="0" w:space="0" w:color="auto"/>
            <w:right w:val="none" w:sz="0" w:space="0" w:color="auto"/>
          </w:divBdr>
        </w:div>
        <w:div w:id="730344765">
          <w:marLeft w:val="0"/>
          <w:marRight w:val="0"/>
          <w:marTop w:val="0"/>
          <w:marBottom w:val="0"/>
          <w:divBdr>
            <w:top w:val="none" w:sz="0" w:space="0" w:color="auto"/>
            <w:left w:val="none" w:sz="0" w:space="0" w:color="auto"/>
            <w:bottom w:val="none" w:sz="0" w:space="0" w:color="auto"/>
            <w:right w:val="none" w:sz="0" w:space="0" w:color="auto"/>
          </w:divBdr>
        </w:div>
        <w:div w:id="752969018">
          <w:marLeft w:val="0"/>
          <w:marRight w:val="0"/>
          <w:marTop w:val="0"/>
          <w:marBottom w:val="0"/>
          <w:divBdr>
            <w:top w:val="none" w:sz="0" w:space="0" w:color="auto"/>
            <w:left w:val="none" w:sz="0" w:space="0" w:color="auto"/>
            <w:bottom w:val="none" w:sz="0" w:space="0" w:color="auto"/>
            <w:right w:val="none" w:sz="0" w:space="0" w:color="auto"/>
          </w:divBdr>
        </w:div>
        <w:div w:id="755399003">
          <w:marLeft w:val="0"/>
          <w:marRight w:val="0"/>
          <w:marTop w:val="0"/>
          <w:marBottom w:val="0"/>
          <w:divBdr>
            <w:top w:val="none" w:sz="0" w:space="0" w:color="auto"/>
            <w:left w:val="none" w:sz="0" w:space="0" w:color="auto"/>
            <w:bottom w:val="none" w:sz="0" w:space="0" w:color="auto"/>
            <w:right w:val="none" w:sz="0" w:space="0" w:color="auto"/>
          </w:divBdr>
        </w:div>
        <w:div w:id="758990373">
          <w:marLeft w:val="0"/>
          <w:marRight w:val="0"/>
          <w:marTop w:val="0"/>
          <w:marBottom w:val="0"/>
          <w:divBdr>
            <w:top w:val="none" w:sz="0" w:space="0" w:color="auto"/>
            <w:left w:val="none" w:sz="0" w:space="0" w:color="auto"/>
            <w:bottom w:val="none" w:sz="0" w:space="0" w:color="auto"/>
            <w:right w:val="none" w:sz="0" w:space="0" w:color="auto"/>
          </w:divBdr>
        </w:div>
        <w:div w:id="811098386">
          <w:marLeft w:val="0"/>
          <w:marRight w:val="0"/>
          <w:marTop w:val="0"/>
          <w:marBottom w:val="0"/>
          <w:divBdr>
            <w:top w:val="none" w:sz="0" w:space="0" w:color="auto"/>
            <w:left w:val="none" w:sz="0" w:space="0" w:color="auto"/>
            <w:bottom w:val="none" w:sz="0" w:space="0" w:color="auto"/>
            <w:right w:val="none" w:sz="0" w:space="0" w:color="auto"/>
          </w:divBdr>
        </w:div>
        <w:div w:id="881096080">
          <w:marLeft w:val="0"/>
          <w:marRight w:val="0"/>
          <w:marTop w:val="0"/>
          <w:marBottom w:val="0"/>
          <w:divBdr>
            <w:top w:val="none" w:sz="0" w:space="0" w:color="auto"/>
            <w:left w:val="none" w:sz="0" w:space="0" w:color="auto"/>
            <w:bottom w:val="none" w:sz="0" w:space="0" w:color="auto"/>
            <w:right w:val="none" w:sz="0" w:space="0" w:color="auto"/>
          </w:divBdr>
        </w:div>
        <w:div w:id="913051173">
          <w:marLeft w:val="0"/>
          <w:marRight w:val="0"/>
          <w:marTop w:val="0"/>
          <w:marBottom w:val="0"/>
          <w:divBdr>
            <w:top w:val="none" w:sz="0" w:space="0" w:color="auto"/>
            <w:left w:val="none" w:sz="0" w:space="0" w:color="auto"/>
            <w:bottom w:val="none" w:sz="0" w:space="0" w:color="auto"/>
            <w:right w:val="none" w:sz="0" w:space="0" w:color="auto"/>
          </w:divBdr>
        </w:div>
        <w:div w:id="924147371">
          <w:marLeft w:val="0"/>
          <w:marRight w:val="0"/>
          <w:marTop w:val="0"/>
          <w:marBottom w:val="0"/>
          <w:divBdr>
            <w:top w:val="none" w:sz="0" w:space="0" w:color="auto"/>
            <w:left w:val="none" w:sz="0" w:space="0" w:color="auto"/>
            <w:bottom w:val="none" w:sz="0" w:space="0" w:color="auto"/>
            <w:right w:val="none" w:sz="0" w:space="0" w:color="auto"/>
          </w:divBdr>
        </w:div>
        <w:div w:id="924152010">
          <w:marLeft w:val="0"/>
          <w:marRight w:val="0"/>
          <w:marTop w:val="0"/>
          <w:marBottom w:val="0"/>
          <w:divBdr>
            <w:top w:val="none" w:sz="0" w:space="0" w:color="auto"/>
            <w:left w:val="none" w:sz="0" w:space="0" w:color="auto"/>
            <w:bottom w:val="none" w:sz="0" w:space="0" w:color="auto"/>
            <w:right w:val="none" w:sz="0" w:space="0" w:color="auto"/>
          </w:divBdr>
        </w:div>
        <w:div w:id="924152143">
          <w:marLeft w:val="0"/>
          <w:marRight w:val="0"/>
          <w:marTop w:val="0"/>
          <w:marBottom w:val="0"/>
          <w:divBdr>
            <w:top w:val="none" w:sz="0" w:space="0" w:color="auto"/>
            <w:left w:val="none" w:sz="0" w:space="0" w:color="auto"/>
            <w:bottom w:val="none" w:sz="0" w:space="0" w:color="auto"/>
            <w:right w:val="none" w:sz="0" w:space="0" w:color="auto"/>
          </w:divBdr>
        </w:div>
        <w:div w:id="925379259">
          <w:marLeft w:val="0"/>
          <w:marRight w:val="0"/>
          <w:marTop w:val="0"/>
          <w:marBottom w:val="0"/>
          <w:divBdr>
            <w:top w:val="none" w:sz="0" w:space="0" w:color="auto"/>
            <w:left w:val="none" w:sz="0" w:space="0" w:color="auto"/>
            <w:bottom w:val="none" w:sz="0" w:space="0" w:color="auto"/>
            <w:right w:val="none" w:sz="0" w:space="0" w:color="auto"/>
          </w:divBdr>
        </w:div>
        <w:div w:id="973758306">
          <w:marLeft w:val="0"/>
          <w:marRight w:val="0"/>
          <w:marTop w:val="0"/>
          <w:marBottom w:val="0"/>
          <w:divBdr>
            <w:top w:val="none" w:sz="0" w:space="0" w:color="auto"/>
            <w:left w:val="none" w:sz="0" w:space="0" w:color="auto"/>
            <w:bottom w:val="none" w:sz="0" w:space="0" w:color="auto"/>
            <w:right w:val="none" w:sz="0" w:space="0" w:color="auto"/>
          </w:divBdr>
        </w:div>
        <w:div w:id="975182936">
          <w:marLeft w:val="0"/>
          <w:marRight w:val="0"/>
          <w:marTop w:val="0"/>
          <w:marBottom w:val="0"/>
          <w:divBdr>
            <w:top w:val="none" w:sz="0" w:space="0" w:color="auto"/>
            <w:left w:val="none" w:sz="0" w:space="0" w:color="auto"/>
            <w:bottom w:val="none" w:sz="0" w:space="0" w:color="auto"/>
            <w:right w:val="none" w:sz="0" w:space="0" w:color="auto"/>
          </w:divBdr>
        </w:div>
        <w:div w:id="985083111">
          <w:marLeft w:val="0"/>
          <w:marRight w:val="0"/>
          <w:marTop w:val="0"/>
          <w:marBottom w:val="0"/>
          <w:divBdr>
            <w:top w:val="none" w:sz="0" w:space="0" w:color="auto"/>
            <w:left w:val="none" w:sz="0" w:space="0" w:color="auto"/>
            <w:bottom w:val="none" w:sz="0" w:space="0" w:color="auto"/>
            <w:right w:val="none" w:sz="0" w:space="0" w:color="auto"/>
          </w:divBdr>
        </w:div>
        <w:div w:id="996955437">
          <w:marLeft w:val="0"/>
          <w:marRight w:val="0"/>
          <w:marTop w:val="0"/>
          <w:marBottom w:val="0"/>
          <w:divBdr>
            <w:top w:val="none" w:sz="0" w:space="0" w:color="auto"/>
            <w:left w:val="none" w:sz="0" w:space="0" w:color="auto"/>
            <w:bottom w:val="none" w:sz="0" w:space="0" w:color="auto"/>
            <w:right w:val="none" w:sz="0" w:space="0" w:color="auto"/>
          </w:divBdr>
        </w:div>
        <w:div w:id="1001012046">
          <w:marLeft w:val="0"/>
          <w:marRight w:val="0"/>
          <w:marTop w:val="0"/>
          <w:marBottom w:val="0"/>
          <w:divBdr>
            <w:top w:val="none" w:sz="0" w:space="0" w:color="auto"/>
            <w:left w:val="none" w:sz="0" w:space="0" w:color="auto"/>
            <w:bottom w:val="none" w:sz="0" w:space="0" w:color="auto"/>
            <w:right w:val="none" w:sz="0" w:space="0" w:color="auto"/>
          </w:divBdr>
        </w:div>
        <w:div w:id="1018123298">
          <w:marLeft w:val="0"/>
          <w:marRight w:val="0"/>
          <w:marTop w:val="0"/>
          <w:marBottom w:val="0"/>
          <w:divBdr>
            <w:top w:val="none" w:sz="0" w:space="0" w:color="auto"/>
            <w:left w:val="none" w:sz="0" w:space="0" w:color="auto"/>
            <w:bottom w:val="none" w:sz="0" w:space="0" w:color="auto"/>
            <w:right w:val="none" w:sz="0" w:space="0" w:color="auto"/>
          </w:divBdr>
        </w:div>
        <w:div w:id="1034383411">
          <w:marLeft w:val="0"/>
          <w:marRight w:val="0"/>
          <w:marTop w:val="0"/>
          <w:marBottom w:val="0"/>
          <w:divBdr>
            <w:top w:val="none" w:sz="0" w:space="0" w:color="auto"/>
            <w:left w:val="none" w:sz="0" w:space="0" w:color="auto"/>
            <w:bottom w:val="none" w:sz="0" w:space="0" w:color="auto"/>
            <w:right w:val="none" w:sz="0" w:space="0" w:color="auto"/>
          </w:divBdr>
        </w:div>
        <w:div w:id="1041052485">
          <w:marLeft w:val="0"/>
          <w:marRight w:val="0"/>
          <w:marTop w:val="0"/>
          <w:marBottom w:val="0"/>
          <w:divBdr>
            <w:top w:val="none" w:sz="0" w:space="0" w:color="auto"/>
            <w:left w:val="none" w:sz="0" w:space="0" w:color="auto"/>
            <w:bottom w:val="none" w:sz="0" w:space="0" w:color="auto"/>
            <w:right w:val="none" w:sz="0" w:space="0" w:color="auto"/>
          </w:divBdr>
        </w:div>
        <w:div w:id="1055204111">
          <w:marLeft w:val="0"/>
          <w:marRight w:val="0"/>
          <w:marTop w:val="0"/>
          <w:marBottom w:val="0"/>
          <w:divBdr>
            <w:top w:val="none" w:sz="0" w:space="0" w:color="auto"/>
            <w:left w:val="none" w:sz="0" w:space="0" w:color="auto"/>
            <w:bottom w:val="none" w:sz="0" w:space="0" w:color="auto"/>
            <w:right w:val="none" w:sz="0" w:space="0" w:color="auto"/>
          </w:divBdr>
        </w:div>
        <w:div w:id="1055809592">
          <w:marLeft w:val="0"/>
          <w:marRight w:val="0"/>
          <w:marTop w:val="0"/>
          <w:marBottom w:val="0"/>
          <w:divBdr>
            <w:top w:val="none" w:sz="0" w:space="0" w:color="auto"/>
            <w:left w:val="none" w:sz="0" w:space="0" w:color="auto"/>
            <w:bottom w:val="none" w:sz="0" w:space="0" w:color="auto"/>
            <w:right w:val="none" w:sz="0" w:space="0" w:color="auto"/>
          </w:divBdr>
        </w:div>
        <w:div w:id="1072315598">
          <w:marLeft w:val="0"/>
          <w:marRight w:val="0"/>
          <w:marTop w:val="0"/>
          <w:marBottom w:val="0"/>
          <w:divBdr>
            <w:top w:val="none" w:sz="0" w:space="0" w:color="auto"/>
            <w:left w:val="none" w:sz="0" w:space="0" w:color="auto"/>
            <w:bottom w:val="none" w:sz="0" w:space="0" w:color="auto"/>
            <w:right w:val="none" w:sz="0" w:space="0" w:color="auto"/>
          </w:divBdr>
        </w:div>
        <w:div w:id="1084377213">
          <w:marLeft w:val="0"/>
          <w:marRight w:val="0"/>
          <w:marTop w:val="0"/>
          <w:marBottom w:val="0"/>
          <w:divBdr>
            <w:top w:val="none" w:sz="0" w:space="0" w:color="auto"/>
            <w:left w:val="none" w:sz="0" w:space="0" w:color="auto"/>
            <w:bottom w:val="none" w:sz="0" w:space="0" w:color="auto"/>
            <w:right w:val="none" w:sz="0" w:space="0" w:color="auto"/>
          </w:divBdr>
        </w:div>
        <w:div w:id="1084573165">
          <w:marLeft w:val="0"/>
          <w:marRight w:val="0"/>
          <w:marTop w:val="0"/>
          <w:marBottom w:val="0"/>
          <w:divBdr>
            <w:top w:val="none" w:sz="0" w:space="0" w:color="auto"/>
            <w:left w:val="none" w:sz="0" w:space="0" w:color="auto"/>
            <w:bottom w:val="none" w:sz="0" w:space="0" w:color="auto"/>
            <w:right w:val="none" w:sz="0" w:space="0" w:color="auto"/>
          </w:divBdr>
        </w:div>
        <w:div w:id="1109273368">
          <w:marLeft w:val="0"/>
          <w:marRight w:val="0"/>
          <w:marTop w:val="0"/>
          <w:marBottom w:val="0"/>
          <w:divBdr>
            <w:top w:val="none" w:sz="0" w:space="0" w:color="auto"/>
            <w:left w:val="none" w:sz="0" w:space="0" w:color="auto"/>
            <w:bottom w:val="none" w:sz="0" w:space="0" w:color="auto"/>
            <w:right w:val="none" w:sz="0" w:space="0" w:color="auto"/>
          </w:divBdr>
        </w:div>
        <w:div w:id="1124427130">
          <w:marLeft w:val="0"/>
          <w:marRight w:val="0"/>
          <w:marTop w:val="0"/>
          <w:marBottom w:val="0"/>
          <w:divBdr>
            <w:top w:val="none" w:sz="0" w:space="0" w:color="auto"/>
            <w:left w:val="none" w:sz="0" w:space="0" w:color="auto"/>
            <w:bottom w:val="none" w:sz="0" w:space="0" w:color="auto"/>
            <w:right w:val="none" w:sz="0" w:space="0" w:color="auto"/>
          </w:divBdr>
        </w:div>
        <w:div w:id="1130171705">
          <w:marLeft w:val="0"/>
          <w:marRight w:val="0"/>
          <w:marTop w:val="0"/>
          <w:marBottom w:val="0"/>
          <w:divBdr>
            <w:top w:val="none" w:sz="0" w:space="0" w:color="auto"/>
            <w:left w:val="none" w:sz="0" w:space="0" w:color="auto"/>
            <w:bottom w:val="none" w:sz="0" w:space="0" w:color="auto"/>
            <w:right w:val="none" w:sz="0" w:space="0" w:color="auto"/>
          </w:divBdr>
        </w:div>
        <w:div w:id="1131631107">
          <w:marLeft w:val="0"/>
          <w:marRight w:val="0"/>
          <w:marTop w:val="0"/>
          <w:marBottom w:val="0"/>
          <w:divBdr>
            <w:top w:val="none" w:sz="0" w:space="0" w:color="auto"/>
            <w:left w:val="none" w:sz="0" w:space="0" w:color="auto"/>
            <w:bottom w:val="none" w:sz="0" w:space="0" w:color="auto"/>
            <w:right w:val="none" w:sz="0" w:space="0" w:color="auto"/>
          </w:divBdr>
        </w:div>
        <w:div w:id="1151940388">
          <w:marLeft w:val="0"/>
          <w:marRight w:val="0"/>
          <w:marTop w:val="0"/>
          <w:marBottom w:val="0"/>
          <w:divBdr>
            <w:top w:val="none" w:sz="0" w:space="0" w:color="auto"/>
            <w:left w:val="none" w:sz="0" w:space="0" w:color="auto"/>
            <w:bottom w:val="none" w:sz="0" w:space="0" w:color="auto"/>
            <w:right w:val="none" w:sz="0" w:space="0" w:color="auto"/>
          </w:divBdr>
        </w:div>
        <w:div w:id="1162039145">
          <w:marLeft w:val="0"/>
          <w:marRight w:val="0"/>
          <w:marTop w:val="0"/>
          <w:marBottom w:val="0"/>
          <w:divBdr>
            <w:top w:val="none" w:sz="0" w:space="0" w:color="auto"/>
            <w:left w:val="none" w:sz="0" w:space="0" w:color="auto"/>
            <w:bottom w:val="none" w:sz="0" w:space="0" w:color="auto"/>
            <w:right w:val="none" w:sz="0" w:space="0" w:color="auto"/>
          </w:divBdr>
        </w:div>
        <w:div w:id="1170102177">
          <w:marLeft w:val="0"/>
          <w:marRight w:val="0"/>
          <w:marTop w:val="0"/>
          <w:marBottom w:val="0"/>
          <w:divBdr>
            <w:top w:val="none" w:sz="0" w:space="0" w:color="auto"/>
            <w:left w:val="none" w:sz="0" w:space="0" w:color="auto"/>
            <w:bottom w:val="none" w:sz="0" w:space="0" w:color="auto"/>
            <w:right w:val="none" w:sz="0" w:space="0" w:color="auto"/>
          </w:divBdr>
        </w:div>
        <w:div w:id="1171456614">
          <w:marLeft w:val="0"/>
          <w:marRight w:val="0"/>
          <w:marTop w:val="0"/>
          <w:marBottom w:val="0"/>
          <w:divBdr>
            <w:top w:val="none" w:sz="0" w:space="0" w:color="auto"/>
            <w:left w:val="none" w:sz="0" w:space="0" w:color="auto"/>
            <w:bottom w:val="none" w:sz="0" w:space="0" w:color="auto"/>
            <w:right w:val="none" w:sz="0" w:space="0" w:color="auto"/>
          </w:divBdr>
        </w:div>
        <w:div w:id="1172531597">
          <w:marLeft w:val="0"/>
          <w:marRight w:val="0"/>
          <w:marTop w:val="0"/>
          <w:marBottom w:val="0"/>
          <w:divBdr>
            <w:top w:val="none" w:sz="0" w:space="0" w:color="auto"/>
            <w:left w:val="none" w:sz="0" w:space="0" w:color="auto"/>
            <w:bottom w:val="none" w:sz="0" w:space="0" w:color="auto"/>
            <w:right w:val="none" w:sz="0" w:space="0" w:color="auto"/>
          </w:divBdr>
        </w:div>
        <w:div w:id="1190340407">
          <w:marLeft w:val="0"/>
          <w:marRight w:val="0"/>
          <w:marTop w:val="0"/>
          <w:marBottom w:val="0"/>
          <w:divBdr>
            <w:top w:val="none" w:sz="0" w:space="0" w:color="auto"/>
            <w:left w:val="none" w:sz="0" w:space="0" w:color="auto"/>
            <w:bottom w:val="none" w:sz="0" w:space="0" w:color="auto"/>
            <w:right w:val="none" w:sz="0" w:space="0" w:color="auto"/>
          </w:divBdr>
        </w:div>
        <w:div w:id="1198272714">
          <w:marLeft w:val="0"/>
          <w:marRight w:val="0"/>
          <w:marTop w:val="0"/>
          <w:marBottom w:val="0"/>
          <w:divBdr>
            <w:top w:val="none" w:sz="0" w:space="0" w:color="auto"/>
            <w:left w:val="none" w:sz="0" w:space="0" w:color="auto"/>
            <w:bottom w:val="none" w:sz="0" w:space="0" w:color="auto"/>
            <w:right w:val="none" w:sz="0" w:space="0" w:color="auto"/>
          </w:divBdr>
        </w:div>
        <w:div w:id="1215462842">
          <w:marLeft w:val="0"/>
          <w:marRight w:val="0"/>
          <w:marTop w:val="0"/>
          <w:marBottom w:val="0"/>
          <w:divBdr>
            <w:top w:val="none" w:sz="0" w:space="0" w:color="auto"/>
            <w:left w:val="none" w:sz="0" w:space="0" w:color="auto"/>
            <w:bottom w:val="none" w:sz="0" w:space="0" w:color="auto"/>
            <w:right w:val="none" w:sz="0" w:space="0" w:color="auto"/>
          </w:divBdr>
        </w:div>
        <w:div w:id="1217740661">
          <w:marLeft w:val="0"/>
          <w:marRight w:val="0"/>
          <w:marTop w:val="0"/>
          <w:marBottom w:val="0"/>
          <w:divBdr>
            <w:top w:val="none" w:sz="0" w:space="0" w:color="auto"/>
            <w:left w:val="none" w:sz="0" w:space="0" w:color="auto"/>
            <w:bottom w:val="none" w:sz="0" w:space="0" w:color="auto"/>
            <w:right w:val="none" w:sz="0" w:space="0" w:color="auto"/>
          </w:divBdr>
          <w:divsChild>
            <w:div w:id="670127">
              <w:marLeft w:val="0"/>
              <w:marRight w:val="0"/>
              <w:marTop w:val="0"/>
              <w:marBottom w:val="0"/>
              <w:divBdr>
                <w:top w:val="none" w:sz="0" w:space="0" w:color="auto"/>
                <w:left w:val="none" w:sz="0" w:space="0" w:color="auto"/>
                <w:bottom w:val="none" w:sz="0" w:space="0" w:color="auto"/>
                <w:right w:val="none" w:sz="0" w:space="0" w:color="auto"/>
              </w:divBdr>
            </w:div>
            <w:div w:id="34626732">
              <w:marLeft w:val="0"/>
              <w:marRight w:val="0"/>
              <w:marTop w:val="0"/>
              <w:marBottom w:val="0"/>
              <w:divBdr>
                <w:top w:val="none" w:sz="0" w:space="0" w:color="auto"/>
                <w:left w:val="none" w:sz="0" w:space="0" w:color="auto"/>
                <w:bottom w:val="none" w:sz="0" w:space="0" w:color="auto"/>
                <w:right w:val="none" w:sz="0" w:space="0" w:color="auto"/>
              </w:divBdr>
            </w:div>
            <w:div w:id="52311091">
              <w:marLeft w:val="0"/>
              <w:marRight w:val="0"/>
              <w:marTop w:val="0"/>
              <w:marBottom w:val="0"/>
              <w:divBdr>
                <w:top w:val="none" w:sz="0" w:space="0" w:color="auto"/>
                <w:left w:val="none" w:sz="0" w:space="0" w:color="auto"/>
                <w:bottom w:val="none" w:sz="0" w:space="0" w:color="auto"/>
                <w:right w:val="none" w:sz="0" w:space="0" w:color="auto"/>
              </w:divBdr>
            </w:div>
            <w:div w:id="59059083">
              <w:marLeft w:val="0"/>
              <w:marRight w:val="0"/>
              <w:marTop w:val="0"/>
              <w:marBottom w:val="0"/>
              <w:divBdr>
                <w:top w:val="none" w:sz="0" w:space="0" w:color="auto"/>
                <w:left w:val="none" w:sz="0" w:space="0" w:color="auto"/>
                <w:bottom w:val="none" w:sz="0" w:space="0" w:color="auto"/>
                <w:right w:val="none" w:sz="0" w:space="0" w:color="auto"/>
              </w:divBdr>
            </w:div>
            <w:div w:id="71125979">
              <w:marLeft w:val="0"/>
              <w:marRight w:val="0"/>
              <w:marTop w:val="0"/>
              <w:marBottom w:val="0"/>
              <w:divBdr>
                <w:top w:val="none" w:sz="0" w:space="0" w:color="auto"/>
                <w:left w:val="none" w:sz="0" w:space="0" w:color="auto"/>
                <w:bottom w:val="none" w:sz="0" w:space="0" w:color="auto"/>
                <w:right w:val="none" w:sz="0" w:space="0" w:color="auto"/>
              </w:divBdr>
            </w:div>
            <w:div w:id="71240884">
              <w:marLeft w:val="0"/>
              <w:marRight w:val="0"/>
              <w:marTop w:val="0"/>
              <w:marBottom w:val="0"/>
              <w:divBdr>
                <w:top w:val="none" w:sz="0" w:space="0" w:color="auto"/>
                <w:left w:val="none" w:sz="0" w:space="0" w:color="auto"/>
                <w:bottom w:val="none" w:sz="0" w:space="0" w:color="auto"/>
                <w:right w:val="none" w:sz="0" w:space="0" w:color="auto"/>
              </w:divBdr>
            </w:div>
            <w:div w:id="72508406">
              <w:marLeft w:val="0"/>
              <w:marRight w:val="0"/>
              <w:marTop w:val="0"/>
              <w:marBottom w:val="0"/>
              <w:divBdr>
                <w:top w:val="none" w:sz="0" w:space="0" w:color="auto"/>
                <w:left w:val="none" w:sz="0" w:space="0" w:color="auto"/>
                <w:bottom w:val="none" w:sz="0" w:space="0" w:color="auto"/>
                <w:right w:val="none" w:sz="0" w:space="0" w:color="auto"/>
              </w:divBdr>
            </w:div>
            <w:div w:id="79955626">
              <w:marLeft w:val="0"/>
              <w:marRight w:val="0"/>
              <w:marTop w:val="0"/>
              <w:marBottom w:val="0"/>
              <w:divBdr>
                <w:top w:val="none" w:sz="0" w:space="0" w:color="auto"/>
                <w:left w:val="none" w:sz="0" w:space="0" w:color="auto"/>
                <w:bottom w:val="none" w:sz="0" w:space="0" w:color="auto"/>
                <w:right w:val="none" w:sz="0" w:space="0" w:color="auto"/>
              </w:divBdr>
            </w:div>
            <w:div w:id="101414090">
              <w:marLeft w:val="0"/>
              <w:marRight w:val="0"/>
              <w:marTop w:val="0"/>
              <w:marBottom w:val="0"/>
              <w:divBdr>
                <w:top w:val="none" w:sz="0" w:space="0" w:color="auto"/>
                <w:left w:val="none" w:sz="0" w:space="0" w:color="auto"/>
                <w:bottom w:val="none" w:sz="0" w:space="0" w:color="auto"/>
                <w:right w:val="none" w:sz="0" w:space="0" w:color="auto"/>
              </w:divBdr>
            </w:div>
            <w:div w:id="209998974">
              <w:marLeft w:val="0"/>
              <w:marRight w:val="0"/>
              <w:marTop w:val="0"/>
              <w:marBottom w:val="0"/>
              <w:divBdr>
                <w:top w:val="none" w:sz="0" w:space="0" w:color="auto"/>
                <w:left w:val="none" w:sz="0" w:space="0" w:color="auto"/>
                <w:bottom w:val="none" w:sz="0" w:space="0" w:color="auto"/>
                <w:right w:val="none" w:sz="0" w:space="0" w:color="auto"/>
              </w:divBdr>
            </w:div>
            <w:div w:id="220602020">
              <w:marLeft w:val="0"/>
              <w:marRight w:val="0"/>
              <w:marTop w:val="0"/>
              <w:marBottom w:val="0"/>
              <w:divBdr>
                <w:top w:val="none" w:sz="0" w:space="0" w:color="auto"/>
                <w:left w:val="none" w:sz="0" w:space="0" w:color="auto"/>
                <w:bottom w:val="none" w:sz="0" w:space="0" w:color="auto"/>
                <w:right w:val="none" w:sz="0" w:space="0" w:color="auto"/>
              </w:divBdr>
            </w:div>
            <w:div w:id="223878923">
              <w:marLeft w:val="0"/>
              <w:marRight w:val="0"/>
              <w:marTop w:val="0"/>
              <w:marBottom w:val="0"/>
              <w:divBdr>
                <w:top w:val="none" w:sz="0" w:space="0" w:color="auto"/>
                <w:left w:val="none" w:sz="0" w:space="0" w:color="auto"/>
                <w:bottom w:val="none" w:sz="0" w:space="0" w:color="auto"/>
                <w:right w:val="none" w:sz="0" w:space="0" w:color="auto"/>
              </w:divBdr>
            </w:div>
            <w:div w:id="251738477">
              <w:marLeft w:val="0"/>
              <w:marRight w:val="0"/>
              <w:marTop w:val="0"/>
              <w:marBottom w:val="0"/>
              <w:divBdr>
                <w:top w:val="none" w:sz="0" w:space="0" w:color="auto"/>
                <w:left w:val="none" w:sz="0" w:space="0" w:color="auto"/>
                <w:bottom w:val="none" w:sz="0" w:space="0" w:color="auto"/>
                <w:right w:val="none" w:sz="0" w:space="0" w:color="auto"/>
              </w:divBdr>
            </w:div>
            <w:div w:id="262078484">
              <w:marLeft w:val="0"/>
              <w:marRight w:val="0"/>
              <w:marTop w:val="0"/>
              <w:marBottom w:val="0"/>
              <w:divBdr>
                <w:top w:val="none" w:sz="0" w:space="0" w:color="auto"/>
                <w:left w:val="none" w:sz="0" w:space="0" w:color="auto"/>
                <w:bottom w:val="none" w:sz="0" w:space="0" w:color="auto"/>
                <w:right w:val="none" w:sz="0" w:space="0" w:color="auto"/>
              </w:divBdr>
            </w:div>
            <w:div w:id="286131038">
              <w:marLeft w:val="0"/>
              <w:marRight w:val="0"/>
              <w:marTop w:val="0"/>
              <w:marBottom w:val="0"/>
              <w:divBdr>
                <w:top w:val="none" w:sz="0" w:space="0" w:color="auto"/>
                <w:left w:val="none" w:sz="0" w:space="0" w:color="auto"/>
                <w:bottom w:val="none" w:sz="0" w:space="0" w:color="auto"/>
                <w:right w:val="none" w:sz="0" w:space="0" w:color="auto"/>
              </w:divBdr>
            </w:div>
            <w:div w:id="291133582">
              <w:marLeft w:val="0"/>
              <w:marRight w:val="0"/>
              <w:marTop w:val="0"/>
              <w:marBottom w:val="0"/>
              <w:divBdr>
                <w:top w:val="none" w:sz="0" w:space="0" w:color="auto"/>
                <w:left w:val="none" w:sz="0" w:space="0" w:color="auto"/>
                <w:bottom w:val="none" w:sz="0" w:space="0" w:color="auto"/>
                <w:right w:val="none" w:sz="0" w:space="0" w:color="auto"/>
              </w:divBdr>
            </w:div>
            <w:div w:id="319503633">
              <w:marLeft w:val="0"/>
              <w:marRight w:val="0"/>
              <w:marTop w:val="0"/>
              <w:marBottom w:val="0"/>
              <w:divBdr>
                <w:top w:val="none" w:sz="0" w:space="0" w:color="auto"/>
                <w:left w:val="none" w:sz="0" w:space="0" w:color="auto"/>
                <w:bottom w:val="none" w:sz="0" w:space="0" w:color="auto"/>
                <w:right w:val="none" w:sz="0" w:space="0" w:color="auto"/>
              </w:divBdr>
            </w:div>
            <w:div w:id="330722684">
              <w:marLeft w:val="0"/>
              <w:marRight w:val="0"/>
              <w:marTop w:val="0"/>
              <w:marBottom w:val="0"/>
              <w:divBdr>
                <w:top w:val="none" w:sz="0" w:space="0" w:color="auto"/>
                <w:left w:val="none" w:sz="0" w:space="0" w:color="auto"/>
                <w:bottom w:val="none" w:sz="0" w:space="0" w:color="auto"/>
                <w:right w:val="none" w:sz="0" w:space="0" w:color="auto"/>
              </w:divBdr>
            </w:div>
            <w:div w:id="335419542">
              <w:marLeft w:val="0"/>
              <w:marRight w:val="0"/>
              <w:marTop w:val="0"/>
              <w:marBottom w:val="0"/>
              <w:divBdr>
                <w:top w:val="none" w:sz="0" w:space="0" w:color="auto"/>
                <w:left w:val="none" w:sz="0" w:space="0" w:color="auto"/>
                <w:bottom w:val="none" w:sz="0" w:space="0" w:color="auto"/>
                <w:right w:val="none" w:sz="0" w:space="0" w:color="auto"/>
              </w:divBdr>
            </w:div>
            <w:div w:id="357508114">
              <w:marLeft w:val="0"/>
              <w:marRight w:val="0"/>
              <w:marTop w:val="0"/>
              <w:marBottom w:val="0"/>
              <w:divBdr>
                <w:top w:val="none" w:sz="0" w:space="0" w:color="auto"/>
                <w:left w:val="none" w:sz="0" w:space="0" w:color="auto"/>
                <w:bottom w:val="none" w:sz="0" w:space="0" w:color="auto"/>
                <w:right w:val="none" w:sz="0" w:space="0" w:color="auto"/>
              </w:divBdr>
            </w:div>
            <w:div w:id="436020360">
              <w:marLeft w:val="0"/>
              <w:marRight w:val="0"/>
              <w:marTop w:val="0"/>
              <w:marBottom w:val="0"/>
              <w:divBdr>
                <w:top w:val="none" w:sz="0" w:space="0" w:color="auto"/>
                <w:left w:val="none" w:sz="0" w:space="0" w:color="auto"/>
                <w:bottom w:val="none" w:sz="0" w:space="0" w:color="auto"/>
                <w:right w:val="none" w:sz="0" w:space="0" w:color="auto"/>
              </w:divBdr>
            </w:div>
            <w:div w:id="508106936">
              <w:marLeft w:val="0"/>
              <w:marRight w:val="0"/>
              <w:marTop w:val="0"/>
              <w:marBottom w:val="0"/>
              <w:divBdr>
                <w:top w:val="none" w:sz="0" w:space="0" w:color="auto"/>
                <w:left w:val="none" w:sz="0" w:space="0" w:color="auto"/>
                <w:bottom w:val="none" w:sz="0" w:space="0" w:color="auto"/>
                <w:right w:val="none" w:sz="0" w:space="0" w:color="auto"/>
              </w:divBdr>
            </w:div>
            <w:div w:id="512650550">
              <w:marLeft w:val="0"/>
              <w:marRight w:val="0"/>
              <w:marTop w:val="0"/>
              <w:marBottom w:val="0"/>
              <w:divBdr>
                <w:top w:val="none" w:sz="0" w:space="0" w:color="auto"/>
                <w:left w:val="none" w:sz="0" w:space="0" w:color="auto"/>
                <w:bottom w:val="none" w:sz="0" w:space="0" w:color="auto"/>
                <w:right w:val="none" w:sz="0" w:space="0" w:color="auto"/>
              </w:divBdr>
            </w:div>
            <w:div w:id="534201835">
              <w:marLeft w:val="0"/>
              <w:marRight w:val="0"/>
              <w:marTop w:val="0"/>
              <w:marBottom w:val="0"/>
              <w:divBdr>
                <w:top w:val="none" w:sz="0" w:space="0" w:color="auto"/>
                <w:left w:val="none" w:sz="0" w:space="0" w:color="auto"/>
                <w:bottom w:val="none" w:sz="0" w:space="0" w:color="auto"/>
                <w:right w:val="none" w:sz="0" w:space="0" w:color="auto"/>
              </w:divBdr>
            </w:div>
            <w:div w:id="577642009">
              <w:marLeft w:val="0"/>
              <w:marRight w:val="0"/>
              <w:marTop w:val="0"/>
              <w:marBottom w:val="0"/>
              <w:divBdr>
                <w:top w:val="none" w:sz="0" w:space="0" w:color="auto"/>
                <w:left w:val="none" w:sz="0" w:space="0" w:color="auto"/>
                <w:bottom w:val="none" w:sz="0" w:space="0" w:color="auto"/>
                <w:right w:val="none" w:sz="0" w:space="0" w:color="auto"/>
              </w:divBdr>
            </w:div>
            <w:div w:id="578100518">
              <w:marLeft w:val="0"/>
              <w:marRight w:val="0"/>
              <w:marTop w:val="0"/>
              <w:marBottom w:val="0"/>
              <w:divBdr>
                <w:top w:val="none" w:sz="0" w:space="0" w:color="auto"/>
                <w:left w:val="none" w:sz="0" w:space="0" w:color="auto"/>
                <w:bottom w:val="none" w:sz="0" w:space="0" w:color="auto"/>
                <w:right w:val="none" w:sz="0" w:space="0" w:color="auto"/>
              </w:divBdr>
            </w:div>
            <w:div w:id="609707739">
              <w:marLeft w:val="0"/>
              <w:marRight w:val="0"/>
              <w:marTop w:val="0"/>
              <w:marBottom w:val="0"/>
              <w:divBdr>
                <w:top w:val="none" w:sz="0" w:space="0" w:color="auto"/>
                <w:left w:val="none" w:sz="0" w:space="0" w:color="auto"/>
                <w:bottom w:val="none" w:sz="0" w:space="0" w:color="auto"/>
                <w:right w:val="none" w:sz="0" w:space="0" w:color="auto"/>
              </w:divBdr>
            </w:div>
            <w:div w:id="679815541">
              <w:marLeft w:val="0"/>
              <w:marRight w:val="0"/>
              <w:marTop w:val="0"/>
              <w:marBottom w:val="0"/>
              <w:divBdr>
                <w:top w:val="none" w:sz="0" w:space="0" w:color="auto"/>
                <w:left w:val="none" w:sz="0" w:space="0" w:color="auto"/>
                <w:bottom w:val="none" w:sz="0" w:space="0" w:color="auto"/>
                <w:right w:val="none" w:sz="0" w:space="0" w:color="auto"/>
              </w:divBdr>
            </w:div>
            <w:div w:id="689334540">
              <w:marLeft w:val="0"/>
              <w:marRight w:val="0"/>
              <w:marTop w:val="0"/>
              <w:marBottom w:val="0"/>
              <w:divBdr>
                <w:top w:val="none" w:sz="0" w:space="0" w:color="auto"/>
                <w:left w:val="none" w:sz="0" w:space="0" w:color="auto"/>
                <w:bottom w:val="none" w:sz="0" w:space="0" w:color="auto"/>
                <w:right w:val="none" w:sz="0" w:space="0" w:color="auto"/>
              </w:divBdr>
            </w:div>
            <w:div w:id="698822118">
              <w:marLeft w:val="0"/>
              <w:marRight w:val="0"/>
              <w:marTop w:val="0"/>
              <w:marBottom w:val="0"/>
              <w:divBdr>
                <w:top w:val="none" w:sz="0" w:space="0" w:color="auto"/>
                <w:left w:val="none" w:sz="0" w:space="0" w:color="auto"/>
                <w:bottom w:val="none" w:sz="0" w:space="0" w:color="auto"/>
                <w:right w:val="none" w:sz="0" w:space="0" w:color="auto"/>
              </w:divBdr>
            </w:div>
            <w:div w:id="727537679">
              <w:marLeft w:val="0"/>
              <w:marRight w:val="0"/>
              <w:marTop w:val="0"/>
              <w:marBottom w:val="0"/>
              <w:divBdr>
                <w:top w:val="none" w:sz="0" w:space="0" w:color="auto"/>
                <w:left w:val="none" w:sz="0" w:space="0" w:color="auto"/>
                <w:bottom w:val="none" w:sz="0" w:space="0" w:color="auto"/>
                <w:right w:val="none" w:sz="0" w:space="0" w:color="auto"/>
              </w:divBdr>
            </w:div>
            <w:div w:id="745884933">
              <w:marLeft w:val="0"/>
              <w:marRight w:val="0"/>
              <w:marTop w:val="0"/>
              <w:marBottom w:val="0"/>
              <w:divBdr>
                <w:top w:val="none" w:sz="0" w:space="0" w:color="auto"/>
                <w:left w:val="none" w:sz="0" w:space="0" w:color="auto"/>
                <w:bottom w:val="none" w:sz="0" w:space="0" w:color="auto"/>
                <w:right w:val="none" w:sz="0" w:space="0" w:color="auto"/>
              </w:divBdr>
            </w:div>
            <w:div w:id="765343243">
              <w:marLeft w:val="0"/>
              <w:marRight w:val="0"/>
              <w:marTop w:val="0"/>
              <w:marBottom w:val="0"/>
              <w:divBdr>
                <w:top w:val="none" w:sz="0" w:space="0" w:color="auto"/>
                <w:left w:val="none" w:sz="0" w:space="0" w:color="auto"/>
                <w:bottom w:val="none" w:sz="0" w:space="0" w:color="auto"/>
                <w:right w:val="none" w:sz="0" w:space="0" w:color="auto"/>
              </w:divBdr>
            </w:div>
            <w:div w:id="813570078">
              <w:marLeft w:val="0"/>
              <w:marRight w:val="0"/>
              <w:marTop w:val="0"/>
              <w:marBottom w:val="0"/>
              <w:divBdr>
                <w:top w:val="none" w:sz="0" w:space="0" w:color="auto"/>
                <w:left w:val="none" w:sz="0" w:space="0" w:color="auto"/>
                <w:bottom w:val="none" w:sz="0" w:space="0" w:color="auto"/>
                <w:right w:val="none" w:sz="0" w:space="0" w:color="auto"/>
              </w:divBdr>
            </w:div>
            <w:div w:id="945308825">
              <w:marLeft w:val="0"/>
              <w:marRight w:val="0"/>
              <w:marTop w:val="0"/>
              <w:marBottom w:val="0"/>
              <w:divBdr>
                <w:top w:val="none" w:sz="0" w:space="0" w:color="auto"/>
                <w:left w:val="none" w:sz="0" w:space="0" w:color="auto"/>
                <w:bottom w:val="none" w:sz="0" w:space="0" w:color="auto"/>
                <w:right w:val="none" w:sz="0" w:space="0" w:color="auto"/>
              </w:divBdr>
            </w:div>
            <w:div w:id="1005018526">
              <w:marLeft w:val="0"/>
              <w:marRight w:val="0"/>
              <w:marTop w:val="0"/>
              <w:marBottom w:val="0"/>
              <w:divBdr>
                <w:top w:val="none" w:sz="0" w:space="0" w:color="auto"/>
                <w:left w:val="none" w:sz="0" w:space="0" w:color="auto"/>
                <w:bottom w:val="none" w:sz="0" w:space="0" w:color="auto"/>
                <w:right w:val="none" w:sz="0" w:space="0" w:color="auto"/>
              </w:divBdr>
            </w:div>
            <w:div w:id="1009679064">
              <w:marLeft w:val="0"/>
              <w:marRight w:val="0"/>
              <w:marTop w:val="0"/>
              <w:marBottom w:val="0"/>
              <w:divBdr>
                <w:top w:val="none" w:sz="0" w:space="0" w:color="auto"/>
                <w:left w:val="none" w:sz="0" w:space="0" w:color="auto"/>
                <w:bottom w:val="none" w:sz="0" w:space="0" w:color="auto"/>
                <w:right w:val="none" w:sz="0" w:space="0" w:color="auto"/>
              </w:divBdr>
            </w:div>
            <w:div w:id="1076318657">
              <w:marLeft w:val="0"/>
              <w:marRight w:val="0"/>
              <w:marTop w:val="0"/>
              <w:marBottom w:val="0"/>
              <w:divBdr>
                <w:top w:val="none" w:sz="0" w:space="0" w:color="auto"/>
                <w:left w:val="none" w:sz="0" w:space="0" w:color="auto"/>
                <w:bottom w:val="none" w:sz="0" w:space="0" w:color="auto"/>
                <w:right w:val="none" w:sz="0" w:space="0" w:color="auto"/>
              </w:divBdr>
            </w:div>
            <w:div w:id="1166745215">
              <w:marLeft w:val="0"/>
              <w:marRight w:val="0"/>
              <w:marTop w:val="0"/>
              <w:marBottom w:val="0"/>
              <w:divBdr>
                <w:top w:val="none" w:sz="0" w:space="0" w:color="auto"/>
                <w:left w:val="none" w:sz="0" w:space="0" w:color="auto"/>
                <w:bottom w:val="none" w:sz="0" w:space="0" w:color="auto"/>
                <w:right w:val="none" w:sz="0" w:space="0" w:color="auto"/>
              </w:divBdr>
            </w:div>
            <w:div w:id="1170951954">
              <w:marLeft w:val="0"/>
              <w:marRight w:val="0"/>
              <w:marTop w:val="0"/>
              <w:marBottom w:val="0"/>
              <w:divBdr>
                <w:top w:val="none" w:sz="0" w:space="0" w:color="auto"/>
                <w:left w:val="none" w:sz="0" w:space="0" w:color="auto"/>
                <w:bottom w:val="none" w:sz="0" w:space="0" w:color="auto"/>
                <w:right w:val="none" w:sz="0" w:space="0" w:color="auto"/>
              </w:divBdr>
            </w:div>
            <w:div w:id="1178738477">
              <w:marLeft w:val="0"/>
              <w:marRight w:val="0"/>
              <w:marTop w:val="0"/>
              <w:marBottom w:val="0"/>
              <w:divBdr>
                <w:top w:val="none" w:sz="0" w:space="0" w:color="auto"/>
                <w:left w:val="none" w:sz="0" w:space="0" w:color="auto"/>
                <w:bottom w:val="none" w:sz="0" w:space="0" w:color="auto"/>
                <w:right w:val="none" w:sz="0" w:space="0" w:color="auto"/>
              </w:divBdr>
            </w:div>
            <w:div w:id="1192959673">
              <w:marLeft w:val="0"/>
              <w:marRight w:val="0"/>
              <w:marTop w:val="0"/>
              <w:marBottom w:val="0"/>
              <w:divBdr>
                <w:top w:val="none" w:sz="0" w:space="0" w:color="auto"/>
                <w:left w:val="none" w:sz="0" w:space="0" w:color="auto"/>
                <w:bottom w:val="none" w:sz="0" w:space="0" w:color="auto"/>
                <w:right w:val="none" w:sz="0" w:space="0" w:color="auto"/>
              </w:divBdr>
            </w:div>
            <w:div w:id="1203397439">
              <w:marLeft w:val="0"/>
              <w:marRight w:val="0"/>
              <w:marTop w:val="0"/>
              <w:marBottom w:val="0"/>
              <w:divBdr>
                <w:top w:val="none" w:sz="0" w:space="0" w:color="auto"/>
                <w:left w:val="none" w:sz="0" w:space="0" w:color="auto"/>
                <w:bottom w:val="none" w:sz="0" w:space="0" w:color="auto"/>
                <w:right w:val="none" w:sz="0" w:space="0" w:color="auto"/>
              </w:divBdr>
            </w:div>
            <w:div w:id="1210923132">
              <w:marLeft w:val="0"/>
              <w:marRight w:val="0"/>
              <w:marTop w:val="0"/>
              <w:marBottom w:val="0"/>
              <w:divBdr>
                <w:top w:val="none" w:sz="0" w:space="0" w:color="auto"/>
                <w:left w:val="none" w:sz="0" w:space="0" w:color="auto"/>
                <w:bottom w:val="none" w:sz="0" w:space="0" w:color="auto"/>
                <w:right w:val="none" w:sz="0" w:space="0" w:color="auto"/>
              </w:divBdr>
            </w:div>
            <w:div w:id="1220244069">
              <w:marLeft w:val="0"/>
              <w:marRight w:val="0"/>
              <w:marTop w:val="0"/>
              <w:marBottom w:val="0"/>
              <w:divBdr>
                <w:top w:val="none" w:sz="0" w:space="0" w:color="auto"/>
                <w:left w:val="none" w:sz="0" w:space="0" w:color="auto"/>
                <w:bottom w:val="none" w:sz="0" w:space="0" w:color="auto"/>
                <w:right w:val="none" w:sz="0" w:space="0" w:color="auto"/>
              </w:divBdr>
            </w:div>
            <w:div w:id="1223441720">
              <w:marLeft w:val="0"/>
              <w:marRight w:val="0"/>
              <w:marTop w:val="0"/>
              <w:marBottom w:val="0"/>
              <w:divBdr>
                <w:top w:val="none" w:sz="0" w:space="0" w:color="auto"/>
                <w:left w:val="none" w:sz="0" w:space="0" w:color="auto"/>
                <w:bottom w:val="none" w:sz="0" w:space="0" w:color="auto"/>
                <w:right w:val="none" w:sz="0" w:space="0" w:color="auto"/>
              </w:divBdr>
            </w:div>
            <w:div w:id="1223982431">
              <w:marLeft w:val="0"/>
              <w:marRight w:val="0"/>
              <w:marTop w:val="0"/>
              <w:marBottom w:val="0"/>
              <w:divBdr>
                <w:top w:val="none" w:sz="0" w:space="0" w:color="auto"/>
                <w:left w:val="none" w:sz="0" w:space="0" w:color="auto"/>
                <w:bottom w:val="none" w:sz="0" w:space="0" w:color="auto"/>
                <w:right w:val="none" w:sz="0" w:space="0" w:color="auto"/>
              </w:divBdr>
            </w:div>
            <w:div w:id="1239096029">
              <w:marLeft w:val="0"/>
              <w:marRight w:val="0"/>
              <w:marTop w:val="0"/>
              <w:marBottom w:val="0"/>
              <w:divBdr>
                <w:top w:val="none" w:sz="0" w:space="0" w:color="auto"/>
                <w:left w:val="none" w:sz="0" w:space="0" w:color="auto"/>
                <w:bottom w:val="none" w:sz="0" w:space="0" w:color="auto"/>
                <w:right w:val="none" w:sz="0" w:space="0" w:color="auto"/>
              </w:divBdr>
            </w:div>
            <w:div w:id="1296761534">
              <w:marLeft w:val="0"/>
              <w:marRight w:val="0"/>
              <w:marTop w:val="0"/>
              <w:marBottom w:val="0"/>
              <w:divBdr>
                <w:top w:val="none" w:sz="0" w:space="0" w:color="auto"/>
                <w:left w:val="none" w:sz="0" w:space="0" w:color="auto"/>
                <w:bottom w:val="none" w:sz="0" w:space="0" w:color="auto"/>
                <w:right w:val="none" w:sz="0" w:space="0" w:color="auto"/>
              </w:divBdr>
            </w:div>
            <w:div w:id="1301306724">
              <w:marLeft w:val="0"/>
              <w:marRight w:val="0"/>
              <w:marTop w:val="0"/>
              <w:marBottom w:val="0"/>
              <w:divBdr>
                <w:top w:val="none" w:sz="0" w:space="0" w:color="auto"/>
                <w:left w:val="none" w:sz="0" w:space="0" w:color="auto"/>
                <w:bottom w:val="none" w:sz="0" w:space="0" w:color="auto"/>
                <w:right w:val="none" w:sz="0" w:space="0" w:color="auto"/>
              </w:divBdr>
            </w:div>
            <w:div w:id="1328553579">
              <w:marLeft w:val="0"/>
              <w:marRight w:val="0"/>
              <w:marTop w:val="0"/>
              <w:marBottom w:val="0"/>
              <w:divBdr>
                <w:top w:val="none" w:sz="0" w:space="0" w:color="auto"/>
                <w:left w:val="none" w:sz="0" w:space="0" w:color="auto"/>
                <w:bottom w:val="none" w:sz="0" w:space="0" w:color="auto"/>
                <w:right w:val="none" w:sz="0" w:space="0" w:color="auto"/>
              </w:divBdr>
            </w:div>
            <w:div w:id="1343821560">
              <w:marLeft w:val="0"/>
              <w:marRight w:val="0"/>
              <w:marTop w:val="0"/>
              <w:marBottom w:val="0"/>
              <w:divBdr>
                <w:top w:val="none" w:sz="0" w:space="0" w:color="auto"/>
                <w:left w:val="none" w:sz="0" w:space="0" w:color="auto"/>
                <w:bottom w:val="none" w:sz="0" w:space="0" w:color="auto"/>
                <w:right w:val="none" w:sz="0" w:space="0" w:color="auto"/>
              </w:divBdr>
            </w:div>
            <w:div w:id="1399396182">
              <w:marLeft w:val="0"/>
              <w:marRight w:val="0"/>
              <w:marTop w:val="0"/>
              <w:marBottom w:val="0"/>
              <w:divBdr>
                <w:top w:val="none" w:sz="0" w:space="0" w:color="auto"/>
                <w:left w:val="none" w:sz="0" w:space="0" w:color="auto"/>
                <w:bottom w:val="none" w:sz="0" w:space="0" w:color="auto"/>
                <w:right w:val="none" w:sz="0" w:space="0" w:color="auto"/>
              </w:divBdr>
            </w:div>
            <w:div w:id="1446578681">
              <w:marLeft w:val="0"/>
              <w:marRight w:val="0"/>
              <w:marTop w:val="0"/>
              <w:marBottom w:val="0"/>
              <w:divBdr>
                <w:top w:val="none" w:sz="0" w:space="0" w:color="auto"/>
                <w:left w:val="none" w:sz="0" w:space="0" w:color="auto"/>
                <w:bottom w:val="none" w:sz="0" w:space="0" w:color="auto"/>
                <w:right w:val="none" w:sz="0" w:space="0" w:color="auto"/>
              </w:divBdr>
            </w:div>
            <w:div w:id="1462580051">
              <w:marLeft w:val="0"/>
              <w:marRight w:val="0"/>
              <w:marTop w:val="0"/>
              <w:marBottom w:val="0"/>
              <w:divBdr>
                <w:top w:val="none" w:sz="0" w:space="0" w:color="auto"/>
                <w:left w:val="none" w:sz="0" w:space="0" w:color="auto"/>
                <w:bottom w:val="none" w:sz="0" w:space="0" w:color="auto"/>
                <w:right w:val="none" w:sz="0" w:space="0" w:color="auto"/>
              </w:divBdr>
            </w:div>
            <w:div w:id="1468084204">
              <w:marLeft w:val="0"/>
              <w:marRight w:val="0"/>
              <w:marTop w:val="0"/>
              <w:marBottom w:val="0"/>
              <w:divBdr>
                <w:top w:val="none" w:sz="0" w:space="0" w:color="auto"/>
                <w:left w:val="none" w:sz="0" w:space="0" w:color="auto"/>
                <w:bottom w:val="none" w:sz="0" w:space="0" w:color="auto"/>
                <w:right w:val="none" w:sz="0" w:space="0" w:color="auto"/>
              </w:divBdr>
            </w:div>
            <w:div w:id="1475298913">
              <w:marLeft w:val="0"/>
              <w:marRight w:val="0"/>
              <w:marTop w:val="0"/>
              <w:marBottom w:val="0"/>
              <w:divBdr>
                <w:top w:val="none" w:sz="0" w:space="0" w:color="auto"/>
                <w:left w:val="none" w:sz="0" w:space="0" w:color="auto"/>
                <w:bottom w:val="none" w:sz="0" w:space="0" w:color="auto"/>
                <w:right w:val="none" w:sz="0" w:space="0" w:color="auto"/>
              </w:divBdr>
            </w:div>
            <w:div w:id="1488084841">
              <w:marLeft w:val="0"/>
              <w:marRight w:val="0"/>
              <w:marTop w:val="0"/>
              <w:marBottom w:val="0"/>
              <w:divBdr>
                <w:top w:val="none" w:sz="0" w:space="0" w:color="auto"/>
                <w:left w:val="none" w:sz="0" w:space="0" w:color="auto"/>
                <w:bottom w:val="none" w:sz="0" w:space="0" w:color="auto"/>
                <w:right w:val="none" w:sz="0" w:space="0" w:color="auto"/>
              </w:divBdr>
            </w:div>
            <w:div w:id="1508060333">
              <w:marLeft w:val="0"/>
              <w:marRight w:val="0"/>
              <w:marTop w:val="0"/>
              <w:marBottom w:val="0"/>
              <w:divBdr>
                <w:top w:val="none" w:sz="0" w:space="0" w:color="auto"/>
                <w:left w:val="none" w:sz="0" w:space="0" w:color="auto"/>
                <w:bottom w:val="none" w:sz="0" w:space="0" w:color="auto"/>
                <w:right w:val="none" w:sz="0" w:space="0" w:color="auto"/>
              </w:divBdr>
            </w:div>
            <w:div w:id="1526023571">
              <w:marLeft w:val="0"/>
              <w:marRight w:val="0"/>
              <w:marTop w:val="0"/>
              <w:marBottom w:val="0"/>
              <w:divBdr>
                <w:top w:val="none" w:sz="0" w:space="0" w:color="auto"/>
                <w:left w:val="none" w:sz="0" w:space="0" w:color="auto"/>
                <w:bottom w:val="none" w:sz="0" w:space="0" w:color="auto"/>
                <w:right w:val="none" w:sz="0" w:space="0" w:color="auto"/>
              </w:divBdr>
            </w:div>
            <w:div w:id="1604998588">
              <w:marLeft w:val="0"/>
              <w:marRight w:val="0"/>
              <w:marTop w:val="0"/>
              <w:marBottom w:val="0"/>
              <w:divBdr>
                <w:top w:val="none" w:sz="0" w:space="0" w:color="auto"/>
                <w:left w:val="none" w:sz="0" w:space="0" w:color="auto"/>
                <w:bottom w:val="none" w:sz="0" w:space="0" w:color="auto"/>
                <w:right w:val="none" w:sz="0" w:space="0" w:color="auto"/>
              </w:divBdr>
            </w:div>
            <w:div w:id="1613056357">
              <w:marLeft w:val="0"/>
              <w:marRight w:val="0"/>
              <w:marTop w:val="0"/>
              <w:marBottom w:val="0"/>
              <w:divBdr>
                <w:top w:val="none" w:sz="0" w:space="0" w:color="auto"/>
                <w:left w:val="none" w:sz="0" w:space="0" w:color="auto"/>
                <w:bottom w:val="none" w:sz="0" w:space="0" w:color="auto"/>
                <w:right w:val="none" w:sz="0" w:space="0" w:color="auto"/>
              </w:divBdr>
            </w:div>
            <w:div w:id="1643461731">
              <w:marLeft w:val="0"/>
              <w:marRight w:val="0"/>
              <w:marTop w:val="0"/>
              <w:marBottom w:val="0"/>
              <w:divBdr>
                <w:top w:val="none" w:sz="0" w:space="0" w:color="auto"/>
                <w:left w:val="none" w:sz="0" w:space="0" w:color="auto"/>
                <w:bottom w:val="none" w:sz="0" w:space="0" w:color="auto"/>
                <w:right w:val="none" w:sz="0" w:space="0" w:color="auto"/>
              </w:divBdr>
            </w:div>
            <w:div w:id="1673607436">
              <w:marLeft w:val="0"/>
              <w:marRight w:val="0"/>
              <w:marTop w:val="0"/>
              <w:marBottom w:val="0"/>
              <w:divBdr>
                <w:top w:val="none" w:sz="0" w:space="0" w:color="auto"/>
                <w:left w:val="none" w:sz="0" w:space="0" w:color="auto"/>
                <w:bottom w:val="none" w:sz="0" w:space="0" w:color="auto"/>
                <w:right w:val="none" w:sz="0" w:space="0" w:color="auto"/>
              </w:divBdr>
            </w:div>
            <w:div w:id="1880972510">
              <w:marLeft w:val="0"/>
              <w:marRight w:val="0"/>
              <w:marTop w:val="0"/>
              <w:marBottom w:val="0"/>
              <w:divBdr>
                <w:top w:val="none" w:sz="0" w:space="0" w:color="auto"/>
                <w:left w:val="none" w:sz="0" w:space="0" w:color="auto"/>
                <w:bottom w:val="none" w:sz="0" w:space="0" w:color="auto"/>
                <w:right w:val="none" w:sz="0" w:space="0" w:color="auto"/>
              </w:divBdr>
            </w:div>
            <w:div w:id="1902134175">
              <w:marLeft w:val="0"/>
              <w:marRight w:val="0"/>
              <w:marTop w:val="0"/>
              <w:marBottom w:val="0"/>
              <w:divBdr>
                <w:top w:val="none" w:sz="0" w:space="0" w:color="auto"/>
                <w:left w:val="none" w:sz="0" w:space="0" w:color="auto"/>
                <w:bottom w:val="none" w:sz="0" w:space="0" w:color="auto"/>
                <w:right w:val="none" w:sz="0" w:space="0" w:color="auto"/>
              </w:divBdr>
            </w:div>
            <w:div w:id="1909421428">
              <w:marLeft w:val="0"/>
              <w:marRight w:val="0"/>
              <w:marTop w:val="0"/>
              <w:marBottom w:val="0"/>
              <w:divBdr>
                <w:top w:val="none" w:sz="0" w:space="0" w:color="auto"/>
                <w:left w:val="none" w:sz="0" w:space="0" w:color="auto"/>
                <w:bottom w:val="none" w:sz="0" w:space="0" w:color="auto"/>
                <w:right w:val="none" w:sz="0" w:space="0" w:color="auto"/>
              </w:divBdr>
            </w:div>
            <w:div w:id="1973899522">
              <w:marLeft w:val="0"/>
              <w:marRight w:val="0"/>
              <w:marTop w:val="0"/>
              <w:marBottom w:val="0"/>
              <w:divBdr>
                <w:top w:val="none" w:sz="0" w:space="0" w:color="auto"/>
                <w:left w:val="none" w:sz="0" w:space="0" w:color="auto"/>
                <w:bottom w:val="none" w:sz="0" w:space="0" w:color="auto"/>
                <w:right w:val="none" w:sz="0" w:space="0" w:color="auto"/>
              </w:divBdr>
            </w:div>
            <w:div w:id="1986736739">
              <w:marLeft w:val="0"/>
              <w:marRight w:val="0"/>
              <w:marTop w:val="0"/>
              <w:marBottom w:val="0"/>
              <w:divBdr>
                <w:top w:val="none" w:sz="0" w:space="0" w:color="auto"/>
                <w:left w:val="none" w:sz="0" w:space="0" w:color="auto"/>
                <w:bottom w:val="none" w:sz="0" w:space="0" w:color="auto"/>
                <w:right w:val="none" w:sz="0" w:space="0" w:color="auto"/>
              </w:divBdr>
            </w:div>
            <w:div w:id="1988582539">
              <w:marLeft w:val="0"/>
              <w:marRight w:val="0"/>
              <w:marTop w:val="0"/>
              <w:marBottom w:val="0"/>
              <w:divBdr>
                <w:top w:val="none" w:sz="0" w:space="0" w:color="auto"/>
                <w:left w:val="none" w:sz="0" w:space="0" w:color="auto"/>
                <w:bottom w:val="none" w:sz="0" w:space="0" w:color="auto"/>
                <w:right w:val="none" w:sz="0" w:space="0" w:color="auto"/>
              </w:divBdr>
            </w:div>
            <w:div w:id="2013606895">
              <w:marLeft w:val="0"/>
              <w:marRight w:val="0"/>
              <w:marTop w:val="0"/>
              <w:marBottom w:val="0"/>
              <w:divBdr>
                <w:top w:val="none" w:sz="0" w:space="0" w:color="auto"/>
                <w:left w:val="none" w:sz="0" w:space="0" w:color="auto"/>
                <w:bottom w:val="none" w:sz="0" w:space="0" w:color="auto"/>
                <w:right w:val="none" w:sz="0" w:space="0" w:color="auto"/>
              </w:divBdr>
            </w:div>
            <w:div w:id="2053113657">
              <w:marLeft w:val="0"/>
              <w:marRight w:val="0"/>
              <w:marTop w:val="0"/>
              <w:marBottom w:val="0"/>
              <w:divBdr>
                <w:top w:val="none" w:sz="0" w:space="0" w:color="auto"/>
                <w:left w:val="none" w:sz="0" w:space="0" w:color="auto"/>
                <w:bottom w:val="none" w:sz="0" w:space="0" w:color="auto"/>
                <w:right w:val="none" w:sz="0" w:space="0" w:color="auto"/>
              </w:divBdr>
            </w:div>
            <w:div w:id="2109082653">
              <w:marLeft w:val="0"/>
              <w:marRight w:val="0"/>
              <w:marTop w:val="0"/>
              <w:marBottom w:val="0"/>
              <w:divBdr>
                <w:top w:val="none" w:sz="0" w:space="0" w:color="auto"/>
                <w:left w:val="none" w:sz="0" w:space="0" w:color="auto"/>
                <w:bottom w:val="none" w:sz="0" w:space="0" w:color="auto"/>
                <w:right w:val="none" w:sz="0" w:space="0" w:color="auto"/>
              </w:divBdr>
            </w:div>
          </w:divsChild>
        </w:div>
        <w:div w:id="1233806661">
          <w:marLeft w:val="0"/>
          <w:marRight w:val="0"/>
          <w:marTop w:val="0"/>
          <w:marBottom w:val="0"/>
          <w:divBdr>
            <w:top w:val="none" w:sz="0" w:space="0" w:color="auto"/>
            <w:left w:val="none" w:sz="0" w:space="0" w:color="auto"/>
            <w:bottom w:val="none" w:sz="0" w:space="0" w:color="auto"/>
            <w:right w:val="none" w:sz="0" w:space="0" w:color="auto"/>
          </w:divBdr>
        </w:div>
        <w:div w:id="1237588846">
          <w:marLeft w:val="0"/>
          <w:marRight w:val="0"/>
          <w:marTop w:val="0"/>
          <w:marBottom w:val="0"/>
          <w:divBdr>
            <w:top w:val="none" w:sz="0" w:space="0" w:color="auto"/>
            <w:left w:val="none" w:sz="0" w:space="0" w:color="auto"/>
            <w:bottom w:val="none" w:sz="0" w:space="0" w:color="auto"/>
            <w:right w:val="none" w:sz="0" w:space="0" w:color="auto"/>
          </w:divBdr>
        </w:div>
        <w:div w:id="1257978249">
          <w:marLeft w:val="0"/>
          <w:marRight w:val="0"/>
          <w:marTop w:val="0"/>
          <w:marBottom w:val="0"/>
          <w:divBdr>
            <w:top w:val="none" w:sz="0" w:space="0" w:color="auto"/>
            <w:left w:val="none" w:sz="0" w:space="0" w:color="auto"/>
            <w:bottom w:val="none" w:sz="0" w:space="0" w:color="auto"/>
            <w:right w:val="none" w:sz="0" w:space="0" w:color="auto"/>
          </w:divBdr>
        </w:div>
        <w:div w:id="1263101749">
          <w:marLeft w:val="0"/>
          <w:marRight w:val="0"/>
          <w:marTop w:val="0"/>
          <w:marBottom w:val="0"/>
          <w:divBdr>
            <w:top w:val="none" w:sz="0" w:space="0" w:color="auto"/>
            <w:left w:val="none" w:sz="0" w:space="0" w:color="auto"/>
            <w:bottom w:val="none" w:sz="0" w:space="0" w:color="auto"/>
            <w:right w:val="none" w:sz="0" w:space="0" w:color="auto"/>
          </w:divBdr>
        </w:div>
        <w:div w:id="1275206333">
          <w:marLeft w:val="0"/>
          <w:marRight w:val="0"/>
          <w:marTop w:val="0"/>
          <w:marBottom w:val="0"/>
          <w:divBdr>
            <w:top w:val="none" w:sz="0" w:space="0" w:color="auto"/>
            <w:left w:val="none" w:sz="0" w:space="0" w:color="auto"/>
            <w:bottom w:val="none" w:sz="0" w:space="0" w:color="auto"/>
            <w:right w:val="none" w:sz="0" w:space="0" w:color="auto"/>
          </w:divBdr>
        </w:div>
        <w:div w:id="1280531419">
          <w:marLeft w:val="0"/>
          <w:marRight w:val="0"/>
          <w:marTop w:val="0"/>
          <w:marBottom w:val="0"/>
          <w:divBdr>
            <w:top w:val="none" w:sz="0" w:space="0" w:color="auto"/>
            <w:left w:val="none" w:sz="0" w:space="0" w:color="auto"/>
            <w:bottom w:val="none" w:sz="0" w:space="0" w:color="auto"/>
            <w:right w:val="none" w:sz="0" w:space="0" w:color="auto"/>
          </w:divBdr>
        </w:div>
        <w:div w:id="1284534046">
          <w:marLeft w:val="0"/>
          <w:marRight w:val="0"/>
          <w:marTop w:val="0"/>
          <w:marBottom w:val="0"/>
          <w:divBdr>
            <w:top w:val="none" w:sz="0" w:space="0" w:color="auto"/>
            <w:left w:val="none" w:sz="0" w:space="0" w:color="auto"/>
            <w:bottom w:val="none" w:sz="0" w:space="0" w:color="auto"/>
            <w:right w:val="none" w:sz="0" w:space="0" w:color="auto"/>
          </w:divBdr>
        </w:div>
        <w:div w:id="1285232047">
          <w:marLeft w:val="0"/>
          <w:marRight w:val="0"/>
          <w:marTop w:val="0"/>
          <w:marBottom w:val="0"/>
          <w:divBdr>
            <w:top w:val="none" w:sz="0" w:space="0" w:color="auto"/>
            <w:left w:val="none" w:sz="0" w:space="0" w:color="auto"/>
            <w:bottom w:val="none" w:sz="0" w:space="0" w:color="auto"/>
            <w:right w:val="none" w:sz="0" w:space="0" w:color="auto"/>
          </w:divBdr>
        </w:div>
        <w:div w:id="1288196390">
          <w:marLeft w:val="0"/>
          <w:marRight w:val="0"/>
          <w:marTop w:val="0"/>
          <w:marBottom w:val="0"/>
          <w:divBdr>
            <w:top w:val="none" w:sz="0" w:space="0" w:color="auto"/>
            <w:left w:val="none" w:sz="0" w:space="0" w:color="auto"/>
            <w:bottom w:val="none" w:sz="0" w:space="0" w:color="auto"/>
            <w:right w:val="none" w:sz="0" w:space="0" w:color="auto"/>
          </w:divBdr>
        </w:div>
        <w:div w:id="1291715511">
          <w:marLeft w:val="0"/>
          <w:marRight w:val="0"/>
          <w:marTop w:val="0"/>
          <w:marBottom w:val="0"/>
          <w:divBdr>
            <w:top w:val="none" w:sz="0" w:space="0" w:color="auto"/>
            <w:left w:val="none" w:sz="0" w:space="0" w:color="auto"/>
            <w:bottom w:val="none" w:sz="0" w:space="0" w:color="auto"/>
            <w:right w:val="none" w:sz="0" w:space="0" w:color="auto"/>
          </w:divBdr>
        </w:div>
        <w:div w:id="1296644391">
          <w:marLeft w:val="0"/>
          <w:marRight w:val="0"/>
          <w:marTop w:val="0"/>
          <w:marBottom w:val="0"/>
          <w:divBdr>
            <w:top w:val="none" w:sz="0" w:space="0" w:color="auto"/>
            <w:left w:val="none" w:sz="0" w:space="0" w:color="auto"/>
            <w:bottom w:val="none" w:sz="0" w:space="0" w:color="auto"/>
            <w:right w:val="none" w:sz="0" w:space="0" w:color="auto"/>
          </w:divBdr>
        </w:div>
        <w:div w:id="1310943967">
          <w:marLeft w:val="0"/>
          <w:marRight w:val="0"/>
          <w:marTop w:val="0"/>
          <w:marBottom w:val="0"/>
          <w:divBdr>
            <w:top w:val="none" w:sz="0" w:space="0" w:color="auto"/>
            <w:left w:val="none" w:sz="0" w:space="0" w:color="auto"/>
            <w:bottom w:val="none" w:sz="0" w:space="0" w:color="auto"/>
            <w:right w:val="none" w:sz="0" w:space="0" w:color="auto"/>
          </w:divBdr>
        </w:div>
        <w:div w:id="1312056194">
          <w:marLeft w:val="0"/>
          <w:marRight w:val="0"/>
          <w:marTop w:val="0"/>
          <w:marBottom w:val="0"/>
          <w:divBdr>
            <w:top w:val="none" w:sz="0" w:space="0" w:color="auto"/>
            <w:left w:val="none" w:sz="0" w:space="0" w:color="auto"/>
            <w:bottom w:val="none" w:sz="0" w:space="0" w:color="auto"/>
            <w:right w:val="none" w:sz="0" w:space="0" w:color="auto"/>
          </w:divBdr>
        </w:div>
        <w:div w:id="1350983818">
          <w:marLeft w:val="0"/>
          <w:marRight w:val="0"/>
          <w:marTop w:val="0"/>
          <w:marBottom w:val="0"/>
          <w:divBdr>
            <w:top w:val="none" w:sz="0" w:space="0" w:color="auto"/>
            <w:left w:val="none" w:sz="0" w:space="0" w:color="auto"/>
            <w:bottom w:val="none" w:sz="0" w:space="0" w:color="auto"/>
            <w:right w:val="none" w:sz="0" w:space="0" w:color="auto"/>
          </w:divBdr>
        </w:div>
        <w:div w:id="1352031307">
          <w:marLeft w:val="0"/>
          <w:marRight w:val="0"/>
          <w:marTop w:val="0"/>
          <w:marBottom w:val="0"/>
          <w:divBdr>
            <w:top w:val="none" w:sz="0" w:space="0" w:color="auto"/>
            <w:left w:val="none" w:sz="0" w:space="0" w:color="auto"/>
            <w:bottom w:val="none" w:sz="0" w:space="0" w:color="auto"/>
            <w:right w:val="none" w:sz="0" w:space="0" w:color="auto"/>
          </w:divBdr>
        </w:div>
        <w:div w:id="1359814439">
          <w:marLeft w:val="0"/>
          <w:marRight w:val="0"/>
          <w:marTop w:val="0"/>
          <w:marBottom w:val="0"/>
          <w:divBdr>
            <w:top w:val="none" w:sz="0" w:space="0" w:color="auto"/>
            <w:left w:val="none" w:sz="0" w:space="0" w:color="auto"/>
            <w:bottom w:val="none" w:sz="0" w:space="0" w:color="auto"/>
            <w:right w:val="none" w:sz="0" w:space="0" w:color="auto"/>
          </w:divBdr>
        </w:div>
        <w:div w:id="1364280903">
          <w:marLeft w:val="0"/>
          <w:marRight w:val="0"/>
          <w:marTop w:val="0"/>
          <w:marBottom w:val="0"/>
          <w:divBdr>
            <w:top w:val="none" w:sz="0" w:space="0" w:color="auto"/>
            <w:left w:val="none" w:sz="0" w:space="0" w:color="auto"/>
            <w:bottom w:val="none" w:sz="0" w:space="0" w:color="auto"/>
            <w:right w:val="none" w:sz="0" w:space="0" w:color="auto"/>
          </w:divBdr>
        </w:div>
        <w:div w:id="1368985821">
          <w:marLeft w:val="0"/>
          <w:marRight w:val="0"/>
          <w:marTop w:val="0"/>
          <w:marBottom w:val="0"/>
          <w:divBdr>
            <w:top w:val="none" w:sz="0" w:space="0" w:color="auto"/>
            <w:left w:val="none" w:sz="0" w:space="0" w:color="auto"/>
            <w:bottom w:val="none" w:sz="0" w:space="0" w:color="auto"/>
            <w:right w:val="none" w:sz="0" w:space="0" w:color="auto"/>
          </w:divBdr>
        </w:div>
        <w:div w:id="1370303112">
          <w:marLeft w:val="0"/>
          <w:marRight w:val="0"/>
          <w:marTop w:val="0"/>
          <w:marBottom w:val="0"/>
          <w:divBdr>
            <w:top w:val="none" w:sz="0" w:space="0" w:color="auto"/>
            <w:left w:val="none" w:sz="0" w:space="0" w:color="auto"/>
            <w:bottom w:val="none" w:sz="0" w:space="0" w:color="auto"/>
            <w:right w:val="none" w:sz="0" w:space="0" w:color="auto"/>
          </w:divBdr>
        </w:div>
        <w:div w:id="1376079224">
          <w:marLeft w:val="0"/>
          <w:marRight w:val="0"/>
          <w:marTop w:val="0"/>
          <w:marBottom w:val="0"/>
          <w:divBdr>
            <w:top w:val="none" w:sz="0" w:space="0" w:color="auto"/>
            <w:left w:val="none" w:sz="0" w:space="0" w:color="auto"/>
            <w:bottom w:val="none" w:sz="0" w:space="0" w:color="auto"/>
            <w:right w:val="none" w:sz="0" w:space="0" w:color="auto"/>
          </w:divBdr>
        </w:div>
        <w:div w:id="1389451330">
          <w:marLeft w:val="0"/>
          <w:marRight w:val="0"/>
          <w:marTop w:val="0"/>
          <w:marBottom w:val="0"/>
          <w:divBdr>
            <w:top w:val="none" w:sz="0" w:space="0" w:color="auto"/>
            <w:left w:val="none" w:sz="0" w:space="0" w:color="auto"/>
            <w:bottom w:val="none" w:sz="0" w:space="0" w:color="auto"/>
            <w:right w:val="none" w:sz="0" w:space="0" w:color="auto"/>
          </w:divBdr>
        </w:div>
        <w:div w:id="1396732662">
          <w:marLeft w:val="0"/>
          <w:marRight w:val="0"/>
          <w:marTop w:val="0"/>
          <w:marBottom w:val="0"/>
          <w:divBdr>
            <w:top w:val="none" w:sz="0" w:space="0" w:color="auto"/>
            <w:left w:val="none" w:sz="0" w:space="0" w:color="auto"/>
            <w:bottom w:val="none" w:sz="0" w:space="0" w:color="auto"/>
            <w:right w:val="none" w:sz="0" w:space="0" w:color="auto"/>
          </w:divBdr>
        </w:div>
        <w:div w:id="1398164305">
          <w:marLeft w:val="0"/>
          <w:marRight w:val="0"/>
          <w:marTop w:val="0"/>
          <w:marBottom w:val="0"/>
          <w:divBdr>
            <w:top w:val="none" w:sz="0" w:space="0" w:color="auto"/>
            <w:left w:val="none" w:sz="0" w:space="0" w:color="auto"/>
            <w:bottom w:val="none" w:sz="0" w:space="0" w:color="auto"/>
            <w:right w:val="none" w:sz="0" w:space="0" w:color="auto"/>
          </w:divBdr>
        </w:div>
        <w:div w:id="1403018828">
          <w:marLeft w:val="0"/>
          <w:marRight w:val="0"/>
          <w:marTop w:val="0"/>
          <w:marBottom w:val="0"/>
          <w:divBdr>
            <w:top w:val="none" w:sz="0" w:space="0" w:color="auto"/>
            <w:left w:val="none" w:sz="0" w:space="0" w:color="auto"/>
            <w:bottom w:val="none" w:sz="0" w:space="0" w:color="auto"/>
            <w:right w:val="none" w:sz="0" w:space="0" w:color="auto"/>
          </w:divBdr>
        </w:div>
        <w:div w:id="1442142301">
          <w:marLeft w:val="0"/>
          <w:marRight w:val="0"/>
          <w:marTop w:val="0"/>
          <w:marBottom w:val="0"/>
          <w:divBdr>
            <w:top w:val="none" w:sz="0" w:space="0" w:color="auto"/>
            <w:left w:val="none" w:sz="0" w:space="0" w:color="auto"/>
            <w:bottom w:val="none" w:sz="0" w:space="0" w:color="auto"/>
            <w:right w:val="none" w:sz="0" w:space="0" w:color="auto"/>
          </w:divBdr>
        </w:div>
        <w:div w:id="1460762077">
          <w:marLeft w:val="0"/>
          <w:marRight w:val="0"/>
          <w:marTop w:val="0"/>
          <w:marBottom w:val="0"/>
          <w:divBdr>
            <w:top w:val="none" w:sz="0" w:space="0" w:color="auto"/>
            <w:left w:val="none" w:sz="0" w:space="0" w:color="auto"/>
            <w:bottom w:val="none" w:sz="0" w:space="0" w:color="auto"/>
            <w:right w:val="none" w:sz="0" w:space="0" w:color="auto"/>
          </w:divBdr>
        </w:div>
        <w:div w:id="1506437692">
          <w:marLeft w:val="0"/>
          <w:marRight w:val="0"/>
          <w:marTop w:val="0"/>
          <w:marBottom w:val="0"/>
          <w:divBdr>
            <w:top w:val="none" w:sz="0" w:space="0" w:color="auto"/>
            <w:left w:val="none" w:sz="0" w:space="0" w:color="auto"/>
            <w:bottom w:val="none" w:sz="0" w:space="0" w:color="auto"/>
            <w:right w:val="none" w:sz="0" w:space="0" w:color="auto"/>
          </w:divBdr>
        </w:div>
        <w:div w:id="1506674027">
          <w:marLeft w:val="0"/>
          <w:marRight w:val="0"/>
          <w:marTop w:val="0"/>
          <w:marBottom w:val="0"/>
          <w:divBdr>
            <w:top w:val="none" w:sz="0" w:space="0" w:color="auto"/>
            <w:left w:val="none" w:sz="0" w:space="0" w:color="auto"/>
            <w:bottom w:val="none" w:sz="0" w:space="0" w:color="auto"/>
            <w:right w:val="none" w:sz="0" w:space="0" w:color="auto"/>
          </w:divBdr>
        </w:div>
        <w:div w:id="1510754949">
          <w:marLeft w:val="0"/>
          <w:marRight w:val="0"/>
          <w:marTop w:val="0"/>
          <w:marBottom w:val="0"/>
          <w:divBdr>
            <w:top w:val="none" w:sz="0" w:space="0" w:color="auto"/>
            <w:left w:val="none" w:sz="0" w:space="0" w:color="auto"/>
            <w:bottom w:val="none" w:sz="0" w:space="0" w:color="auto"/>
            <w:right w:val="none" w:sz="0" w:space="0" w:color="auto"/>
          </w:divBdr>
        </w:div>
        <w:div w:id="1523665562">
          <w:marLeft w:val="0"/>
          <w:marRight w:val="0"/>
          <w:marTop w:val="0"/>
          <w:marBottom w:val="0"/>
          <w:divBdr>
            <w:top w:val="none" w:sz="0" w:space="0" w:color="auto"/>
            <w:left w:val="none" w:sz="0" w:space="0" w:color="auto"/>
            <w:bottom w:val="none" w:sz="0" w:space="0" w:color="auto"/>
            <w:right w:val="none" w:sz="0" w:space="0" w:color="auto"/>
          </w:divBdr>
        </w:div>
        <w:div w:id="1535264923">
          <w:marLeft w:val="0"/>
          <w:marRight w:val="0"/>
          <w:marTop w:val="0"/>
          <w:marBottom w:val="0"/>
          <w:divBdr>
            <w:top w:val="none" w:sz="0" w:space="0" w:color="auto"/>
            <w:left w:val="none" w:sz="0" w:space="0" w:color="auto"/>
            <w:bottom w:val="none" w:sz="0" w:space="0" w:color="auto"/>
            <w:right w:val="none" w:sz="0" w:space="0" w:color="auto"/>
          </w:divBdr>
        </w:div>
        <w:div w:id="1554462275">
          <w:marLeft w:val="0"/>
          <w:marRight w:val="0"/>
          <w:marTop w:val="0"/>
          <w:marBottom w:val="0"/>
          <w:divBdr>
            <w:top w:val="none" w:sz="0" w:space="0" w:color="auto"/>
            <w:left w:val="none" w:sz="0" w:space="0" w:color="auto"/>
            <w:bottom w:val="none" w:sz="0" w:space="0" w:color="auto"/>
            <w:right w:val="none" w:sz="0" w:space="0" w:color="auto"/>
          </w:divBdr>
        </w:div>
        <w:div w:id="1556044698">
          <w:marLeft w:val="0"/>
          <w:marRight w:val="0"/>
          <w:marTop w:val="0"/>
          <w:marBottom w:val="0"/>
          <w:divBdr>
            <w:top w:val="none" w:sz="0" w:space="0" w:color="auto"/>
            <w:left w:val="none" w:sz="0" w:space="0" w:color="auto"/>
            <w:bottom w:val="none" w:sz="0" w:space="0" w:color="auto"/>
            <w:right w:val="none" w:sz="0" w:space="0" w:color="auto"/>
          </w:divBdr>
        </w:div>
        <w:div w:id="1566644917">
          <w:marLeft w:val="0"/>
          <w:marRight w:val="0"/>
          <w:marTop w:val="0"/>
          <w:marBottom w:val="0"/>
          <w:divBdr>
            <w:top w:val="none" w:sz="0" w:space="0" w:color="auto"/>
            <w:left w:val="none" w:sz="0" w:space="0" w:color="auto"/>
            <w:bottom w:val="none" w:sz="0" w:space="0" w:color="auto"/>
            <w:right w:val="none" w:sz="0" w:space="0" w:color="auto"/>
          </w:divBdr>
        </w:div>
        <w:div w:id="1570771324">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591548299">
          <w:marLeft w:val="0"/>
          <w:marRight w:val="0"/>
          <w:marTop w:val="0"/>
          <w:marBottom w:val="0"/>
          <w:divBdr>
            <w:top w:val="none" w:sz="0" w:space="0" w:color="auto"/>
            <w:left w:val="none" w:sz="0" w:space="0" w:color="auto"/>
            <w:bottom w:val="none" w:sz="0" w:space="0" w:color="auto"/>
            <w:right w:val="none" w:sz="0" w:space="0" w:color="auto"/>
          </w:divBdr>
        </w:div>
        <w:div w:id="1597981048">
          <w:marLeft w:val="0"/>
          <w:marRight w:val="0"/>
          <w:marTop w:val="0"/>
          <w:marBottom w:val="0"/>
          <w:divBdr>
            <w:top w:val="none" w:sz="0" w:space="0" w:color="auto"/>
            <w:left w:val="none" w:sz="0" w:space="0" w:color="auto"/>
            <w:bottom w:val="none" w:sz="0" w:space="0" w:color="auto"/>
            <w:right w:val="none" w:sz="0" w:space="0" w:color="auto"/>
          </w:divBdr>
        </w:div>
        <w:div w:id="1604070711">
          <w:marLeft w:val="0"/>
          <w:marRight w:val="0"/>
          <w:marTop w:val="0"/>
          <w:marBottom w:val="0"/>
          <w:divBdr>
            <w:top w:val="none" w:sz="0" w:space="0" w:color="auto"/>
            <w:left w:val="none" w:sz="0" w:space="0" w:color="auto"/>
            <w:bottom w:val="none" w:sz="0" w:space="0" w:color="auto"/>
            <w:right w:val="none" w:sz="0" w:space="0" w:color="auto"/>
          </w:divBdr>
        </w:div>
        <w:div w:id="1607538726">
          <w:marLeft w:val="0"/>
          <w:marRight w:val="0"/>
          <w:marTop w:val="0"/>
          <w:marBottom w:val="0"/>
          <w:divBdr>
            <w:top w:val="none" w:sz="0" w:space="0" w:color="auto"/>
            <w:left w:val="none" w:sz="0" w:space="0" w:color="auto"/>
            <w:bottom w:val="none" w:sz="0" w:space="0" w:color="auto"/>
            <w:right w:val="none" w:sz="0" w:space="0" w:color="auto"/>
          </w:divBdr>
        </w:div>
        <w:div w:id="1621496784">
          <w:marLeft w:val="0"/>
          <w:marRight w:val="0"/>
          <w:marTop w:val="0"/>
          <w:marBottom w:val="0"/>
          <w:divBdr>
            <w:top w:val="none" w:sz="0" w:space="0" w:color="auto"/>
            <w:left w:val="none" w:sz="0" w:space="0" w:color="auto"/>
            <w:bottom w:val="none" w:sz="0" w:space="0" w:color="auto"/>
            <w:right w:val="none" w:sz="0" w:space="0" w:color="auto"/>
          </w:divBdr>
        </w:div>
        <w:div w:id="1627465627">
          <w:marLeft w:val="0"/>
          <w:marRight w:val="0"/>
          <w:marTop w:val="0"/>
          <w:marBottom w:val="0"/>
          <w:divBdr>
            <w:top w:val="none" w:sz="0" w:space="0" w:color="auto"/>
            <w:left w:val="none" w:sz="0" w:space="0" w:color="auto"/>
            <w:bottom w:val="none" w:sz="0" w:space="0" w:color="auto"/>
            <w:right w:val="none" w:sz="0" w:space="0" w:color="auto"/>
          </w:divBdr>
        </w:div>
        <w:div w:id="1648365265">
          <w:marLeft w:val="0"/>
          <w:marRight w:val="0"/>
          <w:marTop w:val="0"/>
          <w:marBottom w:val="0"/>
          <w:divBdr>
            <w:top w:val="none" w:sz="0" w:space="0" w:color="auto"/>
            <w:left w:val="none" w:sz="0" w:space="0" w:color="auto"/>
            <w:bottom w:val="none" w:sz="0" w:space="0" w:color="auto"/>
            <w:right w:val="none" w:sz="0" w:space="0" w:color="auto"/>
          </w:divBdr>
        </w:div>
        <w:div w:id="1664235451">
          <w:marLeft w:val="0"/>
          <w:marRight w:val="0"/>
          <w:marTop w:val="0"/>
          <w:marBottom w:val="0"/>
          <w:divBdr>
            <w:top w:val="none" w:sz="0" w:space="0" w:color="auto"/>
            <w:left w:val="none" w:sz="0" w:space="0" w:color="auto"/>
            <w:bottom w:val="none" w:sz="0" w:space="0" w:color="auto"/>
            <w:right w:val="none" w:sz="0" w:space="0" w:color="auto"/>
          </w:divBdr>
        </w:div>
        <w:div w:id="1673214276">
          <w:marLeft w:val="0"/>
          <w:marRight w:val="0"/>
          <w:marTop w:val="0"/>
          <w:marBottom w:val="0"/>
          <w:divBdr>
            <w:top w:val="none" w:sz="0" w:space="0" w:color="auto"/>
            <w:left w:val="none" w:sz="0" w:space="0" w:color="auto"/>
            <w:bottom w:val="none" w:sz="0" w:space="0" w:color="auto"/>
            <w:right w:val="none" w:sz="0" w:space="0" w:color="auto"/>
          </w:divBdr>
        </w:div>
        <w:div w:id="1688091972">
          <w:marLeft w:val="0"/>
          <w:marRight w:val="0"/>
          <w:marTop w:val="0"/>
          <w:marBottom w:val="0"/>
          <w:divBdr>
            <w:top w:val="none" w:sz="0" w:space="0" w:color="auto"/>
            <w:left w:val="none" w:sz="0" w:space="0" w:color="auto"/>
            <w:bottom w:val="none" w:sz="0" w:space="0" w:color="auto"/>
            <w:right w:val="none" w:sz="0" w:space="0" w:color="auto"/>
          </w:divBdr>
        </w:div>
        <w:div w:id="1691645766">
          <w:marLeft w:val="0"/>
          <w:marRight w:val="0"/>
          <w:marTop w:val="0"/>
          <w:marBottom w:val="0"/>
          <w:divBdr>
            <w:top w:val="none" w:sz="0" w:space="0" w:color="auto"/>
            <w:left w:val="none" w:sz="0" w:space="0" w:color="auto"/>
            <w:bottom w:val="none" w:sz="0" w:space="0" w:color="auto"/>
            <w:right w:val="none" w:sz="0" w:space="0" w:color="auto"/>
          </w:divBdr>
        </w:div>
        <w:div w:id="1692536652">
          <w:marLeft w:val="0"/>
          <w:marRight w:val="0"/>
          <w:marTop w:val="0"/>
          <w:marBottom w:val="0"/>
          <w:divBdr>
            <w:top w:val="none" w:sz="0" w:space="0" w:color="auto"/>
            <w:left w:val="none" w:sz="0" w:space="0" w:color="auto"/>
            <w:bottom w:val="none" w:sz="0" w:space="0" w:color="auto"/>
            <w:right w:val="none" w:sz="0" w:space="0" w:color="auto"/>
          </w:divBdr>
        </w:div>
        <w:div w:id="1704207260">
          <w:marLeft w:val="0"/>
          <w:marRight w:val="0"/>
          <w:marTop w:val="0"/>
          <w:marBottom w:val="0"/>
          <w:divBdr>
            <w:top w:val="none" w:sz="0" w:space="0" w:color="auto"/>
            <w:left w:val="none" w:sz="0" w:space="0" w:color="auto"/>
            <w:bottom w:val="none" w:sz="0" w:space="0" w:color="auto"/>
            <w:right w:val="none" w:sz="0" w:space="0" w:color="auto"/>
          </w:divBdr>
        </w:div>
        <w:div w:id="1722317978">
          <w:marLeft w:val="0"/>
          <w:marRight w:val="0"/>
          <w:marTop w:val="0"/>
          <w:marBottom w:val="0"/>
          <w:divBdr>
            <w:top w:val="none" w:sz="0" w:space="0" w:color="auto"/>
            <w:left w:val="none" w:sz="0" w:space="0" w:color="auto"/>
            <w:bottom w:val="none" w:sz="0" w:space="0" w:color="auto"/>
            <w:right w:val="none" w:sz="0" w:space="0" w:color="auto"/>
          </w:divBdr>
        </w:div>
        <w:div w:id="1739477788">
          <w:marLeft w:val="0"/>
          <w:marRight w:val="0"/>
          <w:marTop w:val="0"/>
          <w:marBottom w:val="0"/>
          <w:divBdr>
            <w:top w:val="none" w:sz="0" w:space="0" w:color="auto"/>
            <w:left w:val="none" w:sz="0" w:space="0" w:color="auto"/>
            <w:bottom w:val="none" w:sz="0" w:space="0" w:color="auto"/>
            <w:right w:val="none" w:sz="0" w:space="0" w:color="auto"/>
          </w:divBdr>
        </w:div>
        <w:div w:id="1745105170">
          <w:marLeft w:val="0"/>
          <w:marRight w:val="0"/>
          <w:marTop w:val="0"/>
          <w:marBottom w:val="0"/>
          <w:divBdr>
            <w:top w:val="none" w:sz="0" w:space="0" w:color="auto"/>
            <w:left w:val="none" w:sz="0" w:space="0" w:color="auto"/>
            <w:bottom w:val="none" w:sz="0" w:space="0" w:color="auto"/>
            <w:right w:val="none" w:sz="0" w:space="0" w:color="auto"/>
          </w:divBdr>
        </w:div>
        <w:div w:id="1748531451">
          <w:marLeft w:val="0"/>
          <w:marRight w:val="0"/>
          <w:marTop w:val="0"/>
          <w:marBottom w:val="0"/>
          <w:divBdr>
            <w:top w:val="none" w:sz="0" w:space="0" w:color="auto"/>
            <w:left w:val="none" w:sz="0" w:space="0" w:color="auto"/>
            <w:bottom w:val="none" w:sz="0" w:space="0" w:color="auto"/>
            <w:right w:val="none" w:sz="0" w:space="0" w:color="auto"/>
          </w:divBdr>
        </w:div>
        <w:div w:id="1794207832">
          <w:marLeft w:val="0"/>
          <w:marRight w:val="0"/>
          <w:marTop w:val="0"/>
          <w:marBottom w:val="0"/>
          <w:divBdr>
            <w:top w:val="none" w:sz="0" w:space="0" w:color="auto"/>
            <w:left w:val="none" w:sz="0" w:space="0" w:color="auto"/>
            <w:bottom w:val="none" w:sz="0" w:space="0" w:color="auto"/>
            <w:right w:val="none" w:sz="0" w:space="0" w:color="auto"/>
          </w:divBdr>
        </w:div>
        <w:div w:id="1795826738">
          <w:marLeft w:val="0"/>
          <w:marRight w:val="0"/>
          <w:marTop w:val="0"/>
          <w:marBottom w:val="0"/>
          <w:divBdr>
            <w:top w:val="none" w:sz="0" w:space="0" w:color="auto"/>
            <w:left w:val="none" w:sz="0" w:space="0" w:color="auto"/>
            <w:bottom w:val="none" w:sz="0" w:space="0" w:color="auto"/>
            <w:right w:val="none" w:sz="0" w:space="0" w:color="auto"/>
          </w:divBdr>
        </w:div>
        <w:div w:id="1819881125">
          <w:marLeft w:val="0"/>
          <w:marRight w:val="0"/>
          <w:marTop w:val="0"/>
          <w:marBottom w:val="0"/>
          <w:divBdr>
            <w:top w:val="none" w:sz="0" w:space="0" w:color="auto"/>
            <w:left w:val="none" w:sz="0" w:space="0" w:color="auto"/>
            <w:bottom w:val="none" w:sz="0" w:space="0" w:color="auto"/>
            <w:right w:val="none" w:sz="0" w:space="0" w:color="auto"/>
          </w:divBdr>
        </w:div>
        <w:div w:id="1858618325">
          <w:marLeft w:val="0"/>
          <w:marRight w:val="0"/>
          <w:marTop w:val="0"/>
          <w:marBottom w:val="0"/>
          <w:divBdr>
            <w:top w:val="none" w:sz="0" w:space="0" w:color="auto"/>
            <w:left w:val="none" w:sz="0" w:space="0" w:color="auto"/>
            <w:bottom w:val="none" w:sz="0" w:space="0" w:color="auto"/>
            <w:right w:val="none" w:sz="0" w:space="0" w:color="auto"/>
          </w:divBdr>
        </w:div>
        <w:div w:id="1862937444">
          <w:marLeft w:val="0"/>
          <w:marRight w:val="0"/>
          <w:marTop w:val="0"/>
          <w:marBottom w:val="0"/>
          <w:divBdr>
            <w:top w:val="none" w:sz="0" w:space="0" w:color="auto"/>
            <w:left w:val="none" w:sz="0" w:space="0" w:color="auto"/>
            <w:bottom w:val="none" w:sz="0" w:space="0" w:color="auto"/>
            <w:right w:val="none" w:sz="0" w:space="0" w:color="auto"/>
          </w:divBdr>
        </w:div>
        <w:div w:id="1876842397">
          <w:marLeft w:val="0"/>
          <w:marRight w:val="0"/>
          <w:marTop w:val="0"/>
          <w:marBottom w:val="0"/>
          <w:divBdr>
            <w:top w:val="none" w:sz="0" w:space="0" w:color="auto"/>
            <w:left w:val="none" w:sz="0" w:space="0" w:color="auto"/>
            <w:bottom w:val="none" w:sz="0" w:space="0" w:color="auto"/>
            <w:right w:val="none" w:sz="0" w:space="0" w:color="auto"/>
          </w:divBdr>
        </w:div>
        <w:div w:id="1882210502">
          <w:marLeft w:val="0"/>
          <w:marRight w:val="0"/>
          <w:marTop w:val="0"/>
          <w:marBottom w:val="0"/>
          <w:divBdr>
            <w:top w:val="none" w:sz="0" w:space="0" w:color="auto"/>
            <w:left w:val="none" w:sz="0" w:space="0" w:color="auto"/>
            <w:bottom w:val="none" w:sz="0" w:space="0" w:color="auto"/>
            <w:right w:val="none" w:sz="0" w:space="0" w:color="auto"/>
          </w:divBdr>
        </w:div>
        <w:div w:id="1901019434">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907834093">
          <w:marLeft w:val="0"/>
          <w:marRight w:val="0"/>
          <w:marTop w:val="0"/>
          <w:marBottom w:val="0"/>
          <w:divBdr>
            <w:top w:val="none" w:sz="0" w:space="0" w:color="auto"/>
            <w:left w:val="none" w:sz="0" w:space="0" w:color="auto"/>
            <w:bottom w:val="none" w:sz="0" w:space="0" w:color="auto"/>
            <w:right w:val="none" w:sz="0" w:space="0" w:color="auto"/>
          </w:divBdr>
        </w:div>
        <w:div w:id="1924872405">
          <w:marLeft w:val="0"/>
          <w:marRight w:val="0"/>
          <w:marTop w:val="0"/>
          <w:marBottom w:val="0"/>
          <w:divBdr>
            <w:top w:val="none" w:sz="0" w:space="0" w:color="auto"/>
            <w:left w:val="none" w:sz="0" w:space="0" w:color="auto"/>
            <w:bottom w:val="none" w:sz="0" w:space="0" w:color="auto"/>
            <w:right w:val="none" w:sz="0" w:space="0" w:color="auto"/>
          </w:divBdr>
        </w:div>
        <w:div w:id="1929775323">
          <w:marLeft w:val="0"/>
          <w:marRight w:val="0"/>
          <w:marTop w:val="0"/>
          <w:marBottom w:val="0"/>
          <w:divBdr>
            <w:top w:val="none" w:sz="0" w:space="0" w:color="auto"/>
            <w:left w:val="none" w:sz="0" w:space="0" w:color="auto"/>
            <w:bottom w:val="none" w:sz="0" w:space="0" w:color="auto"/>
            <w:right w:val="none" w:sz="0" w:space="0" w:color="auto"/>
          </w:divBdr>
        </w:div>
        <w:div w:id="1940599053">
          <w:marLeft w:val="0"/>
          <w:marRight w:val="0"/>
          <w:marTop w:val="0"/>
          <w:marBottom w:val="0"/>
          <w:divBdr>
            <w:top w:val="none" w:sz="0" w:space="0" w:color="auto"/>
            <w:left w:val="none" w:sz="0" w:space="0" w:color="auto"/>
            <w:bottom w:val="none" w:sz="0" w:space="0" w:color="auto"/>
            <w:right w:val="none" w:sz="0" w:space="0" w:color="auto"/>
          </w:divBdr>
        </w:div>
        <w:div w:id="1947955842">
          <w:marLeft w:val="0"/>
          <w:marRight w:val="0"/>
          <w:marTop w:val="0"/>
          <w:marBottom w:val="0"/>
          <w:divBdr>
            <w:top w:val="none" w:sz="0" w:space="0" w:color="auto"/>
            <w:left w:val="none" w:sz="0" w:space="0" w:color="auto"/>
            <w:bottom w:val="none" w:sz="0" w:space="0" w:color="auto"/>
            <w:right w:val="none" w:sz="0" w:space="0" w:color="auto"/>
          </w:divBdr>
        </w:div>
        <w:div w:id="1952274027">
          <w:marLeft w:val="0"/>
          <w:marRight w:val="0"/>
          <w:marTop w:val="0"/>
          <w:marBottom w:val="0"/>
          <w:divBdr>
            <w:top w:val="none" w:sz="0" w:space="0" w:color="auto"/>
            <w:left w:val="none" w:sz="0" w:space="0" w:color="auto"/>
            <w:bottom w:val="none" w:sz="0" w:space="0" w:color="auto"/>
            <w:right w:val="none" w:sz="0" w:space="0" w:color="auto"/>
          </w:divBdr>
        </w:div>
        <w:div w:id="1954091546">
          <w:marLeft w:val="0"/>
          <w:marRight w:val="0"/>
          <w:marTop w:val="0"/>
          <w:marBottom w:val="0"/>
          <w:divBdr>
            <w:top w:val="none" w:sz="0" w:space="0" w:color="auto"/>
            <w:left w:val="none" w:sz="0" w:space="0" w:color="auto"/>
            <w:bottom w:val="none" w:sz="0" w:space="0" w:color="auto"/>
            <w:right w:val="none" w:sz="0" w:space="0" w:color="auto"/>
          </w:divBdr>
        </w:div>
        <w:div w:id="1957252185">
          <w:marLeft w:val="0"/>
          <w:marRight w:val="0"/>
          <w:marTop w:val="0"/>
          <w:marBottom w:val="0"/>
          <w:divBdr>
            <w:top w:val="none" w:sz="0" w:space="0" w:color="auto"/>
            <w:left w:val="none" w:sz="0" w:space="0" w:color="auto"/>
            <w:bottom w:val="none" w:sz="0" w:space="0" w:color="auto"/>
            <w:right w:val="none" w:sz="0" w:space="0" w:color="auto"/>
          </w:divBdr>
        </w:div>
        <w:div w:id="1967546917">
          <w:marLeft w:val="0"/>
          <w:marRight w:val="0"/>
          <w:marTop w:val="0"/>
          <w:marBottom w:val="0"/>
          <w:divBdr>
            <w:top w:val="none" w:sz="0" w:space="0" w:color="auto"/>
            <w:left w:val="none" w:sz="0" w:space="0" w:color="auto"/>
            <w:bottom w:val="none" w:sz="0" w:space="0" w:color="auto"/>
            <w:right w:val="none" w:sz="0" w:space="0" w:color="auto"/>
          </w:divBdr>
        </w:div>
        <w:div w:id="1983346162">
          <w:marLeft w:val="0"/>
          <w:marRight w:val="0"/>
          <w:marTop w:val="0"/>
          <w:marBottom w:val="0"/>
          <w:divBdr>
            <w:top w:val="none" w:sz="0" w:space="0" w:color="auto"/>
            <w:left w:val="none" w:sz="0" w:space="0" w:color="auto"/>
            <w:bottom w:val="none" w:sz="0" w:space="0" w:color="auto"/>
            <w:right w:val="none" w:sz="0" w:space="0" w:color="auto"/>
          </w:divBdr>
        </w:div>
        <w:div w:id="1988052268">
          <w:marLeft w:val="0"/>
          <w:marRight w:val="0"/>
          <w:marTop w:val="0"/>
          <w:marBottom w:val="0"/>
          <w:divBdr>
            <w:top w:val="none" w:sz="0" w:space="0" w:color="auto"/>
            <w:left w:val="none" w:sz="0" w:space="0" w:color="auto"/>
            <w:bottom w:val="none" w:sz="0" w:space="0" w:color="auto"/>
            <w:right w:val="none" w:sz="0" w:space="0" w:color="auto"/>
          </w:divBdr>
        </w:div>
        <w:div w:id="1993409777">
          <w:marLeft w:val="0"/>
          <w:marRight w:val="0"/>
          <w:marTop w:val="0"/>
          <w:marBottom w:val="0"/>
          <w:divBdr>
            <w:top w:val="none" w:sz="0" w:space="0" w:color="auto"/>
            <w:left w:val="none" w:sz="0" w:space="0" w:color="auto"/>
            <w:bottom w:val="none" w:sz="0" w:space="0" w:color="auto"/>
            <w:right w:val="none" w:sz="0" w:space="0" w:color="auto"/>
          </w:divBdr>
        </w:div>
        <w:div w:id="1995835364">
          <w:marLeft w:val="0"/>
          <w:marRight w:val="0"/>
          <w:marTop w:val="0"/>
          <w:marBottom w:val="0"/>
          <w:divBdr>
            <w:top w:val="none" w:sz="0" w:space="0" w:color="auto"/>
            <w:left w:val="none" w:sz="0" w:space="0" w:color="auto"/>
            <w:bottom w:val="none" w:sz="0" w:space="0" w:color="auto"/>
            <w:right w:val="none" w:sz="0" w:space="0" w:color="auto"/>
          </w:divBdr>
        </w:div>
        <w:div w:id="1999336496">
          <w:marLeft w:val="0"/>
          <w:marRight w:val="0"/>
          <w:marTop w:val="0"/>
          <w:marBottom w:val="0"/>
          <w:divBdr>
            <w:top w:val="none" w:sz="0" w:space="0" w:color="auto"/>
            <w:left w:val="none" w:sz="0" w:space="0" w:color="auto"/>
            <w:bottom w:val="none" w:sz="0" w:space="0" w:color="auto"/>
            <w:right w:val="none" w:sz="0" w:space="0" w:color="auto"/>
          </w:divBdr>
        </w:div>
        <w:div w:id="2001620975">
          <w:marLeft w:val="0"/>
          <w:marRight w:val="0"/>
          <w:marTop w:val="0"/>
          <w:marBottom w:val="0"/>
          <w:divBdr>
            <w:top w:val="none" w:sz="0" w:space="0" w:color="auto"/>
            <w:left w:val="none" w:sz="0" w:space="0" w:color="auto"/>
            <w:bottom w:val="none" w:sz="0" w:space="0" w:color="auto"/>
            <w:right w:val="none" w:sz="0" w:space="0" w:color="auto"/>
          </w:divBdr>
        </w:div>
        <w:div w:id="2035303717">
          <w:marLeft w:val="0"/>
          <w:marRight w:val="0"/>
          <w:marTop w:val="0"/>
          <w:marBottom w:val="0"/>
          <w:divBdr>
            <w:top w:val="none" w:sz="0" w:space="0" w:color="auto"/>
            <w:left w:val="none" w:sz="0" w:space="0" w:color="auto"/>
            <w:bottom w:val="none" w:sz="0" w:space="0" w:color="auto"/>
            <w:right w:val="none" w:sz="0" w:space="0" w:color="auto"/>
          </w:divBdr>
        </w:div>
        <w:div w:id="2039157658">
          <w:marLeft w:val="0"/>
          <w:marRight w:val="0"/>
          <w:marTop w:val="0"/>
          <w:marBottom w:val="0"/>
          <w:divBdr>
            <w:top w:val="none" w:sz="0" w:space="0" w:color="auto"/>
            <w:left w:val="none" w:sz="0" w:space="0" w:color="auto"/>
            <w:bottom w:val="none" w:sz="0" w:space="0" w:color="auto"/>
            <w:right w:val="none" w:sz="0" w:space="0" w:color="auto"/>
          </w:divBdr>
        </w:div>
        <w:div w:id="2053456711">
          <w:marLeft w:val="0"/>
          <w:marRight w:val="0"/>
          <w:marTop w:val="0"/>
          <w:marBottom w:val="0"/>
          <w:divBdr>
            <w:top w:val="none" w:sz="0" w:space="0" w:color="auto"/>
            <w:left w:val="none" w:sz="0" w:space="0" w:color="auto"/>
            <w:bottom w:val="none" w:sz="0" w:space="0" w:color="auto"/>
            <w:right w:val="none" w:sz="0" w:space="0" w:color="auto"/>
          </w:divBdr>
        </w:div>
        <w:div w:id="2064061437">
          <w:marLeft w:val="0"/>
          <w:marRight w:val="0"/>
          <w:marTop w:val="0"/>
          <w:marBottom w:val="0"/>
          <w:divBdr>
            <w:top w:val="none" w:sz="0" w:space="0" w:color="auto"/>
            <w:left w:val="none" w:sz="0" w:space="0" w:color="auto"/>
            <w:bottom w:val="none" w:sz="0" w:space="0" w:color="auto"/>
            <w:right w:val="none" w:sz="0" w:space="0" w:color="auto"/>
          </w:divBdr>
        </w:div>
        <w:div w:id="2069913814">
          <w:marLeft w:val="0"/>
          <w:marRight w:val="0"/>
          <w:marTop w:val="0"/>
          <w:marBottom w:val="0"/>
          <w:divBdr>
            <w:top w:val="none" w:sz="0" w:space="0" w:color="auto"/>
            <w:left w:val="none" w:sz="0" w:space="0" w:color="auto"/>
            <w:bottom w:val="none" w:sz="0" w:space="0" w:color="auto"/>
            <w:right w:val="none" w:sz="0" w:space="0" w:color="auto"/>
          </w:divBdr>
        </w:div>
        <w:div w:id="2070686312">
          <w:marLeft w:val="0"/>
          <w:marRight w:val="0"/>
          <w:marTop w:val="0"/>
          <w:marBottom w:val="0"/>
          <w:divBdr>
            <w:top w:val="none" w:sz="0" w:space="0" w:color="auto"/>
            <w:left w:val="none" w:sz="0" w:space="0" w:color="auto"/>
            <w:bottom w:val="none" w:sz="0" w:space="0" w:color="auto"/>
            <w:right w:val="none" w:sz="0" w:space="0" w:color="auto"/>
          </w:divBdr>
        </w:div>
        <w:div w:id="2088918939">
          <w:marLeft w:val="0"/>
          <w:marRight w:val="0"/>
          <w:marTop w:val="0"/>
          <w:marBottom w:val="0"/>
          <w:divBdr>
            <w:top w:val="none" w:sz="0" w:space="0" w:color="auto"/>
            <w:left w:val="none" w:sz="0" w:space="0" w:color="auto"/>
            <w:bottom w:val="none" w:sz="0" w:space="0" w:color="auto"/>
            <w:right w:val="none" w:sz="0" w:space="0" w:color="auto"/>
          </w:divBdr>
        </w:div>
        <w:div w:id="2112629885">
          <w:marLeft w:val="0"/>
          <w:marRight w:val="0"/>
          <w:marTop w:val="0"/>
          <w:marBottom w:val="0"/>
          <w:divBdr>
            <w:top w:val="none" w:sz="0" w:space="0" w:color="auto"/>
            <w:left w:val="none" w:sz="0" w:space="0" w:color="auto"/>
            <w:bottom w:val="none" w:sz="0" w:space="0" w:color="auto"/>
            <w:right w:val="none" w:sz="0" w:space="0" w:color="auto"/>
          </w:divBdr>
        </w:div>
        <w:div w:id="2116823355">
          <w:marLeft w:val="0"/>
          <w:marRight w:val="0"/>
          <w:marTop w:val="0"/>
          <w:marBottom w:val="0"/>
          <w:divBdr>
            <w:top w:val="none" w:sz="0" w:space="0" w:color="auto"/>
            <w:left w:val="none" w:sz="0" w:space="0" w:color="auto"/>
            <w:bottom w:val="none" w:sz="0" w:space="0" w:color="auto"/>
            <w:right w:val="none" w:sz="0" w:space="0" w:color="auto"/>
          </w:divBdr>
        </w:div>
        <w:div w:id="2121340804">
          <w:marLeft w:val="0"/>
          <w:marRight w:val="0"/>
          <w:marTop w:val="0"/>
          <w:marBottom w:val="0"/>
          <w:divBdr>
            <w:top w:val="none" w:sz="0" w:space="0" w:color="auto"/>
            <w:left w:val="none" w:sz="0" w:space="0" w:color="auto"/>
            <w:bottom w:val="none" w:sz="0" w:space="0" w:color="auto"/>
            <w:right w:val="none" w:sz="0" w:space="0" w:color="auto"/>
          </w:divBdr>
        </w:div>
        <w:div w:id="2123373846">
          <w:marLeft w:val="0"/>
          <w:marRight w:val="0"/>
          <w:marTop w:val="0"/>
          <w:marBottom w:val="0"/>
          <w:divBdr>
            <w:top w:val="none" w:sz="0" w:space="0" w:color="auto"/>
            <w:left w:val="none" w:sz="0" w:space="0" w:color="auto"/>
            <w:bottom w:val="none" w:sz="0" w:space="0" w:color="auto"/>
            <w:right w:val="none" w:sz="0" w:space="0" w:color="auto"/>
          </w:divBdr>
        </w:div>
        <w:div w:id="2128500353">
          <w:marLeft w:val="0"/>
          <w:marRight w:val="0"/>
          <w:marTop w:val="0"/>
          <w:marBottom w:val="0"/>
          <w:divBdr>
            <w:top w:val="none" w:sz="0" w:space="0" w:color="auto"/>
            <w:left w:val="none" w:sz="0" w:space="0" w:color="auto"/>
            <w:bottom w:val="none" w:sz="0" w:space="0" w:color="auto"/>
            <w:right w:val="none" w:sz="0" w:space="0" w:color="auto"/>
          </w:divBdr>
        </w:div>
      </w:divsChild>
    </w:div>
    <w:div w:id="1523543847">
      <w:bodyDiv w:val="1"/>
      <w:marLeft w:val="0"/>
      <w:marRight w:val="0"/>
      <w:marTop w:val="0"/>
      <w:marBottom w:val="0"/>
      <w:divBdr>
        <w:top w:val="none" w:sz="0" w:space="0" w:color="auto"/>
        <w:left w:val="none" w:sz="0" w:space="0" w:color="auto"/>
        <w:bottom w:val="none" w:sz="0" w:space="0" w:color="auto"/>
        <w:right w:val="none" w:sz="0" w:space="0" w:color="auto"/>
      </w:divBdr>
    </w:div>
    <w:div w:id="1723670306">
      <w:bodyDiv w:val="1"/>
      <w:marLeft w:val="0"/>
      <w:marRight w:val="0"/>
      <w:marTop w:val="0"/>
      <w:marBottom w:val="0"/>
      <w:divBdr>
        <w:top w:val="none" w:sz="0" w:space="0" w:color="auto"/>
        <w:left w:val="none" w:sz="0" w:space="0" w:color="auto"/>
        <w:bottom w:val="none" w:sz="0" w:space="0" w:color="auto"/>
        <w:right w:val="none" w:sz="0" w:space="0" w:color="auto"/>
      </w:divBdr>
    </w:div>
    <w:div w:id="1740974959">
      <w:bodyDiv w:val="1"/>
      <w:marLeft w:val="0"/>
      <w:marRight w:val="0"/>
      <w:marTop w:val="0"/>
      <w:marBottom w:val="0"/>
      <w:divBdr>
        <w:top w:val="none" w:sz="0" w:space="0" w:color="auto"/>
        <w:left w:val="none" w:sz="0" w:space="0" w:color="auto"/>
        <w:bottom w:val="none" w:sz="0" w:space="0" w:color="auto"/>
        <w:right w:val="none" w:sz="0" w:space="0" w:color="auto"/>
      </w:divBdr>
    </w:div>
    <w:div w:id="1822885218">
      <w:bodyDiv w:val="1"/>
      <w:marLeft w:val="0"/>
      <w:marRight w:val="0"/>
      <w:marTop w:val="0"/>
      <w:marBottom w:val="0"/>
      <w:divBdr>
        <w:top w:val="none" w:sz="0" w:space="0" w:color="auto"/>
        <w:left w:val="none" w:sz="0" w:space="0" w:color="auto"/>
        <w:bottom w:val="none" w:sz="0" w:space="0" w:color="auto"/>
        <w:right w:val="none" w:sz="0" w:space="0" w:color="auto"/>
      </w:divBdr>
    </w:div>
    <w:div w:id="1853569077">
      <w:bodyDiv w:val="1"/>
      <w:marLeft w:val="0"/>
      <w:marRight w:val="0"/>
      <w:marTop w:val="0"/>
      <w:marBottom w:val="0"/>
      <w:divBdr>
        <w:top w:val="none" w:sz="0" w:space="0" w:color="auto"/>
        <w:left w:val="none" w:sz="0" w:space="0" w:color="auto"/>
        <w:bottom w:val="none" w:sz="0" w:space="0" w:color="auto"/>
        <w:right w:val="none" w:sz="0" w:space="0" w:color="auto"/>
      </w:divBdr>
    </w:div>
    <w:div w:id="1870757523">
      <w:bodyDiv w:val="1"/>
      <w:marLeft w:val="0"/>
      <w:marRight w:val="0"/>
      <w:marTop w:val="0"/>
      <w:marBottom w:val="0"/>
      <w:divBdr>
        <w:top w:val="none" w:sz="0" w:space="0" w:color="auto"/>
        <w:left w:val="none" w:sz="0" w:space="0" w:color="auto"/>
        <w:bottom w:val="none" w:sz="0" w:space="0" w:color="auto"/>
        <w:right w:val="none" w:sz="0" w:space="0" w:color="auto"/>
      </w:divBdr>
    </w:div>
    <w:div w:id="1901674184">
      <w:bodyDiv w:val="1"/>
      <w:marLeft w:val="0"/>
      <w:marRight w:val="0"/>
      <w:marTop w:val="0"/>
      <w:marBottom w:val="0"/>
      <w:divBdr>
        <w:top w:val="none" w:sz="0" w:space="0" w:color="auto"/>
        <w:left w:val="none" w:sz="0" w:space="0" w:color="auto"/>
        <w:bottom w:val="none" w:sz="0" w:space="0" w:color="auto"/>
        <w:right w:val="none" w:sz="0" w:space="0" w:color="auto"/>
      </w:divBdr>
    </w:div>
    <w:div w:id="1904631582">
      <w:bodyDiv w:val="1"/>
      <w:marLeft w:val="0"/>
      <w:marRight w:val="0"/>
      <w:marTop w:val="0"/>
      <w:marBottom w:val="0"/>
      <w:divBdr>
        <w:top w:val="none" w:sz="0" w:space="0" w:color="auto"/>
        <w:left w:val="none" w:sz="0" w:space="0" w:color="auto"/>
        <w:bottom w:val="none" w:sz="0" w:space="0" w:color="auto"/>
        <w:right w:val="none" w:sz="0" w:space="0" w:color="auto"/>
      </w:divBdr>
    </w:div>
    <w:div w:id="1969781022">
      <w:bodyDiv w:val="1"/>
      <w:marLeft w:val="0"/>
      <w:marRight w:val="0"/>
      <w:marTop w:val="0"/>
      <w:marBottom w:val="0"/>
      <w:divBdr>
        <w:top w:val="none" w:sz="0" w:space="0" w:color="auto"/>
        <w:left w:val="none" w:sz="0" w:space="0" w:color="auto"/>
        <w:bottom w:val="none" w:sz="0" w:space="0" w:color="auto"/>
        <w:right w:val="none" w:sz="0" w:space="0" w:color="auto"/>
      </w:divBdr>
    </w:div>
    <w:div w:id="1981226730">
      <w:bodyDiv w:val="1"/>
      <w:marLeft w:val="0"/>
      <w:marRight w:val="0"/>
      <w:marTop w:val="0"/>
      <w:marBottom w:val="0"/>
      <w:divBdr>
        <w:top w:val="none" w:sz="0" w:space="0" w:color="auto"/>
        <w:left w:val="none" w:sz="0" w:space="0" w:color="auto"/>
        <w:bottom w:val="none" w:sz="0" w:space="0" w:color="auto"/>
        <w:right w:val="none" w:sz="0" w:space="0" w:color="auto"/>
      </w:divBdr>
    </w:div>
    <w:div w:id="2028873668">
      <w:bodyDiv w:val="1"/>
      <w:marLeft w:val="0"/>
      <w:marRight w:val="0"/>
      <w:marTop w:val="0"/>
      <w:marBottom w:val="0"/>
      <w:divBdr>
        <w:top w:val="none" w:sz="0" w:space="0" w:color="auto"/>
        <w:left w:val="none" w:sz="0" w:space="0" w:color="auto"/>
        <w:bottom w:val="none" w:sz="0" w:space="0" w:color="auto"/>
        <w:right w:val="none" w:sz="0" w:space="0" w:color="auto"/>
      </w:divBdr>
    </w:div>
    <w:div w:id="211736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chart" Target="charts/chart1.xml"/><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header" Target="header3.xml"/><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eader" Target="header10.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4896\Desktop\&#26032;&#24314;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sq">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prstDash val="dash"/>
                <a:round/>
              </a:ln>
              <a:effectLst/>
            </c:spPr>
            <c:trendlineType val="linear"/>
            <c:dispRSqr val="0"/>
            <c:dispEq val="0"/>
          </c:trendline>
          <c:xVal>
            <c:numRef>
              <c:f>Sheet1!$A$1:$A$10</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Sheet1!$B$1:$B$10</c:f>
              <c:numCache>
                <c:formatCode>General</c:formatCode>
                <c:ptCount val="10"/>
                <c:pt idx="0">
                  <c:v>37</c:v>
                </c:pt>
                <c:pt idx="1">
                  <c:v>50</c:v>
                </c:pt>
                <c:pt idx="2">
                  <c:v>66</c:v>
                </c:pt>
                <c:pt idx="3">
                  <c:v>77</c:v>
                </c:pt>
                <c:pt idx="4">
                  <c:v>90</c:v>
                </c:pt>
                <c:pt idx="5">
                  <c:v>98</c:v>
                </c:pt>
                <c:pt idx="6">
                  <c:v>112</c:v>
                </c:pt>
                <c:pt idx="7">
                  <c:v>121</c:v>
                </c:pt>
                <c:pt idx="8">
                  <c:v>130</c:v>
                </c:pt>
                <c:pt idx="9">
                  <c:v>142</c:v>
                </c:pt>
              </c:numCache>
            </c:numRef>
          </c:yVal>
          <c:smooth val="0"/>
          <c:extLst>
            <c:ext xmlns:c16="http://schemas.microsoft.com/office/drawing/2014/chart" uri="{C3380CC4-5D6E-409C-BE32-E72D297353CC}">
              <c16:uniqueId val="{00000001-F484-41CB-984B-28E8F831DBAF}"/>
            </c:ext>
          </c:extLst>
        </c:ser>
        <c:dLbls>
          <c:showLegendKey val="0"/>
          <c:showVal val="0"/>
          <c:showCatName val="0"/>
          <c:showSerName val="0"/>
          <c:showPercent val="0"/>
          <c:showBubbleSize val="0"/>
        </c:dLbls>
        <c:axId val="559009008"/>
        <c:axId val="559012616"/>
      </c:scatterChart>
      <c:valAx>
        <c:axId val="559009008"/>
        <c:scaling>
          <c:orientation val="minMax"/>
          <c:max val="1.100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012616"/>
        <c:crosses val="autoZero"/>
        <c:crossBetween val="midCat"/>
        <c:majorUnit val="0.1"/>
      </c:valAx>
      <c:valAx>
        <c:axId val="55901261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a:t>Domain Count</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009008"/>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28"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2EE358-E4FE-47F1-9AFD-FC03BA6B9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25707</TotalTime>
  <Pages>58</Pages>
  <Words>5852</Words>
  <Characters>33359</Characters>
  <Application>Microsoft Office Word</Application>
  <DocSecurity>0</DocSecurity>
  <Lines>277</Lines>
  <Paragraphs>78</Paragraphs>
  <ScaleCrop>false</ScaleCrop>
  <Company>Microsoft</Company>
  <LinksUpToDate>false</LinksUpToDate>
  <CharactersWithSpaces>39133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中图分类号：TP311.5</dc:title>
  <dc:subject/>
  <dc:creator>248961567@qq.com</dc:creator>
  <cp:keywords/>
  <dc:description/>
  <cp:lastModifiedBy>Administrator</cp:lastModifiedBy>
  <cp:revision>29</cp:revision>
  <cp:lastPrinted>2017-03-07T06:45:00Z</cp:lastPrinted>
  <dcterms:created xsi:type="dcterms:W3CDTF">2017-01-16T11:58:00Z</dcterms:created>
  <dcterms:modified xsi:type="dcterms:W3CDTF">2018-02-08T13:01:00Z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y fmtid="{D5CDD505-2E9C-101B-9397-08002B2CF9AE}" pid="3" name="MTEquationNumber2">
    <vt:lpwstr>(#C1.#E1)</vt:lpwstr>
  </property>
  <property fmtid="{D5CDD505-2E9C-101B-9397-08002B2CF9AE}" pid="4" name="MTDeferFieldUpdate">
    <vt:lpwstr>1</vt:lpwstr>
  </property>
  <property fmtid="{D5CDD505-2E9C-101B-9397-08002B2CF9AE}" pid="5" name="MTEquationSection">
    <vt:lpwstr>1</vt:lpwstr>
  </property>
</Properties>
</file>