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# Data Set Codebook: Getting and Cleaning Data Course Project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## Prepared by Paul H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###Summary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Data from the embedded accelerometer and gyroscope of a Samsung Galaxy S was collected on 30 volunteers wearing the device. The data was collected during six activities: WALKING, WALKING UPSTAIRS, WALKING DOWNSTAIRS, SITTING, STANDING, and 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LAYING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. Seventy percent of the volunteers were used for generating training data and 30% for testing. 561 attributes were generated for each activity.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A description of the experiment and data collected can be found at: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http://archive.ics.uci.edu/ml/datasets/Human+Activity+Recognition+Using+Smartphones#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The data for the course project was provided as a zip file available from: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https://d396qusza40orc.cloudfront.net/getdata%2Fprojectfiles%2FUCI%20HAR%20Dataset.zip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####Files included with the zip: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README.txt - Brief overview of the data collection process and data collected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Features_info.txt - Brief description of the features vector variables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4EA3">
        <w:rPr>
          <w:rFonts w:ascii="Times New Roman" w:hAnsi="Times New Roman" w:cs="Times New Roman"/>
          <w:sz w:val="24"/>
          <w:szCs w:val="24"/>
        </w:rPr>
        <w:t>*  _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_The following files were used to build the dataset:__  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+ Activity_labels.txt  the six activities and numeric 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1-6)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+ Features.txt  list of 561 attributes and numeric 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1-561)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+ Subject_train.txt - Human subjects key corresponding to rows in X_train.txt for the thirty subjects (1 - 30)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+ X_train.txt -Training set of 561 attributes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+ y_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train.txt  Training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 activities numeric key corresponding to rows in X_train.txt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lastRenderedPageBreak/>
        <w:t>+ Subject_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test.txt  Human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 subjects numeric key corresponding to rows in X_test.txt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+ X_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test.txt  Test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 set of 561 attributes .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y_test.txt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 Test activities numeric key corresponding to rows in X_test.txt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 The training and test datasets were combined into one dataset and the attributes filtered to 66 that had mean or 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 (standard deviation) in the attribute name. Further information on the procedure (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run_analysis.R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 xml:space="preserve">) is provided in the 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Readme  document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#### The tidy data set 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The tidy data set is 180 rows x 68 columns. Cols 1 and 2 are the Subject and Activity Name, respectively. The remaining 66 columns were selected from the original 561 columns to include only those columns dealing with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meanor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dev.The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 xml:space="preserve"> rows correspond to the 30 subjects x 6 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activities  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180 rows) with the data for each subject-attribute pair averaged over the respective activity. Frequency domain signals are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denotd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 xml:space="preserve"> by attribute names beginning with 'f'.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###Tidy Data Set variables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The data generated from the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 xml:space="preserve"> experiment can be roughly divided into body and gravity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accleration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 xml:space="preserve"> signals along the x, y, and z directions. These attributes are denoted by 'ACC' in the attribute name. Other derived attributes are denoted by 'Jerk' for a jerk movement, 'Gyro' for angular velocity and 'Mag' for magnitude.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>* Subject - Subject number (1 - 30)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Activity - Names for the six 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activities(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 WALKING, WALKING UPSTAIRS, WALKING  \n DOWNSTAIRS, SITTING, STANDING, and LAYING)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)-X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)-Y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)-Z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)-X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)-Y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)-Z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)-X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)-Y  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)-Z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)-X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)-Y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)-Z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)-X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)-Y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)-Z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)-X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)-Y  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 xml:space="preserve">)-Z  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tGravityAccMag-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tBodyAccJerkMag-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tBodyGyroJerkMag-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fBodyAccJerk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fBodyAccJerk-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fBodyGyro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fBodyGyro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fBodyGyro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fBodyGyro-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)-X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fBodyGyro-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)-Y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fBodyGyro-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)-Z</w:t>
      </w: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fBodyAccMag-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fBodyBodyAccJerkMag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fBodyBodyAccJerkMag-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fBodyBodyGyroMag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fBodyBodyGyroMag-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B4EA3" w:rsidRPr="001B4EA3" w:rsidRDefault="001B4EA3" w:rsidP="001B4EA3">
      <w:pPr>
        <w:rPr>
          <w:rFonts w:ascii="Times New Roman" w:hAnsi="Times New Roman" w:cs="Times New Roman"/>
          <w:sz w:val="24"/>
          <w:szCs w:val="24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fBodyBodyGyroJerkMag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mean()</w:t>
      </w:r>
      <w:proofErr w:type="gramEnd"/>
    </w:p>
    <w:p w:rsidR="00E21A6B" w:rsidRPr="00EE4270" w:rsidRDefault="001B4EA3" w:rsidP="001B4E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B4EA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4EA3">
        <w:rPr>
          <w:rFonts w:ascii="Times New Roman" w:hAnsi="Times New Roman" w:cs="Times New Roman"/>
          <w:sz w:val="24"/>
          <w:szCs w:val="24"/>
        </w:rPr>
        <w:t>fBodyBodyGyroJerkMag-</w:t>
      </w:r>
      <w:proofErr w:type="gramStart"/>
      <w:r w:rsidRPr="001B4E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EA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E21A6B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A3775F" w:rsidRDefault="004716D0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APPENDIX</w:t>
      </w:r>
      <w:r w:rsidR="00A377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</w:t>
      </w:r>
    </w:p>
    <w:p w:rsidR="004716D0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66 attributes included in the tidy data set.</w:t>
      </w:r>
    </w:p>
    <w:tbl>
      <w:tblPr>
        <w:tblW w:w="7200" w:type="dxa"/>
        <w:tblInd w:w="93" w:type="dxa"/>
        <w:tblLook w:val="04A0" w:firstRow="1" w:lastRow="0" w:firstColumn="1" w:lastColumn="0" w:noHBand="0" w:noVBand="1"/>
      </w:tblPr>
      <w:tblGrid>
        <w:gridCol w:w="4799"/>
        <w:gridCol w:w="2401"/>
      </w:tblGrid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lastRenderedPageBreak/>
              <w:t>tBodyGyroJerkMag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fBodyBodyAccJerkMag-std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</w:tbl>
    <w:p w:rsidR="00A3775F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3775F" w:rsidRDefault="00A3775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A3775F" w:rsidRPr="00EE4270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APPENDIX II</w:t>
      </w:r>
    </w:p>
    <w:p w:rsidR="00FE6DD0" w:rsidRPr="00EE4270" w:rsidRDefault="004716D0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FE6DD0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eadme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.txt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Human Activity Recognition Using Smartphones Dataset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Version 1.0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Jorge L. Reyes-Ortiz,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Smartlab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Non Linear Complex Systems Laboratory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DITEN 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Università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degli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Studi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Genova.</w:t>
      </w:r>
      <w:proofErr w:type="gramEnd"/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Via Opera Pia 11A, I-16145, Genoa, Italy.</w:t>
      </w:r>
      <w:proofErr w:type="gramEnd"/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activityrecognition@smartlab.ws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www.smartlab.ws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selected for generating the training data and 30% the test data.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(128 readings/window)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gravitational force is assumed to have only low frequency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components,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therefore a filter with 0.3 Hz cutoff frequency was used. From each window, a vector of features was obtained by calculating variables from the time and frequency domain. See 'features_info.txt' for more details.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each record it is provided: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Triaxial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acceleration from the accelerometer (total acceleration) and the estimated body acceleration.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Triaxial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Angular velocity from the gyroscope.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A 561-feature vector with time and frequency domain variables.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Its activity label.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An</w:t>
      </w:r>
      <w:r w:rsidR="00675492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identifier of the subject who carried out the experiment.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dataset includes the following files: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'README.txt'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'features_info.txt': Shows information about the variables used on the feature vector.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'features.txt': List of all features.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'activity_labels.txt': Links the class labels with their activity name.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'train/X_train.txt': Training set.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'train/y_train.txt': Training labels.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'test/X_test.txt': Test set.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'test/y_test.txt': Test labels.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following files are available for the train and test data. Their descriptions are equivalent.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'train/subject_train.txt': Each row identifies the subject who performed the activity for each window sample. Its range is from 1 to 30.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Signals/body_acc_x_train.txt': The body acceleration signal obtained by subtracting the gravity from the total acceleration.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Signals/body_gyro_x_train.txt': The angular velocity vector measured by the gyroscope for each window sample. The units are radians/second.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Notes: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Features are normalized and bounded within [-1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,1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Each feature vector is a row on the text file.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more information about this dataset contact: activityrecognition@smartlab.ws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License: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of this dataset in publications must be acknowledged by referencing the following publication [1]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[1]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Xavier Parra and Jorge L. Reyes-Ortiz.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Human Activity Recognition on Smartphones using a Multiclass Hardware-Friendly Support Vector Machine.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Workshop of Ambient Assisted Living (IWAAL 2012).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Vitoria-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Gasteiz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Spain. Dec 2012</w:t>
      </w:r>
    </w:p>
    <w:p w:rsidR="00675492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dataset is distributed AS-IS and no responsibility implied or explicit can be addressed to the authors or their institutions for its use or misuse. Any commercial use is prohibited.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Jorge L. Reyes-Ortiz,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November 2012.</w:t>
      </w:r>
    </w:p>
    <w:sectPr w:rsidR="00E21A6B" w:rsidRPr="00EE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ED"/>
    <w:rsid w:val="00044DA4"/>
    <w:rsid w:val="00143C07"/>
    <w:rsid w:val="001B4EA3"/>
    <w:rsid w:val="0046043C"/>
    <w:rsid w:val="004716D0"/>
    <w:rsid w:val="004A4274"/>
    <w:rsid w:val="00582B62"/>
    <w:rsid w:val="005B6F27"/>
    <w:rsid w:val="00602036"/>
    <w:rsid w:val="006265D9"/>
    <w:rsid w:val="00626E9B"/>
    <w:rsid w:val="00675492"/>
    <w:rsid w:val="008029B1"/>
    <w:rsid w:val="008950B1"/>
    <w:rsid w:val="008B1B34"/>
    <w:rsid w:val="00A3775F"/>
    <w:rsid w:val="00D701ED"/>
    <w:rsid w:val="00E21A6B"/>
    <w:rsid w:val="00ED05F8"/>
    <w:rsid w:val="00EE4270"/>
    <w:rsid w:val="00EF18C9"/>
    <w:rsid w:val="00F62805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2015-09-25T18:51:00Z</dcterms:created>
  <dcterms:modified xsi:type="dcterms:W3CDTF">2015-09-25T18:54:00Z</dcterms:modified>
</cp:coreProperties>
</file>