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Default="00C70248">
      <w:pPr>
        <w:rPr>
          <w:rFonts w:eastAsiaTheme="minorEastAsia"/>
        </w:rPr>
      </w:pPr>
      <w:r>
        <w:rPr>
          <w:rFonts w:eastAsiaTheme="minorEastAsia"/>
        </w:rPr>
        <w:t>Equations taken from Foundations of Game Engine Development Volume 2 by Eric Lengyel.</w:t>
      </w:r>
    </w:p>
    <w:p w14:paraId="6F00865F" w14:textId="285CF18D" w:rsidR="00C70248" w:rsidRDefault="00C70248">
      <w:pPr>
        <w:rPr>
          <w:rFonts w:eastAsiaTheme="minorEastAsia"/>
        </w:rPr>
      </w:pPr>
      <w:r>
        <w:rPr>
          <w:rFonts w:eastAsiaTheme="minorEastAsia"/>
        </w:rPr>
        <w:t>The subscript “frustum” means that the value is of the coordinate system “frustum.” I am open to changing this convention later if I find something better.</w:t>
      </w:r>
    </w:p>
    <w:p w14:paraId="02FECE8C" w14:textId="2B0225B5" w:rsidR="00517453" w:rsidRDefault="00517453">
      <w:pPr>
        <w:rPr>
          <w:rFonts w:eastAsiaTheme="minorEastAsia"/>
        </w:rPr>
      </w:pPr>
      <w:r>
        <w:rPr>
          <w:rFonts w:eastAsiaTheme="minorEastAsia"/>
        </w:rPr>
        <w:t xml:space="preserve">TODO: Change this to make it so that </w:t>
      </w:r>
      <w:r>
        <w:rPr>
          <w:rFonts w:eastAsiaTheme="minorEastAsia"/>
          <w:i/>
          <w:iCs/>
        </w:rPr>
        <w:t>s</w:t>
      </w:r>
      <w:r>
        <w:rPr>
          <w:rFonts w:eastAsiaTheme="minorEastAsia"/>
        </w:rPr>
        <w:t xml:space="preserve"> is a variable instead of a constant. This will become necessary in order to correctly render on widescreen monitors.</w:t>
      </w:r>
    </w:p>
    <w:p w14:paraId="59AB1CE7" w14:textId="5757284F" w:rsidR="006F76E9" w:rsidRDefault="006F76E9">
      <w:pPr>
        <w:rPr>
          <w:rFonts w:eastAsiaTheme="minorEastAsia"/>
        </w:rPr>
      </w:pPr>
      <w:r>
        <w:rPr>
          <w:rFonts w:eastAsiaTheme="minorEastAsia"/>
        </w:rPr>
        <w:t>TODO: Make the far plane infinitely far away.</w:t>
      </w:r>
    </w:p>
    <w:p w14:paraId="6357BEF9" w14:textId="5EFBA089" w:rsidR="006F76E9" w:rsidRPr="00517453" w:rsidRDefault="00193E3C">
      <w:pPr>
        <w:rPr>
          <w:rFonts w:eastAsiaTheme="minorEastAsia"/>
        </w:rPr>
      </w:pPr>
      <w:r>
        <w:rPr>
          <w:rFonts w:eastAsiaTheme="minorEastAsia"/>
        </w:rPr>
        <w:t>TODO: Swap the z-axis so that way, precision increases the further you go forward.</w:t>
      </w:r>
    </w:p>
    <w:p w14:paraId="2667A442" w14:textId="33810F3C" w:rsidR="005F7CDE" w:rsidRPr="005F7CDE" w:rsidRDefault="005F7CD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16</m:t>
                  </m:r>
                </m:num>
                <m:den>
                  <m:r>
                    <w:rPr>
                      <w:rFonts w:ascii="Cambria Math" w:hAnsi="Cambria Math"/>
                    </w:rPr>
                    <m:t>9</m:t>
                  </m:r>
                </m:den>
              </m:f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frustum</m:t>
              </m:r>
            </m:sub>
          </m:sSub>
        </m:oMath>
      </m:oMathPara>
    </w:p>
    <w:p w14:paraId="043AB982" w14:textId="77777777" w:rsidR="005F7CDE" w:rsidRPr="005F7CDE" w:rsidRDefault="005F7CDE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tr</m:t>
          </m:r>
        </m:oMath>
      </m:oMathPara>
    </w:p>
    <w:p w14:paraId="3275C67D" w14:textId="71E22F8F" w:rsidR="004667ED" w:rsidRPr="004667ED" w:rsidRDefault="005F7CDE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g</m:t>
              </m:r>
            </m:den>
          </m:f>
          <m:r>
            <w:rPr>
              <w:rFonts w:ascii="Cambria Math" w:eastAsiaTheme="minorEastAsia" w:hAnsi="Cambria Math"/>
            </w:rPr>
            <m:t>⇒g=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6D551A46" w14:textId="7ECF0245" w:rsidR="005F7CDE" w:rsidRPr="0055751E" w:rsidRDefault="004667E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g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≈</m:t>
          </m:r>
          <m:r>
            <w:rPr>
              <w:rFonts w:ascii="Cambria Math" w:eastAsiaTheme="minorEastAsia" w:hAnsi="Cambria Math"/>
            </w:rPr>
            <m:t>0.25414679033243675288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t</m:t>
          </m:r>
          <m:r>
            <m:rPr>
              <m:sty m:val="p"/>
            </m:rPr>
            <w:rPr>
              <w:rFonts w:ascii="Cambria Math" w:eastAsiaTheme="minorEastAsia" w:hAnsi="Cambria Math"/>
            </w:rPr>
            <m:t>r</m:t>
          </m:r>
        </m:oMath>
      </m:oMathPara>
    </w:p>
    <w:p w14:paraId="19863EB9" w14:textId="41C0FCA5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100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C9C6517" w14:textId="10B1369D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0.1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6896E43" w14:textId="022F7792" w:rsidR="00C35453" w:rsidRPr="00C35453" w:rsidRDefault="0055751E">
      <w:pPr>
        <w:rPr>
          <w:rFonts w:eastAsiaTheme="minorEastAsia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0.97427857925749347761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1.001001001001001001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-0.1001001001001001001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</m:oMath>
      </m:oMathPara>
    </w:p>
    <w:sectPr w:rsidR="00C35453" w:rsidRPr="00C35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14303"/>
    <w:rsid w:val="000E4CF9"/>
    <w:rsid w:val="00193E3C"/>
    <w:rsid w:val="002A01BF"/>
    <w:rsid w:val="003429E5"/>
    <w:rsid w:val="00356556"/>
    <w:rsid w:val="003F063E"/>
    <w:rsid w:val="004667ED"/>
    <w:rsid w:val="00517453"/>
    <w:rsid w:val="0055751E"/>
    <w:rsid w:val="005B4195"/>
    <w:rsid w:val="005C421F"/>
    <w:rsid w:val="005F7CDE"/>
    <w:rsid w:val="006A5D5E"/>
    <w:rsid w:val="006F76E9"/>
    <w:rsid w:val="00763110"/>
    <w:rsid w:val="007C7A74"/>
    <w:rsid w:val="008B7658"/>
    <w:rsid w:val="008F473E"/>
    <w:rsid w:val="009B4D05"/>
    <w:rsid w:val="00A434FC"/>
    <w:rsid w:val="00B33C02"/>
    <w:rsid w:val="00C35453"/>
    <w:rsid w:val="00C70248"/>
    <w:rsid w:val="00D64274"/>
    <w:rsid w:val="00FF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20</cp:revision>
  <dcterms:created xsi:type="dcterms:W3CDTF">2026-04-08T12:56:00Z</dcterms:created>
  <dcterms:modified xsi:type="dcterms:W3CDTF">2026-04-08T14:58:00Z</dcterms:modified>
</cp:coreProperties>
</file>