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23D13" w14:textId="361FA7B8" w:rsidR="00C70248" w:rsidRDefault="00C70248">
      <w:pPr>
        <w:rPr>
          <w:rFonts w:eastAsiaTheme="minorEastAsia"/>
        </w:rPr>
      </w:pPr>
      <w:r>
        <w:rPr>
          <w:rFonts w:eastAsiaTheme="minorEastAsia"/>
        </w:rPr>
        <w:t>Equations taken from Foundations of Game Engine Development Volume 2 by Eric Lengyel.</w:t>
      </w:r>
    </w:p>
    <w:p w14:paraId="6F00865F" w14:textId="285CF18D" w:rsidR="00C70248" w:rsidRDefault="00C70248">
      <w:pPr>
        <w:rPr>
          <w:rFonts w:eastAsiaTheme="minorEastAsia"/>
        </w:rPr>
      </w:pPr>
      <w:r>
        <w:rPr>
          <w:rFonts w:eastAsiaTheme="minorEastAsia"/>
        </w:rPr>
        <w:t>The subscript “frustum” means that the value is of the coordinate system “frustum.” I am open to changing this convention later if I find something better.</w:t>
      </w:r>
    </w:p>
    <w:p w14:paraId="2667A442" w14:textId="33810F3C" w:rsidR="005F7CDE" w:rsidRPr="005F7CDE" w:rsidRDefault="005F7CDE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16</m:t>
                  </m:r>
                </m:num>
                <m:den>
                  <m:r>
                    <w:rPr>
                      <w:rFonts w:ascii="Cambria Math" w:hAnsi="Cambria Math"/>
                    </w:rPr>
                    <m:t>9</m:t>
                  </m:r>
                </m:den>
              </m:f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frustum</m:t>
              </m:r>
            </m:sub>
          </m:sSub>
        </m:oMath>
      </m:oMathPara>
    </w:p>
    <w:p w14:paraId="043AB982" w14:textId="77777777" w:rsidR="005F7CDE" w:rsidRPr="005F7CDE" w:rsidRDefault="005F7CDE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φ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tr</m:t>
          </m:r>
        </m:oMath>
      </m:oMathPara>
    </w:p>
    <w:p w14:paraId="3275C67D" w14:textId="71E22F8F" w:rsidR="004667ED" w:rsidRPr="004667ED" w:rsidRDefault="005F7CDE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tan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g</m:t>
              </m:r>
            </m:den>
          </m:f>
          <m:r>
            <w:rPr>
              <w:rFonts w:ascii="Cambria Math" w:eastAsiaTheme="minorEastAsia" w:hAnsi="Cambria Math"/>
            </w:rPr>
            <m:t>⇒g=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func>
            </m:den>
          </m:f>
          <m:r>
            <w:rPr>
              <w:rFonts w:ascii="Cambria Math" w:eastAsiaTheme="minorEastAsia" w:hAnsi="Cambria Math"/>
            </w:rPr>
            <m:t>≈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1.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73205080756887729353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frustum</m:t>
              </m:r>
            </m:sub>
          </m:sSub>
        </m:oMath>
      </m:oMathPara>
    </w:p>
    <w:p w14:paraId="6D551A46" w14:textId="7ECF0245" w:rsidR="005F7CDE" w:rsidRPr="0055751E" w:rsidRDefault="004667ED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φ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>=2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s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g</m:t>
                  </m:r>
                </m:den>
              </m:f>
            </m:e>
          </m:func>
          <m:r>
            <w:rPr>
              <w:rFonts w:ascii="Cambria Math" w:eastAsiaTheme="minorEastAsia" w:hAnsi="Cambria Math"/>
            </w:rPr>
            <m:t>≈</m:t>
          </m:r>
          <m:r>
            <w:rPr>
              <w:rFonts w:ascii="Cambria Math" w:eastAsiaTheme="minorEastAsia" w:hAnsi="Cambria Math"/>
            </w:rPr>
            <m:t>0.25414679033243675288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m:t>t</m:t>
          </m:r>
          <m:r>
            <m:rPr>
              <m:sty m:val="p"/>
            </m:rPr>
            <w:rPr>
              <w:rFonts w:ascii="Cambria Math" w:eastAsiaTheme="minorEastAsia" w:hAnsi="Cambria Math"/>
            </w:rPr>
            <m:t>r</m:t>
          </m:r>
        </m:oMath>
      </m:oMathPara>
    </w:p>
    <w:p w14:paraId="19863EB9" w14:textId="41C0FCA5" w:rsidR="0055751E" w:rsidRPr="0055751E" w:rsidRDefault="0055751E">
      <w:pPr>
        <w:rPr>
          <w:rFonts w:eastAsiaTheme="minorEastAsia"/>
          <w:iCs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100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frustum</m:t>
              </m:r>
            </m:sub>
          </m:sSub>
        </m:oMath>
      </m:oMathPara>
    </w:p>
    <w:p w14:paraId="0C9C6517" w14:textId="10B1369D" w:rsidR="0055751E" w:rsidRPr="0055751E" w:rsidRDefault="0055751E">
      <w:pPr>
        <w:rPr>
          <w:rFonts w:eastAsiaTheme="minorEastAsia"/>
          <w:iCs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0.1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frustum</m:t>
              </m:r>
            </m:sub>
          </m:sSub>
        </m:oMath>
      </m:oMathPara>
    </w:p>
    <w:p w14:paraId="06896E43" w14:textId="022F7792" w:rsidR="00C35453" w:rsidRPr="00C35453" w:rsidRDefault="0055751E">
      <w:pPr>
        <w:rPr>
          <w:rFonts w:eastAsiaTheme="minorEastAsia"/>
          <w:iCs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sz w:val="20"/>
                  <w:szCs w:val="2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frustum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sz w:val="20"/>
              <w:szCs w:val="20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g/s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g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Cs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f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f-n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Cs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nf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f-n</m:t>
                        </m:r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0"/>
              <w:szCs w:val="20"/>
            </w:rPr>
            <m:t>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0.97427857925749347761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1.73205080756887729353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1.001001001001001001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-0.1001001001001001001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</m:e>
                </m:mr>
              </m:m>
            </m:e>
          </m:d>
        </m:oMath>
      </m:oMathPara>
    </w:p>
    <w:sectPr w:rsidR="00C35453" w:rsidRPr="00C354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195"/>
    <w:rsid w:val="00014303"/>
    <w:rsid w:val="000E4CF9"/>
    <w:rsid w:val="002A01BF"/>
    <w:rsid w:val="003429E5"/>
    <w:rsid w:val="00356556"/>
    <w:rsid w:val="004667ED"/>
    <w:rsid w:val="0055751E"/>
    <w:rsid w:val="005B4195"/>
    <w:rsid w:val="005C421F"/>
    <w:rsid w:val="005F7CDE"/>
    <w:rsid w:val="006A5D5E"/>
    <w:rsid w:val="00763110"/>
    <w:rsid w:val="008F473E"/>
    <w:rsid w:val="009B4D05"/>
    <w:rsid w:val="00A434FC"/>
    <w:rsid w:val="00C35453"/>
    <w:rsid w:val="00C70248"/>
    <w:rsid w:val="00D64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E4FF4"/>
  <w15:chartTrackingRefBased/>
  <w15:docId w15:val="{6E7F7E3D-4D9B-45F4-99D7-4B27988E7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41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4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41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41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41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41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41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1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41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1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41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41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41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41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41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41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1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41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41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4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41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41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41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41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41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41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41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41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4195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F7C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94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Shrek Donkey</dc:creator>
  <cp:keywords/>
  <dc:description/>
  <cp:lastModifiedBy>Shrek Donkey</cp:lastModifiedBy>
  <cp:revision>12</cp:revision>
  <dcterms:created xsi:type="dcterms:W3CDTF">2026-04-08T12:56:00Z</dcterms:created>
  <dcterms:modified xsi:type="dcterms:W3CDTF">2026-04-08T13:33:00Z</dcterms:modified>
</cp:coreProperties>
</file>