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6EF3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Phân mảnh dữ liệu :</w:t>
      </w:r>
    </w:p>
    <w:p w14:paraId="11373C5A">
      <w:pPr>
        <w:rPr>
          <w:rFonts w:hint="default"/>
          <w:sz w:val="36"/>
          <w:szCs w:val="36"/>
          <w:lang w:val="en-US"/>
        </w:rPr>
      </w:pPr>
    </w:p>
    <w:p w14:paraId="50AA7C7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Sản phẩm : </w:t>
      </w:r>
    </w:p>
    <w:p w14:paraId="31D443BD">
      <w:pP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color w:val="C00000"/>
          <w:sz w:val="36"/>
          <w:szCs w:val="36"/>
          <w:lang w:val="en-US"/>
        </w:rPr>
        <w:t>Sanpham</w:t>
      </w:r>
      <w:r>
        <w:rPr>
          <w:rFonts w:hint="default"/>
          <w:color w:val="C00000"/>
          <w:sz w:val="36"/>
          <w:szCs w:val="36"/>
          <w:vertAlign w:val="subscript"/>
          <w:lang w:val="en-US"/>
        </w:rPr>
        <w:t xml:space="preserve">1 =  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 xml:space="preserve">σ </w:t>
      </w:r>
      <w:r>
        <w:rPr>
          <w:rFonts w:hint="default" w:ascii="Calibri" w:hAnsi="Calibri" w:cs="Calibri"/>
          <w:color w:val="C00000"/>
          <w:sz w:val="36"/>
          <w:szCs w:val="36"/>
          <w:vertAlign w:val="subscript"/>
          <w:lang w:val="en-US"/>
        </w:rPr>
        <w:t>giaban &lt; 100000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>SANPHAM</w:t>
      </w:r>
    </w:p>
    <w:p w14:paraId="0C9A9C62">
      <w:pPr>
        <w:ind w:firstLine="720" w:firstLineChars="0"/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</w:pPr>
      <w:r>
        <w:rPr>
          <w:rFonts w:hint="default"/>
          <w:color w:val="C00000"/>
          <w:sz w:val="36"/>
          <w:szCs w:val="36"/>
          <w:lang w:val="en-US"/>
        </w:rPr>
        <w:t>Sanpham</w:t>
      </w:r>
      <w:r>
        <w:rPr>
          <w:rFonts w:hint="default"/>
          <w:color w:val="C00000"/>
          <w:sz w:val="36"/>
          <w:szCs w:val="36"/>
          <w:vertAlign w:val="subscript"/>
          <w:lang w:val="en-US"/>
        </w:rPr>
        <w:t xml:space="preserve">2 =  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 xml:space="preserve">σ </w:t>
      </w:r>
      <w:r>
        <w:rPr>
          <w:rFonts w:hint="default" w:ascii="Calibri" w:hAnsi="Calibri" w:cs="Calibri"/>
          <w:color w:val="C00000"/>
          <w:sz w:val="36"/>
          <w:szCs w:val="36"/>
          <w:vertAlign w:val="subscript"/>
          <w:lang w:val="en-US"/>
        </w:rPr>
        <w:t>giaban &gt;= 100000</w:t>
      </w:r>
      <w:r>
        <w:rPr>
          <w:rFonts w:hint="default" w:ascii="Calibri" w:hAnsi="Calibri" w:cs="Calibri"/>
          <w:color w:val="C00000"/>
          <w:sz w:val="36"/>
          <w:szCs w:val="36"/>
          <w:vertAlign w:val="baseline"/>
          <w:lang w:val="en-US"/>
        </w:rPr>
        <w:t>SANPHAM</w:t>
      </w:r>
    </w:p>
    <w:p w14:paraId="0B32A9F2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Khách hàng:</w:t>
      </w:r>
    </w:p>
    <w:p w14:paraId="5181D4FF">
      <w:p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 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loaikhachhang = ‘Vàng’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 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loaikhachhang &lt; &gt; ‘Vàng’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KHACHHANG</w:t>
      </w:r>
    </w:p>
    <w:p w14:paraId="7EEE16E3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Kho hàng:</w:t>
      </w:r>
    </w:p>
    <w:p w14:paraId="0A3DB79A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eastAsia="SimSun" w:cs="SimSun" w:asciiTheme="minorAscii" w:hAnsiTheme="minorAscii"/>
          <w:color w:val="FF0000"/>
          <w:sz w:val="26"/>
          <w:szCs w:val="26"/>
          <w:vertAlign w:val="subscript"/>
        </w:rPr>
        <w:t>(tenkhohang = 'Bình Thạnh' OR tenkhohang = 'Thủ Đức')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KHOHANG1</w:t>
      </w:r>
    </w:p>
    <w:p w14:paraId="22E5BCD2">
      <w:pPr>
        <w:ind w:firstLine="720" w:firstLineChars="0"/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Khohang2 = σ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(tenkhohang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 xml:space="preserve"> &lt;&gt;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 'Bình Thạnh'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 xml:space="preserve"> AND 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tenkhohang 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  <w:lang w:val="en-US"/>
        </w:rPr>
        <w:t>&lt;&gt;</w:t>
      </w:r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 xml:space="preserve"> 'Thủ </w:t>
      </w:r>
      <w:bookmarkStart w:id="0" w:name="_GoBack"/>
      <w:bookmarkEnd w:id="0"/>
      <w:r>
        <w:rPr>
          <w:rFonts w:hint="default" w:eastAsia="SimSun" w:cs="SimSun" w:asciiTheme="minorAscii" w:hAnsiTheme="minorAscii"/>
          <w:color w:val="FF0000"/>
          <w:sz w:val="24"/>
          <w:szCs w:val="24"/>
          <w:vertAlign w:val="subscript"/>
        </w:rPr>
        <w:t>Đức')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KHOHANG2</w:t>
      </w:r>
    </w:p>
    <w:p w14:paraId="3C2AA151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Hóa đơn:</w:t>
      </w:r>
    </w:p>
    <w:p w14:paraId="66B7E010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MONTH(NGAY) &lt; 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</w:p>
    <w:p w14:paraId="684CF7B9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b w:val="0"/>
          <w:bCs w:val="0"/>
          <w:color w:val="FF0000"/>
          <w:sz w:val="36"/>
          <w:szCs w:val="36"/>
          <w:vertAlign w:val="subscript"/>
          <w:lang w:val="en-US"/>
        </w:rPr>
        <w:t>MONTH(NGAY) &gt;= 2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HOADON</w:t>
      </w:r>
    </w:p>
    <w:p w14:paraId="48A21597">
      <w:pP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>Chi tiết hóa đơn:</w:t>
      </w:r>
    </w:p>
    <w:p w14:paraId="4F08E5BA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auto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1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 xml:space="preserve">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>mahoadon &lt; 3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</w:p>
    <w:p w14:paraId="12EEB64D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Chitiethoadon2 = σ</w:t>
      </w:r>
      <w:r>
        <w:rPr>
          <w:rFonts w:hint="default" w:ascii="Calibri" w:hAnsi="Calibri" w:cs="Calibri"/>
          <w:color w:val="FF0000"/>
          <w:sz w:val="36"/>
          <w:szCs w:val="36"/>
          <w:vertAlign w:val="subscript"/>
          <w:lang w:val="en-US"/>
        </w:rPr>
        <w:t xml:space="preserve">mahoadon </w:t>
      </w:r>
      <w:r>
        <w:rPr>
          <w:rFonts w:hint="default" w:ascii="Consolas" w:hAnsi="Consolas" w:eastAsia="Consolas"/>
          <w:color w:val="FF0000"/>
          <w:sz w:val="19"/>
          <w:szCs w:val="24"/>
        </w:rPr>
        <w:t>&gt;= 3</w:t>
      </w: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>CHITIETHOADON</w:t>
      </w:r>
    </w:p>
    <w:p w14:paraId="289117C1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  <w: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  <w:tab/>
      </w:r>
    </w:p>
    <w:p w14:paraId="35F60B12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p w14:paraId="5201BAFC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p w14:paraId="118265F1">
      <w:pPr>
        <w:rPr>
          <w:rFonts w:hint="default" w:ascii="Calibri" w:hAnsi="Calibri" w:cs="Calibri"/>
          <w:color w:val="FF0000"/>
          <w:sz w:val="36"/>
          <w:szCs w:val="36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15F6B"/>
    <w:rsid w:val="30206D59"/>
    <w:rsid w:val="41A500CA"/>
    <w:rsid w:val="503132B0"/>
    <w:rsid w:val="6D60040D"/>
    <w:rsid w:val="6F321105"/>
    <w:rsid w:val="75C4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2025-02-13T16:51:00Z</dcterms:created>
  <dc:creator>Kiet</dc:creator>
  <cp:lastModifiedBy>kiet phan</cp:lastModifiedBy>
  <dcterms:modified xsi:type="dcterms:W3CDTF">2025-02-14T04:37:49Z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35AF8B0D82CC4784A9668F9AF02C3F20_11</vt:lpwstr>
  </property>
</Properties>
</file>