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A40" w:rsidRPr="00AD0899" w:rsidRDefault="0052651D" w:rsidP="00AD0899">
      <w:pPr>
        <w:jc w:val="center"/>
        <w:rPr>
          <w:b/>
          <w:sz w:val="24"/>
          <w:szCs w:val="24"/>
          <w:u w:val="single"/>
        </w:rPr>
      </w:pPr>
      <w:r w:rsidRPr="00AD0899">
        <w:rPr>
          <w:b/>
          <w:sz w:val="24"/>
          <w:szCs w:val="24"/>
          <w:u w:val="single"/>
        </w:rPr>
        <w:t>Concept</w:t>
      </w:r>
      <w:r w:rsidR="0064348D" w:rsidRPr="00AD0899">
        <w:rPr>
          <w:b/>
          <w:sz w:val="24"/>
          <w:szCs w:val="24"/>
          <w:u w:val="single"/>
        </w:rPr>
        <w:t xml:space="preserve"> Diagram</w:t>
      </w:r>
    </w:p>
    <w:p w:rsidR="006F1240" w:rsidRDefault="006F1240"/>
    <w:p w:rsidR="006F1240" w:rsidRDefault="00CB420B">
      <w:r>
        <w:rPr>
          <w:noProof/>
        </w:rPr>
        <w:pict>
          <v:group id="_x0000_s1129" style="position:absolute;margin-left:35.7pt;margin-top:16.5pt;width:385.75pt;height:242.45pt;z-index:251755520" coordorigin="2154,2816" coordsize="7715,4849">
            <v:rect id="_x0000_s1028" style="position:absolute;left:4885;top:2816;width:1813;height:1048" o:regroupid="13">
              <v:textbox>
                <w:txbxContent>
                  <w:p w:rsidR="0037387A" w:rsidRDefault="0037387A" w:rsidP="009C6D12">
                    <w:pPr>
                      <w:jc w:val="center"/>
                    </w:pPr>
                    <w:r>
                      <w:t>Library</w:t>
                    </w:r>
                  </w:p>
                </w:txbxContent>
              </v:textbox>
            </v:rect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7427;top:4681;width:1868;height:1176" o:regroupid="13">
              <v:textbox>
                <w:txbxContent>
                  <w:p w:rsidR="00E32627" w:rsidRDefault="00E32627" w:rsidP="009C6D12">
                    <w:pPr>
                      <w:jc w:val="center"/>
                    </w:pPr>
                    <w:r>
                      <w:t>Employees</w:t>
                    </w:r>
                  </w:p>
                </w:txbxContent>
              </v:textbox>
            </v:shape>
            <v:rect id="_x0000_s1030" style="position:absolute;left:2154;top:4733;width:1813;height:1048" o:regroupid="13">
              <v:textbox style="mso-next-textbox:#_x0000_s1030">
                <w:txbxContent>
                  <w:p w:rsidR="00E32627" w:rsidRDefault="00E32627" w:rsidP="009C6D12">
                    <w:pPr>
                      <w:jc w:val="center"/>
                    </w:pPr>
                    <w:r>
                      <w:t>Members</w:t>
                    </w:r>
                  </w:p>
                </w:txbxContent>
              </v:textbox>
            </v:rect>
            <v:rect id="_x0000_s1031" style="position:absolute;left:3917;top:6511;width:1813;height:1048" o:regroupid="13">
              <v:textbox style="mso-next-textbox:#_x0000_s1031">
                <w:txbxContent>
                  <w:p w:rsidR="00E32627" w:rsidRDefault="00E32627" w:rsidP="009C6D12">
                    <w:pPr>
                      <w:jc w:val="center"/>
                    </w:pPr>
                    <w:r>
                      <w:t>Suppliers</w:t>
                    </w:r>
                  </w:p>
                </w:txbxContent>
              </v:textbox>
            </v:rect>
            <v:rect id="_x0000_s1032" style="position:absolute;left:7529;top:6617;width:1813;height:1048" o:regroupid="13">
              <v:textbox style="mso-next-textbox:#_x0000_s1032">
                <w:txbxContent>
                  <w:p w:rsidR="00E32627" w:rsidRDefault="00256956" w:rsidP="009C6D12">
                    <w:pPr>
                      <w:jc w:val="center"/>
                    </w:pPr>
                    <w:r>
                      <w:t>Items</w:t>
                    </w:r>
                  </w:p>
                </w:txbxContent>
              </v:textbox>
            </v:rect>
            <v:group id="_x0000_s1037" style="position:absolute;left:6698;top:3400;width:2059;height:1281" coordorigin="6854,2342" coordsize="1941,914" o:regroupid="13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6854;top:2342;width:1358;height:914" o:connectortype="straight" strokecolor="red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7637;top:2388;width:1158;height:319" filled="f" fillcolor="red" strokecolor="red">
                <v:textbox>
                  <w:txbxContent>
                    <w:p w:rsidR="001546E3" w:rsidRPr="00440714" w:rsidRDefault="001546E3" w:rsidP="009C6D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40714">
                        <w:rPr>
                          <w:sz w:val="16"/>
                          <w:szCs w:val="16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v:group>
            <v:group id="_x0000_s1039" style="position:absolute;left:3048;top:3299;width:1837;height:1382" coordorigin="3500,2260" coordsize="1541,1124" o:regroupid="13">
              <v:shape id="_x0000_s1034" type="#_x0000_t32" style="position:absolute;left:3636;top:2342;width:1405;height:1042;flip:x" o:connectortype="straight" strokecolor="yellow">
                <v:stroke endarrow="block"/>
              </v:shape>
              <v:shape id="_x0000_s1038" type="#_x0000_t202" style="position:absolute;left:3500;top:2260;width:729;height:401" strokecolor="yellow">
                <v:textbox>
                  <w:txbxContent>
                    <w:p w:rsidR="001546E3" w:rsidRPr="00440714" w:rsidRDefault="001546E3" w:rsidP="009C6D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40714">
                        <w:rPr>
                          <w:sz w:val="16"/>
                          <w:szCs w:val="16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v:group>
            <v:group id="_x0000_s1054" style="position:absolute;left:3917;top:4458;width:3510;height:528" coordorigin="4425,3517" coordsize="2794,528" o:regroupid="13">
              <v:shape id="_x0000_s1042" type="#_x0000_t32" style="position:absolute;left:4425;top:4000;width:2794;height:45;flip:x" o:connectortype="straight" o:regroupid="1" strokecolor="#7030a0">
                <v:stroke endarrow="block"/>
              </v:shape>
              <v:shape id="_x0000_s1043" type="#_x0000_t202" style="position:absolute;left:4777;top:3517;width:1426;height:409" o:regroupid="1" strokecolor="#7030a0">
                <v:textbox style="mso-next-textbox:#_x0000_s1043">
                  <w:txbxContent>
                    <w:p w:rsidR="00787E1B" w:rsidRPr="00440714" w:rsidRDefault="0011550D" w:rsidP="00AD0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40714">
                        <w:rPr>
                          <w:sz w:val="16"/>
                          <w:szCs w:val="16"/>
                        </w:rPr>
                        <w:t>a</w:t>
                      </w:r>
                      <w:r w:rsidR="00F923A1" w:rsidRPr="00440714">
                        <w:rPr>
                          <w:sz w:val="16"/>
                          <w:szCs w:val="16"/>
                        </w:rPr>
                        <w:t>re</w:t>
                      </w:r>
                      <w:r w:rsidRPr="00440714">
                        <w:rPr>
                          <w:sz w:val="16"/>
                          <w:szCs w:val="16"/>
                        </w:rPr>
                        <w:t>/add/</w:t>
                      </w:r>
                      <w:r w:rsidR="00F923A1" w:rsidRPr="00440714">
                        <w:rPr>
                          <w:sz w:val="16"/>
                          <w:szCs w:val="16"/>
                        </w:rPr>
                        <w:t>update</w:t>
                      </w:r>
                      <w:proofErr w:type="gramEnd"/>
                    </w:p>
                  </w:txbxContent>
                </v:textbox>
              </v:shape>
            </v:group>
            <v:group id="_x0000_s1051" style="position:absolute;left:5730;top:7036;width:1799;height:629" coordorigin="6042,5687" coordsize="1124,629" o:regroupid="13">
              <v:shape id="_x0000_s1045" type="#_x0000_t202" style="position:absolute;left:6203;top:5924;width:760;height:392" strokecolor="#e36c0a [2409]">
                <v:textbox>
                  <w:txbxContent>
                    <w:p w:rsidR="0011550D" w:rsidRPr="00440714" w:rsidRDefault="0011550D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40714">
                        <w:rPr>
                          <w:sz w:val="16"/>
                          <w:szCs w:val="16"/>
                        </w:rPr>
                        <w:t>deliver</w:t>
                      </w:r>
                      <w:proofErr w:type="gramEnd"/>
                    </w:p>
                  </w:txbxContent>
                </v:textbox>
              </v:shape>
              <v:shape id="_x0000_s1046" type="#_x0000_t32" style="position:absolute;left:6042;top:5687;width:1124;height:0" o:connectortype="straight" strokecolor="#e36c0a [2409]">
                <v:stroke endarrow="block"/>
              </v:shape>
            </v:group>
            <v:group id="_x0000_s1050" style="position:absolute;left:8274;top:5839;width:1595;height:778" coordorigin="8038,4432" coordsize="1049,836" o:regroupid="13">
              <v:shape id="_x0000_s1047" type="#_x0000_t32" style="position:absolute;left:8038;top:4432;width:28;height:836" o:connectortype="straight" strokecolor="#c00000">
                <v:stroke endarrow="block"/>
              </v:shape>
              <v:shape id="_x0000_s1049" type="#_x0000_t202" style="position:absolute;left:8212;top:4685;width:875;height:401" strokecolor="#c00000">
                <v:textbox>
                  <w:txbxContent>
                    <w:p w:rsidR="0011550D" w:rsidRPr="00440714" w:rsidRDefault="00F04CB7">
                      <w:pPr>
                        <w:rPr>
                          <w:sz w:val="16"/>
                          <w:szCs w:val="16"/>
                        </w:rPr>
                      </w:pPr>
                      <w:r w:rsidRPr="00440714">
                        <w:rPr>
                          <w:sz w:val="16"/>
                          <w:szCs w:val="16"/>
                        </w:rPr>
                        <w:t>Add/</w:t>
                      </w:r>
                      <w:r w:rsidR="0011550D" w:rsidRPr="00440714">
                        <w:rPr>
                          <w:sz w:val="16"/>
                          <w:szCs w:val="16"/>
                        </w:rPr>
                        <w:t>update</w:t>
                      </w:r>
                    </w:p>
                  </w:txbxContent>
                </v:textbox>
              </v:shape>
            </v:group>
            <v:group id="_x0000_s1063" style="position:absolute;left:5966;top:3864;width:1714;height:2753" coordorigin="5976,3591" coordsize="1714,2753" o:regroupid="13">
              <v:shape id="_x0000_s1035" type="#_x0000_t32" style="position:absolute;left:5976;top:3591;width:1714;height:2753" o:connectortype="straight" o:regroupid="3" strokecolor="#1f497d [3215]">
                <v:stroke endarrow="block"/>
              </v:shape>
              <v:shape id="_x0000_s1040" type="#_x0000_t202" style="position:absolute;left:6493;top:3846;width:721;height:462" o:regroupid="3" strokecolor="#1f497d [3215]">
                <v:textbox>
                  <w:txbxContent>
                    <w:p w:rsidR="00873D13" w:rsidRPr="00440714" w:rsidRDefault="00873D13" w:rsidP="00AD0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40714">
                        <w:rPr>
                          <w:sz w:val="16"/>
                          <w:szCs w:val="16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v:group>
            <v:group id="_x0000_s1064" style="position:absolute;left:5249;top:5384;width:2178;height:1097" coordorigin="5259,5111" coordsize="2178,1097" o:regroupid="13">
              <v:shape id="_x0000_s1055" type="#_x0000_t32" style="position:absolute;left:5259;top:5236;width:2178;height:972;flip:x" o:connectortype="straight" o:regroupid="4" strokecolor="#00b050">
                <v:stroke endarrow="block"/>
              </v:shape>
              <v:shape id="_x0000_s1056" type="#_x0000_t202" style="position:absolute;left:5633;top:5111;width:1214;height:473" o:regroupid="4" strokecolor="#00b050">
                <v:textbox style="mso-next-textbox:#_x0000_s1056">
                  <w:txbxContent>
                    <w:p w:rsidR="0011550D" w:rsidRPr="00440714" w:rsidRDefault="0011550D" w:rsidP="00AD0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40714">
                        <w:rPr>
                          <w:sz w:val="16"/>
                          <w:szCs w:val="16"/>
                        </w:rPr>
                        <w:t>place</w:t>
                      </w:r>
                      <w:proofErr w:type="gramEnd"/>
                      <w:r w:rsidRPr="00440714">
                        <w:rPr>
                          <w:sz w:val="16"/>
                          <w:szCs w:val="16"/>
                        </w:rPr>
                        <w:t xml:space="preserve"> order</w:t>
                      </w:r>
                    </w:p>
                  </w:txbxContent>
                </v:textbox>
              </v:shape>
            </v:group>
            <v:group id="_x0000_s1128" style="position:absolute;left:3472;top:5018;width:4129;height:1652" coordorigin="3472,5018" coordsize="4129,1652">
              <v:shape id="_x0000_s1048" type="#_x0000_t32" style="position:absolute;left:4005;top:5018;width:3596;height:1652" o:connectortype="straight" o:regroupid="12" strokecolor="#00b0f0">
                <v:stroke endarrow="block"/>
              </v:shape>
              <v:shape id="_x0000_s1052" type="#_x0000_t202" style="position:absolute;left:3472;top:5915;width:1592;height:501" o:regroupid="13" strokecolor="#00b0f0">
                <v:textbox>
                  <w:txbxContent>
                    <w:p w:rsidR="0011550D" w:rsidRPr="00440714" w:rsidRDefault="001B7CCE">
                      <w:pPr>
                        <w:rPr>
                          <w:sz w:val="16"/>
                          <w:szCs w:val="16"/>
                        </w:rPr>
                      </w:pPr>
                      <w:r w:rsidRPr="00440714">
                        <w:rPr>
                          <w:sz w:val="16"/>
                          <w:szCs w:val="16"/>
                        </w:rPr>
                        <w:t>C</w:t>
                      </w:r>
                      <w:r w:rsidR="0011550D" w:rsidRPr="00440714">
                        <w:rPr>
                          <w:sz w:val="16"/>
                          <w:szCs w:val="16"/>
                        </w:rPr>
                        <w:t>heckout</w:t>
                      </w:r>
                      <w:r w:rsidRPr="00440714">
                        <w:rPr>
                          <w:sz w:val="16"/>
                          <w:szCs w:val="16"/>
                        </w:rPr>
                        <w:t>/Check in</w:t>
                      </w:r>
                    </w:p>
                  </w:txbxContent>
                </v:textbox>
              </v:shape>
            </v:group>
          </v:group>
        </w:pict>
      </w:r>
    </w:p>
    <w:p w:rsidR="006F1240" w:rsidRDefault="006F1240"/>
    <w:p w:rsidR="0064348D" w:rsidRDefault="0064348D"/>
    <w:p w:rsidR="0064348D" w:rsidRDefault="0064348D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Pr="00892448" w:rsidRDefault="00892448" w:rsidP="00892448">
      <w:pPr>
        <w:jc w:val="center"/>
        <w:rPr>
          <w:b/>
          <w:sz w:val="24"/>
          <w:szCs w:val="24"/>
          <w:u w:val="single"/>
        </w:rPr>
      </w:pPr>
      <w:r w:rsidRPr="00892448">
        <w:rPr>
          <w:b/>
          <w:sz w:val="24"/>
          <w:szCs w:val="24"/>
          <w:u w:val="single"/>
        </w:rPr>
        <w:lastRenderedPageBreak/>
        <w:t>Data Flow Diagram</w:t>
      </w:r>
    </w:p>
    <w:p w:rsidR="00892448" w:rsidRDefault="00440714">
      <w:r>
        <w:rPr>
          <w:noProof/>
        </w:rPr>
        <w:pict>
          <v:group id="_x0000_s1134" style="position:absolute;margin-left:9.1pt;margin-top:24.2pt;width:484.4pt;height:326.25pt;z-index:251773952" coordorigin="1622,2461" coordsize="9688,6525">
            <v:rect id="_x0000_s1100" style="position:absolute;left:5125;top:2461;width:1813;height:1643" o:regroupid="14">
              <v:textbox>
                <w:txbxContent>
                  <w:p w:rsidR="004E099A" w:rsidRDefault="004E099A" w:rsidP="004E099A">
                    <w:pPr>
                      <w:jc w:val="center"/>
                    </w:pPr>
                    <w:r>
                      <w:t>Library</w:t>
                    </w:r>
                  </w:p>
                  <w:p w:rsidR="004E099A" w:rsidRDefault="004E099A" w:rsidP="004E099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Library_ID</w:t>
                    </w:r>
                    <w:proofErr w:type="spellEnd"/>
                  </w:p>
                  <w:p w:rsidR="004E099A" w:rsidRDefault="004E099A" w:rsidP="004E099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Library_Name</w:t>
                    </w:r>
                    <w:proofErr w:type="spellEnd"/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 xml:space="preserve"> </w:t>
                    </w:r>
                    <w:proofErr w:type="spellStart"/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Library_Contact_Number</w:t>
                    </w:r>
                    <w:proofErr w:type="spellEnd"/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 xml:space="preserve"> </w:t>
                    </w:r>
                    <w:proofErr w:type="spellStart"/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Library_Address</w:t>
                    </w:r>
                    <w:proofErr w:type="spellEnd"/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…...</w:t>
                    </w:r>
                  </w:p>
                  <w:p w:rsidR="004E099A" w:rsidRDefault="004E099A" w:rsidP="004E099A">
                    <w:pPr>
                      <w:jc w:val="center"/>
                    </w:pPr>
                  </w:p>
                </w:txbxContent>
              </v:textbox>
            </v:rect>
            <v:shape id="_x0000_s1101" type="#_x0000_t109" style="position:absolute;left:7667;top:4698;width:2749;height:1399" o:regroupid="14">
              <v:textbox style="mso-next-textbox:#_x0000_s1101">
                <w:txbxContent>
                  <w:p w:rsidR="004E099A" w:rsidRDefault="004E099A" w:rsidP="004E099A">
                    <w:pPr>
                      <w:jc w:val="center"/>
                    </w:pPr>
                    <w:r>
                      <w:t>Employees</w:t>
                    </w:r>
                  </w:p>
                  <w:p w:rsidR="000652D9" w:rsidRPr="007B5E14" w:rsidRDefault="000652D9" w:rsidP="000652D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Employee_Staff_ID</w:t>
                    </w:r>
                    <w:proofErr w:type="spellEnd"/>
                  </w:p>
                  <w:p w:rsidR="000652D9" w:rsidRDefault="000652D9" w:rsidP="000652D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FF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Employee_Staff_Library_Member_ID</w:t>
                    </w:r>
                    <w:proofErr w:type="spellEnd"/>
                  </w:p>
                  <w:p w:rsidR="000652D9" w:rsidRDefault="000652D9" w:rsidP="000652D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Employee_Staff_Designation</w:t>
                    </w:r>
                    <w:proofErr w:type="spellEnd"/>
                  </w:p>
                  <w:p w:rsidR="000652D9" w:rsidRDefault="000652D9" w:rsidP="000652D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Employee_Staff_SSN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………….</w:t>
                    </w:r>
                  </w:p>
                  <w:p w:rsidR="000652D9" w:rsidRDefault="000652D9" w:rsidP="004E099A">
                    <w:pPr>
                      <w:jc w:val="center"/>
                    </w:pPr>
                  </w:p>
                </w:txbxContent>
              </v:textbox>
            </v:shape>
            <v:rect id="_x0000_s1102" style="position:absolute;left:1622;top:4973;width:2585;height:1778" o:regroupid="14">
              <v:textbox style="mso-next-textbox:#_x0000_s1102">
                <w:txbxContent>
                  <w:p w:rsidR="004E099A" w:rsidRDefault="004E099A" w:rsidP="004E099A">
                    <w:pPr>
                      <w:jc w:val="center"/>
                    </w:pPr>
                    <w:r>
                      <w:t>Members</w:t>
                    </w:r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</w:t>
                    </w:r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ID</w:t>
                    </w:r>
                    <w:proofErr w:type="spellEnd"/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Library_Member_Library_ID</w:t>
                    </w:r>
                    <w:proofErr w:type="spellEnd"/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Library_Member_Parent_ID</w:t>
                    </w:r>
                    <w:proofErr w:type="spellEnd"/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Library_Member_First_Name</w:t>
                    </w:r>
                    <w:proofErr w:type="spellEnd"/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Library_Member_Last_Name</w:t>
                    </w:r>
                    <w:proofErr w:type="spellEnd"/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Library_Member_DOB</w:t>
                    </w:r>
                    <w:proofErr w:type="spellEnd"/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Library_Member_Address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………</w:t>
                    </w:r>
                  </w:p>
                  <w:p w:rsidR="00260075" w:rsidRDefault="00260075" w:rsidP="004E099A">
                    <w:pPr>
                      <w:jc w:val="center"/>
                    </w:pPr>
                  </w:p>
                </w:txbxContent>
              </v:textbox>
            </v:rect>
            <v:rect id="_x0000_s1103" style="position:absolute;left:3172;top:7115;width:2691;height:1871" o:regroupid="14">
              <v:textbox style="mso-next-textbox:#_x0000_s1103">
                <w:txbxContent>
                  <w:p w:rsidR="004E099A" w:rsidRDefault="004E099A" w:rsidP="004E099A">
                    <w:pPr>
                      <w:jc w:val="center"/>
                    </w:pPr>
                    <w:r>
                      <w:t>Suppliers</w:t>
                    </w:r>
                  </w:p>
                  <w:p w:rsidR="0010275D" w:rsidRPr="00631BC3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Supplier_ID</w:t>
                    </w:r>
                    <w:proofErr w:type="spellEnd"/>
                  </w:p>
                  <w:p w:rsidR="0010275D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Supplier_Name</w:t>
                    </w:r>
                    <w:proofErr w:type="spellEnd"/>
                  </w:p>
                  <w:p w:rsidR="0010275D" w:rsidRPr="00631BC3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Supplier_Address</w:t>
                    </w:r>
                    <w:proofErr w:type="spellEnd"/>
                  </w:p>
                  <w:p w:rsidR="0010275D" w:rsidRPr="00631BC3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Supplier_City</w:t>
                    </w:r>
                    <w:proofErr w:type="spellEnd"/>
                  </w:p>
                  <w:p w:rsidR="0010275D" w:rsidRPr="00631BC3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Supplier_State</w:t>
                    </w:r>
                    <w:proofErr w:type="spellEnd"/>
                  </w:p>
                  <w:p w:rsidR="0010275D" w:rsidRPr="00631BC3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Supplier_Zip_code</w:t>
                    </w:r>
                    <w:proofErr w:type="spellEnd"/>
                  </w:p>
                  <w:p w:rsidR="0010275D" w:rsidRPr="00631BC3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Supplier_Phone_No</w:t>
                    </w:r>
                    <w:proofErr w:type="spellEnd"/>
                  </w:p>
                  <w:p w:rsidR="0010275D" w:rsidRPr="00631BC3" w:rsidRDefault="0010275D" w:rsidP="0010275D">
                    <w:pPr>
                      <w:tabs>
                        <w:tab w:val="left" w:pos="2014"/>
                      </w:tabs>
                      <w:rPr>
                        <w:sz w:val="12"/>
                        <w:szCs w:val="12"/>
                      </w:rPr>
                    </w:pPr>
                    <w:proofErr w:type="spellStart"/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Supplier_Payment_Due</w:t>
                    </w:r>
                    <w:proofErr w:type="spellEnd"/>
                    <w:r w:rsidR="00794E1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</w:rPr>
                      <w:t>….</w:t>
                    </w:r>
                  </w:p>
                  <w:p w:rsidR="0010275D" w:rsidRDefault="0010275D" w:rsidP="004E099A">
                    <w:pPr>
                      <w:jc w:val="center"/>
                    </w:pPr>
                  </w:p>
                </w:txbxContent>
              </v:textbox>
            </v:rect>
            <v:rect id="_x0000_s1104" style="position:absolute;left:7769;top:6857;width:2429;height:1728" o:regroupid="14">
              <v:textbox style="mso-next-textbox:#_x0000_s1104">
                <w:txbxContent>
                  <w:p w:rsidR="004E099A" w:rsidRDefault="004E099A" w:rsidP="004E099A">
                    <w:pPr>
                      <w:jc w:val="center"/>
                    </w:pPr>
                    <w:r>
                      <w:t>Items</w:t>
                    </w:r>
                  </w:p>
                  <w:p w:rsidR="00A0599F" w:rsidRPr="00077523" w:rsidRDefault="00A0599F" w:rsidP="00A0599F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Item</w:t>
                    </w:r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_ID</w:t>
                    </w:r>
                    <w:proofErr w:type="spellEnd"/>
                  </w:p>
                  <w:p w:rsidR="004814A5" w:rsidRDefault="004814A5" w:rsidP="00A0599F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</w:rPr>
                      <w:t>Item_Title</w:t>
                    </w:r>
                    <w:proofErr w:type="spellEnd"/>
                  </w:p>
                  <w:p w:rsidR="00A0599F" w:rsidRDefault="00A0599F" w:rsidP="00A0599F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Item</w:t>
                    </w:r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_Library_ID</w:t>
                    </w:r>
                    <w:proofErr w:type="spellEnd"/>
                  </w:p>
                  <w:p w:rsidR="00A0599F" w:rsidRPr="00077523" w:rsidRDefault="00A0599F" w:rsidP="00A0599F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Item</w:t>
                    </w:r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_Format</w:t>
                    </w:r>
                    <w:proofErr w:type="spellEnd"/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 xml:space="preserve"> </w:t>
                    </w:r>
                  </w:p>
                  <w:p w:rsidR="00A0599F" w:rsidRDefault="00A0599F" w:rsidP="00A0599F">
                    <w:pP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Item</w:t>
                    </w:r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_Status</w:t>
                    </w:r>
                    <w:proofErr w:type="spellEnd"/>
                    <w:r w:rsidR="00EF63A5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</w:rPr>
                      <w:t>……………</w:t>
                    </w:r>
                  </w:p>
                  <w:p w:rsidR="004814A5" w:rsidRDefault="004814A5" w:rsidP="00A0599F">
                    <w:pP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</w:rPr>
                    </w:pPr>
                  </w:p>
                  <w:p w:rsidR="00A0599F" w:rsidRDefault="00A0599F" w:rsidP="004E099A">
                    <w:pPr>
                      <w:jc w:val="center"/>
                    </w:pPr>
                  </w:p>
                </w:txbxContent>
              </v:textbox>
            </v:rect>
            <v:group id="_x0000_s1105" style="position:absolute;left:6938;top:3417;width:2059;height:1281" coordorigin="6854,2342" coordsize="1941,914" o:regroupid="14">
              <v:shape id="_x0000_s1106" type="#_x0000_t32" style="position:absolute;left:6854;top:2342;width:1358;height:914" o:connectortype="straight" strokecolor="#00b050">
                <v:stroke endarrow="block"/>
              </v:shape>
              <v:shape id="_x0000_s1107" type="#_x0000_t202" style="position:absolute;left:7637;top:2388;width:1158;height:319" strokecolor="#00b050">
                <v:textbox style="mso-next-textbox:#_x0000_s1107">
                  <w:txbxContent>
                    <w:p w:rsidR="004E099A" w:rsidRPr="004E099A" w:rsidRDefault="004E099A" w:rsidP="004E099A">
                      <w:pPr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proofErr w:type="spellStart"/>
                      <w:r w:rsidRPr="004E099A">
                        <w:rPr>
                          <w:rFonts w:ascii="Consolas" w:hAnsi="Consolas"/>
                          <w:sz w:val="12"/>
                          <w:szCs w:val="12"/>
                        </w:rPr>
                        <w:t>Library_ID</w:t>
                      </w:r>
                      <w:proofErr w:type="spellEnd"/>
                    </w:p>
                  </w:txbxContent>
                </v:textbox>
              </v:shape>
            </v:group>
            <v:group id="_x0000_s1108" style="position:absolute;left:3053;top:3533;width:2072;height:1440" coordorigin="3500,2260" coordsize="1541,1124" o:regroupid="14">
              <v:shape id="_x0000_s1109" type="#_x0000_t32" style="position:absolute;left:3636;top:2342;width:1405;height:1042;flip:x" o:connectortype="straight" strokecolor="yellow">
                <v:stroke endarrow="block"/>
              </v:shape>
              <v:shape id="_x0000_s1110" type="#_x0000_t202" style="position:absolute;left:3500;top:2260;width:729;height:401" strokecolor="yellow">
                <v:textbox style="mso-next-textbox:#_x0000_s1110">
                  <w:txbxContent>
                    <w:p w:rsidR="00664CA8" w:rsidRPr="00440714" w:rsidRDefault="00664CA8" w:rsidP="00664CA8">
                      <w:pPr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proofErr w:type="spellStart"/>
                      <w:r w:rsidRPr="00440714">
                        <w:rPr>
                          <w:rFonts w:ascii="Consolas" w:hAnsi="Consolas"/>
                          <w:sz w:val="12"/>
                          <w:szCs w:val="12"/>
                        </w:rPr>
                        <w:t>Library_ID</w:t>
                      </w:r>
                      <w:proofErr w:type="spellEnd"/>
                    </w:p>
                    <w:p w:rsidR="004E099A" w:rsidRPr="00664CA8" w:rsidRDefault="004E099A" w:rsidP="00664CA8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v:group>
            <v:group id="_x0000_s1111" style="position:absolute;left:4157;top:4698;width:3510;height:528" coordorigin="4425,3517" coordsize="2794,528" o:regroupid="14">
              <v:shape id="_x0000_s1112" type="#_x0000_t32" style="position:absolute;left:4425;top:4000;width:2794;height:45;flip:x" o:connectortype="straight" strokecolor="red">
                <v:stroke endarrow="block"/>
              </v:shape>
              <v:shape id="_x0000_s1113" type="#_x0000_t202" style="position:absolute;left:4777;top:3517;width:1426;height:409" strokecolor="red">
                <v:textbox style="mso-next-textbox:#_x0000_s1113">
                  <w:txbxContent>
                    <w:p w:rsidR="00A0599F" w:rsidRDefault="00A0599F" w:rsidP="00A05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proofErr w:type="spellStart"/>
                      <w:r w:rsidRPr="007B5E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Library_Member_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ID</w:t>
                      </w:r>
                      <w:proofErr w:type="spellEnd"/>
                      <w:r w:rsidR="00C3242A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, </w:t>
                      </w:r>
                      <w:proofErr w:type="spellStart"/>
                      <w:r w:rsidR="00C3242A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Library_Member_Dues</w:t>
                      </w:r>
                      <w:proofErr w:type="spellEnd"/>
                    </w:p>
                    <w:p w:rsidR="004E099A" w:rsidRPr="00A0599F" w:rsidRDefault="004E099A" w:rsidP="00A0599F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v:group>
            <v:group id="_x0000_s1132" style="position:absolute;left:3897;top:5258;width:3944;height:1652" coordorigin="3897,5258" coordsize="3944,1652">
              <v:shape id="_x0000_s1098" type="#_x0000_t32" style="position:absolute;left:4245;top:5258;width:3596;height:1652" o:connectortype="straight" o:regroupid="14" strokecolor="#0070c0">
                <v:stroke endarrow="block"/>
              </v:shape>
              <v:shape id="_x0000_s1126" type="#_x0000_t202" style="position:absolute;left:3897;top:5988;width:1966;height:638" o:regroupid="14" strokecolor="#0070c0">
                <v:textbox style="mso-next-textbox:#_x0000_s1126">
                  <w:txbxContent>
                    <w:p w:rsidR="004E099A" w:rsidRPr="00EF63A5" w:rsidRDefault="00EF63A5" w:rsidP="00EF63A5">
                      <w:pPr>
                        <w:rPr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Item</w:t>
                      </w:r>
                      <w:r w:rsidRPr="00077523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_ID</w:t>
                      </w:r>
                      <w:proofErr w:type="spellEnd"/>
                      <w:r w:rsidR="00C3242A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="00C3242A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Item_Title</w:t>
                      </w:r>
                      <w:proofErr w:type="spellEnd"/>
                      <w:r w:rsidR="00C3242A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="00C3242A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Item_Author</w:t>
                      </w:r>
                      <w:proofErr w:type="spellEnd"/>
                      <w:r w:rsidR="00C3242A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="00C3242A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Item_Status</w:t>
                      </w:r>
                      <w:proofErr w:type="spellEnd"/>
                      <w:r w:rsidR="00C3242A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="00C3242A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Item_Year_Published</w:t>
                      </w:r>
                      <w:proofErr w:type="spellEnd"/>
                      <w:r w:rsidR="00D3797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…..</w:t>
                      </w:r>
                    </w:p>
                  </w:txbxContent>
                </v:textbox>
              </v:shape>
            </v:group>
            <v:group id="_x0000_s1133" style="position:absolute;left:5759;top:4104;width:2815;height:2753" coordorigin="5759,4104" coordsize="2815,2753">
              <v:shape id="_x0000_s1121" type="#_x0000_t32" style="position:absolute;left:5759;top:4104;width:2815;height:2753" o:connectortype="straight" o:regroupid="14" strokecolor="#002060">
                <v:stroke endarrow="block"/>
              </v:shape>
              <v:shape id="_x0000_s1122" type="#_x0000_t202" style="position:absolute;left:6535;top:4359;width:1184;height:462" o:regroupid="14" strokecolor="#002060">
                <v:textbox style="mso-next-textbox:#_x0000_s1122">
                  <w:txbxContent>
                    <w:p w:rsidR="004E099A" w:rsidRPr="003205C8" w:rsidRDefault="00664CA8" w:rsidP="00664CA8">
                      <w:pPr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proofErr w:type="spellStart"/>
                      <w:r w:rsidRPr="003205C8">
                        <w:rPr>
                          <w:rFonts w:ascii="Consolas" w:hAnsi="Consolas"/>
                          <w:sz w:val="12"/>
                          <w:szCs w:val="12"/>
                        </w:rPr>
                        <w:t>Library_ID</w:t>
                      </w:r>
                      <w:proofErr w:type="spellEnd"/>
                    </w:p>
                  </w:txbxContent>
                </v:textbox>
              </v:shape>
            </v:group>
            <v:group id="_x0000_s1130" style="position:absolute;left:8895;top:6079;width:2415;height:778" coordorigin="8895,6079" coordsize="2415,778">
              <v:shape id="_x0000_s1118" type="#_x0000_t32" style="position:absolute;left:8895;top:6079;width:71;height:778" o:connectortype="straight" o:regroupid="9" strokecolor="#00b0f0">
                <v:stroke endarrow="block"/>
              </v:shape>
              <v:shape id="_x0000_s1119" type="#_x0000_t202" style="position:absolute;left:9160;top:6152;width:2150;height:599" o:regroupid="14" strokecolor="#00b0f0">
                <v:textbox style="mso-next-textbox:#_x0000_s1119">
                  <w:txbxContent>
                    <w:p w:rsidR="00C3242A" w:rsidRPr="00EF63A5" w:rsidRDefault="00C3242A" w:rsidP="00C3242A">
                      <w:pPr>
                        <w:rPr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Item</w:t>
                      </w:r>
                      <w:r w:rsidRPr="00077523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Item_Title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Item_Author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Item_Status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Item_Year_Published</w:t>
                      </w:r>
                      <w:proofErr w:type="spellEnd"/>
                    </w:p>
                    <w:p w:rsidR="004E099A" w:rsidRPr="00C3242A" w:rsidRDefault="004E099A" w:rsidP="00C3242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v:group>
            <v:group id="_x0000_s1131" style="position:absolute;left:5382;top:5679;width:2285;height:1406" coordorigin="5382,5679" coordsize="2285,1406">
              <v:shape id="_x0000_s1124" type="#_x0000_t32" style="position:absolute;left:5382;top:5988;width:2285;height:1097;flip:x" o:connectortype="straight" o:regroupid="14" strokecolor="#c00000">
                <v:stroke endarrow="block"/>
              </v:shape>
              <v:shape id="_x0000_s1125" type="#_x0000_t202" style="position:absolute;left:6093;top:5679;width:1214;height:473" o:regroupid="14" strokecolor="#c00000">
                <v:textbox style="mso-next-textbox:#_x0000_s1125">
                  <w:txbxContent>
                    <w:p w:rsidR="004E099A" w:rsidRPr="003205C8" w:rsidRDefault="003205C8" w:rsidP="003205C8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205C8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Orders_ID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</w:t>
                      </w:r>
                      <w:r w:rsidRPr="003205C8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upplier_ID</w:t>
                      </w:r>
                      <w:proofErr w:type="spellEnd"/>
                      <w:r w:rsidR="00D3797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…………</w:t>
                      </w:r>
                    </w:p>
                  </w:txbxContent>
                </v:textbox>
              </v:shape>
            </v:group>
            <v:shape id="_x0000_s1116" type="#_x0000_t32" style="position:absolute;left:5863;top:7513;width:1906;height:0" o:connectortype="straight" o:regroupid="14" strokecolor="#7030a0">
              <v:stroke endarrow="block"/>
            </v:shape>
          </v:group>
        </w:pict>
      </w:r>
    </w:p>
    <w:p w:rsidR="00892448" w:rsidRDefault="00440714">
      <w:r>
        <w:rPr>
          <w:noProof/>
        </w:rPr>
        <w:pict>
          <v:shape id="_x0000_s1115" type="#_x0000_t202" style="position:absolute;margin-left:223.75pt;margin-top:271.55pt;width:84.05pt;height:42.55pt;z-index:251771904" o:regroupid="14" strokecolor="#7030a0">
            <v:textbox>
              <w:txbxContent>
                <w:p w:rsidR="004E099A" w:rsidRPr="00D37977" w:rsidRDefault="00D37977" w:rsidP="004E099A">
                  <w:pPr>
                    <w:rPr>
                      <w:rFonts w:ascii="Consolas" w:hAnsi="Consolas"/>
                      <w:sz w:val="12"/>
                      <w:szCs w:val="12"/>
                    </w:rPr>
                  </w:pPr>
                  <w:proofErr w:type="spellStart"/>
                  <w:r w:rsidRPr="00D37977">
                    <w:rPr>
                      <w:rFonts w:ascii="Consolas" w:hAnsi="Consolas"/>
                      <w:sz w:val="12"/>
                      <w:szCs w:val="12"/>
                    </w:rPr>
                    <w:t>Item_Title</w:t>
                  </w:r>
                  <w:proofErr w:type="spellEnd"/>
                  <w:r w:rsidRPr="00D37977">
                    <w:rPr>
                      <w:rFonts w:ascii="Consolas" w:hAnsi="Consolas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D37977">
                    <w:rPr>
                      <w:rFonts w:ascii="Consolas" w:hAnsi="Consolas"/>
                      <w:sz w:val="12"/>
                      <w:szCs w:val="12"/>
                    </w:rPr>
                    <w:t>Item_Author</w:t>
                  </w:r>
                  <w:proofErr w:type="spellEnd"/>
                  <w:r w:rsidRPr="00D37977">
                    <w:rPr>
                      <w:rFonts w:ascii="Consolas" w:hAnsi="Consolas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D37977">
                    <w:rPr>
                      <w:rFonts w:ascii="Consolas" w:hAnsi="Consolas"/>
                      <w:sz w:val="12"/>
                      <w:szCs w:val="12"/>
                    </w:rPr>
                    <w:t>Item_Year_Published</w:t>
                  </w:r>
                  <w:proofErr w:type="spellEnd"/>
                  <w:r>
                    <w:rPr>
                      <w:rFonts w:ascii="Consolas" w:hAnsi="Consolas"/>
                      <w:sz w:val="12"/>
                      <w:szCs w:val="12"/>
                    </w:rPr>
                    <w:t>……….</w:t>
                  </w:r>
                </w:p>
              </w:txbxContent>
            </v:textbox>
          </v:shape>
        </w:pict>
      </w:r>
    </w:p>
    <w:sectPr w:rsidR="00892448" w:rsidSect="005F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4348D"/>
    <w:rsid w:val="00047B96"/>
    <w:rsid w:val="000652D9"/>
    <w:rsid w:val="00077523"/>
    <w:rsid w:val="000D763E"/>
    <w:rsid w:val="0010275D"/>
    <w:rsid w:val="0011550D"/>
    <w:rsid w:val="001546E3"/>
    <w:rsid w:val="001B7CCE"/>
    <w:rsid w:val="00256956"/>
    <w:rsid w:val="00260075"/>
    <w:rsid w:val="0029247F"/>
    <w:rsid w:val="00314D75"/>
    <w:rsid w:val="003205C8"/>
    <w:rsid w:val="0037387A"/>
    <w:rsid w:val="003F3D4C"/>
    <w:rsid w:val="00440714"/>
    <w:rsid w:val="004814A5"/>
    <w:rsid w:val="004B0523"/>
    <w:rsid w:val="004E099A"/>
    <w:rsid w:val="004E0C33"/>
    <w:rsid w:val="0052651D"/>
    <w:rsid w:val="005F3A40"/>
    <w:rsid w:val="0064348D"/>
    <w:rsid w:val="00664CA8"/>
    <w:rsid w:val="006F1240"/>
    <w:rsid w:val="00787E1B"/>
    <w:rsid w:val="00794E13"/>
    <w:rsid w:val="007B12E0"/>
    <w:rsid w:val="00813F5D"/>
    <w:rsid w:val="00873D13"/>
    <w:rsid w:val="00892448"/>
    <w:rsid w:val="008D4D23"/>
    <w:rsid w:val="008E6927"/>
    <w:rsid w:val="00997036"/>
    <w:rsid w:val="009C6D12"/>
    <w:rsid w:val="00A0599F"/>
    <w:rsid w:val="00AC0B30"/>
    <w:rsid w:val="00AD0899"/>
    <w:rsid w:val="00B57B63"/>
    <w:rsid w:val="00BC362D"/>
    <w:rsid w:val="00C3242A"/>
    <w:rsid w:val="00C67D1F"/>
    <w:rsid w:val="00CB420B"/>
    <w:rsid w:val="00D37977"/>
    <w:rsid w:val="00E32627"/>
    <w:rsid w:val="00E92507"/>
    <w:rsid w:val="00EC4F86"/>
    <w:rsid w:val="00EF63A5"/>
    <w:rsid w:val="00F04CB7"/>
    <w:rsid w:val="00F923A1"/>
    <w:rsid w:val="00FF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9" type="connector" idref="#_x0000_s1034"/>
        <o:r id="V:Rule10" type="connector" idref="#_x0000_s1047"/>
        <o:r id="V:Rule11" type="connector" idref="#_x0000_s1048"/>
        <o:r id="V:Rule12" type="connector" idref="#_x0000_s1046"/>
        <o:r id="V:Rule13" type="connector" idref="#_x0000_s1055"/>
        <o:r id="V:Rule14" type="connector" idref="#_x0000_s1035"/>
        <o:r id="V:Rule15" type="connector" idref="#_x0000_s1033"/>
        <o:r id="V:Rule16" type="connector" idref="#_x0000_s1042"/>
        <o:r id="V:Rule17" type="connector" idref="#_x0000_s1109"/>
        <o:r id="V:Rule18" type="connector" idref="#_x0000_s1118"/>
        <o:r id="V:Rule19" type="connector" idref="#_x0000_s1098"/>
        <o:r id="V:Rule20" type="connector" idref="#_x0000_s1116"/>
        <o:r id="V:Rule21" type="connector" idref="#_x0000_s1124"/>
        <o:r id="V:Rule22" type="connector" idref="#_x0000_s1121"/>
        <o:r id="V:Rule23" type="connector" idref="#_x0000_s1106"/>
        <o:r id="V:Rule24" type="connector" idref="#_x0000_s111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7"/>
        <o:entry new="9" old="7"/>
        <o:entry new="10" old="7"/>
        <o:entry new="11" old="7"/>
        <o:entry new="12" old="0"/>
        <o:entry new="13" old="12"/>
        <o:entry new="1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6A89C-F993-4737-A719-EAA4DC8E7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Kumar</dc:creator>
  <cp:lastModifiedBy>Piyush Kumar</cp:lastModifiedBy>
  <cp:revision>36</cp:revision>
  <dcterms:created xsi:type="dcterms:W3CDTF">2017-11-23T16:28:00Z</dcterms:created>
  <dcterms:modified xsi:type="dcterms:W3CDTF">2017-11-25T20:48:00Z</dcterms:modified>
</cp:coreProperties>
</file>