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473CA" w14:textId="77777777" w:rsidR="00484DB7" w:rsidRPr="00AD002B" w:rsidRDefault="00484DB7" w:rsidP="002E7378">
      <w:pPr>
        <w:pStyle w:val="Heading1"/>
        <w:numPr>
          <w:ilvl w:val="0"/>
          <w:numId w:val="0"/>
        </w:numPr>
        <w:ind w:left="432" w:hanging="432"/>
        <w:rPr>
          <w:color w:val="auto"/>
        </w:rPr>
      </w:pPr>
      <w:r w:rsidRPr="00AD002B">
        <w:rPr>
          <w:color w:val="auto"/>
        </w:rPr>
        <w:t>Linkage Data Preparation</w:t>
      </w:r>
    </w:p>
    <w:p w14:paraId="2BDAC508" w14:textId="30F62294" w:rsidR="00484DB7" w:rsidRDefault="00484DB7" w:rsidP="00484DB7">
      <w:pPr>
        <w:rPr>
          <w:rFonts w:eastAsia="Calibri"/>
          <w:sz w:val="24"/>
          <w:szCs w:val="24"/>
        </w:rPr>
      </w:pPr>
      <w:r w:rsidRPr="00B46304">
        <w:rPr>
          <w:rFonts w:eastAsia="Calibri"/>
          <w:sz w:val="24"/>
          <w:szCs w:val="24"/>
        </w:rPr>
        <w:t xml:space="preserve">Sites </w:t>
      </w:r>
      <w:r>
        <w:rPr>
          <w:rFonts w:eastAsia="Calibri"/>
          <w:sz w:val="24"/>
          <w:szCs w:val="24"/>
        </w:rPr>
        <w:t xml:space="preserve">can </w:t>
      </w:r>
      <w:r w:rsidRPr="00B46304">
        <w:rPr>
          <w:rFonts w:eastAsia="Calibri"/>
          <w:sz w:val="24"/>
          <w:szCs w:val="24"/>
        </w:rPr>
        <w:t xml:space="preserve">extract, transfer, and load (ETL) clear-text identifiers used in the linkage process from </w:t>
      </w:r>
      <w:r>
        <w:rPr>
          <w:rFonts w:eastAsia="Calibri"/>
          <w:sz w:val="24"/>
          <w:szCs w:val="24"/>
        </w:rPr>
        <w:t xml:space="preserve">a </w:t>
      </w:r>
      <w:r w:rsidRPr="00B46304">
        <w:rPr>
          <w:rFonts w:eastAsia="Calibri"/>
          <w:sz w:val="24"/>
          <w:szCs w:val="24"/>
        </w:rPr>
        <w:t xml:space="preserve">local </w:t>
      </w:r>
      <w:r>
        <w:rPr>
          <w:rFonts w:eastAsia="Calibri"/>
          <w:sz w:val="24"/>
          <w:szCs w:val="24"/>
        </w:rPr>
        <w:t xml:space="preserve">data </w:t>
      </w:r>
      <w:r w:rsidRPr="00B46304">
        <w:rPr>
          <w:rFonts w:eastAsia="Calibri"/>
          <w:sz w:val="24"/>
          <w:szCs w:val="24"/>
        </w:rPr>
        <w:t xml:space="preserve">source into the structure and format of the </w:t>
      </w:r>
      <w:proofErr w:type="spellStart"/>
      <w:r w:rsidR="002E7378">
        <w:rPr>
          <w:rFonts w:eastAsia="Calibri"/>
          <w:i/>
          <w:sz w:val="24"/>
          <w:szCs w:val="24"/>
        </w:rPr>
        <w:t>source_data</w:t>
      </w:r>
      <w:proofErr w:type="spellEnd"/>
      <w:r w:rsidR="002E7378">
        <w:rPr>
          <w:rFonts w:eastAsia="Calibri"/>
          <w:i/>
          <w:sz w:val="24"/>
          <w:szCs w:val="24"/>
        </w:rPr>
        <w:t xml:space="preserve"> table (Table 1)</w:t>
      </w:r>
      <w:r w:rsidRPr="00B46304">
        <w:rPr>
          <w:rFonts w:eastAsia="Calibri"/>
          <w:i/>
          <w:sz w:val="24"/>
          <w:szCs w:val="24"/>
        </w:rPr>
        <w:t xml:space="preserve"> </w:t>
      </w:r>
      <w:r w:rsidRPr="00B46304">
        <w:rPr>
          <w:rFonts w:eastAsia="Calibri"/>
          <w:sz w:val="24"/>
          <w:szCs w:val="24"/>
        </w:rPr>
        <w:t xml:space="preserve">into a flat file on a local file server housed entirely within the </w:t>
      </w:r>
      <w:r w:rsidR="004816AD">
        <w:rPr>
          <w:rFonts w:eastAsia="Calibri"/>
          <w:sz w:val="24"/>
          <w:szCs w:val="24"/>
        </w:rPr>
        <w:t>site</w:t>
      </w:r>
      <w:r w:rsidRPr="00B46304">
        <w:rPr>
          <w:rFonts w:eastAsia="Calibri"/>
          <w:sz w:val="24"/>
          <w:szCs w:val="24"/>
        </w:rPr>
        <w:t>’s secure environment. Clear-text identifiers will not leave sites’ server at any point in the CURL record-linkage process. The clear-text flat file will be hashed locally using one-way hashing functions (i.e., SHA-</w:t>
      </w:r>
      <w:r w:rsidR="00E614D4">
        <w:rPr>
          <w:rFonts w:eastAsia="Calibri"/>
          <w:sz w:val="24"/>
          <w:szCs w:val="24"/>
        </w:rPr>
        <w:t>256</w:t>
      </w:r>
      <w:r w:rsidRPr="00B46304">
        <w:rPr>
          <w:rFonts w:eastAsia="Calibri"/>
          <w:sz w:val="24"/>
          <w:szCs w:val="24"/>
        </w:rPr>
        <w:t xml:space="preserve">) by the CURL Site application to produce hash data, also in flat file format. Only hash data will be securely transported to the honest broker. Encrypted hash data can be transferred to the CURL Honest Broker using </w:t>
      </w:r>
      <w:proofErr w:type="spellStart"/>
      <w:r w:rsidR="00AC66F0">
        <w:rPr>
          <w:rFonts w:eastAsia="Calibri"/>
          <w:sz w:val="24"/>
          <w:szCs w:val="24"/>
        </w:rPr>
        <w:t>PopMedNet</w:t>
      </w:r>
      <w:proofErr w:type="spellEnd"/>
      <w:r w:rsidR="00AC66F0">
        <w:rPr>
          <w:rFonts w:eastAsia="Calibri"/>
          <w:sz w:val="24"/>
          <w:szCs w:val="24"/>
        </w:rPr>
        <w:t>.</w:t>
      </w:r>
    </w:p>
    <w:p w14:paraId="6FEAA333" w14:textId="385AC910" w:rsidR="0053767B" w:rsidRDefault="0053767B" w:rsidP="00484DB7">
      <w:pPr>
        <w:rPr>
          <w:rFonts w:eastAsia="Calibri"/>
          <w:sz w:val="24"/>
          <w:szCs w:val="24"/>
        </w:rPr>
      </w:pPr>
      <w:r>
        <w:rPr>
          <w:rFonts w:eastAsia="Calibri"/>
          <w:sz w:val="24"/>
          <w:szCs w:val="24"/>
        </w:rPr>
        <w:t>Conventions</w:t>
      </w:r>
    </w:p>
    <w:p w14:paraId="02C583AD" w14:textId="77777777" w:rsidR="00484DB7" w:rsidRDefault="00484DB7" w:rsidP="0053767B">
      <w:pPr>
        <w:pStyle w:val="ListParagraph"/>
        <w:numPr>
          <w:ilvl w:val="0"/>
          <w:numId w:val="2"/>
        </w:numPr>
        <w:rPr>
          <w:rFonts w:eastAsia="Calibri"/>
          <w:sz w:val="24"/>
          <w:szCs w:val="24"/>
        </w:rPr>
      </w:pPr>
      <w:r w:rsidRPr="0053767B">
        <w:rPr>
          <w:rFonts w:eastAsia="Calibri"/>
          <w:sz w:val="24"/>
          <w:szCs w:val="24"/>
        </w:rPr>
        <w:t>Export patient’s identifiers into flat file format using pipe (|) delimiter (use the attached source_data.txt file as the template)</w:t>
      </w:r>
    </w:p>
    <w:p w14:paraId="7A41D0C6" w14:textId="49F33337" w:rsidR="00323D89" w:rsidRDefault="00323D89" w:rsidP="0053767B">
      <w:pPr>
        <w:pStyle w:val="ListParagraph"/>
        <w:numPr>
          <w:ilvl w:val="0"/>
          <w:numId w:val="2"/>
        </w:numPr>
        <w:rPr>
          <w:rFonts w:eastAsia="Calibri"/>
          <w:sz w:val="24"/>
          <w:szCs w:val="24"/>
        </w:rPr>
      </w:pPr>
      <w:r>
        <w:rPr>
          <w:rFonts w:eastAsia="Calibri"/>
          <w:sz w:val="24"/>
          <w:szCs w:val="24"/>
        </w:rPr>
        <w:t>For each data value, make sure of the following</w:t>
      </w:r>
    </w:p>
    <w:p w14:paraId="63F2AC16" w14:textId="3B750139" w:rsidR="0053767B" w:rsidRDefault="0053767B" w:rsidP="00323D89">
      <w:pPr>
        <w:pStyle w:val="ListParagraph"/>
        <w:numPr>
          <w:ilvl w:val="1"/>
          <w:numId w:val="2"/>
        </w:numPr>
        <w:rPr>
          <w:rFonts w:eastAsia="Calibri"/>
          <w:sz w:val="24"/>
          <w:szCs w:val="24"/>
        </w:rPr>
      </w:pPr>
      <w:r>
        <w:rPr>
          <w:rFonts w:eastAsia="Calibri"/>
          <w:sz w:val="24"/>
          <w:szCs w:val="24"/>
        </w:rPr>
        <w:t>No quotations</w:t>
      </w:r>
    </w:p>
    <w:p w14:paraId="5F663B3E" w14:textId="3F5B2B41" w:rsidR="00323D89" w:rsidRDefault="00323D89" w:rsidP="00323D89">
      <w:pPr>
        <w:pStyle w:val="ListParagraph"/>
        <w:numPr>
          <w:ilvl w:val="1"/>
          <w:numId w:val="2"/>
        </w:numPr>
        <w:rPr>
          <w:rFonts w:eastAsia="Calibri"/>
          <w:sz w:val="24"/>
          <w:szCs w:val="24"/>
        </w:rPr>
      </w:pPr>
      <w:r>
        <w:rPr>
          <w:rFonts w:eastAsia="Calibri"/>
          <w:sz w:val="24"/>
          <w:szCs w:val="24"/>
        </w:rPr>
        <w:t>No pipe (|) in any of the data value</w:t>
      </w:r>
    </w:p>
    <w:p w14:paraId="1200A56B" w14:textId="27FE5545" w:rsidR="00323D89" w:rsidRDefault="00323D89" w:rsidP="00323D89">
      <w:pPr>
        <w:pStyle w:val="ListParagraph"/>
        <w:numPr>
          <w:ilvl w:val="1"/>
          <w:numId w:val="2"/>
        </w:numPr>
        <w:rPr>
          <w:rFonts w:eastAsia="Calibri"/>
          <w:sz w:val="24"/>
          <w:szCs w:val="24"/>
        </w:rPr>
      </w:pPr>
      <w:r>
        <w:rPr>
          <w:rFonts w:eastAsia="Calibri"/>
          <w:sz w:val="24"/>
          <w:szCs w:val="24"/>
        </w:rPr>
        <w:t>No new line character in the data value</w:t>
      </w:r>
    </w:p>
    <w:p w14:paraId="31FC69D6" w14:textId="24743530" w:rsidR="0053767B" w:rsidRDefault="0053767B" w:rsidP="0053767B">
      <w:pPr>
        <w:pStyle w:val="ListParagraph"/>
        <w:numPr>
          <w:ilvl w:val="0"/>
          <w:numId w:val="2"/>
        </w:numPr>
        <w:rPr>
          <w:rFonts w:eastAsia="Calibri"/>
          <w:sz w:val="24"/>
          <w:szCs w:val="24"/>
        </w:rPr>
      </w:pPr>
      <w:r>
        <w:rPr>
          <w:rFonts w:eastAsia="Calibri"/>
          <w:sz w:val="24"/>
          <w:szCs w:val="24"/>
        </w:rPr>
        <w:t>Include header as line 1</w:t>
      </w:r>
      <w:r w:rsidR="00323D89">
        <w:rPr>
          <w:rFonts w:eastAsia="Calibri"/>
          <w:sz w:val="24"/>
          <w:szCs w:val="24"/>
        </w:rPr>
        <w:t>. The delimiter of the header must match the delimiter of the data.</w:t>
      </w:r>
    </w:p>
    <w:p w14:paraId="04E66956" w14:textId="77777777" w:rsidR="0053767B" w:rsidRDefault="0053767B" w:rsidP="0053767B">
      <w:pPr>
        <w:pStyle w:val="ListParagraph"/>
        <w:numPr>
          <w:ilvl w:val="0"/>
          <w:numId w:val="2"/>
        </w:numPr>
        <w:rPr>
          <w:rFonts w:eastAsia="Calibri"/>
          <w:sz w:val="24"/>
          <w:szCs w:val="24"/>
        </w:rPr>
      </w:pPr>
      <w:r>
        <w:rPr>
          <w:rFonts w:eastAsia="Calibri"/>
          <w:sz w:val="24"/>
          <w:szCs w:val="24"/>
        </w:rPr>
        <w:t>Don’t use NULL or empty string with quotations (e.g. “”) for fields with missing value</w:t>
      </w:r>
    </w:p>
    <w:p w14:paraId="133F38B2" w14:textId="3E5DF1EC" w:rsidR="0053767B" w:rsidRDefault="0052476B" w:rsidP="0053767B">
      <w:pPr>
        <w:pStyle w:val="ListParagraph"/>
        <w:numPr>
          <w:ilvl w:val="0"/>
          <w:numId w:val="2"/>
        </w:numPr>
        <w:rPr>
          <w:rFonts w:eastAsia="Calibri"/>
          <w:sz w:val="24"/>
          <w:szCs w:val="24"/>
        </w:rPr>
      </w:pPr>
      <w:r>
        <w:rPr>
          <w:rFonts w:eastAsia="Calibri"/>
          <w:sz w:val="24"/>
          <w:szCs w:val="24"/>
        </w:rPr>
        <w:t>Use UTF-8 encoding</w:t>
      </w:r>
    </w:p>
    <w:p w14:paraId="56F3A98D" w14:textId="0DFD64DE" w:rsidR="002E7378" w:rsidRPr="002E7378" w:rsidRDefault="002E7378" w:rsidP="002E7378">
      <w:pPr>
        <w:pStyle w:val="Caption"/>
        <w:keepNext/>
        <w:jc w:val="center"/>
        <w:rPr>
          <w:sz w:val="24"/>
          <w:szCs w:val="24"/>
        </w:rPr>
      </w:pPr>
      <w:r w:rsidRPr="002E7378">
        <w:rPr>
          <w:sz w:val="24"/>
          <w:szCs w:val="24"/>
        </w:rPr>
        <w:t xml:space="preserve">Table </w:t>
      </w:r>
      <w:r w:rsidRPr="002E7378">
        <w:rPr>
          <w:sz w:val="24"/>
          <w:szCs w:val="24"/>
        </w:rPr>
        <w:fldChar w:fldCharType="begin"/>
      </w:r>
      <w:r w:rsidRPr="002E7378">
        <w:rPr>
          <w:sz w:val="24"/>
          <w:szCs w:val="24"/>
        </w:rPr>
        <w:instrText xml:space="preserve"> SEQ Table \* ARABIC </w:instrText>
      </w:r>
      <w:r w:rsidRPr="002E7378">
        <w:rPr>
          <w:sz w:val="24"/>
          <w:szCs w:val="24"/>
        </w:rPr>
        <w:fldChar w:fldCharType="separate"/>
      </w:r>
      <w:r w:rsidRPr="002E7378">
        <w:rPr>
          <w:noProof/>
          <w:sz w:val="24"/>
          <w:szCs w:val="24"/>
        </w:rPr>
        <w:t>1</w:t>
      </w:r>
      <w:r w:rsidRPr="002E7378">
        <w:rPr>
          <w:sz w:val="24"/>
          <w:szCs w:val="24"/>
        </w:rPr>
        <w:fldChar w:fldCharType="end"/>
      </w:r>
      <w:r w:rsidRPr="002E7378">
        <w:rPr>
          <w:sz w:val="24"/>
          <w:szCs w:val="24"/>
        </w:rPr>
        <w:t xml:space="preserve"> - </w:t>
      </w:r>
      <w:proofErr w:type="spellStart"/>
      <w:r w:rsidRPr="002E7378">
        <w:rPr>
          <w:sz w:val="24"/>
          <w:szCs w:val="24"/>
        </w:rPr>
        <w:t>source_data</w:t>
      </w:r>
      <w:proofErr w:type="spellEnd"/>
      <w:r w:rsidRPr="002E7378">
        <w:rPr>
          <w:sz w:val="24"/>
          <w:szCs w:val="24"/>
        </w:rPr>
        <w:t xml:space="preserve"> table</w:t>
      </w:r>
    </w:p>
    <w:tbl>
      <w:tblPr>
        <w:tblStyle w:val="TableGrid"/>
        <w:tblW w:w="0" w:type="auto"/>
        <w:tblLook w:val="04A0" w:firstRow="1" w:lastRow="0" w:firstColumn="1" w:lastColumn="0" w:noHBand="0" w:noVBand="1"/>
      </w:tblPr>
      <w:tblGrid>
        <w:gridCol w:w="2592"/>
        <w:gridCol w:w="1490"/>
        <w:gridCol w:w="1277"/>
        <w:gridCol w:w="3991"/>
      </w:tblGrid>
      <w:tr w:rsidR="0053767B" w14:paraId="186A2BB2" w14:textId="77777777" w:rsidTr="005D3313">
        <w:tc>
          <w:tcPr>
            <w:tcW w:w="2592" w:type="dxa"/>
            <w:shd w:val="clear" w:color="auto" w:fill="000000" w:themeFill="text1"/>
          </w:tcPr>
          <w:p w14:paraId="6E592710" w14:textId="77777777" w:rsidR="00484DB7" w:rsidRDefault="00484DB7" w:rsidP="00017254">
            <w:pPr>
              <w:spacing w:line="240" w:lineRule="auto"/>
              <w:rPr>
                <w:rFonts w:eastAsia="Calibri"/>
                <w:sz w:val="24"/>
                <w:szCs w:val="24"/>
              </w:rPr>
            </w:pPr>
            <w:r>
              <w:rPr>
                <w:rFonts w:eastAsia="Calibri"/>
                <w:sz w:val="24"/>
                <w:szCs w:val="24"/>
              </w:rPr>
              <w:t>Field name</w:t>
            </w:r>
          </w:p>
        </w:tc>
        <w:tc>
          <w:tcPr>
            <w:tcW w:w="1490" w:type="dxa"/>
            <w:shd w:val="clear" w:color="auto" w:fill="000000" w:themeFill="text1"/>
          </w:tcPr>
          <w:p w14:paraId="6D3C78E3" w14:textId="77777777" w:rsidR="00484DB7" w:rsidRDefault="00484DB7" w:rsidP="00017254">
            <w:pPr>
              <w:spacing w:line="240" w:lineRule="auto"/>
              <w:rPr>
                <w:rFonts w:eastAsia="Calibri"/>
                <w:sz w:val="24"/>
                <w:szCs w:val="24"/>
              </w:rPr>
            </w:pPr>
            <w:r>
              <w:rPr>
                <w:rFonts w:eastAsia="Calibri"/>
                <w:sz w:val="24"/>
                <w:szCs w:val="24"/>
              </w:rPr>
              <w:t>Data type</w:t>
            </w:r>
          </w:p>
        </w:tc>
        <w:tc>
          <w:tcPr>
            <w:tcW w:w="1277" w:type="dxa"/>
            <w:shd w:val="clear" w:color="auto" w:fill="000000" w:themeFill="text1"/>
          </w:tcPr>
          <w:p w14:paraId="43F698C5" w14:textId="77777777" w:rsidR="00484DB7" w:rsidRDefault="00484DB7" w:rsidP="00017254">
            <w:pPr>
              <w:spacing w:line="240" w:lineRule="auto"/>
              <w:rPr>
                <w:rFonts w:eastAsia="Calibri"/>
                <w:sz w:val="24"/>
                <w:szCs w:val="24"/>
              </w:rPr>
            </w:pPr>
            <w:r>
              <w:rPr>
                <w:rFonts w:eastAsia="Calibri"/>
                <w:sz w:val="24"/>
                <w:szCs w:val="24"/>
              </w:rPr>
              <w:t>Required</w:t>
            </w:r>
          </w:p>
        </w:tc>
        <w:tc>
          <w:tcPr>
            <w:tcW w:w="3991" w:type="dxa"/>
            <w:shd w:val="clear" w:color="auto" w:fill="000000" w:themeFill="text1"/>
          </w:tcPr>
          <w:p w14:paraId="664FA497" w14:textId="77777777" w:rsidR="00484DB7" w:rsidRDefault="00484DB7" w:rsidP="00017254">
            <w:pPr>
              <w:spacing w:line="240" w:lineRule="auto"/>
              <w:rPr>
                <w:rFonts w:eastAsia="Calibri"/>
                <w:sz w:val="24"/>
                <w:szCs w:val="24"/>
              </w:rPr>
            </w:pPr>
            <w:r>
              <w:rPr>
                <w:rFonts w:eastAsia="Calibri"/>
                <w:sz w:val="24"/>
                <w:szCs w:val="24"/>
              </w:rPr>
              <w:t>Note</w:t>
            </w:r>
          </w:p>
        </w:tc>
      </w:tr>
      <w:tr w:rsidR="0053767B" w14:paraId="7BEC4C74" w14:textId="77777777" w:rsidTr="005D3313">
        <w:tc>
          <w:tcPr>
            <w:tcW w:w="2592" w:type="dxa"/>
          </w:tcPr>
          <w:p w14:paraId="3C1B024A" w14:textId="77777777" w:rsidR="00484DB7" w:rsidRDefault="00484DB7" w:rsidP="00017254">
            <w:pPr>
              <w:spacing w:after="0" w:line="240" w:lineRule="auto"/>
              <w:rPr>
                <w:rFonts w:eastAsia="Calibri"/>
                <w:sz w:val="24"/>
                <w:szCs w:val="24"/>
              </w:rPr>
            </w:pPr>
            <w:r>
              <w:rPr>
                <w:rFonts w:eastAsia="Calibri"/>
                <w:sz w:val="24"/>
                <w:szCs w:val="24"/>
              </w:rPr>
              <w:t>id</w:t>
            </w:r>
          </w:p>
        </w:tc>
        <w:tc>
          <w:tcPr>
            <w:tcW w:w="1490" w:type="dxa"/>
          </w:tcPr>
          <w:p w14:paraId="73339451" w14:textId="77777777" w:rsidR="00484DB7" w:rsidRDefault="00484DB7" w:rsidP="00017254">
            <w:pPr>
              <w:spacing w:after="0" w:line="240" w:lineRule="auto"/>
              <w:rPr>
                <w:rFonts w:eastAsia="Calibri"/>
                <w:sz w:val="24"/>
                <w:szCs w:val="24"/>
              </w:rPr>
            </w:pPr>
            <w:r>
              <w:rPr>
                <w:rFonts w:eastAsia="Calibri"/>
                <w:sz w:val="24"/>
                <w:szCs w:val="24"/>
              </w:rPr>
              <w:t>Integer</w:t>
            </w:r>
          </w:p>
        </w:tc>
        <w:tc>
          <w:tcPr>
            <w:tcW w:w="1277" w:type="dxa"/>
          </w:tcPr>
          <w:p w14:paraId="1CCDD38D" w14:textId="77777777" w:rsidR="00484DB7" w:rsidRDefault="00484DB7" w:rsidP="00017254">
            <w:pPr>
              <w:spacing w:after="0" w:line="240" w:lineRule="auto"/>
              <w:rPr>
                <w:rFonts w:eastAsia="Calibri"/>
                <w:sz w:val="24"/>
                <w:szCs w:val="24"/>
              </w:rPr>
            </w:pPr>
            <w:r>
              <w:rPr>
                <w:rFonts w:eastAsia="Calibri"/>
                <w:sz w:val="24"/>
                <w:szCs w:val="24"/>
              </w:rPr>
              <w:t>Yes</w:t>
            </w:r>
          </w:p>
        </w:tc>
        <w:tc>
          <w:tcPr>
            <w:tcW w:w="3991" w:type="dxa"/>
          </w:tcPr>
          <w:p w14:paraId="1F397FE6" w14:textId="2952CFC4" w:rsidR="00484DB7" w:rsidRDefault="002625A3" w:rsidP="00017254">
            <w:pPr>
              <w:spacing w:after="0" w:line="240" w:lineRule="auto"/>
              <w:rPr>
                <w:rFonts w:eastAsia="Calibri"/>
                <w:sz w:val="24"/>
                <w:szCs w:val="24"/>
              </w:rPr>
            </w:pPr>
            <w:r>
              <w:rPr>
                <w:rFonts w:eastAsia="Calibri"/>
                <w:sz w:val="24"/>
                <w:szCs w:val="24"/>
              </w:rPr>
              <w:t xml:space="preserve">A </w:t>
            </w:r>
            <w:r w:rsidR="00AC66F0">
              <w:rPr>
                <w:rFonts w:eastAsia="Calibri"/>
                <w:sz w:val="24"/>
                <w:szCs w:val="24"/>
              </w:rPr>
              <w:t xml:space="preserve">random </w:t>
            </w:r>
            <w:r>
              <w:rPr>
                <w:rFonts w:eastAsia="Calibri"/>
                <w:sz w:val="24"/>
                <w:szCs w:val="24"/>
              </w:rPr>
              <w:t>unique identifier</w:t>
            </w:r>
            <w:r w:rsidR="00484DB7">
              <w:rPr>
                <w:rFonts w:eastAsia="Calibri"/>
                <w:sz w:val="24"/>
                <w:szCs w:val="24"/>
              </w:rPr>
              <w:t xml:space="preserve"> </w:t>
            </w:r>
            <w:r>
              <w:rPr>
                <w:rFonts w:eastAsia="Calibri"/>
                <w:sz w:val="24"/>
                <w:szCs w:val="24"/>
              </w:rPr>
              <w:t>of each patient in the source dataset</w:t>
            </w:r>
            <w:r w:rsidR="00C342BC">
              <w:rPr>
                <w:rFonts w:eastAsia="Calibri"/>
                <w:sz w:val="24"/>
                <w:szCs w:val="24"/>
              </w:rPr>
              <w:t xml:space="preserve">. </w:t>
            </w:r>
            <w:r w:rsidR="00AC66F0">
              <w:rPr>
                <w:rFonts w:eastAsia="Calibri"/>
                <w:sz w:val="24"/>
                <w:szCs w:val="24"/>
              </w:rPr>
              <w:t>Source u</w:t>
            </w:r>
            <w:r>
              <w:rPr>
                <w:rFonts w:eastAsia="Calibri"/>
                <w:sz w:val="24"/>
                <w:szCs w:val="24"/>
              </w:rPr>
              <w:t xml:space="preserve">nique identifier such as medical record number (MRN) should NOT be used. </w:t>
            </w:r>
            <w:r w:rsidR="00AC66F0">
              <w:rPr>
                <w:rFonts w:eastAsia="Calibri"/>
                <w:sz w:val="24"/>
                <w:szCs w:val="24"/>
              </w:rPr>
              <w:t>Maintain the linkage between the source identifier and the random identifier.</w:t>
            </w:r>
          </w:p>
        </w:tc>
      </w:tr>
      <w:tr w:rsidR="0053767B" w14:paraId="44C6E594" w14:textId="77777777" w:rsidTr="005D3313">
        <w:tc>
          <w:tcPr>
            <w:tcW w:w="2592" w:type="dxa"/>
          </w:tcPr>
          <w:p w14:paraId="333DFD4C" w14:textId="77777777" w:rsidR="00484DB7" w:rsidRDefault="00484DB7" w:rsidP="00017254">
            <w:pPr>
              <w:spacing w:after="0" w:line="240" w:lineRule="auto"/>
              <w:rPr>
                <w:rFonts w:eastAsia="Calibri"/>
                <w:sz w:val="24"/>
                <w:szCs w:val="24"/>
              </w:rPr>
            </w:pPr>
            <w:proofErr w:type="spellStart"/>
            <w:r>
              <w:rPr>
                <w:rFonts w:eastAsia="Calibri"/>
                <w:sz w:val="24"/>
                <w:szCs w:val="24"/>
              </w:rPr>
              <w:t>first_name</w:t>
            </w:r>
            <w:proofErr w:type="spellEnd"/>
          </w:p>
        </w:tc>
        <w:tc>
          <w:tcPr>
            <w:tcW w:w="1490" w:type="dxa"/>
          </w:tcPr>
          <w:p w14:paraId="6C2B0986" w14:textId="77777777" w:rsidR="00484DB7" w:rsidRDefault="00484DB7" w:rsidP="00017254">
            <w:pPr>
              <w:spacing w:after="0" w:line="240" w:lineRule="auto"/>
              <w:rPr>
                <w:rFonts w:eastAsia="Calibri"/>
                <w:sz w:val="24"/>
                <w:szCs w:val="24"/>
              </w:rPr>
            </w:pPr>
            <w:r>
              <w:rPr>
                <w:rFonts w:eastAsia="Calibri"/>
                <w:sz w:val="24"/>
                <w:szCs w:val="24"/>
              </w:rPr>
              <w:t>Varchar (50)</w:t>
            </w:r>
          </w:p>
        </w:tc>
        <w:tc>
          <w:tcPr>
            <w:tcW w:w="1277" w:type="dxa"/>
          </w:tcPr>
          <w:p w14:paraId="4A194D5E" w14:textId="77777777" w:rsidR="00484DB7" w:rsidRDefault="00484DB7" w:rsidP="00017254">
            <w:pPr>
              <w:spacing w:after="0" w:line="240" w:lineRule="auto"/>
              <w:rPr>
                <w:rFonts w:eastAsia="Calibri"/>
                <w:sz w:val="24"/>
                <w:szCs w:val="24"/>
              </w:rPr>
            </w:pPr>
            <w:r>
              <w:rPr>
                <w:rFonts w:eastAsia="Calibri"/>
                <w:sz w:val="24"/>
                <w:szCs w:val="24"/>
              </w:rPr>
              <w:t>Yes</w:t>
            </w:r>
          </w:p>
        </w:tc>
        <w:tc>
          <w:tcPr>
            <w:tcW w:w="3991" w:type="dxa"/>
          </w:tcPr>
          <w:p w14:paraId="47B9FA5F" w14:textId="77777777" w:rsidR="00484DB7" w:rsidRDefault="00484DB7" w:rsidP="00017254">
            <w:pPr>
              <w:spacing w:after="0" w:line="240" w:lineRule="auto"/>
              <w:rPr>
                <w:rFonts w:eastAsia="Calibri"/>
                <w:sz w:val="24"/>
                <w:szCs w:val="24"/>
              </w:rPr>
            </w:pPr>
            <w:r>
              <w:rPr>
                <w:rFonts w:eastAsia="Calibri"/>
                <w:sz w:val="24"/>
                <w:szCs w:val="24"/>
              </w:rPr>
              <w:t>First name</w:t>
            </w:r>
          </w:p>
        </w:tc>
      </w:tr>
      <w:tr w:rsidR="0053767B" w14:paraId="6C877CC9" w14:textId="77777777" w:rsidTr="005D3313">
        <w:tc>
          <w:tcPr>
            <w:tcW w:w="2592" w:type="dxa"/>
          </w:tcPr>
          <w:p w14:paraId="1D623B28" w14:textId="77777777" w:rsidR="00484DB7" w:rsidRDefault="00484DB7" w:rsidP="00017254">
            <w:pPr>
              <w:spacing w:after="0" w:line="240" w:lineRule="auto"/>
              <w:rPr>
                <w:rFonts w:eastAsia="Calibri"/>
                <w:sz w:val="24"/>
                <w:szCs w:val="24"/>
              </w:rPr>
            </w:pPr>
            <w:proofErr w:type="spellStart"/>
            <w:r>
              <w:rPr>
                <w:rFonts w:eastAsia="Calibri"/>
                <w:sz w:val="24"/>
                <w:szCs w:val="24"/>
              </w:rPr>
              <w:t>middle_name</w:t>
            </w:r>
            <w:proofErr w:type="spellEnd"/>
          </w:p>
        </w:tc>
        <w:tc>
          <w:tcPr>
            <w:tcW w:w="1490" w:type="dxa"/>
          </w:tcPr>
          <w:p w14:paraId="5C841F95" w14:textId="77777777" w:rsidR="00484DB7" w:rsidRDefault="00484DB7" w:rsidP="00017254">
            <w:pPr>
              <w:spacing w:after="0" w:line="240" w:lineRule="auto"/>
              <w:rPr>
                <w:rFonts w:eastAsia="Calibri"/>
                <w:sz w:val="24"/>
                <w:szCs w:val="24"/>
              </w:rPr>
            </w:pPr>
            <w:r>
              <w:rPr>
                <w:rFonts w:eastAsia="Calibri"/>
                <w:sz w:val="24"/>
                <w:szCs w:val="24"/>
              </w:rPr>
              <w:t>Varchar (50)</w:t>
            </w:r>
          </w:p>
        </w:tc>
        <w:tc>
          <w:tcPr>
            <w:tcW w:w="1277" w:type="dxa"/>
          </w:tcPr>
          <w:p w14:paraId="53BC7DDB" w14:textId="77777777" w:rsidR="00484DB7" w:rsidRDefault="00484DB7" w:rsidP="00017254">
            <w:pPr>
              <w:spacing w:after="0" w:line="240" w:lineRule="auto"/>
              <w:rPr>
                <w:rFonts w:eastAsia="Calibri"/>
                <w:sz w:val="24"/>
                <w:szCs w:val="24"/>
              </w:rPr>
            </w:pPr>
            <w:r>
              <w:rPr>
                <w:rFonts w:eastAsia="Calibri"/>
                <w:sz w:val="24"/>
                <w:szCs w:val="24"/>
              </w:rPr>
              <w:t>No</w:t>
            </w:r>
          </w:p>
        </w:tc>
        <w:tc>
          <w:tcPr>
            <w:tcW w:w="3991" w:type="dxa"/>
          </w:tcPr>
          <w:p w14:paraId="01351587" w14:textId="769E6210" w:rsidR="00484DB7" w:rsidRDefault="00484DB7" w:rsidP="00017254">
            <w:pPr>
              <w:spacing w:after="0" w:line="240" w:lineRule="auto"/>
              <w:rPr>
                <w:rFonts w:eastAsia="Calibri"/>
                <w:sz w:val="24"/>
                <w:szCs w:val="24"/>
              </w:rPr>
            </w:pPr>
            <w:r>
              <w:rPr>
                <w:rFonts w:eastAsia="Calibri"/>
                <w:sz w:val="24"/>
                <w:szCs w:val="24"/>
              </w:rPr>
              <w:t>Middle name</w:t>
            </w:r>
            <w:r w:rsidR="009F1669">
              <w:rPr>
                <w:rFonts w:eastAsia="Calibri"/>
                <w:sz w:val="24"/>
                <w:szCs w:val="24"/>
              </w:rPr>
              <w:t xml:space="preserve"> or middle initial</w:t>
            </w:r>
          </w:p>
        </w:tc>
      </w:tr>
      <w:tr w:rsidR="0053767B" w14:paraId="7DB267BF" w14:textId="77777777" w:rsidTr="005D3313">
        <w:tc>
          <w:tcPr>
            <w:tcW w:w="2592" w:type="dxa"/>
          </w:tcPr>
          <w:p w14:paraId="24CB1353" w14:textId="77777777" w:rsidR="00484DB7" w:rsidRDefault="00484DB7" w:rsidP="00017254">
            <w:pPr>
              <w:spacing w:after="0" w:line="240" w:lineRule="auto"/>
              <w:rPr>
                <w:rFonts w:eastAsia="Calibri"/>
                <w:sz w:val="24"/>
                <w:szCs w:val="24"/>
              </w:rPr>
            </w:pPr>
            <w:proofErr w:type="spellStart"/>
            <w:r>
              <w:rPr>
                <w:rFonts w:eastAsia="Calibri"/>
                <w:sz w:val="24"/>
                <w:szCs w:val="24"/>
              </w:rPr>
              <w:t>last_name</w:t>
            </w:r>
            <w:proofErr w:type="spellEnd"/>
          </w:p>
        </w:tc>
        <w:tc>
          <w:tcPr>
            <w:tcW w:w="1490" w:type="dxa"/>
          </w:tcPr>
          <w:p w14:paraId="1DB1102D" w14:textId="77777777" w:rsidR="00484DB7" w:rsidRDefault="00484DB7" w:rsidP="00017254">
            <w:pPr>
              <w:spacing w:after="0" w:line="240" w:lineRule="auto"/>
              <w:rPr>
                <w:rFonts w:eastAsia="Calibri"/>
                <w:sz w:val="24"/>
                <w:szCs w:val="24"/>
              </w:rPr>
            </w:pPr>
            <w:r>
              <w:rPr>
                <w:rFonts w:eastAsia="Calibri"/>
                <w:sz w:val="24"/>
                <w:szCs w:val="24"/>
              </w:rPr>
              <w:t>Varchar (50)</w:t>
            </w:r>
          </w:p>
        </w:tc>
        <w:tc>
          <w:tcPr>
            <w:tcW w:w="1277" w:type="dxa"/>
          </w:tcPr>
          <w:p w14:paraId="2CC64A97" w14:textId="77777777" w:rsidR="00484DB7" w:rsidRDefault="00484DB7" w:rsidP="00017254">
            <w:pPr>
              <w:spacing w:after="0" w:line="240" w:lineRule="auto"/>
              <w:rPr>
                <w:rFonts w:eastAsia="Calibri"/>
                <w:sz w:val="24"/>
                <w:szCs w:val="24"/>
              </w:rPr>
            </w:pPr>
            <w:r>
              <w:rPr>
                <w:rFonts w:eastAsia="Calibri"/>
                <w:sz w:val="24"/>
                <w:szCs w:val="24"/>
              </w:rPr>
              <w:t>Yes</w:t>
            </w:r>
          </w:p>
        </w:tc>
        <w:tc>
          <w:tcPr>
            <w:tcW w:w="3991" w:type="dxa"/>
          </w:tcPr>
          <w:p w14:paraId="4E285E31" w14:textId="77777777" w:rsidR="00484DB7" w:rsidRDefault="00484DB7" w:rsidP="00017254">
            <w:pPr>
              <w:spacing w:after="0" w:line="240" w:lineRule="auto"/>
              <w:rPr>
                <w:rFonts w:eastAsia="Calibri"/>
                <w:sz w:val="24"/>
                <w:szCs w:val="24"/>
              </w:rPr>
            </w:pPr>
            <w:r>
              <w:rPr>
                <w:rFonts w:eastAsia="Calibri"/>
                <w:sz w:val="24"/>
                <w:szCs w:val="24"/>
              </w:rPr>
              <w:t>Last name</w:t>
            </w:r>
          </w:p>
        </w:tc>
      </w:tr>
      <w:tr w:rsidR="0053767B" w14:paraId="3A7A08EC" w14:textId="77777777" w:rsidTr="005D3313">
        <w:tc>
          <w:tcPr>
            <w:tcW w:w="2592" w:type="dxa"/>
          </w:tcPr>
          <w:p w14:paraId="40430472" w14:textId="77777777" w:rsidR="00484DB7" w:rsidRDefault="00484DB7" w:rsidP="00017254">
            <w:pPr>
              <w:spacing w:after="0" w:line="240" w:lineRule="auto"/>
              <w:rPr>
                <w:rFonts w:eastAsia="Calibri"/>
                <w:sz w:val="24"/>
                <w:szCs w:val="24"/>
              </w:rPr>
            </w:pPr>
            <w:proofErr w:type="spellStart"/>
            <w:r>
              <w:rPr>
                <w:rFonts w:eastAsia="Calibri"/>
                <w:sz w:val="24"/>
                <w:szCs w:val="24"/>
              </w:rPr>
              <w:t>dob</w:t>
            </w:r>
            <w:proofErr w:type="spellEnd"/>
          </w:p>
        </w:tc>
        <w:tc>
          <w:tcPr>
            <w:tcW w:w="1490" w:type="dxa"/>
          </w:tcPr>
          <w:p w14:paraId="660E5F34" w14:textId="77777777" w:rsidR="00484DB7" w:rsidRDefault="00484DB7" w:rsidP="00017254">
            <w:pPr>
              <w:spacing w:after="0" w:line="240" w:lineRule="auto"/>
              <w:rPr>
                <w:rFonts w:eastAsia="Calibri"/>
                <w:sz w:val="24"/>
                <w:szCs w:val="24"/>
              </w:rPr>
            </w:pPr>
            <w:r>
              <w:rPr>
                <w:rFonts w:eastAsia="Calibri"/>
                <w:sz w:val="24"/>
                <w:szCs w:val="24"/>
              </w:rPr>
              <w:t>Date</w:t>
            </w:r>
          </w:p>
        </w:tc>
        <w:tc>
          <w:tcPr>
            <w:tcW w:w="1277" w:type="dxa"/>
          </w:tcPr>
          <w:p w14:paraId="50674D45" w14:textId="77777777" w:rsidR="00484DB7" w:rsidRDefault="00484DB7" w:rsidP="00017254">
            <w:pPr>
              <w:spacing w:after="0" w:line="240" w:lineRule="auto"/>
              <w:rPr>
                <w:rFonts w:eastAsia="Calibri"/>
                <w:sz w:val="24"/>
                <w:szCs w:val="24"/>
              </w:rPr>
            </w:pPr>
            <w:r>
              <w:rPr>
                <w:rFonts w:eastAsia="Calibri"/>
                <w:sz w:val="24"/>
                <w:szCs w:val="24"/>
              </w:rPr>
              <w:t>Yes</w:t>
            </w:r>
          </w:p>
        </w:tc>
        <w:tc>
          <w:tcPr>
            <w:tcW w:w="3991" w:type="dxa"/>
          </w:tcPr>
          <w:p w14:paraId="260C21D1" w14:textId="149CEC30" w:rsidR="00484DB7" w:rsidRDefault="0053767B" w:rsidP="00017254">
            <w:pPr>
              <w:spacing w:after="0" w:line="240" w:lineRule="auto"/>
              <w:rPr>
                <w:rFonts w:eastAsia="Calibri"/>
                <w:sz w:val="24"/>
                <w:szCs w:val="24"/>
              </w:rPr>
            </w:pPr>
            <w:r>
              <w:rPr>
                <w:rFonts w:eastAsia="Calibri"/>
                <w:sz w:val="24"/>
                <w:szCs w:val="24"/>
              </w:rPr>
              <w:t xml:space="preserve">Date of birth. Format = </w:t>
            </w:r>
            <w:proofErr w:type="spellStart"/>
            <w:r w:rsidR="00484DB7">
              <w:rPr>
                <w:rFonts w:eastAsia="Calibri"/>
                <w:sz w:val="24"/>
                <w:szCs w:val="24"/>
              </w:rPr>
              <w:t>yyyy</w:t>
            </w:r>
            <w:proofErr w:type="spellEnd"/>
            <w:r w:rsidR="00484DB7">
              <w:rPr>
                <w:rFonts w:eastAsia="Calibri"/>
                <w:sz w:val="24"/>
                <w:szCs w:val="24"/>
              </w:rPr>
              <w:t>-mm-</w:t>
            </w:r>
            <w:proofErr w:type="spellStart"/>
            <w:r w:rsidR="00484DB7">
              <w:rPr>
                <w:rFonts w:eastAsia="Calibri"/>
                <w:sz w:val="24"/>
                <w:szCs w:val="24"/>
              </w:rPr>
              <w:t>dd</w:t>
            </w:r>
            <w:proofErr w:type="spellEnd"/>
          </w:p>
        </w:tc>
      </w:tr>
      <w:tr w:rsidR="0053767B" w14:paraId="7DD68F38" w14:textId="77777777" w:rsidTr="005D3313">
        <w:tc>
          <w:tcPr>
            <w:tcW w:w="2592" w:type="dxa"/>
          </w:tcPr>
          <w:p w14:paraId="76B50FD6" w14:textId="77777777" w:rsidR="00484DB7" w:rsidRDefault="00484DB7" w:rsidP="00017254">
            <w:pPr>
              <w:spacing w:after="0" w:line="240" w:lineRule="auto"/>
              <w:rPr>
                <w:rFonts w:eastAsia="Calibri"/>
                <w:sz w:val="24"/>
                <w:szCs w:val="24"/>
              </w:rPr>
            </w:pPr>
            <w:r>
              <w:rPr>
                <w:rFonts w:eastAsia="Calibri"/>
                <w:sz w:val="24"/>
                <w:szCs w:val="24"/>
              </w:rPr>
              <w:t>sex</w:t>
            </w:r>
          </w:p>
        </w:tc>
        <w:tc>
          <w:tcPr>
            <w:tcW w:w="1490" w:type="dxa"/>
          </w:tcPr>
          <w:p w14:paraId="1B2D773C" w14:textId="29728C02" w:rsidR="00484DB7" w:rsidRDefault="00484DB7" w:rsidP="00017254">
            <w:pPr>
              <w:spacing w:after="0" w:line="240" w:lineRule="auto"/>
              <w:rPr>
                <w:rFonts w:eastAsia="Calibri"/>
                <w:sz w:val="24"/>
                <w:szCs w:val="24"/>
              </w:rPr>
            </w:pPr>
            <w:r>
              <w:rPr>
                <w:rFonts w:eastAsia="Calibri"/>
                <w:sz w:val="24"/>
                <w:szCs w:val="24"/>
              </w:rPr>
              <w:t>Varchar (</w:t>
            </w:r>
            <w:r w:rsidR="00017254">
              <w:rPr>
                <w:rFonts w:eastAsia="Calibri"/>
                <w:sz w:val="24"/>
                <w:szCs w:val="24"/>
              </w:rPr>
              <w:t>1</w:t>
            </w:r>
            <w:r>
              <w:rPr>
                <w:rFonts w:eastAsia="Calibri"/>
                <w:sz w:val="24"/>
                <w:szCs w:val="24"/>
              </w:rPr>
              <w:t>)</w:t>
            </w:r>
          </w:p>
        </w:tc>
        <w:tc>
          <w:tcPr>
            <w:tcW w:w="1277" w:type="dxa"/>
          </w:tcPr>
          <w:p w14:paraId="3A440141" w14:textId="77777777" w:rsidR="00484DB7" w:rsidRDefault="00484DB7" w:rsidP="00017254">
            <w:pPr>
              <w:spacing w:after="0" w:line="240" w:lineRule="auto"/>
              <w:rPr>
                <w:rFonts w:eastAsia="Calibri"/>
                <w:sz w:val="24"/>
                <w:szCs w:val="24"/>
              </w:rPr>
            </w:pPr>
            <w:r>
              <w:rPr>
                <w:rFonts w:eastAsia="Calibri"/>
                <w:sz w:val="24"/>
                <w:szCs w:val="24"/>
              </w:rPr>
              <w:t>Yes</w:t>
            </w:r>
          </w:p>
        </w:tc>
        <w:tc>
          <w:tcPr>
            <w:tcW w:w="3991" w:type="dxa"/>
          </w:tcPr>
          <w:p w14:paraId="60AE04B7" w14:textId="77777777" w:rsidR="00017254" w:rsidRDefault="00017254" w:rsidP="00017254">
            <w:pPr>
              <w:spacing w:after="0" w:line="240" w:lineRule="auto"/>
              <w:rPr>
                <w:rFonts w:eastAsia="Calibri"/>
                <w:sz w:val="24"/>
                <w:szCs w:val="24"/>
              </w:rPr>
            </w:pPr>
            <w:r>
              <w:rPr>
                <w:rFonts w:eastAsia="Calibri"/>
                <w:sz w:val="24"/>
                <w:szCs w:val="24"/>
              </w:rPr>
              <w:t>F: female</w:t>
            </w:r>
          </w:p>
          <w:p w14:paraId="0EF7DB84" w14:textId="77777777" w:rsidR="00017254" w:rsidRDefault="00017254" w:rsidP="00017254">
            <w:pPr>
              <w:spacing w:after="0" w:line="240" w:lineRule="auto"/>
              <w:rPr>
                <w:rFonts w:eastAsia="Calibri"/>
                <w:sz w:val="24"/>
                <w:szCs w:val="24"/>
              </w:rPr>
            </w:pPr>
            <w:r>
              <w:rPr>
                <w:rFonts w:eastAsia="Calibri"/>
                <w:sz w:val="24"/>
                <w:szCs w:val="24"/>
              </w:rPr>
              <w:t>M: male</w:t>
            </w:r>
          </w:p>
          <w:p w14:paraId="5DF0E6E4" w14:textId="201F1A2F" w:rsidR="00484DB7" w:rsidRDefault="00017254" w:rsidP="00017254">
            <w:pPr>
              <w:spacing w:after="0" w:line="240" w:lineRule="auto"/>
              <w:rPr>
                <w:rFonts w:eastAsia="Calibri"/>
                <w:sz w:val="24"/>
                <w:szCs w:val="24"/>
              </w:rPr>
            </w:pPr>
            <w:r>
              <w:rPr>
                <w:rFonts w:eastAsia="Calibri"/>
                <w:sz w:val="24"/>
                <w:szCs w:val="24"/>
              </w:rPr>
              <w:lastRenderedPageBreak/>
              <w:t>O: other</w:t>
            </w:r>
          </w:p>
        </w:tc>
      </w:tr>
      <w:tr w:rsidR="0053767B" w14:paraId="09915716" w14:textId="77777777" w:rsidTr="005D3313">
        <w:tc>
          <w:tcPr>
            <w:tcW w:w="2592" w:type="dxa"/>
          </w:tcPr>
          <w:p w14:paraId="2B4141BE" w14:textId="77777777" w:rsidR="00484DB7" w:rsidRDefault="00484DB7" w:rsidP="00017254">
            <w:pPr>
              <w:spacing w:after="0" w:line="240" w:lineRule="auto"/>
              <w:rPr>
                <w:rFonts w:eastAsia="Calibri"/>
                <w:sz w:val="24"/>
                <w:szCs w:val="24"/>
              </w:rPr>
            </w:pPr>
            <w:r>
              <w:rPr>
                <w:rFonts w:eastAsia="Calibri"/>
                <w:sz w:val="24"/>
                <w:szCs w:val="24"/>
              </w:rPr>
              <w:lastRenderedPageBreak/>
              <w:t>ssn4</w:t>
            </w:r>
          </w:p>
        </w:tc>
        <w:tc>
          <w:tcPr>
            <w:tcW w:w="1490" w:type="dxa"/>
          </w:tcPr>
          <w:p w14:paraId="0183ED2B" w14:textId="77777777" w:rsidR="00484DB7" w:rsidRDefault="00484DB7" w:rsidP="00017254">
            <w:pPr>
              <w:spacing w:after="0" w:line="240" w:lineRule="auto"/>
              <w:rPr>
                <w:rFonts w:eastAsia="Calibri"/>
                <w:sz w:val="24"/>
                <w:szCs w:val="24"/>
              </w:rPr>
            </w:pPr>
            <w:r>
              <w:rPr>
                <w:rFonts w:eastAsia="Calibri"/>
                <w:sz w:val="24"/>
                <w:szCs w:val="24"/>
              </w:rPr>
              <w:t>Varchar (4)</w:t>
            </w:r>
          </w:p>
        </w:tc>
        <w:tc>
          <w:tcPr>
            <w:tcW w:w="1277" w:type="dxa"/>
          </w:tcPr>
          <w:p w14:paraId="3D2E479D" w14:textId="77777777" w:rsidR="00484DB7" w:rsidRDefault="00484DB7" w:rsidP="00017254">
            <w:pPr>
              <w:spacing w:after="0" w:line="240" w:lineRule="auto"/>
              <w:rPr>
                <w:rFonts w:eastAsia="Calibri"/>
                <w:sz w:val="24"/>
                <w:szCs w:val="24"/>
              </w:rPr>
            </w:pPr>
            <w:r>
              <w:rPr>
                <w:rFonts w:eastAsia="Calibri"/>
                <w:sz w:val="24"/>
                <w:szCs w:val="24"/>
              </w:rPr>
              <w:t>No</w:t>
            </w:r>
          </w:p>
        </w:tc>
        <w:tc>
          <w:tcPr>
            <w:tcW w:w="3991" w:type="dxa"/>
          </w:tcPr>
          <w:p w14:paraId="337E2655" w14:textId="77777777" w:rsidR="00484DB7" w:rsidRDefault="00484DB7" w:rsidP="00017254">
            <w:pPr>
              <w:spacing w:after="0" w:line="240" w:lineRule="auto"/>
              <w:rPr>
                <w:rFonts w:eastAsia="Calibri"/>
                <w:sz w:val="24"/>
                <w:szCs w:val="24"/>
              </w:rPr>
            </w:pPr>
            <w:r>
              <w:rPr>
                <w:rFonts w:eastAsia="Calibri"/>
                <w:sz w:val="24"/>
                <w:szCs w:val="24"/>
              </w:rPr>
              <w:t>Last 4 digits of SSN</w:t>
            </w:r>
          </w:p>
        </w:tc>
      </w:tr>
      <w:tr w:rsidR="0053767B" w14:paraId="3349C261" w14:textId="77777777" w:rsidTr="005D3313">
        <w:tc>
          <w:tcPr>
            <w:tcW w:w="2592" w:type="dxa"/>
          </w:tcPr>
          <w:p w14:paraId="27C6900E" w14:textId="77777777" w:rsidR="00484DB7" w:rsidRDefault="00484DB7" w:rsidP="00017254">
            <w:pPr>
              <w:spacing w:after="0" w:line="240" w:lineRule="auto"/>
              <w:rPr>
                <w:rFonts w:eastAsia="Calibri"/>
                <w:sz w:val="24"/>
                <w:szCs w:val="24"/>
              </w:rPr>
            </w:pPr>
            <w:proofErr w:type="spellStart"/>
            <w:r w:rsidRPr="00DB59F6">
              <w:rPr>
                <w:rFonts w:eastAsia="Calibri"/>
                <w:sz w:val="24"/>
                <w:szCs w:val="24"/>
              </w:rPr>
              <w:t>street_address</w:t>
            </w:r>
            <w:proofErr w:type="spellEnd"/>
          </w:p>
        </w:tc>
        <w:tc>
          <w:tcPr>
            <w:tcW w:w="1490" w:type="dxa"/>
          </w:tcPr>
          <w:p w14:paraId="0791313F" w14:textId="77777777" w:rsidR="00484DB7" w:rsidRDefault="00484DB7" w:rsidP="00017254">
            <w:pPr>
              <w:spacing w:after="0" w:line="240" w:lineRule="auto"/>
              <w:rPr>
                <w:rFonts w:eastAsia="Calibri"/>
                <w:sz w:val="24"/>
                <w:szCs w:val="24"/>
              </w:rPr>
            </w:pPr>
            <w:r>
              <w:rPr>
                <w:rFonts w:eastAsia="Calibri"/>
                <w:sz w:val="24"/>
                <w:szCs w:val="24"/>
              </w:rPr>
              <w:t>Varchar (255)</w:t>
            </w:r>
          </w:p>
        </w:tc>
        <w:tc>
          <w:tcPr>
            <w:tcW w:w="1277" w:type="dxa"/>
          </w:tcPr>
          <w:p w14:paraId="681AEE4A" w14:textId="77777777" w:rsidR="00484DB7" w:rsidRDefault="00484DB7" w:rsidP="00017254">
            <w:pPr>
              <w:spacing w:after="0" w:line="240" w:lineRule="auto"/>
              <w:rPr>
                <w:rFonts w:eastAsia="Calibri"/>
                <w:sz w:val="24"/>
                <w:szCs w:val="24"/>
              </w:rPr>
            </w:pPr>
            <w:r>
              <w:rPr>
                <w:rFonts w:eastAsia="Calibri"/>
                <w:sz w:val="24"/>
                <w:szCs w:val="24"/>
              </w:rPr>
              <w:t>No</w:t>
            </w:r>
          </w:p>
        </w:tc>
        <w:tc>
          <w:tcPr>
            <w:tcW w:w="3991" w:type="dxa"/>
          </w:tcPr>
          <w:p w14:paraId="6C3473C2" w14:textId="77777777" w:rsidR="00484DB7" w:rsidRDefault="00484DB7" w:rsidP="00017254">
            <w:pPr>
              <w:spacing w:after="0" w:line="240" w:lineRule="auto"/>
              <w:rPr>
                <w:rFonts w:eastAsia="Calibri"/>
                <w:sz w:val="24"/>
                <w:szCs w:val="24"/>
              </w:rPr>
            </w:pPr>
            <w:r>
              <w:rPr>
                <w:rFonts w:eastAsia="Calibri"/>
                <w:sz w:val="24"/>
                <w:szCs w:val="24"/>
              </w:rPr>
              <w:t>Street address line 1 (from current address)</w:t>
            </w:r>
          </w:p>
        </w:tc>
      </w:tr>
      <w:tr w:rsidR="0053767B" w14:paraId="42A1DB0F" w14:textId="77777777" w:rsidTr="005D3313">
        <w:tc>
          <w:tcPr>
            <w:tcW w:w="2592" w:type="dxa"/>
          </w:tcPr>
          <w:p w14:paraId="2FB2C21B" w14:textId="77777777" w:rsidR="00484DB7" w:rsidRPr="00DB59F6" w:rsidRDefault="00484DB7" w:rsidP="00017254">
            <w:pPr>
              <w:spacing w:after="0" w:line="240" w:lineRule="auto"/>
              <w:rPr>
                <w:rFonts w:eastAsia="Calibri"/>
                <w:sz w:val="24"/>
                <w:szCs w:val="24"/>
              </w:rPr>
            </w:pPr>
            <w:r>
              <w:rPr>
                <w:rFonts w:eastAsia="Calibri"/>
                <w:sz w:val="24"/>
                <w:szCs w:val="24"/>
              </w:rPr>
              <w:t>city</w:t>
            </w:r>
          </w:p>
        </w:tc>
        <w:tc>
          <w:tcPr>
            <w:tcW w:w="1490" w:type="dxa"/>
          </w:tcPr>
          <w:p w14:paraId="77CD487E" w14:textId="77777777" w:rsidR="00484DB7" w:rsidRDefault="00484DB7" w:rsidP="00017254">
            <w:pPr>
              <w:spacing w:after="0" w:line="240" w:lineRule="auto"/>
              <w:rPr>
                <w:rFonts w:eastAsia="Calibri"/>
                <w:sz w:val="24"/>
                <w:szCs w:val="24"/>
              </w:rPr>
            </w:pPr>
            <w:r>
              <w:rPr>
                <w:rFonts w:eastAsia="Calibri"/>
                <w:sz w:val="24"/>
                <w:szCs w:val="24"/>
              </w:rPr>
              <w:t>Varchar (50)</w:t>
            </w:r>
          </w:p>
        </w:tc>
        <w:tc>
          <w:tcPr>
            <w:tcW w:w="1277" w:type="dxa"/>
          </w:tcPr>
          <w:p w14:paraId="1962FCF1" w14:textId="77777777" w:rsidR="00484DB7" w:rsidRDefault="00484DB7" w:rsidP="00017254">
            <w:pPr>
              <w:spacing w:after="0" w:line="240" w:lineRule="auto"/>
              <w:rPr>
                <w:rFonts w:eastAsia="Calibri"/>
                <w:sz w:val="24"/>
                <w:szCs w:val="24"/>
              </w:rPr>
            </w:pPr>
            <w:r>
              <w:rPr>
                <w:rFonts w:eastAsia="Calibri"/>
                <w:sz w:val="24"/>
                <w:szCs w:val="24"/>
              </w:rPr>
              <w:t>No</w:t>
            </w:r>
          </w:p>
        </w:tc>
        <w:tc>
          <w:tcPr>
            <w:tcW w:w="3991" w:type="dxa"/>
          </w:tcPr>
          <w:p w14:paraId="058E6413" w14:textId="77777777" w:rsidR="00484DB7" w:rsidRDefault="00484DB7" w:rsidP="00017254">
            <w:pPr>
              <w:spacing w:after="0" w:line="240" w:lineRule="auto"/>
              <w:rPr>
                <w:rFonts w:eastAsia="Calibri"/>
                <w:sz w:val="24"/>
                <w:szCs w:val="24"/>
              </w:rPr>
            </w:pPr>
            <w:r>
              <w:rPr>
                <w:rFonts w:eastAsia="Calibri"/>
                <w:sz w:val="24"/>
                <w:szCs w:val="24"/>
              </w:rPr>
              <w:t>City name (from current address)</w:t>
            </w:r>
          </w:p>
        </w:tc>
      </w:tr>
      <w:tr w:rsidR="0053767B" w14:paraId="7C915C72" w14:textId="77777777" w:rsidTr="005D3313">
        <w:trPr>
          <w:trHeight w:val="611"/>
        </w:trPr>
        <w:tc>
          <w:tcPr>
            <w:tcW w:w="2592" w:type="dxa"/>
          </w:tcPr>
          <w:p w14:paraId="565DA417" w14:textId="77777777" w:rsidR="00484DB7" w:rsidRPr="00DB59F6" w:rsidRDefault="00484DB7" w:rsidP="00017254">
            <w:pPr>
              <w:spacing w:after="0" w:line="240" w:lineRule="auto"/>
              <w:rPr>
                <w:rFonts w:eastAsia="Calibri"/>
                <w:sz w:val="24"/>
                <w:szCs w:val="24"/>
              </w:rPr>
            </w:pPr>
            <w:r>
              <w:rPr>
                <w:rFonts w:eastAsia="Calibri"/>
                <w:sz w:val="24"/>
                <w:szCs w:val="24"/>
              </w:rPr>
              <w:t>state</w:t>
            </w:r>
          </w:p>
        </w:tc>
        <w:tc>
          <w:tcPr>
            <w:tcW w:w="1490" w:type="dxa"/>
          </w:tcPr>
          <w:p w14:paraId="616CF7CC" w14:textId="77777777" w:rsidR="00484DB7" w:rsidRDefault="00484DB7" w:rsidP="00017254">
            <w:pPr>
              <w:spacing w:after="0" w:line="240" w:lineRule="auto"/>
              <w:rPr>
                <w:rFonts w:eastAsia="Calibri"/>
                <w:sz w:val="24"/>
                <w:szCs w:val="24"/>
              </w:rPr>
            </w:pPr>
            <w:r>
              <w:rPr>
                <w:rFonts w:eastAsia="Calibri"/>
                <w:sz w:val="24"/>
                <w:szCs w:val="24"/>
              </w:rPr>
              <w:t>Varchar (2)</w:t>
            </w:r>
          </w:p>
        </w:tc>
        <w:tc>
          <w:tcPr>
            <w:tcW w:w="1277" w:type="dxa"/>
          </w:tcPr>
          <w:p w14:paraId="2C6B271A" w14:textId="77777777" w:rsidR="00484DB7" w:rsidRDefault="00484DB7" w:rsidP="00017254">
            <w:pPr>
              <w:spacing w:after="0" w:line="240" w:lineRule="auto"/>
              <w:rPr>
                <w:rFonts w:eastAsia="Calibri"/>
                <w:sz w:val="24"/>
                <w:szCs w:val="24"/>
              </w:rPr>
            </w:pPr>
            <w:r>
              <w:rPr>
                <w:rFonts w:eastAsia="Calibri"/>
                <w:sz w:val="24"/>
                <w:szCs w:val="24"/>
              </w:rPr>
              <w:t>No</w:t>
            </w:r>
          </w:p>
        </w:tc>
        <w:tc>
          <w:tcPr>
            <w:tcW w:w="3991" w:type="dxa"/>
          </w:tcPr>
          <w:p w14:paraId="25C7C9B1" w14:textId="77777777" w:rsidR="00484DB7" w:rsidRDefault="00484DB7" w:rsidP="00017254">
            <w:pPr>
              <w:spacing w:after="0" w:line="240" w:lineRule="auto"/>
              <w:rPr>
                <w:rFonts w:eastAsia="Calibri"/>
                <w:sz w:val="24"/>
                <w:szCs w:val="24"/>
              </w:rPr>
            </w:pPr>
            <w:r>
              <w:rPr>
                <w:rFonts w:eastAsia="Calibri"/>
                <w:sz w:val="24"/>
                <w:szCs w:val="24"/>
              </w:rPr>
              <w:t xml:space="preserve">State abbreviation of </w:t>
            </w:r>
            <w:proofErr w:type="spellStart"/>
            <w:r>
              <w:rPr>
                <w:rFonts w:eastAsia="Calibri"/>
                <w:sz w:val="24"/>
                <w:szCs w:val="24"/>
              </w:rPr>
              <w:t>street_address</w:t>
            </w:r>
            <w:proofErr w:type="spellEnd"/>
            <w:r>
              <w:rPr>
                <w:rFonts w:eastAsia="Calibri"/>
                <w:sz w:val="24"/>
                <w:szCs w:val="24"/>
              </w:rPr>
              <w:t xml:space="preserve"> (from current address)</w:t>
            </w:r>
          </w:p>
        </w:tc>
      </w:tr>
      <w:tr w:rsidR="0053767B" w14:paraId="7F3DC07A" w14:textId="77777777" w:rsidTr="005D3313">
        <w:tc>
          <w:tcPr>
            <w:tcW w:w="2592" w:type="dxa"/>
          </w:tcPr>
          <w:p w14:paraId="6F9476C0" w14:textId="4EF9C5B0" w:rsidR="00484DB7" w:rsidRDefault="009F1669" w:rsidP="00017254">
            <w:pPr>
              <w:spacing w:after="0" w:line="240" w:lineRule="auto"/>
              <w:rPr>
                <w:rFonts w:eastAsia="Calibri"/>
                <w:sz w:val="24"/>
                <w:szCs w:val="24"/>
              </w:rPr>
            </w:pPr>
            <w:r>
              <w:rPr>
                <w:rFonts w:eastAsia="Calibri"/>
                <w:sz w:val="24"/>
                <w:szCs w:val="24"/>
              </w:rPr>
              <w:t>Z</w:t>
            </w:r>
            <w:r w:rsidR="00484DB7">
              <w:rPr>
                <w:rFonts w:eastAsia="Calibri"/>
                <w:sz w:val="24"/>
                <w:szCs w:val="24"/>
              </w:rPr>
              <w:t>ip</w:t>
            </w:r>
            <w:r>
              <w:rPr>
                <w:rFonts w:eastAsia="Calibri"/>
                <w:sz w:val="24"/>
                <w:szCs w:val="24"/>
              </w:rPr>
              <w:t>5</w:t>
            </w:r>
          </w:p>
        </w:tc>
        <w:tc>
          <w:tcPr>
            <w:tcW w:w="1490" w:type="dxa"/>
          </w:tcPr>
          <w:p w14:paraId="2D9C8EF9" w14:textId="77777777" w:rsidR="00484DB7" w:rsidRDefault="00484DB7" w:rsidP="00017254">
            <w:pPr>
              <w:spacing w:after="0" w:line="240" w:lineRule="auto"/>
              <w:rPr>
                <w:rFonts w:eastAsia="Calibri"/>
                <w:sz w:val="24"/>
                <w:szCs w:val="24"/>
              </w:rPr>
            </w:pPr>
            <w:r>
              <w:rPr>
                <w:rFonts w:eastAsia="Calibri"/>
                <w:sz w:val="24"/>
                <w:szCs w:val="24"/>
              </w:rPr>
              <w:t>Varchar (5)</w:t>
            </w:r>
          </w:p>
        </w:tc>
        <w:tc>
          <w:tcPr>
            <w:tcW w:w="1277" w:type="dxa"/>
          </w:tcPr>
          <w:p w14:paraId="6A25BD99" w14:textId="77777777" w:rsidR="00484DB7" w:rsidRDefault="00484DB7" w:rsidP="00017254">
            <w:pPr>
              <w:spacing w:after="0" w:line="240" w:lineRule="auto"/>
              <w:rPr>
                <w:rFonts w:eastAsia="Calibri"/>
                <w:sz w:val="24"/>
                <w:szCs w:val="24"/>
              </w:rPr>
            </w:pPr>
            <w:r>
              <w:rPr>
                <w:rFonts w:eastAsia="Calibri"/>
                <w:sz w:val="24"/>
                <w:szCs w:val="24"/>
              </w:rPr>
              <w:t>No</w:t>
            </w:r>
          </w:p>
        </w:tc>
        <w:tc>
          <w:tcPr>
            <w:tcW w:w="3991" w:type="dxa"/>
          </w:tcPr>
          <w:p w14:paraId="44E779F0" w14:textId="77777777" w:rsidR="00484DB7" w:rsidRDefault="00484DB7" w:rsidP="00017254">
            <w:pPr>
              <w:spacing w:after="0" w:line="240" w:lineRule="auto"/>
              <w:rPr>
                <w:rFonts w:eastAsia="Calibri"/>
                <w:sz w:val="24"/>
                <w:szCs w:val="24"/>
              </w:rPr>
            </w:pPr>
            <w:r>
              <w:rPr>
                <w:rFonts w:eastAsia="Calibri"/>
                <w:sz w:val="24"/>
                <w:szCs w:val="24"/>
              </w:rPr>
              <w:t>5-digit zip codes (from current address)</w:t>
            </w:r>
          </w:p>
        </w:tc>
      </w:tr>
      <w:tr w:rsidR="0053767B" w14:paraId="6772804C" w14:textId="77777777" w:rsidTr="005D3313">
        <w:tc>
          <w:tcPr>
            <w:tcW w:w="2592" w:type="dxa"/>
          </w:tcPr>
          <w:p w14:paraId="7F0E15C8" w14:textId="77777777" w:rsidR="00484DB7" w:rsidRDefault="00484DB7" w:rsidP="00017254">
            <w:pPr>
              <w:spacing w:after="0" w:line="240" w:lineRule="auto"/>
              <w:rPr>
                <w:rFonts w:eastAsia="Calibri"/>
                <w:sz w:val="24"/>
                <w:szCs w:val="24"/>
              </w:rPr>
            </w:pPr>
            <w:r>
              <w:rPr>
                <w:rFonts w:eastAsia="Calibri"/>
                <w:sz w:val="24"/>
                <w:szCs w:val="24"/>
              </w:rPr>
              <w:t>race</w:t>
            </w:r>
          </w:p>
        </w:tc>
        <w:tc>
          <w:tcPr>
            <w:tcW w:w="1490" w:type="dxa"/>
          </w:tcPr>
          <w:p w14:paraId="5A669776" w14:textId="3D37CC3A" w:rsidR="00484DB7" w:rsidRDefault="00C342BC" w:rsidP="00017254">
            <w:pPr>
              <w:spacing w:after="0" w:line="240" w:lineRule="auto"/>
              <w:rPr>
                <w:rFonts w:eastAsia="Calibri"/>
                <w:sz w:val="24"/>
                <w:szCs w:val="24"/>
              </w:rPr>
            </w:pPr>
            <w:r>
              <w:rPr>
                <w:rFonts w:eastAsia="Calibri"/>
                <w:sz w:val="24"/>
                <w:szCs w:val="24"/>
              </w:rPr>
              <w:t>Varchar (50)</w:t>
            </w:r>
          </w:p>
        </w:tc>
        <w:tc>
          <w:tcPr>
            <w:tcW w:w="1277" w:type="dxa"/>
          </w:tcPr>
          <w:p w14:paraId="2CCD62CF" w14:textId="0A6EB77C" w:rsidR="00484DB7" w:rsidRDefault="00C342BC" w:rsidP="00017254">
            <w:pPr>
              <w:spacing w:after="0" w:line="240" w:lineRule="auto"/>
              <w:rPr>
                <w:rFonts w:eastAsia="Calibri"/>
                <w:sz w:val="24"/>
                <w:szCs w:val="24"/>
              </w:rPr>
            </w:pPr>
            <w:r>
              <w:rPr>
                <w:rFonts w:eastAsia="Calibri"/>
                <w:sz w:val="24"/>
                <w:szCs w:val="24"/>
              </w:rPr>
              <w:t>No</w:t>
            </w:r>
          </w:p>
        </w:tc>
        <w:tc>
          <w:tcPr>
            <w:tcW w:w="3991" w:type="dxa"/>
          </w:tcPr>
          <w:p w14:paraId="5E5469FA" w14:textId="5004AA7F" w:rsidR="00017254" w:rsidRDefault="00017254" w:rsidP="00017254">
            <w:pPr>
              <w:spacing w:after="0" w:line="240" w:lineRule="auto"/>
              <w:rPr>
                <w:rFonts w:eastAsia="Calibri"/>
                <w:sz w:val="24"/>
                <w:szCs w:val="24"/>
              </w:rPr>
            </w:pPr>
            <w:r>
              <w:rPr>
                <w:rFonts w:eastAsia="Calibri"/>
                <w:sz w:val="24"/>
                <w:szCs w:val="24"/>
              </w:rPr>
              <w:t xml:space="preserve">Use </w:t>
            </w:r>
            <w:proofErr w:type="spellStart"/>
            <w:r>
              <w:rPr>
                <w:rFonts w:eastAsia="Calibri"/>
                <w:sz w:val="24"/>
                <w:szCs w:val="24"/>
              </w:rPr>
              <w:t>race_concept_id</w:t>
            </w:r>
            <w:proofErr w:type="spellEnd"/>
            <w:r>
              <w:rPr>
                <w:rFonts w:eastAsia="Calibri"/>
                <w:sz w:val="24"/>
                <w:szCs w:val="24"/>
              </w:rPr>
              <w:t xml:space="preserve"> in the Person table in the </w:t>
            </w:r>
            <w:r w:rsidR="00AC66F0">
              <w:rPr>
                <w:rFonts w:eastAsia="Calibri"/>
                <w:sz w:val="24"/>
                <w:szCs w:val="24"/>
              </w:rPr>
              <w:t>OMOP</w:t>
            </w:r>
            <w:r>
              <w:rPr>
                <w:rFonts w:eastAsia="Calibri"/>
                <w:sz w:val="24"/>
                <w:szCs w:val="24"/>
              </w:rPr>
              <w:t xml:space="preserve"> data model</w:t>
            </w:r>
            <w:r w:rsidR="00C342BC">
              <w:rPr>
                <w:rFonts w:eastAsia="Calibri"/>
                <w:sz w:val="24"/>
                <w:szCs w:val="24"/>
              </w:rPr>
              <w:t xml:space="preserve">. </w:t>
            </w:r>
          </w:p>
        </w:tc>
      </w:tr>
      <w:tr w:rsidR="0053767B" w14:paraId="3B521B2E" w14:textId="77777777" w:rsidTr="005D3313">
        <w:tc>
          <w:tcPr>
            <w:tcW w:w="2592" w:type="dxa"/>
          </w:tcPr>
          <w:p w14:paraId="2EB0D3B4" w14:textId="08A51669" w:rsidR="00484DB7" w:rsidRDefault="00484DB7" w:rsidP="00017254">
            <w:pPr>
              <w:spacing w:after="0" w:line="240" w:lineRule="auto"/>
              <w:rPr>
                <w:rFonts w:eastAsia="Calibri"/>
                <w:sz w:val="24"/>
                <w:szCs w:val="24"/>
              </w:rPr>
            </w:pPr>
            <w:r>
              <w:rPr>
                <w:rFonts w:eastAsia="Calibri"/>
                <w:sz w:val="24"/>
                <w:szCs w:val="24"/>
              </w:rPr>
              <w:t>ethnicity</w:t>
            </w:r>
          </w:p>
        </w:tc>
        <w:tc>
          <w:tcPr>
            <w:tcW w:w="1490" w:type="dxa"/>
          </w:tcPr>
          <w:p w14:paraId="50B6700A" w14:textId="5E767445" w:rsidR="00484DB7" w:rsidRDefault="00C342BC" w:rsidP="00017254">
            <w:pPr>
              <w:spacing w:after="0" w:line="240" w:lineRule="auto"/>
              <w:rPr>
                <w:rFonts w:eastAsia="Calibri"/>
                <w:sz w:val="24"/>
                <w:szCs w:val="24"/>
              </w:rPr>
            </w:pPr>
            <w:r>
              <w:rPr>
                <w:rFonts w:eastAsia="Calibri"/>
                <w:sz w:val="24"/>
                <w:szCs w:val="24"/>
              </w:rPr>
              <w:t>Varchar (50)</w:t>
            </w:r>
          </w:p>
        </w:tc>
        <w:tc>
          <w:tcPr>
            <w:tcW w:w="1277" w:type="dxa"/>
          </w:tcPr>
          <w:p w14:paraId="01F50CB3" w14:textId="77777777" w:rsidR="00484DB7" w:rsidRDefault="00484DB7" w:rsidP="00017254">
            <w:pPr>
              <w:spacing w:after="0" w:line="240" w:lineRule="auto"/>
              <w:rPr>
                <w:rFonts w:eastAsia="Calibri"/>
                <w:sz w:val="24"/>
                <w:szCs w:val="24"/>
              </w:rPr>
            </w:pPr>
            <w:r>
              <w:rPr>
                <w:rFonts w:eastAsia="Calibri"/>
                <w:sz w:val="24"/>
                <w:szCs w:val="24"/>
              </w:rPr>
              <w:t>No</w:t>
            </w:r>
          </w:p>
        </w:tc>
        <w:tc>
          <w:tcPr>
            <w:tcW w:w="3991" w:type="dxa"/>
          </w:tcPr>
          <w:p w14:paraId="30F4D312" w14:textId="58B2B31D" w:rsidR="00484DB7" w:rsidRDefault="00484DB7" w:rsidP="00017254">
            <w:pPr>
              <w:spacing w:after="0" w:line="240" w:lineRule="auto"/>
              <w:rPr>
                <w:rFonts w:eastAsia="Calibri"/>
                <w:sz w:val="24"/>
                <w:szCs w:val="24"/>
              </w:rPr>
            </w:pPr>
            <w:r>
              <w:rPr>
                <w:rFonts w:eastAsia="Calibri"/>
                <w:sz w:val="24"/>
                <w:szCs w:val="24"/>
              </w:rPr>
              <w:t xml:space="preserve">Use </w:t>
            </w:r>
            <w:proofErr w:type="spellStart"/>
            <w:r>
              <w:rPr>
                <w:rFonts w:eastAsia="Calibri"/>
                <w:sz w:val="24"/>
                <w:szCs w:val="24"/>
              </w:rPr>
              <w:t>ethnicity_concept_id</w:t>
            </w:r>
            <w:proofErr w:type="spellEnd"/>
            <w:r>
              <w:rPr>
                <w:rFonts w:eastAsia="Calibri"/>
                <w:sz w:val="24"/>
                <w:szCs w:val="24"/>
              </w:rPr>
              <w:t xml:space="preserve"> </w:t>
            </w:r>
            <w:r w:rsidR="00017254">
              <w:rPr>
                <w:rFonts w:eastAsia="Calibri"/>
                <w:sz w:val="24"/>
                <w:szCs w:val="24"/>
              </w:rPr>
              <w:t xml:space="preserve">in the Person table in the </w:t>
            </w:r>
            <w:r w:rsidR="00AC66F0">
              <w:rPr>
                <w:rFonts w:eastAsia="Calibri"/>
                <w:sz w:val="24"/>
                <w:szCs w:val="24"/>
              </w:rPr>
              <w:t>OMOP</w:t>
            </w:r>
            <w:r w:rsidR="00017254">
              <w:rPr>
                <w:rFonts w:eastAsia="Calibri"/>
                <w:sz w:val="24"/>
                <w:szCs w:val="24"/>
              </w:rPr>
              <w:t xml:space="preserve"> data model</w:t>
            </w:r>
            <w:r w:rsidR="00C342BC">
              <w:rPr>
                <w:rFonts w:eastAsia="Calibri"/>
                <w:sz w:val="24"/>
                <w:szCs w:val="24"/>
              </w:rPr>
              <w:t xml:space="preserve">. </w:t>
            </w:r>
          </w:p>
        </w:tc>
      </w:tr>
      <w:tr w:rsidR="0053767B" w14:paraId="4CFA9D4E" w14:textId="77777777" w:rsidTr="005D3313">
        <w:tc>
          <w:tcPr>
            <w:tcW w:w="2592" w:type="dxa"/>
          </w:tcPr>
          <w:p w14:paraId="57E982AF" w14:textId="77777777" w:rsidR="00484DB7" w:rsidRDefault="00484DB7" w:rsidP="00017254">
            <w:pPr>
              <w:spacing w:after="0" w:line="240" w:lineRule="auto"/>
              <w:rPr>
                <w:rFonts w:eastAsia="Calibri"/>
                <w:sz w:val="24"/>
                <w:szCs w:val="24"/>
              </w:rPr>
            </w:pPr>
            <w:proofErr w:type="spellStart"/>
            <w:r>
              <w:rPr>
                <w:rFonts w:eastAsia="Calibri"/>
                <w:sz w:val="24"/>
                <w:szCs w:val="24"/>
              </w:rPr>
              <w:t>home_phone</w:t>
            </w:r>
            <w:proofErr w:type="spellEnd"/>
          </w:p>
        </w:tc>
        <w:tc>
          <w:tcPr>
            <w:tcW w:w="1490" w:type="dxa"/>
          </w:tcPr>
          <w:p w14:paraId="34475EA6" w14:textId="77777777" w:rsidR="00484DB7" w:rsidRDefault="00484DB7" w:rsidP="00017254">
            <w:pPr>
              <w:spacing w:after="0" w:line="240" w:lineRule="auto"/>
              <w:rPr>
                <w:rFonts w:eastAsia="Calibri"/>
                <w:sz w:val="24"/>
                <w:szCs w:val="24"/>
              </w:rPr>
            </w:pPr>
            <w:r>
              <w:rPr>
                <w:rFonts w:eastAsia="Calibri"/>
                <w:sz w:val="24"/>
                <w:szCs w:val="24"/>
              </w:rPr>
              <w:t>Varchar (10)</w:t>
            </w:r>
          </w:p>
        </w:tc>
        <w:tc>
          <w:tcPr>
            <w:tcW w:w="1277" w:type="dxa"/>
          </w:tcPr>
          <w:p w14:paraId="3106CF70" w14:textId="77777777" w:rsidR="00484DB7" w:rsidRDefault="00484DB7" w:rsidP="00017254">
            <w:pPr>
              <w:spacing w:after="0" w:line="240" w:lineRule="auto"/>
              <w:rPr>
                <w:rFonts w:eastAsia="Calibri"/>
                <w:sz w:val="24"/>
                <w:szCs w:val="24"/>
              </w:rPr>
            </w:pPr>
            <w:r>
              <w:rPr>
                <w:rFonts w:eastAsia="Calibri"/>
                <w:sz w:val="24"/>
                <w:szCs w:val="24"/>
              </w:rPr>
              <w:t>No</w:t>
            </w:r>
          </w:p>
        </w:tc>
        <w:tc>
          <w:tcPr>
            <w:tcW w:w="3991" w:type="dxa"/>
          </w:tcPr>
          <w:p w14:paraId="6D50B9F3" w14:textId="77777777" w:rsidR="00484DB7" w:rsidRDefault="00484DB7" w:rsidP="00017254">
            <w:pPr>
              <w:spacing w:after="0" w:line="240" w:lineRule="auto"/>
              <w:rPr>
                <w:rFonts w:eastAsia="Calibri"/>
                <w:sz w:val="24"/>
                <w:szCs w:val="24"/>
              </w:rPr>
            </w:pPr>
            <w:r>
              <w:rPr>
                <w:rFonts w:eastAsia="Calibri"/>
                <w:sz w:val="24"/>
                <w:szCs w:val="24"/>
              </w:rPr>
              <w:t>Current US home phone number</w:t>
            </w:r>
          </w:p>
        </w:tc>
      </w:tr>
      <w:tr w:rsidR="0053767B" w14:paraId="28C60854" w14:textId="77777777" w:rsidTr="005D3313">
        <w:trPr>
          <w:trHeight w:val="305"/>
        </w:trPr>
        <w:tc>
          <w:tcPr>
            <w:tcW w:w="2592" w:type="dxa"/>
          </w:tcPr>
          <w:p w14:paraId="4571A741" w14:textId="77777777" w:rsidR="00484DB7" w:rsidRDefault="00484DB7" w:rsidP="00017254">
            <w:pPr>
              <w:spacing w:after="0" w:line="240" w:lineRule="auto"/>
              <w:rPr>
                <w:rFonts w:eastAsia="Calibri"/>
                <w:sz w:val="24"/>
                <w:szCs w:val="24"/>
              </w:rPr>
            </w:pPr>
            <w:proofErr w:type="spellStart"/>
            <w:r>
              <w:rPr>
                <w:rFonts w:eastAsia="Calibri"/>
                <w:sz w:val="24"/>
                <w:szCs w:val="24"/>
              </w:rPr>
              <w:t>cell_phone</w:t>
            </w:r>
            <w:proofErr w:type="spellEnd"/>
          </w:p>
        </w:tc>
        <w:tc>
          <w:tcPr>
            <w:tcW w:w="1490" w:type="dxa"/>
          </w:tcPr>
          <w:p w14:paraId="342A545C" w14:textId="77777777" w:rsidR="00484DB7" w:rsidRDefault="00484DB7" w:rsidP="00017254">
            <w:pPr>
              <w:spacing w:after="0" w:line="240" w:lineRule="auto"/>
              <w:rPr>
                <w:rFonts w:eastAsia="Calibri"/>
                <w:sz w:val="24"/>
                <w:szCs w:val="24"/>
              </w:rPr>
            </w:pPr>
            <w:r>
              <w:rPr>
                <w:rFonts w:eastAsia="Calibri"/>
                <w:sz w:val="24"/>
                <w:szCs w:val="24"/>
              </w:rPr>
              <w:t>Varchar (10)</w:t>
            </w:r>
          </w:p>
        </w:tc>
        <w:tc>
          <w:tcPr>
            <w:tcW w:w="1277" w:type="dxa"/>
          </w:tcPr>
          <w:p w14:paraId="56F32EE7" w14:textId="77777777" w:rsidR="00484DB7" w:rsidRDefault="00484DB7" w:rsidP="00017254">
            <w:pPr>
              <w:spacing w:after="0" w:line="240" w:lineRule="auto"/>
              <w:rPr>
                <w:rFonts w:eastAsia="Calibri"/>
                <w:sz w:val="24"/>
                <w:szCs w:val="24"/>
              </w:rPr>
            </w:pPr>
            <w:r>
              <w:rPr>
                <w:rFonts w:eastAsia="Calibri"/>
                <w:sz w:val="24"/>
                <w:szCs w:val="24"/>
              </w:rPr>
              <w:t>No</w:t>
            </w:r>
          </w:p>
        </w:tc>
        <w:tc>
          <w:tcPr>
            <w:tcW w:w="3991" w:type="dxa"/>
          </w:tcPr>
          <w:p w14:paraId="4A5B39D2" w14:textId="77777777" w:rsidR="00484DB7" w:rsidRDefault="00484DB7" w:rsidP="00017254">
            <w:pPr>
              <w:spacing w:after="0" w:line="240" w:lineRule="auto"/>
              <w:rPr>
                <w:rFonts w:eastAsia="Calibri"/>
                <w:sz w:val="24"/>
                <w:szCs w:val="24"/>
              </w:rPr>
            </w:pPr>
            <w:r>
              <w:rPr>
                <w:rFonts w:eastAsia="Calibri"/>
                <w:sz w:val="24"/>
                <w:szCs w:val="24"/>
              </w:rPr>
              <w:t>Current US cell phone number</w:t>
            </w:r>
          </w:p>
        </w:tc>
      </w:tr>
      <w:tr w:rsidR="0053767B" w14:paraId="49BEF922" w14:textId="77777777" w:rsidTr="005D3313">
        <w:tc>
          <w:tcPr>
            <w:tcW w:w="2592" w:type="dxa"/>
          </w:tcPr>
          <w:p w14:paraId="503A4C97" w14:textId="77777777" w:rsidR="00484DB7" w:rsidRDefault="00484DB7" w:rsidP="00017254">
            <w:pPr>
              <w:spacing w:after="0" w:line="240" w:lineRule="auto"/>
              <w:rPr>
                <w:rFonts w:eastAsia="Calibri"/>
                <w:sz w:val="24"/>
                <w:szCs w:val="24"/>
              </w:rPr>
            </w:pPr>
            <w:r>
              <w:rPr>
                <w:rFonts w:eastAsia="Calibri"/>
                <w:sz w:val="24"/>
                <w:szCs w:val="24"/>
              </w:rPr>
              <w:t>email</w:t>
            </w:r>
          </w:p>
        </w:tc>
        <w:tc>
          <w:tcPr>
            <w:tcW w:w="1490" w:type="dxa"/>
          </w:tcPr>
          <w:p w14:paraId="67992108" w14:textId="77777777" w:rsidR="00484DB7" w:rsidRDefault="00484DB7" w:rsidP="00017254">
            <w:pPr>
              <w:spacing w:after="0" w:line="240" w:lineRule="auto"/>
              <w:rPr>
                <w:rFonts w:eastAsia="Calibri"/>
                <w:sz w:val="24"/>
                <w:szCs w:val="24"/>
              </w:rPr>
            </w:pPr>
            <w:r>
              <w:rPr>
                <w:rFonts w:eastAsia="Calibri"/>
                <w:sz w:val="24"/>
                <w:szCs w:val="24"/>
              </w:rPr>
              <w:t>Varchar (50)</w:t>
            </w:r>
          </w:p>
        </w:tc>
        <w:tc>
          <w:tcPr>
            <w:tcW w:w="1277" w:type="dxa"/>
          </w:tcPr>
          <w:p w14:paraId="78952A7C" w14:textId="77777777" w:rsidR="00484DB7" w:rsidRDefault="00484DB7" w:rsidP="00017254">
            <w:pPr>
              <w:spacing w:after="0" w:line="240" w:lineRule="auto"/>
              <w:rPr>
                <w:rFonts w:eastAsia="Calibri"/>
                <w:sz w:val="24"/>
                <w:szCs w:val="24"/>
              </w:rPr>
            </w:pPr>
            <w:r>
              <w:rPr>
                <w:rFonts w:eastAsia="Calibri"/>
                <w:sz w:val="24"/>
                <w:szCs w:val="24"/>
              </w:rPr>
              <w:t>No</w:t>
            </w:r>
          </w:p>
        </w:tc>
        <w:tc>
          <w:tcPr>
            <w:tcW w:w="3991" w:type="dxa"/>
          </w:tcPr>
          <w:p w14:paraId="0D8BDD8C" w14:textId="77777777" w:rsidR="00484DB7" w:rsidRDefault="00484DB7" w:rsidP="00017254">
            <w:pPr>
              <w:spacing w:after="0" w:line="240" w:lineRule="auto"/>
              <w:rPr>
                <w:rFonts w:eastAsia="Calibri"/>
                <w:sz w:val="24"/>
                <w:szCs w:val="24"/>
              </w:rPr>
            </w:pPr>
            <w:r>
              <w:rPr>
                <w:rFonts w:eastAsia="Calibri"/>
                <w:sz w:val="24"/>
                <w:szCs w:val="24"/>
              </w:rPr>
              <w:t>Current email address</w:t>
            </w:r>
          </w:p>
        </w:tc>
      </w:tr>
      <w:tr w:rsidR="0053767B" w14:paraId="1CD45D61" w14:textId="77777777" w:rsidTr="005D3313">
        <w:tc>
          <w:tcPr>
            <w:tcW w:w="2592" w:type="dxa"/>
          </w:tcPr>
          <w:p w14:paraId="3E686CD0" w14:textId="77777777" w:rsidR="00484DB7" w:rsidRDefault="00484DB7" w:rsidP="00017254">
            <w:pPr>
              <w:spacing w:after="0" w:line="240" w:lineRule="auto"/>
              <w:rPr>
                <w:rFonts w:eastAsia="Calibri"/>
                <w:sz w:val="24"/>
                <w:szCs w:val="24"/>
              </w:rPr>
            </w:pPr>
            <w:proofErr w:type="spellStart"/>
            <w:r>
              <w:rPr>
                <w:rFonts w:eastAsia="Calibri"/>
                <w:sz w:val="24"/>
                <w:szCs w:val="24"/>
              </w:rPr>
              <w:t>pcp_npi</w:t>
            </w:r>
            <w:proofErr w:type="spellEnd"/>
          </w:p>
        </w:tc>
        <w:tc>
          <w:tcPr>
            <w:tcW w:w="1490" w:type="dxa"/>
          </w:tcPr>
          <w:p w14:paraId="47232AC6" w14:textId="77777777" w:rsidR="00484DB7" w:rsidRDefault="00484DB7" w:rsidP="00017254">
            <w:pPr>
              <w:spacing w:after="0" w:line="240" w:lineRule="auto"/>
              <w:rPr>
                <w:rFonts w:eastAsia="Calibri"/>
                <w:sz w:val="24"/>
                <w:szCs w:val="24"/>
              </w:rPr>
            </w:pPr>
            <w:r>
              <w:rPr>
                <w:rFonts w:eastAsia="Calibri"/>
                <w:sz w:val="24"/>
                <w:szCs w:val="24"/>
              </w:rPr>
              <w:t>Varchar (50)</w:t>
            </w:r>
          </w:p>
        </w:tc>
        <w:tc>
          <w:tcPr>
            <w:tcW w:w="1277" w:type="dxa"/>
          </w:tcPr>
          <w:p w14:paraId="2B2CC526" w14:textId="77777777" w:rsidR="00484DB7" w:rsidRDefault="00484DB7" w:rsidP="00017254">
            <w:pPr>
              <w:spacing w:after="0" w:line="240" w:lineRule="auto"/>
              <w:rPr>
                <w:rFonts w:eastAsia="Calibri"/>
                <w:sz w:val="24"/>
                <w:szCs w:val="24"/>
              </w:rPr>
            </w:pPr>
            <w:r>
              <w:rPr>
                <w:rFonts w:eastAsia="Calibri"/>
                <w:sz w:val="24"/>
                <w:szCs w:val="24"/>
              </w:rPr>
              <w:t>No</w:t>
            </w:r>
          </w:p>
        </w:tc>
        <w:tc>
          <w:tcPr>
            <w:tcW w:w="3991" w:type="dxa"/>
          </w:tcPr>
          <w:p w14:paraId="6F9406C3" w14:textId="77777777" w:rsidR="00484DB7" w:rsidRDefault="00484DB7" w:rsidP="00017254">
            <w:pPr>
              <w:spacing w:after="0" w:line="240" w:lineRule="auto"/>
              <w:rPr>
                <w:rFonts w:eastAsia="Calibri"/>
                <w:sz w:val="24"/>
                <w:szCs w:val="24"/>
              </w:rPr>
            </w:pPr>
            <w:r>
              <w:rPr>
                <w:rFonts w:eastAsia="Calibri"/>
                <w:sz w:val="24"/>
                <w:szCs w:val="24"/>
              </w:rPr>
              <w:t>Primary care physician NPI</w:t>
            </w:r>
          </w:p>
        </w:tc>
      </w:tr>
    </w:tbl>
    <w:p w14:paraId="6858BA35" w14:textId="77777777" w:rsidR="00484DB7" w:rsidRDefault="00484DB7" w:rsidP="00484DB7">
      <w:pPr>
        <w:rPr>
          <w:rFonts w:eastAsia="Calibri"/>
          <w:sz w:val="24"/>
          <w:szCs w:val="24"/>
        </w:rPr>
      </w:pPr>
      <w:bookmarkStart w:id="0" w:name="_GoBack"/>
      <w:bookmarkEnd w:id="0"/>
    </w:p>
    <w:p w14:paraId="3DB92803" w14:textId="77777777" w:rsidR="00B01E73" w:rsidRDefault="005D3313"/>
    <w:sectPr w:rsidR="00B01E73" w:rsidSect="00BD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6FE0"/>
    <w:multiLevelType w:val="hybridMultilevel"/>
    <w:tmpl w:val="7EA4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8313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DB7"/>
    <w:rsid w:val="00017254"/>
    <w:rsid w:val="001F1497"/>
    <w:rsid w:val="002625A3"/>
    <w:rsid w:val="002A728D"/>
    <w:rsid w:val="002E7378"/>
    <w:rsid w:val="00323D89"/>
    <w:rsid w:val="0042124B"/>
    <w:rsid w:val="004816AD"/>
    <w:rsid w:val="00484DB7"/>
    <w:rsid w:val="0052476B"/>
    <w:rsid w:val="0053767B"/>
    <w:rsid w:val="00581135"/>
    <w:rsid w:val="005D3313"/>
    <w:rsid w:val="00844C75"/>
    <w:rsid w:val="009F1669"/>
    <w:rsid w:val="00AC66F0"/>
    <w:rsid w:val="00B75E55"/>
    <w:rsid w:val="00BD6271"/>
    <w:rsid w:val="00C342BC"/>
    <w:rsid w:val="00D3293A"/>
    <w:rsid w:val="00E6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4C1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DB7"/>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484DB7"/>
    <w:pPr>
      <w:keepNext/>
      <w:keepLines/>
      <w:numPr>
        <w:numId w:val="1"/>
      </w:numPr>
      <w:pBdr>
        <w:top w:val="single" w:sz="4" w:space="1" w:color="auto"/>
        <w:bottom w:val="single" w:sz="4" w:space="1" w:color="auto"/>
      </w:pBdr>
      <w:spacing w:before="360" w:after="120" w:line="240" w:lineRule="auto"/>
      <w:outlineLvl w:val="0"/>
    </w:pPr>
    <w:rPr>
      <w:rFonts w:eastAsiaTheme="majorEastAsia" w:cstheme="minorHAnsi"/>
      <w:b/>
      <w:bCs/>
      <w:color w:val="2F5496" w:themeColor="accent1" w:themeShade="BF"/>
      <w:sz w:val="36"/>
      <w:szCs w:val="36"/>
    </w:rPr>
  </w:style>
  <w:style w:type="paragraph" w:styleId="Heading2">
    <w:name w:val="heading 2"/>
    <w:basedOn w:val="Normal"/>
    <w:next w:val="Normal"/>
    <w:link w:val="Heading2Char"/>
    <w:uiPriority w:val="9"/>
    <w:unhideWhenUsed/>
    <w:qFormat/>
    <w:rsid w:val="00484DB7"/>
    <w:pPr>
      <w:keepNext/>
      <w:keepLines/>
      <w:numPr>
        <w:ilvl w:val="1"/>
        <w:numId w:val="1"/>
      </w:numPr>
      <w:spacing w:before="200" w:after="0" w:line="36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484DB7"/>
    <w:pPr>
      <w:keepNext/>
      <w:keepLines/>
      <w:numPr>
        <w:ilvl w:val="2"/>
        <w:numId w:val="1"/>
      </w:numPr>
      <w:spacing w:before="200" w:after="0"/>
      <w:outlineLvl w:val="2"/>
    </w:pPr>
    <w:rPr>
      <w:rFonts w:eastAsiaTheme="majorEastAsia" w:cstheme="majorBidi"/>
      <w:b/>
      <w:bCs/>
      <w:color w:val="4472C4" w:themeColor="accent1"/>
    </w:rPr>
  </w:style>
  <w:style w:type="paragraph" w:styleId="Heading4">
    <w:name w:val="heading 4"/>
    <w:basedOn w:val="Normal"/>
    <w:next w:val="Normal"/>
    <w:link w:val="Heading4Char"/>
    <w:uiPriority w:val="9"/>
    <w:semiHidden/>
    <w:unhideWhenUsed/>
    <w:qFormat/>
    <w:rsid w:val="00484DB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84DB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84DB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84DB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4DB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4DB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B7"/>
    <w:rPr>
      <w:rFonts w:eastAsiaTheme="majorEastAsia" w:cstheme="minorHAnsi"/>
      <w:b/>
      <w:bCs/>
      <w:color w:val="2F5496" w:themeColor="accent1" w:themeShade="BF"/>
      <w:sz w:val="36"/>
      <w:szCs w:val="36"/>
    </w:rPr>
  </w:style>
  <w:style w:type="character" w:customStyle="1" w:styleId="Heading2Char">
    <w:name w:val="Heading 2 Char"/>
    <w:basedOn w:val="DefaultParagraphFont"/>
    <w:link w:val="Heading2"/>
    <w:uiPriority w:val="9"/>
    <w:rsid w:val="00484DB7"/>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484DB7"/>
    <w:rPr>
      <w:rFonts w:eastAsiaTheme="majorEastAsia" w:cstheme="majorBidi"/>
      <w:b/>
      <w:bCs/>
      <w:color w:val="4472C4" w:themeColor="accent1"/>
      <w:sz w:val="22"/>
      <w:szCs w:val="22"/>
    </w:rPr>
  </w:style>
  <w:style w:type="character" w:customStyle="1" w:styleId="Heading4Char">
    <w:name w:val="Heading 4 Char"/>
    <w:basedOn w:val="DefaultParagraphFont"/>
    <w:link w:val="Heading4"/>
    <w:uiPriority w:val="9"/>
    <w:semiHidden/>
    <w:rsid w:val="00484DB7"/>
    <w:rPr>
      <w:rFonts w:asciiTheme="majorHAnsi" w:eastAsiaTheme="majorEastAsia" w:hAnsiTheme="majorHAnsi" w:cstheme="majorBidi"/>
      <w:b/>
      <w:bCs/>
      <w:i/>
      <w:iCs/>
      <w:color w:val="4472C4" w:themeColor="accent1"/>
      <w:sz w:val="22"/>
      <w:szCs w:val="22"/>
    </w:rPr>
  </w:style>
  <w:style w:type="character" w:customStyle="1" w:styleId="Heading5Char">
    <w:name w:val="Heading 5 Char"/>
    <w:basedOn w:val="DefaultParagraphFont"/>
    <w:link w:val="Heading5"/>
    <w:uiPriority w:val="9"/>
    <w:semiHidden/>
    <w:rsid w:val="00484DB7"/>
    <w:rPr>
      <w:rFonts w:asciiTheme="majorHAnsi" w:eastAsiaTheme="majorEastAsia" w:hAnsiTheme="majorHAnsi" w:cstheme="majorBidi"/>
      <w:color w:val="1F3763" w:themeColor="accent1" w:themeShade="7F"/>
      <w:sz w:val="22"/>
      <w:szCs w:val="22"/>
    </w:rPr>
  </w:style>
  <w:style w:type="character" w:customStyle="1" w:styleId="Heading6Char">
    <w:name w:val="Heading 6 Char"/>
    <w:basedOn w:val="DefaultParagraphFont"/>
    <w:link w:val="Heading6"/>
    <w:uiPriority w:val="9"/>
    <w:semiHidden/>
    <w:rsid w:val="00484DB7"/>
    <w:rPr>
      <w:rFonts w:asciiTheme="majorHAnsi" w:eastAsiaTheme="majorEastAsia" w:hAnsiTheme="majorHAnsi" w:cstheme="majorBidi"/>
      <w:i/>
      <w:iCs/>
      <w:color w:val="1F3763" w:themeColor="accent1" w:themeShade="7F"/>
      <w:sz w:val="22"/>
      <w:szCs w:val="22"/>
    </w:rPr>
  </w:style>
  <w:style w:type="character" w:customStyle="1" w:styleId="Heading7Char">
    <w:name w:val="Heading 7 Char"/>
    <w:basedOn w:val="DefaultParagraphFont"/>
    <w:link w:val="Heading7"/>
    <w:uiPriority w:val="9"/>
    <w:semiHidden/>
    <w:rsid w:val="00484DB7"/>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4D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4DB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84DB7"/>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7378"/>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17254"/>
    <w:rPr>
      <w:sz w:val="18"/>
      <w:szCs w:val="18"/>
    </w:rPr>
  </w:style>
  <w:style w:type="paragraph" w:styleId="CommentText">
    <w:name w:val="annotation text"/>
    <w:basedOn w:val="Normal"/>
    <w:link w:val="CommentTextChar"/>
    <w:uiPriority w:val="99"/>
    <w:semiHidden/>
    <w:unhideWhenUsed/>
    <w:rsid w:val="00017254"/>
    <w:pPr>
      <w:spacing w:line="240" w:lineRule="auto"/>
    </w:pPr>
    <w:rPr>
      <w:sz w:val="24"/>
      <w:szCs w:val="24"/>
    </w:rPr>
  </w:style>
  <w:style w:type="character" w:customStyle="1" w:styleId="CommentTextChar">
    <w:name w:val="Comment Text Char"/>
    <w:basedOn w:val="DefaultParagraphFont"/>
    <w:link w:val="CommentText"/>
    <w:uiPriority w:val="99"/>
    <w:semiHidden/>
    <w:rsid w:val="00017254"/>
    <w:rPr>
      <w:rFonts w:eastAsiaTheme="minorEastAsia"/>
    </w:rPr>
  </w:style>
  <w:style w:type="paragraph" w:styleId="CommentSubject">
    <w:name w:val="annotation subject"/>
    <w:basedOn w:val="CommentText"/>
    <w:next w:val="CommentText"/>
    <w:link w:val="CommentSubjectChar"/>
    <w:uiPriority w:val="99"/>
    <w:semiHidden/>
    <w:unhideWhenUsed/>
    <w:rsid w:val="00017254"/>
    <w:rPr>
      <w:b/>
      <w:bCs/>
      <w:sz w:val="20"/>
      <w:szCs w:val="20"/>
    </w:rPr>
  </w:style>
  <w:style w:type="character" w:customStyle="1" w:styleId="CommentSubjectChar">
    <w:name w:val="Comment Subject Char"/>
    <w:basedOn w:val="CommentTextChar"/>
    <w:link w:val="CommentSubject"/>
    <w:uiPriority w:val="99"/>
    <w:semiHidden/>
    <w:rsid w:val="00017254"/>
    <w:rPr>
      <w:rFonts w:eastAsiaTheme="minorEastAsia"/>
      <w:b/>
      <w:bCs/>
      <w:sz w:val="20"/>
      <w:szCs w:val="20"/>
    </w:rPr>
  </w:style>
  <w:style w:type="paragraph" w:styleId="BalloonText">
    <w:name w:val="Balloon Text"/>
    <w:basedOn w:val="Normal"/>
    <w:link w:val="BalloonTextChar"/>
    <w:uiPriority w:val="99"/>
    <w:semiHidden/>
    <w:unhideWhenUsed/>
    <w:rsid w:val="000172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7254"/>
    <w:rPr>
      <w:rFonts w:ascii="Times New Roman" w:eastAsiaTheme="minorEastAsia" w:hAnsi="Times New Roman" w:cs="Times New Roman"/>
      <w:sz w:val="18"/>
      <w:szCs w:val="18"/>
    </w:rPr>
  </w:style>
  <w:style w:type="paragraph" w:styleId="ListParagraph">
    <w:name w:val="List Paragraph"/>
    <w:basedOn w:val="Normal"/>
    <w:uiPriority w:val="34"/>
    <w:qFormat/>
    <w:rsid w:val="0053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Ong</dc:creator>
  <cp:keywords/>
  <dc:description/>
  <cp:lastModifiedBy>Ong, Toan</cp:lastModifiedBy>
  <cp:revision>5</cp:revision>
  <dcterms:created xsi:type="dcterms:W3CDTF">2018-04-10T15:55:00Z</dcterms:created>
  <dcterms:modified xsi:type="dcterms:W3CDTF">2018-04-12T20:47:00Z</dcterms:modified>
</cp:coreProperties>
</file>