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DCEE8" w14:textId="77777777" w:rsidR="00887D18" w:rsidRDefault="00887D18"/>
    <w:p w14:paraId="6B878B7F" w14:textId="77777777" w:rsidR="00887D18" w:rsidRDefault="00887D18"/>
    <w:p w14:paraId="12954E49" w14:textId="77777777" w:rsidR="00196123" w:rsidRDefault="00196123">
      <w:pPr>
        <w:jc w:val="center"/>
        <w:rPr>
          <w:i/>
        </w:rPr>
      </w:pPr>
      <w:r>
        <w:rPr>
          <w:noProof/>
        </w:rPr>
        <w:drawing>
          <wp:inline distT="0" distB="0" distL="0" distR="0" wp14:anchorId="208F500E" wp14:editId="76124450">
            <wp:extent cx="3967701" cy="829903"/>
            <wp:effectExtent l="0" t="0" r="0" b="8890"/>
            <wp:docPr id="20604513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723" cy="8359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BAA40" w14:textId="35D39F5C" w:rsidR="00887D18" w:rsidRDefault="00000000">
      <w:pPr>
        <w:jc w:val="center"/>
      </w:pPr>
      <w:r>
        <w:rPr>
          <w:i/>
        </w:rPr>
        <w:t xml:space="preserve">Master 2 DSGL | </w:t>
      </w:r>
      <w:proofErr w:type="spellStart"/>
      <w:r>
        <w:rPr>
          <w:i/>
        </w:rPr>
        <w:t>Encadrant</w:t>
      </w:r>
      <w:proofErr w:type="spellEnd"/>
      <w:r>
        <w:rPr>
          <w:i/>
        </w:rPr>
        <w:t xml:space="preserve"> : Youssoupha LAM</w:t>
      </w:r>
    </w:p>
    <w:p w14:paraId="711F3735" w14:textId="77777777" w:rsidR="00887D18" w:rsidRDefault="00887D18"/>
    <w:p w14:paraId="5595E3EA" w14:textId="77777777" w:rsidR="00887D18" w:rsidRDefault="00887D18"/>
    <w:p w14:paraId="725564FE" w14:textId="77777777" w:rsidR="00887D18" w:rsidRDefault="00000000">
      <w:pPr>
        <w:pStyle w:val="Titre"/>
        <w:jc w:val="center"/>
      </w:pPr>
      <w:r>
        <w:t>GUIDE TECHNIQUE DU GROUPE</w:t>
      </w:r>
    </w:p>
    <w:p w14:paraId="51104E12" w14:textId="629E222F" w:rsidR="00887D18" w:rsidRDefault="00000000">
      <w:pPr>
        <w:pStyle w:val="Titre1"/>
        <w:jc w:val="center"/>
      </w:pPr>
      <w:r>
        <w:t xml:space="preserve">Module </w:t>
      </w:r>
      <w:proofErr w:type="spellStart"/>
      <w:r>
        <w:t>pharmacie_management</w:t>
      </w:r>
      <w:proofErr w:type="spellEnd"/>
      <w:r>
        <w:t xml:space="preserve"> </w:t>
      </w:r>
      <w:r w:rsidR="00196123">
        <w:t>-</w:t>
      </w:r>
      <w:r>
        <w:t xml:space="preserve"> Odoo 18</w:t>
      </w:r>
    </w:p>
    <w:p w14:paraId="798FF4A8" w14:textId="77777777" w:rsidR="00887D18" w:rsidRDefault="00000000">
      <w:pPr>
        <w:jc w:val="center"/>
      </w:pPr>
      <w:r>
        <w:rPr>
          <w:i/>
          <w:color w:val="2E86C1"/>
          <w:sz w:val="24"/>
        </w:rPr>
        <w:t>Comment reprendre, modifier et tester le module</w:t>
      </w:r>
    </w:p>
    <w:p w14:paraId="22A9D55B" w14:textId="77777777" w:rsidR="00887D18" w:rsidRDefault="00887D18"/>
    <w:p w14:paraId="686AD581" w14:textId="77777777" w:rsidR="00887D18" w:rsidRDefault="00000000">
      <w:pPr>
        <w:jc w:val="center"/>
      </w:pPr>
      <w:r>
        <w:rPr>
          <w:color w:val="666666"/>
          <w:sz w:val="18"/>
        </w:rPr>
        <w:t>Révision : 21 juin 2026  |  Version module : 18.0.1.0.0</w:t>
      </w:r>
    </w:p>
    <w:p w14:paraId="658DA0B6" w14:textId="77777777" w:rsidR="00887D18" w:rsidRDefault="00000000">
      <w:r>
        <w:br w:type="page"/>
      </w:r>
    </w:p>
    <w:p w14:paraId="055B40B6" w14:textId="77777777" w:rsidR="00887D18" w:rsidRDefault="00000000">
      <w:pPr>
        <w:pStyle w:val="Titre1"/>
      </w:pPr>
      <w:r>
        <w:lastRenderedPageBreak/>
        <w:t>1. Environnement installé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185"/>
        <w:gridCol w:w="5153"/>
      </w:tblGrid>
      <w:tr w:rsidR="00887D18" w14:paraId="0ED7056B" w14:textId="77777777">
        <w:trPr>
          <w:jc w:val="center"/>
        </w:trPr>
        <w:tc>
          <w:tcPr>
            <w:tcW w:w="4561" w:type="dxa"/>
            <w:shd w:val="clear" w:color="auto" w:fill="2C3E50"/>
          </w:tcPr>
          <w:p w14:paraId="18CE2A63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Composant</w:t>
            </w:r>
          </w:p>
        </w:tc>
        <w:tc>
          <w:tcPr>
            <w:tcW w:w="4561" w:type="dxa"/>
            <w:shd w:val="clear" w:color="auto" w:fill="2C3E50"/>
          </w:tcPr>
          <w:p w14:paraId="383CC825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Emplacement</w:t>
            </w:r>
          </w:p>
        </w:tc>
      </w:tr>
      <w:tr w:rsidR="00887D18" w14:paraId="1ACBD8B8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69F78268" w14:textId="77777777" w:rsidR="00887D18" w:rsidRDefault="00000000">
            <w:r>
              <w:rPr>
                <w:sz w:val="18"/>
              </w:rPr>
              <w:t>Odoo 18 Community</w:t>
            </w:r>
          </w:p>
        </w:tc>
        <w:tc>
          <w:tcPr>
            <w:tcW w:w="4561" w:type="dxa"/>
            <w:shd w:val="clear" w:color="auto" w:fill="EBF5FB"/>
          </w:tcPr>
          <w:p w14:paraId="5752B3E2" w14:textId="77777777" w:rsidR="00887D18" w:rsidRDefault="00000000">
            <w:r>
              <w:rPr>
                <w:sz w:val="18"/>
              </w:rPr>
              <w:t>C:\Program Files\Odoo 18.0.20260619\</w:t>
            </w:r>
          </w:p>
        </w:tc>
      </w:tr>
      <w:tr w:rsidR="00887D18" w14:paraId="24830410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1945C8BD" w14:textId="77777777" w:rsidR="00887D18" w:rsidRDefault="00000000">
            <w:r>
              <w:rPr>
                <w:sz w:val="18"/>
              </w:rPr>
              <w:t>PostgreSQL 16</w:t>
            </w:r>
          </w:p>
        </w:tc>
        <w:tc>
          <w:tcPr>
            <w:tcW w:w="4561" w:type="dxa"/>
            <w:shd w:val="clear" w:color="auto" w:fill="FFFFFF"/>
          </w:tcPr>
          <w:p w14:paraId="2532AF7D" w14:textId="77777777" w:rsidR="00887D18" w:rsidRDefault="00000000">
            <w:r>
              <w:rPr>
                <w:sz w:val="18"/>
              </w:rPr>
              <w:t>C:\Program Files\PostgreSQL\16\</w:t>
            </w:r>
          </w:p>
        </w:tc>
      </w:tr>
      <w:tr w:rsidR="00887D18" w14:paraId="77F3B2E9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513F8F63" w14:textId="77777777" w:rsidR="00887D18" w:rsidRDefault="00000000">
            <w:r>
              <w:rPr>
                <w:sz w:val="18"/>
              </w:rPr>
              <w:t>Sources du module (modifier ici)</w:t>
            </w:r>
          </w:p>
        </w:tc>
        <w:tc>
          <w:tcPr>
            <w:tcW w:w="4561" w:type="dxa"/>
            <w:shd w:val="clear" w:color="auto" w:fill="EBF5FB"/>
          </w:tcPr>
          <w:p w14:paraId="0E6C9DF0" w14:textId="77777777" w:rsidR="00887D18" w:rsidRDefault="00000000">
            <w:r>
              <w:rPr>
                <w:sz w:val="18"/>
              </w:rPr>
              <w:t>C:\Users\HP\Desktop\Pharmacie-Management\pharmacie_management\</w:t>
            </w:r>
          </w:p>
        </w:tc>
      </w:tr>
      <w:tr w:rsidR="00887D18" w14:paraId="7E6F6BE4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5B2393B9" w14:textId="77777777" w:rsidR="00887D18" w:rsidRDefault="00000000">
            <w:r>
              <w:rPr>
                <w:sz w:val="18"/>
              </w:rPr>
              <w:t>Copie active d'Odoo</w:t>
            </w:r>
          </w:p>
        </w:tc>
        <w:tc>
          <w:tcPr>
            <w:tcW w:w="4561" w:type="dxa"/>
            <w:shd w:val="clear" w:color="auto" w:fill="FFFFFF"/>
          </w:tcPr>
          <w:p w14:paraId="7EE6FC71" w14:textId="77777777" w:rsidR="00887D18" w:rsidRDefault="00000000">
            <w:r>
              <w:rPr>
                <w:sz w:val="18"/>
              </w:rPr>
              <w:t>C:\Program Files\Odoo 18.0.20260619\server\odoo\addons\pharmacie_management\</w:t>
            </w:r>
          </w:p>
        </w:tc>
      </w:tr>
      <w:tr w:rsidR="00887D18" w14:paraId="41ABE5F4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138AF8F3" w14:textId="77777777" w:rsidR="00887D18" w:rsidRDefault="00000000">
            <w:r>
              <w:rPr>
                <w:sz w:val="18"/>
              </w:rPr>
              <w:t>Script d'administration</w:t>
            </w:r>
          </w:p>
        </w:tc>
        <w:tc>
          <w:tcPr>
            <w:tcW w:w="4561" w:type="dxa"/>
            <w:shd w:val="clear" w:color="auto" w:fill="EBF5FB"/>
          </w:tcPr>
          <w:p w14:paraId="557D4423" w14:textId="77777777" w:rsidR="00887D18" w:rsidRDefault="00000000">
            <w:r>
              <w:rPr>
                <w:sz w:val="18"/>
              </w:rPr>
              <w:t>C:\Users\HP\Desktop\fix_odoo_conf.ps1</w:t>
            </w:r>
          </w:p>
        </w:tc>
      </w:tr>
      <w:tr w:rsidR="00887D18" w14:paraId="756F5F1C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7AA1A96A" w14:textId="77777777" w:rsidR="00887D18" w:rsidRDefault="00000000">
            <w:r>
              <w:rPr>
                <w:sz w:val="18"/>
              </w:rPr>
              <w:t>Log Odoo</w:t>
            </w:r>
          </w:p>
        </w:tc>
        <w:tc>
          <w:tcPr>
            <w:tcW w:w="4561" w:type="dxa"/>
            <w:shd w:val="clear" w:color="auto" w:fill="FFFFFF"/>
          </w:tcPr>
          <w:p w14:paraId="26ED374D" w14:textId="77777777" w:rsidR="00887D18" w:rsidRDefault="00000000">
            <w:r>
              <w:rPr>
                <w:sz w:val="18"/>
              </w:rPr>
              <w:t>C:\Program Files\Odoo 18.0.20260619\server\odoo.log</w:t>
            </w:r>
          </w:p>
        </w:tc>
      </w:tr>
    </w:tbl>
    <w:p w14:paraId="4CA0A2B7" w14:textId="77777777" w:rsidR="00887D18" w:rsidRDefault="00887D18"/>
    <w:p w14:paraId="498F35E6" w14:textId="77777777" w:rsidR="00887D18" w:rsidRDefault="00000000">
      <w:pPr>
        <w:pStyle w:val="Titre2"/>
      </w:pPr>
      <w:r>
        <w:t>Accès à l'interface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87D18" w14:paraId="48A92799" w14:textId="77777777">
        <w:trPr>
          <w:jc w:val="center"/>
        </w:trPr>
        <w:tc>
          <w:tcPr>
            <w:tcW w:w="4561" w:type="dxa"/>
            <w:shd w:val="clear" w:color="auto" w:fill="2C3E50"/>
          </w:tcPr>
          <w:p w14:paraId="16139638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Paramètre</w:t>
            </w:r>
          </w:p>
        </w:tc>
        <w:tc>
          <w:tcPr>
            <w:tcW w:w="4561" w:type="dxa"/>
            <w:shd w:val="clear" w:color="auto" w:fill="2C3E50"/>
          </w:tcPr>
          <w:p w14:paraId="087697C5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Valeur</w:t>
            </w:r>
          </w:p>
        </w:tc>
      </w:tr>
      <w:tr w:rsidR="00887D18" w14:paraId="3F01FCBD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1C60F9EB" w14:textId="77777777" w:rsidR="00887D18" w:rsidRDefault="00000000">
            <w:r>
              <w:rPr>
                <w:sz w:val="18"/>
              </w:rPr>
              <w:t>URL</w:t>
            </w:r>
          </w:p>
        </w:tc>
        <w:tc>
          <w:tcPr>
            <w:tcW w:w="4561" w:type="dxa"/>
            <w:shd w:val="clear" w:color="auto" w:fill="EBF5FB"/>
          </w:tcPr>
          <w:p w14:paraId="4F605DF9" w14:textId="77777777" w:rsidR="00887D18" w:rsidRDefault="00000000">
            <w:r>
              <w:rPr>
                <w:sz w:val="18"/>
              </w:rPr>
              <w:t>http://localhost:8069</w:t>
            </w:r>
          </w:p>
        </w:tc>
      </w:tr>
      <w:tr w:rsidR="00887D18" w14:paraId="4E7DD5A2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4A49ABFC" w14:textId="77777777" w:rsidR="00887D18" w:rsidRDefault="00000000">
            <w:r>
              <w:rPr>
                <w:sz w:val="18"/>
              </w:rPr>
              <w:t>Base de données</w:t>
            </w:r>
          </w:p>
        </w:tc>
        <w:tc>
          <w:tcPr>
            <w:tcW w:w="4561" w:type="dxa"/>
            <w:shd w:val="clear" w:color="auto" w:fill="FFFFFF"/>
          </w:tcPr>
          <w:p w14:paraId="0757CDC6" w14:textId="77777777" w:rsidR="00887D18" w:rsidRDefault="00000000">
            <w:r>
              <w:rPr>
                <w:sz w:val="18"/>
              </w:rPr>
              <w:t>pharmacie_demo</w:t>
            </w:r>
          </w:p>
        </w:tc>
      </w:tr>
      <w:tr w:rsidR="00887D18" w14:paraId="73641E20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4C79843D" w14:textId="77777777" w:rsidR="00887D18" w:rsidRDefault="00000000">
            <w:r>
              <w:rPr>
                <w:sz w:val="18"/>
              </w:rPr>
              <w:t>Utilisateur</w:t>
            </w:r>
          </w:p>
        </w:tc>
        <w:tc>
          <w:tcPr>
            <w:tcW w:w="4561" w:type="dxa"/>
            <w:shd w:val="clear" w:color="auto" w:fill="EBF5FB"/>
          </w:tcPr>
          <w:p w14:paraId="6CD2F093" w14:textId="77777777" w:rsidR="00887D18" w:rsidRDefault="00000000">
            <w:r>
              <w:rPr>
                <w:sz w:val="18"/>
              </w:rPr>
              <w:t>admin</w:t>
            </w:r>
          </w:p>
        </w:tc>
      </w:tr>
      <w:tr w:rsidR="00887D18" w14:paraId="08432E74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62E4B306" w14:textId="77777777" w:rsidR="00887D18" w:rsidRDefault="00000000">
            <w:r>
              <w:rPr>
                <w:sz w:val="18"/>
              </w:rPr>
              <w:t>Mot de passe</w:t>
            </w:r>
          </w:p>
        </w:tc>
        <w:tc>
          <w:tcPr>
            <w:tcW w:w="4561" w:type="dxa"/>
            <w:shd w:val="clear" w:color="auto" w:fill="FFFFFF"/>
          </w:tcPr>
          <w:p w14:paraId="7AB4E1B1" w14:textId="77777777" w:rsidR="00887D18" w:rsidRDefault="00000000">
            <w:r>
              <w:rPr>
                <w:sz w:val="18"/>
              </w:rPr>
              <w:t>admin</w:t>
            </w:r>
          </w:p>
        </w:tc>
      </w:tr>
      <w:tr w:rsidR="00887D18" w14:paraId="79561FEC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1459C207" w14:textId="77777777" w:rsidR="00887D18" w:rsidRDefault="00000000">
            <w:r>
              <w:rPr>
                <w:sz w:val="18"/>
              </w:rPr>
              <w:t>Groupe requis</w:t>
            </w:r>
          </w:p>
        </w:tc>
        <w:tc>
          <w:tcPr>
            <w:tcW w:w="4561" w:type="dxa"/>
            <w:shd w:val="clear" w:color="auto" w:fill="EBF5FB"/>
          </w:tcPr>
          <w:p w14:paraId="52754EA0" w14:textId="77777777" w:rsidR="00887D18" w:rsidRDefault="00000000">
            <w:r>
              <w:rPr>
                <w:sz w:val="18"/>
              </w:rPr>
              <w:t>Gestionnaire (Paramètres → Utilisateurs → Admin → Pharmacie)</w:t>
            </w:r>
          </w:p>
        </w:tc>
      </w:tr>
    </w:tbl>
    <w:p w14:paraId="78138BBB" w14:textId="77777777" w:rsidR="00887D18" w:rsidRDefault="00887D18"/>
    <w:p w14:paraId="20E46D76" w14:textId="77777777" w:rsidR="00887D18" w:rsidRDefault="00000000">
      <w:pPr>
        <w:pStyle w:val="Titre1"/>
      </w:pPr>
      <w:r>
        <w:t>2. Démarrer et arrêter Odoo</w:t>
      </w:r>
    </w:p>
    <w:p w14:paraId="76480A53" w14:textId="77777777" w:rsidR="00887D18" w:rsidRDefault="00000000">
      <w:r>
        <w:t>Via les Services Windows :</w:t>
      </w:r>
    </w:p>
    <w:p w14:paraId="44C116C7" w14:textId="77777777" w:rsidR="00887D18" w:rsidRDefault="00000000">
      <w:pPr>
        <w:pStyle w:val="Listepuces"/>
        <w:ind w:left="283"/>
      </w:pPr>
      <w:r>
        <w:t>Win + R → services.msc → service "odoo-server-18.0" → Démarrer / Arrêter</w:t>
      </w:r>
    </w:p>
    <w:p w14:paraId="3E939740" w14:textId="77777777" w:rsidR="00887D18" w:rsidRDefault="00887D18"/>
    <w:p w14:paraId="3F1E4C9D" w14:textId="77777777" w:rsidR="00887D18" w:rsidRDefault="00000000">
      <w:r>
        <w:t>Via PowerShell (Administrateur) :</w:t>
      </w:r>
    </w:p>
    <w:p w14:paraId="086DFF20" w14:textId="77777777" w:rsidR="00887D18" w:rsidRDefault="00000000"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Start-Service "odoo-server-18.0"     # Démarrer</w:t>
      </w:r>
    </w:p>
    <w:p w14:paraId="7EE12B2A" w14:textId="77777777" w:rsidR="00887D18" w:rsidRDefault="00000000"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Stop-Service "odoo-server-18.0"      # Arrêter</w:t>
      </w:r>
    </w:p>
    <w:p w14:paraId="1F41E179" w14:textId="77777777" w:rsidR="00887D18" w:rsidRDefault="00000000"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(Get-Service "odoo-server-18.0").Status  # Vérifier</w:t>
      </w:r>
    </w:p>
    <w:p w14:paraId="3D739222" w14:textId="77777777" w:rsidR="00887D18" w:rsidRDefault="00000000"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Get-Content "C:\Program Files\Odoo 18.0.20260619\server\odoo.log" -Tail 30 -Wait  # Log live</w:t>
      </w:r>
    </w:p>
    <w:p w14:paraId="15B9FE84" w14:textId="77777777" w:rsidR="00887D18" w:rsidRDefault="00000000">
      <w:pPr>
        <w:pStyle w:val="Titre1"/>
      </w:pPr>
      <w:r>
        <w:t>3. Appliquer une modification au module</w:t>
      </w:r>
    </w:p>
    <w:p w14:paraId="1B65D177" w14:textId="77777777" w:rsidR="00887D18" w:rsidRDefault="00000000">
      <w:r>
        <w:t>Après chaque modification des fichiers sources, il faut copier le module dans le dossier addons d'Odoo et relancer une mise à niveau en base.</w:t>
      </w:r>
    </w:p>
    <w:p w14:paraId="2C218EF5" w14:textId="77777777" w:rsidR="00887D18" w:rsidRDefault="00887D18"/>
    <w:p w14:paraId="1E7626D8" w14:textId="638809E9" w:rsidR="00887D18" w:rsidRDefault="00000000">
      <w:proofErr w:type="spellStart"/>
      <w:r>
        <w:rPr>
          <w:b/>
        </w:rPr>
        <w:t>Méthode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recommandée</w:t>
      </w:r>
      <w:proofErr w:type="spellEnd"/>
      <w:r>
        <w:rPr>
          <w:b/>
        </w:rPr>
        <w:t xml:space="preserve"> </w:t>
      </w:r>
      <w:r w:rsidR="00196123">
        <w:rPr>
          <w:b/>
        </w:rPr>
        <w:t>-</w:t>
      </w:r>
      <w:r>
        <w:rPr>
          <w:b/>
        </w:rPr>
        <w:t xml:space="preserve"> Lancer </w:t>
      </w:r>
      <w:proofErr w:type="spellStart"/>
      <w:r>
        <w:rPr>
          <w:b/>
        </w:rPr>
        <w:t>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Administrateur</w:t>
      </w:r>
      <w:proofErr w:type="spellEnd"/>
      <w:r>
        <w:rPr>
          <w:b/>
        </w:rPr>
        <w:t xml:space="preserve"> :</w:t>
      </w:r>
    </w:p>
    <w:p w14:paraId="35BCFE24" w14:textId="77777777" w:rsidR="00887D18" w:rsidRDefault="00000000">
      <w:pPr>
        <w:spacing w:before="40" w:after="40"/>
        <w:ind w:left="567"/>
      </w:pPr>
      <w:r>
        <w:rPr>
          <w:rFonts w:ascii="Courier New" w:hAnsi="Courier New"/>
          <w:color w:val="1A1A2E"/>
          <w:sz w:val="18"/>
        </w:rPr>
        <w:t>C:\Users\HP\Desktop\fix_odoo_conf.ps1</w:t>
      </w:r>
    </w:p>
    <w:p w14:paraId="2E6E8478" w14:textId="77777777" w:rsidR="00887D18" w:rsidRDefault="00000000">
      <w:r>
        <w:rPr>
          <w:i/>
          <w:sz w:val="20"/>
        </w:rPr>
        <w:t>Ce script : copie les sources → arrête Odoo → met à niveau en base → redémarre le service.</w:t>
      </w:r>
    </w:p>
    <w:p w14:paraId="60DCBDD1" w14:textId="77777777" w:rsidR="00887D18" w:rsidRDefault="00887D18"/>
    <w:p w14:paraId="0F6AED0B" w14:textId="77777777" w:rsidR="00887D18" w:rsidRDefault="00000000">
      <w:r>
        <w:rPr>
          <w:b/>
        </w:rPr>
        <w:lastRenderedPageBreak/>
        <w:t>Règle d'encodage importante :</w:t>
      </w:r>
    </w:p>
    <w:p w14:paraId="14148AFA" w14:textId="77777777" w:rsidR="00887D18" w:rsidRDefault="00000000">
      <w:r>
        <w:rPr>
          <w:color w:val="C0392B"/>
          <w:sz w:val="20"/>
        </w:rPr>
        <w:t>Ne jamais écrire les fichiers .py/.xml/.conf avec Set-Content -Encoding UTF8 en PowerShell 5.1 (ajoute un BOM invisible qui corrompt les fichiers). Utiliser VS Code.</w:t>
      </w:r>
    </w:p>
    <w:p w14:paraId="73245356" w14:textId="77777777" w:rsidR="00887D18" w:rsidRDefault="00000000">
      <w:pPr>
        <w:pStyle w:val="Titre1"/>
      </w:pPr>
      <w:r>
        <w:t>4. Structure des fichiers du module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61"/>
        <w:gridCol w:w="4561"/>
      </w:tblGrid>
      <w:tr w:rsidR="00887D18" w14:paraId="1A278C26" w14:textId="77777777">
        <w:trPr>
          <w:jc w:val="center"/>
        </w:trPr>
        <w:tc>
          <w:tcPr>
            <w:tcW w:w="4561" w:type="dxa"/>
            <w:shd w:val="clear" w:color="auto" w:fill="2C3E50"/>
          </w:tcPr>
          <w:p w14:paraId="539E0520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Dossier / Fichier</w:t>
            </w:r>
          </w:p>
        </w:tc>
        <w:tc>
          <w:tcPr>
            <w:tcW w:w="4561" w:type="dxa"/>
            <w:shd w:val="clear" w:color="auto" w:fill="2C3E50"/>
          </w:tcPr>
          <w:p w14:paraId="70377244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Rôle</w:t>
            </w:r>
          </w:p>
        </w:tc>
      </w:tr>
      <w:tr w:rsidR="00887D18" w14:paraId="2A039E1F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7A384194" w14:textId="77777777" w:rsidR="00887D18" w:rsidRDefault="00000000">
            <w:r>
              <w:rPr>
                <w:sz w:val="18"/>
              </w:rPr>
              <w:t>models/pharmacie_categorie.py</w:t>
            </w:r>
          </w:p>
        </w:tc>
        <w:tc>
          <w:tcPr>
            <w:tcW w:w="4561" w:type="dxa"/>
            <w:shd w:val="clear" w:color="auto" w:fill="EBF5FB"/>
          </w:tcPr>
          <w:p w14:paraId="5B38B84F" w14:textId="77777777" w:rsidR="00887D18" w:rsidRDefault="00000000">
            <w:r>
              <w:rPr>
                <w:sz w:val="18"/>
              </w:rPr>
              <w:t>Catégories thérapeutiques (hiérarchiques)</w:t>
            </w:r>
          </w:p>
        </w:tc>
      </w:tr>
      <w:tr w:rsidR="00887D18" w14:paraId="2282F0B2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67D5C28F" w14:textId="77777777" w:rsidR="00887D18" w:rsidRDefault="00000000">
            <w:r>
              <w:rPr>
                <w:sz w:val="18"/>
              </w:rPr>
              <w:t>models/pharmacie_medicament.py</w:t>
            </w:r>
          </w:p>
        </w:tc>
        <w:tc>
          <w:tcPr>
            <w:tcW w:w="4561" w:type="dxa"/>
            <w:shd w:val="clear" w:color="auto" w:fill="FFFFFF"/>
          </w:tcPr>
          <w:p w14:paraId="0E95C3BD" w14:textId="77777777" w:rsidR="00887D18" w:rsidRDefault="00000000">
            <w:r>
              <w:rPr>
                <w:sz w:val="18"/>
              </w:rPr>
              <w:t>Catalogue — stock calculé, marge, statut</w:t>
            </w:r>
          </w:p>
        </w:tc>
      </w:tr>
      <w:tr w:rsidR="00887D18" w14:paraId="0425AA36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145897A3" w14:textId="77777777" w:rsidR="00887D18" w:rsidRDefault="00000000">
            <w:r>
              <w:rPr>
                <w:sz w:val="18"/>
              </w:rPr>
              <w:t>models/pharmacie_lot.py</w:t>
            </w:r>
          </w:p>
        </w:tc>
        <w:tc>
          <w:tcPr>
            <w:tcW w:w="4561" w:type="dxa"/>
            <w:shd w:val="clear" w:color="auto" w:fill="EBF5FB"/>
          </w:tcPr>
          <w:p w14:paraId="25BDF9D2" w14:textId="77777777" w:rsidR="00887D18" w:rsidRDefault="00000000">
            <w:r>
              <w:rPr>
                <w:sz w:val="18"/>
              </w:rPr>
              <w:t>Lots — péremption, statut automatique</w:t>
            </w:r>
          </w:p>
        </w:tc>
      </w:tr>
      <w:tr w:rsidR="00887D18" w14:paraId="219DF8FB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33FF8095" w14:textId="77777777" w:rsidR="00887D18" w:rsidRDefault="00000000">
            <w:r>
              <w:rPr>
                <w:sz w:val="18"/>
              </w:rPr>
              <w:t>models/pharmacie_vente.py</w:t>
            </w:r>
          </w:p>
        </w:tc>
        <w:tc>
          <w:tcPr>
            <w:tcW w:w="4561" w:type="dxa"/>
            <w:shd w:val="clear" w:color="auto" w:fill="FFFFFF"/>
          </w:tcPr>
          <w:p w14:paraId="6BF498FC" w14:textId="77777777" w:rsidR="00887D18" w:rsidRDefault="00000000">
            <w:r>
              <w:rPr>
                <w:sz w:val="18"/>
              </w:rPr>
              <w:t>Ventes — FEFO, workflow, contrôle ordonnance</w:t>
            </w:r>
          </w:p>
        </w:tc>
      </w:tr>
      <w:tr w:rsidR="00887D18" w14:paraId="4CB662A1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44656B5B" w14:textId="77777777" w:rsidR="00887D18" w:rsidRDefault="00000000">
            <w:r>
              <w:rPr>
                <w:sz w:val="18"/>
              </w:rPr>
              <w:t>models/pharmacie_ordonnance.py</w:t>
            </w:r>
          </w:p>
        </w:tc>
        <w:tc>
          <w:tcPr>
            <w:tcW w:w="4561" w:type="dxa"/>
            <w:shd w:val="clear" w:color="auto" w:fill="EBF5FB"/>
          </w:tcPr>
          <w:p w14:paraId="01D4686A" w14:textId="77777777" w:rsidR="00887D18" w:rsidRDefault="00000000">
            <w:r>
              <w:rPr>
                <w:sz w:val="18"/>
              </w:rPr>
              <w:t>Ordonnances — posologie, scan numérique</w:t>
            </w:r>
          </w:p>
        </w:tc>
      </w:tr>
      <w:tr w:rsidR="00887D18" w14:paraId="65CBD663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0BF29635" w14:textId="77777777" w:rsidR="00887D18" w:rsidRDefault="00000000">
            <w:r>
              <w:rPr>
                <w:sz w:val="18"/>
              </w:rPr>
              <w:t>models/pharmacie_reappro.py</w:t>
            </w:r>
          </w:p>
        </w:tc>
        <w:tc>
          <w:tcPr>
            <w:tcW w:w="4561" w:type="dxa"/>
            <w:shd w:val="clear" w:color="auto" w:fill="FFFFFF"/>
          </w:tcPr>
          <w:p w14:paraId="74791FF4" w14:textId="77777777" w:rsidR="00887D18" w:rsidRDefault="00000000">
            <w:r>
              <w:rPr>
                <w:sz w:val="18"/>
              </w:rPr>
              <w:t>Bons de commande — réception = création lots</w:t>
            </w:r>
          </w:p>
        </w:tc>
      </w:tr>
      <w:tr w:rsidR="00887D18" w14:paraId="2A1A2F9B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57EC92D1" w14:textId="77777777" w:rsidR="00887D18" w:rsidRDefault="00000000">
            <w:r>
              <w:rPr>
                <w:sz w:val="18"/>
              </w:rPr>
              <w:t>models/res_partner_extend.py</w:t>
            </w:r>
          </w:p>
        </w:tc>
        <w:tc>
          <w:tcPr>
            <w:tcW w:w="4561" w:type="dxa"/>
            <w:shd w:val="clear" w:color="auto" w:fill="EBF5FB"/>
          </w:tcPr>
          <w:p w14:paraId="29C9499F" w14:textId="77777777" w:rsidR="00887D18" w:rsidRDefault="00000000">
            <w:r>
              <w:rPr>
                <w:sz w:val="18"/>
              </w:rPr>
              <w:t>Extension fournisseur pharma sur res.partner</w:t>
            </w:r>
          </w:p>
        </w:tc>
      </w:tr>
      <w:tr w:rsidR="00887D18" w14:paraId="093A0080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49A114CA" w14:textId="77777777" w:rsidR="00887D18" w:rsidRDefault="00000000">
            <w:r>
              <w:rPr>
                <w:sz w:val="18"/>
              </w:rPr>
              <w:t>views/pharmacie_menu.xml</w:t>
            </w:r>
          </w:p>
        </w:tc>
        <w:tc>
          <w:tcPr>
            <w:tcW w:w="4561" w:type="dxa"/>
            <w:shd w:val="clear" w:color="auto" w:fill="FFFFFF"/>
          </w:tcPr>
          <w:p w14:paraId="43A76E29" w14:textId="77777777" w:rsidR="00887D18" w:rsidRDefault="00000000">
            <w:r>
              <w:rPr>
                <w:sz w:val="18"/>
              </w:rPr>
              <w:t>Arborescence complète des menus (6 sections)</w:t>
            </w:r>
          </w:p>
        </w:tc>
      </w:tr>
      <w:tr w:rsidR="00887D18" w14:paraId="5843131B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1131EDAB" w14:textId="77777777" w:rsidR="00887D18" w:rsidRDefault="00000000">
            <w:r>
              <w:rPr>
                <w:sz w:val="18"/>
              </w:rPr>
              <w:t>report/report_actions.xml</w:t>
            </w:r>
          </w:p>
        </w:tc>
        <w:tc>
          <w:tcPr>
            <w:tcW w:w="4561" w:type="dxa"/>
            <w:shd w:val="clear" w:color="auto" w:fill="EBF5FB"/>
          </w:tcPr>
          <w:p w14:paraId="43777151" w14:textId="77777777" w:rsidR="00887D18" w:rsidRDefault="00000000">
            <w:r>
              <w:rPr>
                <w:sz w:val="18"/>
              </w:rPr>
              <w:t>Déclaration des 4 rapports PDF (chargé en 1er)</w:t>
            </w:r>
          </w:p>
        </w:tc>
      </w:tr>
      <w:tr w:rsidR="00887D18" w14:paraId="1ABA86DB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2040D51E" w14:textId="77777777" w:rsidR="00887D18" w:rsidRDefault="00000000">
            <w:r>
              <w:rPr>
                <w:sz w:val="18"/>
              </w:rPr>
              <w:t>report/report_ticket_caisse.xml</w:t>
            </w:r>
          </w:p>
        </w:tc>
        <w:tc>
          <w:tcPr>
            <w:tcW w:w="4561" w:type="dxa"/>
            <w:shd w:val="clear" w:color="auto" w:fill="FFFFFF"/>
          </w:tcPr>
          <w:p w14:paraId="723C9F5C" w14:textId="77777777" w:rsidR="00887D18" w:rsidRDefault="00000000">
            <w:r>
              <w:rPr>
                <w:sz w:val="18"/>
              </w:rPr>
              <w:t>Template QWeb ticket de caisse</w:t>
            </w:r>
          </w:p>
        </w:tc>
      </w:tr>
      <w:tr w:rsidR="00887D18" w14:paraId="6027AEE5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00D451E9" w14:textId="77777777" w:rsidR="00887D18" w:rsidRDefault="00000000">
            <w:r>
              <w:rPr>
                <w:sz w:val="18"/>
              </w:rPr>
              <w:t>report/report_inventaire_stock.xml</w:t>
            </w:r>
          </w:p>
        </w:tc>
        <w:tc>
          <w:tcPr>
            <w:tcW w:w="4561" w:type="dxa"/>
            <w:shd w:val="clear" w:color="auto" w:fill="EBF5FB"/>
          </w:tcPr>
          <w:p w14:paraId="6C56FCA8" w14:textId="77777777" w:rsidR="00887D18" w:rsidRDefault="00000000">
            <w:r>
              <w:rPr>
                <w:sz w:val="18"/>
              </w:rPr>
              <w:t>Template QWeb inventaire des lots</w:t>
            </w:r>
          </w:p>
        </w:tc>
      </w:tr>
      <w:tr w:rsidR="00887D18" w14:paraId="399D9AFE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6D6D61ED" w14:textId="77777777" w:rsidR="00887D18" w:rsidRDefault="00000000">
            <w:r>
              <w:rPr>
                <w:sz w:val="18"/>
              </w:rPr>
              <w:t>report/report_bilan_caisse.xml</w:t>
            </w:r>
          </w:p>
        </w:tc>
        <w:tc>
          <w:tcPr>
            <w:tcW w:w="4561" w:type="dxa"/>
            <w:shd w:val="clear" w:color="auto" w:fill="FFFFFF"/>
          </w:tcPr>
          <w:p w14:paraId="1852C007" w14:textId="77777777" w:rsidR="00887D18" w:rsidRDefault="00000000">
            <w:r>
              <w:rPr>
                <w:sz w:val="18"/>
              </w:rPr>
              <w:t>Template QWeb bilan de caisse par période</w:t>
            </w:r>
          </w:p>
        </w:tc>
      </w:tr>
      <w:tr w:rsidR="00887D18" w14:paraId="65B46CC4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6E4FE2EE" w14:textId="77777777" w:rsidR="00887D18" w:rsidRDefault="00000000">
            <w:r>
              <w:rPr>
                <w:sz w:val="18"/>
              </w:rPr>
              <w:t>report/report_bon_commande.xml</w:t>
            </w:r>
          </w:p>
        </w:tc>
        <w:tc>
          <w:tcPr>
            <w:tcW w:w="4561" w:type="dxa"/>
            <w:shd w:val="clear" w:color="auto" w:fill="EBF5FB"/>
          </w:tcPr>
          <w:p w14:paraId="09C1AA71" w14:textId="77777777" w:rsidR="00887D18" w:rsidRDefault="00000000">
            <w:r>
              <w:rPr>
                <w:sz w:val="18"/>
              </w:rPr>
              <w:t>Template QWeb bon de commande fournisseur</w:t>
            </w:r>
          </w:p>
        </w:tc>
      </w:tr>
      <w:tr w:rsidR="00887D18" w14:paraId="5B4C208A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55BD927D" w14:textId="77777777" w:rsidR="00887D18" w:rsidRDefault="00000000">
            <w:r>
              <w:rPr>
                <w:sz w:val="18"/>
              </w:rPr>
              <w:t>wizards/wizard_reappro_auto.py</w:t>
            </w:r>
          </w:p>
        </w:tc>
        <w:tc>
          <w:tcPr>
            <w:tcW w:w="4561" w:type="dxa"/>
            <w:shd w:val="clear" w:color="auto" w:fill="FFFFFF"/>
          </w:tcPr>
          <w:p w14:paraId="64A9A5D7" w14:textId="77777777" w:rsidR="00887D18" w:rsidRDefault="00000000">
            <w:r>
              <w:rPr>
                <w:sz w:val="18"/>
              </w:rPr>
              <w:t>Scan alertes + génération BC groupés par fournisseur</w:t>
            </w:r>
          </w:p>
        </w:tc>
      </w:tr>
      <w:tr w:rsidR="00887D18" w14:paraId="5D2C1A6B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12893C81" w14:textId="77777777" w:rsidR="00887D18" w:rsidRDefault="00000000">
            <w:r>
              <w:rPr>
                <w:sz w:val="18"/>
              </w:rPr>
              <w:t>wizards/wizard_bilan_caisse.py</w:t>
            </w:r>
          </w:p>
        </w:tc>
        <w:tc>
          <w:tcPr>
            <w:tcW w:w="4561" w:type="dxa"/>
            <w:shd w:val="clear" w:color="auto" w:fill="EBF5FB"/>
          </w:tcPr>
          <w:p w14:paraId="35E2E9B2" w14:textId="77777777" w:rsidR="00887D18" w:rsidRDefault="00000000">
            <w:r>
              <w:rPr>
                <w:sz w:val="18"/>
              </w:rPr>
              <w:t>Calcul CA/ventes + génération PDF bilan</w:t>
            </w:r>
          </w:p>
        </w:tc>
      </w:tr>
      <w:tr w:rsidR="00887D18" w14:paraId="21626EF7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7FFE6305" w14:textId="77777777" w:rsidR="00887D18" w:rsidRDefault="00000000">
            <w:r>
              <w:rPr>
                <w:sz w:val="18"/>
              </w:rPr>
              <w:t>security/pharmacie_security.xml</w:t>
            </w:r>
          </w:p>
        </w:tc>
        <w:tc>
          <w:tcPr>
            <w:tcW w:w="4561" w:type="dxa"/>
            <w:shd w:val="clear" w:color="auto" w:fill="FFFFFF"/>
          </w:tcPr>
          <w:p w14:paraId="5D29A316" w14:textId="77777777" w:rsidR="00887D18" w:rsidRDefault="00000000">
            <w:r>
              <w:rPr>
                <w:sz w:val="18"/>
              </w:rPr>
              <w:t>3 groupes + règles d'enregistrement</w:t>
            </w:r>
          </w:p>
        </w:tc>
      </w:tr>
      <w:tr w:rsidR="00887D18" w14:paraId="735244D4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5847C9C1" w14:textId="77777777" w:rsidR="00887D18" w:rsidRDefault="00000000">
            <w:r>
              <w:rPr>
                <w:sz w:val="18"/>
              </w:rPr>
              <w:t>security/ir.model.access.csv</w:t>
            </w:r>
          </w:p>
        </w:tc>
        <w:tc>
          <w:tcPr>
            <w:tcW w:w="4561" w:type="dxa"/>
            <w:shd w:val="clear" w:color="auto" w:fill="EBF5FB"/>
          </w:tcPr>
          <w:p w14:paraId="5513CAA7" w14:textId="77777777" w:rsidR="00887D18" w:rsidRDefault="00000000">
            <w:r>
              <w:rPr>
                <w:sz w:val="18"/>
              </w:rPr>
              <w:t>34 règles CRUD (lecture/écriture/création/suppression)</w:t>
            </w:r>
          </w:p>
        </w:tc>
      </w:tr>
      <w:tr w:rsidR="00887D18" w14:paraId="2A24AE4C" w14:textId="77777777">
        <w:trPr>
          <w:jc w:val="center"/>
        </w:trPr>
        <w:tc>
          <w:tcPr>
            <w:tcW w:w="4561" w:type="dxa"/>
            <w:shd w:val="clear" w:color="auto" w:fill="FFFFFF"/>
          </w:tcPr>
          <w:p w14:paraId="362762E4" w14:textId="77777777" w:rsidR="00887D18" w:rsidRDefault="00000000">
            <w:r>
              <w:rPr>
                <w:sz w:val="18"/>
              </w:rPr>
              <w:t>data/pharmacie_data.xml</w:t>
            </w:r>
          </w:p>
        </w:tc>
        <w:tc>
          <w:tcPr>
            <w:tcW w:w="4561" w:type="dxa"/>
            <w:shd w:val="clear" w:color="auto" w:fill="FFFFFF"/>
          </w:tcPr>
          <w:p w14:paraId="200991A2" w14:textId="77777777" w:rsidR="00887D18" w:rsidRDefault="00000000">
            <w:r>
              <w:rPr>
                <w:sz w:val="18"/>
              </w:rPr>
              <w:t>Séquences + 8 catégories (noupdate=1)</w:t>
            </w:r>
          </w:p>
        </w:tc>
      </w:tr>
      <w:tr w:rsidR="00887D18" w14:paraId="58934319" w14:textId="77777777">
        <w:trPr>
          <w:jc w:val="center"/>
        </w:trPr>
        <w:tc>
          <w:tcPr>
            <w:tcW w:w="4561" w:type="dxa"/>
            <w:shd w:val="clear" w:color="auto" w:fill="EBF5FB"/>
          </w:tcPr>
          <w:p w14:paraId="5C3F6729" w14:textId="77777777" w:rsidR="00887D18" w:rsidRDefault="00000000">
            <w:r>
              <w:rPr>
                <w:sz w:val="18"/>
              </w:rPr>
              <w:t>demo/pharmacie_demo.xml</w:t>
            </w:r>
          </w:p>
        </w:tc>
        <w:tc>
          <w:tcPr>
            <w:tcW w:w="4561" w:type="dxa"/>
            <w:shd w:val="clear" w:color="auto" w:fill="EBF5FB"/>
          </w:tcPr>
          <w:p w14:paraId="076569AA" w14:textId="77777777" w:rsidR="00887D18" w:rsidRDefault="00000000">
            <w:r>
              <w:rPr>
                <w:sz w:val="18"/>
              </w:rPr>
              <w:t>3 fournisseurs, 10 médicaments, 7 lots, 5 ventes...</w:t>
            </w:r>
          </w:p>
        </w:tc>
      </w:tr>
    </w:tbl>
    <w:p w14:paraId="2481F398" w14:textId="77777777" w:rsidR="00887D18" w:rsidRDefault="00887D18"/>
    <w:p w14:paraId="286ADC12" w14:textId="77777777" w:rsidR="00887D18" w:rsidRDefault="00000000">
      <w:pPr>
        <w:pStyle w:val="Titre1"/>
      </w:pPr>
      <w:r>
        <w:t>5. Fonctionnalités et URLs directes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87D18" w14:paraId="6FD330E7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26896DD1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3041" w:type="dxa"/>
            <w:shd w:val="clear" w:color="auto" w:fill="2C3E50"/>
          </w:tcPr>
          <w:p w14:paraId="0146A526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URL</w:t>
            </w:r>
          </w:p>
        </w:tc>
        <w:tc>
          <w:tcPr>
            <w:tcW w:w="3041" w:type="dxa"/>
            <w:shd w:val="clear" w:color="auto" w:fill="2C3E50"/>
          </w:tcPr>
          <w:p w14:paraId="0E3A5B74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887D18" w14:paraId="42A00A47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1408095E" w14:textId="77777777" w:rsidR="00887D18" w:rsidRDefault="00000000">
            <w:r>
              <w:rPr>
                <w:sz w:val="18"/>
              </w:rPr>
              <w:t>Médicaments</w:t>
            </w:r>
          </w:p>
        </w:tc>
        <w:tc>
          <w:tcPr>
            <w:tcW w:w="3041" w:type="dxa"/>
            <w:shd w:val="clear" w:color="auto" w:fill="EBF5FB"/>
          </w:tcPr>
          <w:p w14:paraId="135C0530" w14:textId="77777777" w:rsidR="00887D18" w:rsidRDefault="00000000">
            <w:r>
              <w:rPr>
                <w:sz w:val="18"/>
              </w:rPr>
              <w:t>/odoo/pharmacie-medicament</w:t>
            </w:r>
          </w:p>
        </w:tc>
        <w:tc>
          <w:tcPr>
            <w:tcW w:w="3041" w:type="dxa"/>
            <w:shd w:val="clear" w:color="auto" w:fill="EBF5FB"/>
          </w:tcPr>
          <w:p w14:paraId="4C3FB217" w14:textId="77777777" w:rsidR="00887D18" w:rsidRDefault="00000000">
            <w:r>
              <w:rPr>
                <w:sz w:val="18"/>
              </w:rPr>
              <w:t>Kanban + liste — couleurs alerte/rupture</w:t>
            </w:r>
          </w:p>
        </w:tc>
      </w:tr>
      <w:tr w:rsidR="00887D18" w14:paraId="609BE268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0B70B2E" w14:textId="77777777" w:rsidR="00887D18" w:rsidRDefault="00000000">
            <w:r>
              <w:rPr>
                <w:sz w:val="18"/>
              </w:rPr>
              <w:t>Lots</w:t>
            </w:r>
          </w:p>
        </w:tc>
        <w:tc>
          <w:tcPr>
            <w:tcW w:w="3041" w:type="dxa"/>
            <w:shd w:val="clear" w:color="auto" w:fill="FFFFFF"/>
          </w:tcPr>
          <w:p w14:paraId="59349ED4" w14:textId="77777777" w:rsidR="00887D18" w:rsidRDefault="00000000">
            <w:r>
              <w:rPr>
                <w:sz w:val="18"/>
              </w:rPr>
              <w:t>/odoo/pharmacie-lot</w:t>
            </w:r>
          </w:p>
        </w:tc>
        <w:tc>
          <w:tcPr>
            <w:tcW w:w="3041" w:type="dxa"/>
            <w:shd w:val="clear" w:color="auto" w:fill="FFFFFF"/>
          </w:tcPr>
          <w:p w14:paraId="52BE10EB" w14:textId="77777777" w:rsidR="00887D18" w:rsidRDefault="00000000">
            <w:r>
              <w:rPr>
                <w:sz w:val="18"/>
              </w:rPr>
              <w:t>Tous les lots avec dates péremption</w:t>
            </w:r>
          </w:p>
        </w:tc>
      </w:tr>
      <w:tr w:rsidR="00887D18" w14:paraId="73015BAF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5749A438" w14:textId="77777777" w:rsidR="00887D18" w:rsidRDefault="00000000">
            <w:r>
              <w:rPr>
                <w:sz w:val="18"/>
              </w:rPr>
              <w:t>Alertes</w:t>
            </w:r>
          </w:p>
        </w:tc>
        <w:tc>
          <w:tcPr>
            <w:tcW w:w="3041" w:type="dxa"/>
            <w:shd w:val="clear" w:color="auto" w:fill="EBF5FB"/>
          </w:tcPr>
          <w:p w14:paraId="3F2DDC86" w14:textId="77777777" w:rsidR="00887D18" w:rsidRDefault="00000000">
            <w:r>
              <w:rPr>
                <w:sz w:val="18"/>
              </w:rPr>
              <w:t>/odoo/pharmacie-lot-alertes</w:t>
            </w:r>
          </w:p>
        </w:tc>
        <w:tc>
          <w:tcPr>
            <w:tcW w:w="3041" w:type="dxa"/>
            <w:shd w:val="clear" w:color="auto" w:fill="EBF5FB"/>
          </w:tcPr>
          <w:p w14:paraId="5D71D4E6" w14:textId="77777777" w:rsidR="00887D18" w:rsidRDefault="00000000">
            <w:r>
              <w:rPr>
                <w:sz w:val="18"/>
              </w:rPr>
              <w:t>Lots expirant dans &lt; 90 jours</w:t>
            </w:r>
          </w:p>
        </w:tc>
      </w:tr>
      <w:tr w:rsidR="00887D18" w14:paraId="6E3A2814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16274A81" w14:textId="77777777" w:rsidR="00887D18" w:rsidRDefault="00000000">
            <w:r>
              <w:rPr>
                <w:sz w:val="18"/>
              </w:rPr>
              <w:t>Nouvelle vente</w:t>
            </w:r>
          </w:p>
        </w:tc>
        <w:tc>
          <w:tcPr>
            <w:tcW w:w="3041" w:type="dxa"/>
            <w:shd w:val="clear" w:color="auto" w:fill="FFFFFF"/>
          </w:tcPr>
          <w:p w14:paraId="7C61E923" w14:textId="77777777" w:rsidR="00887D18" w:rsidRDefault="00000000">
            <w:r>
              <w:rPr>
                <w:sz w:val="18"/>
              </w:rPr>
              <w:t>/odoo/pharmacie-vente-new</w:t>
            </w:r>
          </w:p>
        </w:tc>
        <w:tc>
          <w:tcPr>
            <w:tcW w:w="3041" w:type="dxa"/>
            <w:shd w:val="clear" w:color="auto" w:fill="FFFFFF"/>
          </w:tcPr>
          <w:p w14:paraId="5339DF58" w14:textId="77777777" w:rsidR="00887D18" w:rsidRDefault="00000000">
            <w:r>
              <w:rPr>
                <w:sz w:val="18"/>
              </w:rPr>
              <w:t>Formulaire vente au comptoir</w:t>
            </w:r>
          </w:p>
        </w:tc>
      </w:tr>
      <w:tr w:rsidR="00887D18" w14:paraId="2B7F1ACB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482083CC" w14:textId="77777777" w:rsidR="00887D18" w:rsidRDefault="00000000">
            <w:r>
              <w:rPr>
                <w:sz w:val="18"/>
              </w:rPr>
              <w:t>Historique ventes</w:t>
            </w:r>
          </w:p>
        </w:tc>
        <w:tc>
          <w:tcPr>
            <w:tcW w:w="3041" w:type="dxa"/>
            <w:shd w:val="clear" w:color="auto" w:fill="EBF5FB"/>
          </w:tcPr>
          <w:p w14:paraId="226CFEC1" w14:textId="77777777" w:rsidR="00887D18" w:rsidRDefault="00000000">
            <w:r>
              <w:rPr>
                <w:sz w:val="18"/>
              </w:rPr>
              <w:t>/odoo/pharmacie-vente</w:t>
            </w:r>
          </w:p>
        </w:tc>
        <w:tc>
          <w:tcPr>
            <w:tcW w:w="3041" w:type="dxa"/>
            <w:shd w:val="clear" w:color="auto" w:fill="EBF5FB"/>
          </w:tcPr>
          <w:p w14:paraId="4A75FD31" w14:textId="77777777" w:rsidR="00887D18" w:rsidRDefault="00000000">
            <w:r>
              <w:rPr>
                <w:sz w:val="18"/>
              </w:rPr>
              <w:t>Toutes les ventes</w:t>
            </w:r>
          </w:p>
        </w:tc>
      </w:tr>
      <w:tr w:rsidR="00887D18" w14:paraId="5A92B953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63396FE" w14:textId="77777777" w:rsidR="00887D18" w:rsidRDefault="00000000">
            <w:r>
              <w:rPr>
                <w:sz w:val="18"/>
              </w:rPr>
              <w:t>Ordonnances</w:t>
            </w:r>
          </w:p>
        </w:tc>
        <w:tc>
          <w:tcPr>
            <w:tcW w:w="3041" w:type="dxa"/>
            <w:shd w:val="clear" w:color="auto" w:fill="FFFFFF"/>
          </w:tcPr>
          <w:p w14:paraId="44345F6C" w14:textId="77777777" w:rsidR="00887D18" w:rsidRDefault="00000000">
            <w:r>
              <w:rPr>
                <w:sz w:val="18"/>
              </w:rPr>
              <w:t>/odoo/pharmacie-ordonnance</w:t>
            </w:r>
          </w:p>
        </w:tc>
        <w:tc>
          <w:tcPr>
            <w:tcW w:w="3041" w:type="dxa"/>
            <w:shd w:val="clear" w:color="auto" w:fill="FFFFFF"/>
          </w:tcPr>
          <w:p w14:paraId="283D8136" w14:textId="77777777" w:rsidR="00887D18" w:rsidRDefault="00000000">
            <w:r>
              <w:rPr>
                <w:sz w:val="18"/>
              </w:rPr>
              <w:t>Filtre "En attente" par défaut</w:t>
            </w:r>
          </w:p>
        </w:tc>
      </w:tr>
      <w:tr w:rsidR="00887D18" w14:paraId="5732B129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49DC94A5" w14:textId="77777777" w:rsidR="00887D18" w:rsidRDefault="00000000">
            <w:r>
              <w:rPr>
                <w:sz w:val="18"/>
              </w:rPr>
              <w:t>Réapprovisionnements</w:t>
            </w:r>
          </w:p>
        </w:tc>
        <w:tc>
          <w:tcPr>
            <w:tcW w:w="3041" w:type="dxa"/>
            <w:shd w:val="clear" w:color="auto" w:fill="EBF5FB"/>
          </w:tcPr>
          <w:p w14:paraId="2E3F6292" w14:textId="77777777" w:rsidR="00887D18" w:rsidRDefault="00000000">
            <w:r>
              <w:rPr>
                <w:sz w:val="18"/>
              </w:rPr>
              <w:t>/odoo/pharmacie-reappro</w:t>
            </w:r>
          </w:p>
        </w:tc>
        <w:tc>
          <w:tcPr>
            <w:tcW w:w="3041" w:type="dxa"/>
            <w:shd w:val="clear" w:color="auto" w:fill="EBF5FB"/>
          </w:tcPr>
          <w:p w14:paraId="50B552B4" w14:textId="77777777" w:rsidR="00887D18" w:rsidRDefault="00000000">
            <w:r>
              <w:rPr>
                <w:sz w:val="18"/>
              </w:rPr>
              <w:t>Bons de commande fournisseurs</w:t>
            </w:r>
          </w:p>
        </w:tc>
      </w:tr>
      <w:tr w:rsidR="00887D18" w14:paraId="5DE93104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4EC34FB4" w14:textId="77777777" w:rsidR="00887D18" w:rsidRDefault="00000000">
            <w:r>
              <w:rPr>
                <w:sz w:val="18"/>
              </w:rPr>
              <w:t>Catégories</w:t>
            </w:r>
          </w:p>
        </w:tc>
        <w:tc>
          <w:tcPr>
            <w:tcW w:w="3041" w:type="dxa"/>
            <w:shd w:val="clear" w:color="auto" w:fill="FFFFFF"/>
          </w:tcPr>
          <w:p w14:paraId="35D5961E" w14:textId="77777777" w:rsidR="00887D18" w:rsidRDefault="00000000">
            <w:r>
              <w:rPr>
                <w:sz w:val="18"/>
              </w:rPr>
              <w:t>/odoo/pharmacie-categorie</w:t>
            </w:r>
          </w:p>
        </w:tc>
        <w:tc>
          <w:tcPr>
            <w:tcW w:w="3041" w:type="dxa"/>
            <w:shd w:val="clear" w:color="auto" w:fill="FFFFFF"/>
          </w:tcPr>
          <w:p w14:paraId="5DECBBB0" w14:textId="77777777" w:rsidR="00887D18" w:rsidRDefault="00000000">
            <w:r>
              <w:rPr>
                <w:sz w:val="18"/>
              </w:rPr>
              <w:t>Configuration — catégories thérapeutiques</w:t>
            </w:r>
          </w:p>
        </w:tc>
      </w:tr>
    </w:tbl>
    <w:p w14:paraId="560A5DBD" w14:textId="77777777" w:rsidR="00887D18" w:rsidRDefault="00887D18"/>
    <w:p w14:paraId="66BAFC17" w14:textId="77777777" w:rsidR="00887D18" w:rsidRDefault="00000000">
      <w:pPr>
        <w:pStyle w:val="Titre1"/>
      </w:pPr>
      <w:r>
        <w:t>6. Plan de test (12 scénarios)</w:t>
      </w:r>
    </w:p>
    <w:p w14:paraId="2E65F5CB" w14:textId="77777777" w:rsidR="00887D18" w:rsidRDefault="00000000">
      <w:pPr>
        <w:pStyle w:val="Titre2"/>
      </w:pPr>
      <w:r>
        <w:t>Test 1 — Catalogue médicaments</w:t>
      </w:r>
    </w:p>
    <w:p w14:paraId="189334C1" w14:textId="77777777" w:rsidR="00887D18" w:rsidRDefault="00000000">
      <w:pPr>
        <w:pStyle w:val="Listepuces"/>
        <w:ind w:left="283"/>
      </w:pPr>
      <w:r>
        <w:t>Aller sur http://localhost:8069/odoo/pharmacie-medicament</w:t>
      </w:r>
    </w:p>
    <w:p w14:paraId="625B98F1" w14:textId="77777777" w:rsidR="00887D18" w:rsidRDefault="00000000">
      <w:pPr>
        <w:pStyle w:val="Listepuces"/>
        <w:ind w:left="283"/>
      </w:pPr>
      <w:r>
        <w:t>Attendu : 10 médicaments en Kanban (vert/orange/rouge selon stock)</w:t>
      </w:r>
    </w:p>
    <w:p w14:paraId="6F0744AB" w14:textId="77777777" w:rsidR="00887D18" w:rsidRDefault="00000000">
      <w:pPr>
        <w:pStyle w:val="Listepuces"/>
        <w:ind w:left="283"/>
      </w:pPr>
      <w:r>
        <w:t>Basculer en vue liste → mêmes 10 médicaments</w:t>
      </w:r>
    </w:p>
    <w:p w14:paraId="04E23C46" w14:textId="77777777" w:rsidR="00887D18" w:rsidRDefault="00000000">
      <w:pPr>
        <w:pStyle w:val="Listepuces"/>
        <w:ind w:left="283"/>
      </w:pPr>
      <w:r>
        <w:lastRenderedPageBreak/>
        <w:t>Cliquer Clamoxyl® → onglet "Lots en stock" → 2 lots (1 rouge, 1 vert)</w:t>
      </w:r>
    </w:p>
    <w:p w14:paraId="762F0F7C" w14:textId="77777777" w:rsidR="00887D18" w:rsidRDefault="00000000">
      <w:pPr>
        <w:pStyle w:val="Titre2"/>
      </w:pPr>
      <w:r>
        <w:t>Test 2 — Alertes péremption</w:t>
      </w:r>
    </w:p>
    <w:p w14:paraId="067201E2" w14:textId="77777777" w:rsidR="00887D18" w:rsidRDefault="00000000">
      <w:pPr>
        <w:pStyle w:val="Listepuces"/>
        <w:ind w:left="283"/>
      </w:pPr>
      <w:r>
        <w:t>Aller sur /odoo/pharmacie-lot</w:t>
      </w:r>
    </w:p>
    <w:p w14:paraId="5EBEFC10" w14:textId="77777777" w:rsidR="00887D18" w:rsidRDefault="00000000">
      <w:pPr>
        <w:pStyle w:val="Listepuces"/>
        <w:ind w:left="283"/>
      </w:pPr>
      <w:r>
        <w:t>LOT/2025/0002 en rouge (Clamoxyl, &lt; 30 jours), LOT/2025/0004 en orange (Coartem, &lt; 90j)</w:t>
      </w:r>
    </w:p>
    <w:p w14:paraId="5FD8DE28" w14:textId="77777777" w:rsidR="00887D18" w:rsidRDefault="00000000">
      <w:pPr>
        <w:pStyle w:val="Listepuces"/>
        <w:ind w:left="283"/>
      </w:pPr>
      <w:r>
        <w:t>Aller sur /odoo/pharmacie-lot-alertes → uniquement lots &lt; 90 jours</w:t>
      </w:r>
    </w:p>
    <w:p w14:paraId="1DCF9766" w14:textId="77777777" w:rsidR="00887D18" w:rsidRDefault="00000000">
      <w:pPr>
        <w:pStyle w:val="Titre2"/>
      </w:pPr>
      <w:r>
        <w:t>Test 3 — Nouvelle vente simple</w:t>
      </w:r>
    </w:p>
    <w:p w14:paraId="3FEFE8FD" w14:textId="77777777" w:rsidR="00887D18" w:rsidRDefault="00000000">
      <w:pPr>
        <w:pStyle w:val="Listepuces"/>
        <w:ind w:left="283"/>
      </w:pPr>
      <w:r>
        <w:t>Menu Pharmacie → Caisse → Nouvelle vente</w:t>
      </w:r>
    </w:p>
    <w:p w14:paraId="71CA0FF1" w14:textId="77777777" w:rsidR="00887D18" w:rsidRDefault="00000000">
      <w:pPr>
        <w:pStyle w:val="Listepuces"/>
        <w:ind w:left="283"/>
      </w:pPr>
      <w:r>
        <w:t>Ajouter Doliprane®, quantité 2 → prix (1 200 FCFA) et lot (FEFO) auto</w:t>
      </w:r>
    </w:p>
    <w:p w14:paraId="6FD28F2D" w14:textId="77777777" w:rsidR="00887D18" w:rsidRDefault="00000000">
      <w:pPr>
        <w:pStyle w:val="Listepuces"/>
        <w:ind w:left="283"/>
      </w:pPr>
      <w:r>
        <w:t>Confirmer → statut Confirmée, stock −2</w:t>
      </w:r>
    </w:p>
    <w:p w14:paraId="7BCBB0A6" w14:textId="77777777" w:rsidR="00887D18" w:rsidRDefault="00000000">
      <w:pPr>
        <w:pStyle w:val="Listepuces"/>
        <w:ind w:left="283"/>
      </w:pPr>
      <w:r>
        <w:t>Imprimer le ticket → PDF ticket de caisse</w:t>
      </w:r>
    </w:p>
    <w:p w14:paraId="5044C185" w14:textId="77777777" w:rsidR="00887D18" w:rsidRDefault="00000000">
      <w:pPr>
        <w:pStyle w:val="Titre2"/>
      </w:pPr>
      <w:r>
        <w:t>Test 4 — Vente avec ordonnance obligatoire</w:t>
      </w:r>
    </w:p>
    <w:p w14:paraId="78C0F6D6" w14:textId="77777777" w:rsidR="00887D18" w:rsidRDefault="00000000">
      <w:pPr>
        <w:pStyle w:val="Listepuces"/>
        <w:ind w:left="283"/>
      </w:pPr>
      <w:r>
        <w:t>Nouvelle vente avec Clamoxyl® (sur ordonnance)</w:t>
      </w:r>
    </w:p>
    <w:p w14:paraId="1DCA62AF" w14:textId="77777777" w:rsidR="00887D18" w:rsidRDefault="00000000">
      <w:pPr>
        <w:pStyle w:val="Listepuces"/>
        <w:ind w:left="283"/>
      </w:pPr>
      <w:r>
        <w:t>Confirmer sans ordonnance → ERREUR attendue</w:t>
      </w:r>
    </w:p>
    <w:p w14:paraId="78389FA0" w14:textId="77777777" w:rsidR="00887D18" w:rsidRDefault="00000000">
      <w:pPr>
        <w:pStyle w:val="Listepuces"/>
        <w:ind w:left="283"/>
      </w:pPr>
      <w:r>
        <w:t>Sélectionner ORD/2025/0001 → confirmer → succès</w:t>
      </w:r>
    </w:p>
    <w:p w14:paraId="2F50A4FA" w14:textId="77777777" w:rsidR="00887D18" w:rsidRDefault="00000000">
      <w:pPr>
        <w:pStyle w:val="Titre2"/>
      </w:pPr>
      <w:r>
        <w:t>Test 5 — Stock insuffisant</w:t>
      </w:r>
    </w:p>
    <w:p w14:paraId="43D5DB5E" w14:textId="77777777" w:rsidR="00887D18" w:rsidRDefault="00000000">
      <w:pPr>
        <w:pStyle w:val="Listepuces"/>
        <w:ind w:left="283"/>
      </w:pPr>
      <w:r>
        <w:t>Nouvelle vente Ciflox® quantité 20 (stock = 8)</w:t>
      </w:r>
    </w:p>
    <w:p w14:paraId="7E4D8919" w14:textId="77777777" w:rsidR="00887D18" w:rsidRDefault="00000000">
      <w:pPr>
        <w:pStyle w:val="Listepuces"/>
        <w:ind w:left="283"/>
      </w:pPr>
      <w:r>
        <w:t>Confirmer → ERREUR "Stock insuffisant : 8 unité(s) disponibles"</w:t>
      </w:r>
    </w:p>
    <w:p w14:paraId="7F91901F" w14:textId="77777777" w:rsidR="00887D18" w:rsidRDefault="00000000">
      <w:pPr>
        <w:pStyle w:val="Titre2"/>
      </w:pPr>
      <w:r>
        <w:t>Test 6 — Ordonnances</w:t>
      </w:r>
    </w:p>
    <w:p w14:paraId="0E52E1D6" w14:textId="77777777" w:rsidR="00887D18" w:rsidRDefault="00000000">
      <w:pPr>
        <w:pStyle w:val="Listepuces"/>
        <w:ind w:left="283"/>
      </w:pPr>
      <w:r>
        <w:t>Aller sur /odoo/pharmacie-ordonnance</w:t>
      </w:r>
    </w:p>
    <w:p w14:paraId="1CAE89DD" w14:textId="77777777" w:rsidR="00887D18" w:rsidRDefault="00000000">
      <w:pPr>
        <w:pStyle w:val="Listepuces"/>
        <w:ind w:left="283"/>
      </w:pPr>
      <w:r>
        <w:t>ORD/2025/0002 visible (filtre En attente actif)</w:t>
      </w:r>
    </w:p>
    <w:p w14:paraId="6EEBA2D2" w14:textId="77777777" w:rsidR="00887D18" w:rsidRDefault="00000000">
      <w:pPr>
        <w:pStyle w:val="Listepuces"/>
        <w:ind w:left="283"/>
      </w:pPr>
      <w:r>
        <w:t>Retirer le filtre → voir ORD/2025/0001 (Délivrée)</w:t>
      </w:r>
    </w:p>
    <w:p w14:paraId="60D253B0" w14:textId="77777777" w:rsidR="00887D18" w:rsidRDefault="00000000">
      <w:pPr>
        <w:pStyle w:val="Titre2"/>
      </w:pPr>
      <w:r>
        <w:t>Test 7 — Fournisseurs</w:t>
      </w:r>
    </w:p>
    <w:p w14:paraId="7FE17B73" w14:textId="77777777" w:rsidR="00887D18" w:rsidRDefault="00000000">
      <w:pPr>
        <w:pStyle w:val="Listepuces"/>
        <w:ind w:left="283"/>
      </w:pPr>
      <w:r>
        <w:t>Menu Fournisseurs → Liste des fournisseurs → 3 fournisseurs</w:t>
      </w:r>
    </w:p>
    <w:p w14:paraId="0849D5EE" w14:textId="77777777" w:rsidR="00887D18" w:rsidRDefault="00000000">
      <w:pPr>
        <w:pStyle w:val="Listepuces"/>
        <w:ind w:left="283"/>
      </w:pPr>
      <w:r>
        <w:t>Ouvrir Laborex → onglet Pharmacie → N° Agrément DPM visible</w:t>
      </w:r>
    </w:p>
    <w:p w14:paraId="13A0B559" w14:textId="77777777" w:rsidR="00887D18" w:rsidRDefault="00000000">
      <w:pPr>
        <w:pStyle w:val="Listepuces"/>
        <w:ind w:left="283"/>
      </w:pPr>
      <w:r>
        <w:t>Bouton "Commandes" → ouvre BC/2025/0001</w:t>
      </w:r>
    </w:p>
    <w:p w14:paraId="1759DF6A" w14:textId="77777777" w:rsidR="00887D18" w:rsidRDefault="00000000">
      <w:pPr>
        <w:pStyle w:val="Titre2"/>
      </w:pPr>
      <w:r>
        <w:t>Test 8 — Bon de commande + PDF</w:t>
      </w:r>
    </w:p>
    <w:p w14:paraId="6DDCB54E" w14:textId="77777777" w:rsidR="00887D18" w:rsidRDefault="00000000">
      <w:pPr>
        <w:pStyle w:val="Listepuces"/>
        <w:ind w:left="283"/>
      </w:pPr>
      <w:r>
        <w:t>Fournisseurs → Réapprovisionnements → BC/2025/0001 (Laborex, Reçu)</w:t>
      </w:r>
    </w:p>
    <w:p w14:paraId="47245C55" w14:textId="77777777" w:rsidR="00887D18" w:rsidRDefault="00000000">
      <w:pPr>
        <w:pStyle w:val="Listepuces"/>
        <w:ind w:left="283"/>
      </w:pPr>
      <w:r>
        <w:t>Bouton "Imprimer BC" → PDF bon de commande avec 2 lignes et signatures</w:t>
      </w:r>
    </w:p>
    <w:p w14:paraId="58F71167" w14:textId="77777777" w:rsidR="00887D18" w:rsidRDefault="00000000">
      <w:pPr>
        <w:pStyle w:val="Titre2"/>
      </w:pPr>
      <w:r>
        <w:t>Test 9 — Wizard réappro automatique</w:t>
      </w:r>
    </w:p>
    <w:p w14:paraId="1963852C" w14:textId="77777777" w:rsidR="00887D18" w:rsidRDefault="00000000">
      <w:pPr>
        <w:pStyle w:val="Listepuces"/>
        <w:ind w:left="283"/>
      </w:pPr>
      <w:r>
        <w:t>Fournisseurs → Réappro. automatique → popup avec Ciflox® (alerte)</w:t>
      </w:r>
    </w:p>
    <w:p w14:paraId="19F899EA" w14:textId="77777777" w:rsidR="00887D18" w:rsidRDefault="00000000">
      <w:pPr>
        <w:pStyle w:val="Listepuces"/>
        <w:ind w:left="283"/>
      </w:pPr>
      <w:r>
        <w:t>Quantité suggérée = 30 (2 × seuil 15)</w:t>
      </w:r>
    </w:p>
    <w:p w14:paraId="713570EF" w14:textId="77777777" w:rsidR="00887D18" w:rsidRDefault="00000000">
      <w:pPr>
        <w:pStyle w:val="Listepuces"/>
        <w:ind w:left="283"/>
      </w:pPr>
      <w:r>
        <w:t>Générer les bons de commande → 1 BC créé pour le fournisseur de Ciflox®</w:t>
      </w:r>
    </w:p>
    <w:p w14:paraId="2A3A733E" w14:textId="77777777" w:rsidR="00887D18" w:rsidRDefault="00000000">
      <w:pPr>
        <w:pStyle w:val="Titre2"/>
      </w:pPr>
      <w:r>
        <w:t>Test 10 — Bilan de caisse</w:t>
      </w:r>
    </w:p>
    <w:p w14:paraId="1F63D317" w14:textId="77777777" w:rsidR="00887D18" w:rsidRDefault="00000000">
      <w:pPr>
        <w:pStyle w:val="Listepuces"/>
        <w:ind w:left="283"/>
      </w:pPr>
      <w:r>
        <w:t>Rapports → Bilan de caisse → Dates 01/06/2026 au 21/06/2026</w:t>
      </w:r>
    </w:p>
    <w:p w14:paraId="53A5CA5C" w14:textId="77777777" w:rsidR="00887D18" w:rsidRDefault="00000000">
      <w:pPr>
        <w:pStyle w:val="Listepuces"/>
        <w:ind w:left="283"/>
      </w:pPr>
      <w:r>
        <w:lastRenderedPageBreak/>
        <w:t>Calculer → CA ≥ 28 000 FCFA, 5 ventes, tableau par vendeur</w:t>
      </w:r>
    </w:p>
    <w:p w14:paraId="1A50FD52" w14:textId="77777777" w:rsidR="00887D18" w:rsidRDefault="00000000">
      <w:pPr>
        <w:pStyle w:val="Listepuces"/>
        <w:ind w:left="283"/>
      </w:pPr>
      <w:r>
        <w:t>Générer le PDF → bilan avec KPI et signature</w:t>
      </w:r>
    </w:p>
    <w:p w14:paraId="3012FAB9" w14:textId="77777777" w:rsidR="00887D18" w:rsidRDefault="00000000">
      <w:pPr>
        <w:pStyle w:val="Titre2"/>
      </w:pPr>
      <w:r>
        <w:t>Test 11 — Réception manuelle + création de lot</w:t>
      </w:r>
    </w:p>
    <w:p w14:paraId="63294D11" w14:textId="77777777" w:rsidR="00887D18" w:rsidRDefault="00000000">
      <w:pPr>
        <w:pStyle w:val="Listepuces"/>
        <w:ind w:left="283"/>
      </w:pPr>
      <w:r>
        <w:t>Fournisseurs → Réapprovisionnements → Nouveau → COPHASE, Advil® qté 50</w:t>
      </w:r>
    </w:p>
    <w:p w14:paraId="427E786A" w14:textId="77777777" w:rsidR="00887D18" w:rsidRDefault="00000000">
      <w:pPr>
        <w:pStyle w:val="Listepuces"/>
        <w:ind w:left="283"/>
      </w:pPr>
      <w:r>
        <w:t>Envoyer la commande → statut Commandé</w:t>
      </w:r>
    </w:p>
    <w:p w14:paraId="08DE624A" w14:textId="77777777" w:rsidR="00887D18" w:rsidRDefault="00000000">
      <w:pPr>
        <w:pStyle w:val="Listepuces"/>
        <w:ind w:left="283"/>
      </w:pPr>
      <w:r>
        <w:t>Quantité reçue = 50, date péremption = 01/01/2028 → Réceptionner</w:t>
      </w:r>
    </w:p>
    <w:p w14:paraId="566D53F3" w14:textId="77777777" w:rsidR="00887D18" w:rsidRDefault="00000000">
      <w:pPr>
        <w:pStyle w:val="Listepuces"/>
        <w:ind w:left="283"/>
      </w:pPr>
      <w:r>
        <w:t>Stock → Lots → nouveau lot LOT/2026/XXXX visible automatiquement</w:t>
      </w:r>
    </w:p>
    <w:p w14:paraId="3B3A6B6B" w14:textId="77777777" w:rsidR="00887D18" w:rsidRDefault="00000000">
      <w:pPr>
        <w:pStyle w:val="Titre2"/>
      </w:pPr>
      <w:r>
        <w:t>Test 12 — Nouvelle catégorie</w:t>
      </w:r>
    </w:p>
    <w:p w14:paraId="4B37AF0D" w14:textId="77777777" w:rsidR="00887D18" w:rsidRDefault="00000000">
      <w:pPr>
        <w:pStyle w:val="Listepuces"/>
        <w:ind w:left="283"/>
      </w:pPr>
      <w:r>
        <w:t>Configuration → Catégories → Nouveau → "Antihistaminiques" code AHT2</w:t>
      </w:r>
    </w:p>
    <w:p w14:paraId="324374FE" w14:textId="77777777" w:rsidR="00887D18" w:rsidRDefault="00000000">
      <w:pPr>
        <w:pStyle w:val="Listepuces"/>
        <w:ind w:left="283"/>
      </w:pPr>
      <w:r>
        <w:t>Sauvegarder → visible dans la liste et disponible sur les médicaments</w:t>
      </w:r>
    </w:p>
    <w:p w14:paraId="60EC03FF" w14:textId="77777777" w:rsidR="00887D18" w:rsidRDefault="00000000">
      <w:pPr>
        <w:pStyle w:val="Titre1"/>
      </w:pPr>
      <w:r>
        <w:t>7. Données de démonstration</w:t>
      </w:r>
    </w:p>
    <w:p w14:paraId="596231AA" w14:textId="77777777" w:rsidR="00887D18" w:rsidRDefault="00000000">
      <w:pPr>
        <w:pStyle w:val="Titre2"/>
      </w:pPr>
      <w:r>
        <w:t>10 Médicaments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05"/>
        <w:gridCol w:w="1786"/>
        <w:gridCol w:w="2250"/>
        <w:gridCol w:w="1753"/>
        <w:gridCol w:w="1744"/>
      </w:tblGrid>
      <w:tr w:rsidR="00887D18" w14:paraId="43E4182A" w14:textId="77777777">
        <w:trPr>
          <w:jc w:val="center"/>
        </w:trPr>
        <w:tc>
          <w:tcPr>
            <w:tcW w:w="1824" w:type="dxa"/>
            <w:shd w:val="clear" w:color="auto" w:fill="2C3E50"/>
          </w:tcPr>
          <w:p w14:paraId="27183368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Réf</w:t>
            </w:r>
          </w:p>
        </w:tc>
        <w:tc>
          <w:tcPr>
            <w:tcW w:w="1824" w:type="dxa"/>
            <w:shd w:val="clear" w:color="auto" w:fill="2C3E50"/>
          </w:tcPr>
          <w:p w14:paraId="6678DECB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Nom commercial</w:t>
            </w:r>
          </w:p>
        </w:tc>
        <w:tc>
          <w:tcPr>
            <w:tcW w:w="1824" w:type="dxa"/>
            <w:shd w:val="clear" w:color="auto" w:fill="2C3E50"/>
          </w:tcPr>
          <w:p w14:paraId="4607EC8F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DCI</w:t>
            </w:r>
          </w:p>
        </w:tc>
        <w:tc>
          <w:tcPr>
            <w:tcW w:w="1824" w:type="dxa"/>
            <w:shd w:val="clear" w:color="auto" w:fill="2C3E50"/>
          </w:tcPr>
          <w:p w14:paraId="390B097C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PV (FCFA)</w:t>
            </w:r>
          </w:p>
        </w:tc>
        <w:tc>
          <w:tcPr>
            <w:tcW w:w="1824" w:type="dxa"/>
            <w:shd w:val="clear" w:color="auto" w:fill="2C3E50"/>
          </w:tcPr>
          <w:p w14:paraId="7777A439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Ordo.</w:t>
            </w:r>
          </w:p>
        </w:tc>
      </w:tr>
      <w:tr w:rsidR="00887D18" w14:paraId="645F1201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207FEE08" w14:textId="77777777" w:rsidR="00887D18" w:rsidRDefault="00000000">
            <w:r>
              <w:rPr>
                <w:sz w:val="18"/>
              </w:rPr>
              <w:t>MED/2025/0001</w:t>
            </w:r>
          </w:p>
        </w:tc>
        <w:tc>
          <w:tcPr>
            <w:tcW w:w="1824" w:type="dxa"/>
            <w:shd w:val="clear" w:color="auto" w:fill="EBF5FB"/>
          </w:tcPr>
          <w:p w14:paraId="66DB7C86" w14:textId="77777777" w:rsidR="00887D18" w:rsidRDefault="00000000">
            <w:r>
              <w:rPr>
                <w:sz w:val="18"/>
              </w:rPr>
              <w:t>Clamoxyl®</w:t>
            </w:r>
          </w:p>
        </w:tc>
        <w:tc>
          <w:tcPr>
            <w:tcW w:w="1824" w:type="dxa"/>
            <w:shd w:val="clear" w:color="auto" w:fill="EBF5FB"/>
          </w:tcPr>
          <w:p w14:paraId="0D4515CC" w14:textId="77777777" w:rsidR="00887D18" w:rsidRDefault="00000000">
            <w:r>
              <w:rPr>
                <w:sz w:val="18"/>
              </w:rPr>
              <w:t>Amoxicilline</w:t>
            </w:r>
          </w:p>
        </w:tc>
        <w:tc>
          <w:tcPr>
            <w:tcW w:w="1824" w:type="dxa"/>
            <w:shd w:val="clear" w:color="auto" w:fill="EBF5FB"/>
          </w:tcPr>
          <w:p w14:paraId="2E61E2EA" w14:textId="77777777" w:rsidR="00887D18" w:rsidRDefault="00000000">
            <w:r>
              <w:rPr>
                <w:sz w:val="18"/>
              </w:rPr>
              <w:t>3 500</w:t>
            </w:r>
          </w:p>
        </w:tc>
        <w:tc>
          <w:tcPr>
            <w:tcW w:w="1824" w:type="dxa"/>
            <w:shd w:val="clear" w:color="auto" w:fill="EBF5FB"/>
          </w:tcPr>
          <w:p w14:paraId="7C4B007F" w14:textId="77777777" w:rsidR="00887D18" w:rsidRDefault="00000000">
            <w:r>
              <w:rPr>
                <w:sz w:val="18"/>
              </w:rPr>
              <w:t>Oui</w:t>
            </w:r>
          </w:p>
        </w:tc>
      </w:tr>
      <w:tr w:rsidR="00887D18" w14:paraId="5E895CAA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2E429298" w14:textId="77777777" w:rsidR="00887D18" w:rsidRDefault="00000000">
            <w:r>
              <w:rPr>
                <w:sz w:val="18"/>
              </w:rPr>
              <w:t>MED/2025/0002</w:t>
            </w:r>
          </w:p>
        </w:tc>
        <w:tc>
          <w:tcPr>
            <w:tcW w:w="1824" w:type="dxa"/>
            <w:shd w:val="clear" w:color="auto" w:fill="FFFFFF"/>
          </w:tcPr>
          <w:p w14:paraId="4AFEB014" w14:textId="77777777" w:rsidR="00887D18" w:rsidRDefault="00000000">
            <w:r>
              <w:rPr>
                <w:sz w:val="18"/>
              </w:rPr>
              <w:t>Doliprane®</w:t>
            </w:r>
          </w:p>
        </w:tc>
        <w:tc>
          <w:tcPr>
            <w:tcW w:w="1824" w:type="dxa"/>
            <w:shd w:val="clear" w:color="auto" w:fill="FFFFFF"/>
          </w:tcPr>
          <w:p w14:paraId="27B5C775" w14:textId="77777777" w:rsidR="00887D18" w:rsidRDefault="00000000">
            <w:r>
              <w:rPr>
                <w:sz w:val="18"/>
              </w:rPr>
              <w:t>Paracétamol</w:t>
            </w:r>
          </w:p>
        </w:tc>
        <w:tc>
          <w:tcPr>
            <w:tcW w:w="1824" w:type="dxa"/>
            <w:shd w:val="clear" w:color="auto" w:fill="FFFFFF"/>
          </w:tcPr>
          <w:p w14:paraId="03B1A554" w14:textId="77777777" w:rsidR="00887D18" w:rsidRDefault="00000000">
            <w:r>
              <w:rPr>
                <w:sz w:val="18"/>
              </w:rPr>
              <w:t>1 200</w:t>
            </w:r>
          </w:p>
        </w:tc>
        <w:tc>
          <w:tcPr>
            <w:tcW w:w="1824" w:type="dxa"/>
            <w:shd w:val="clear" w:color="auto" w:fill="FFFFFF"/>
          </w:tcPr>
          <w:p w14:paraId="5120487A" w14:textId="77777777" w:rsidR="00887D18" w:rsidRDefault="00000000">
            <w:r>
              <w:rPr>
                <w:sz w:val="18"/>
              </w:rPr>
              <w:t>Non</w:t>
            </w:r>
          </w:p>
        </w:tc>
      </w:tr>
      <w:tr w:rsidR="00887D18" w14:paraId="5615664A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56B4D89F" w14:textId="77777777" w:rsidR="00887D18" w:rsidRDefault="00000000">
            <w:r>
              <w:rPr>
                <w:sz w:val="18"/>
              </w:rPr>
              <w:t>MED/2025/0003</w:t>
            </w:r>
          </w:p>
        </w:tc>
        <w:tc>
          <w:tcPr>
            <w:tcW w:w="1824" w:type="dxa"/>
            <w:shd w:val="clear" w:color="auto" w:fill="EBF5FB"/>
          </w:tcPr>
          <w:p w14:paraId="72E7370E" w14:textId="77777777" w:rsidR="00887D18" w:rsidRDefault="00000000">
            <w:r>
              <w:rPr>
                <w:sz w:val="18"/>
              </w:rPr>
              <w:t>Coartem®</w:t>
            </w:r>
          </w:p>
        </w:tc>
        <w:tc>
          <w:tcPr>
            <w:tcW w:w="1824" w:type="dxa"/>
            <w:shd w:val="clear" w:color="auto" w:fill="EBF5FB"/>
          </w:tcPr>
          <w:p w14:paraId="2B38187C" w14:textId="77777777" w:rsidR="00887D18" w:rsidRDefault="00000000">
            <w:r>
              <w:rPr>
                <w:sz w:val="18"/>
              </w:rPr>
              <w:t>Artéméther/Luméfantrine</w:t>
            </w:r>
          </w:p>
        </w:tc>
        <w:tc>
          <w:tcPr>
            <w:tcW w:w="1824" w:type="dxa"/>
            <w:shd w:val="clear" w:color="auto" w:fill="EBF5FB"/>
          </w:tcPr>
          <w:p w14:paraId="22102564" w14:textId="77777777" w:rsidR="00887D18" w:rsidRDefault="00000000">
            <w:r>
              <w:rPr>
                <w:sz w:val="18"/>
              </w:rPr>
              <w:t>6 000</w:t>
            </w:r>
          </w:p>
        </w:tc>
        <w:tc>
          <w:tcPr>
            <w:tcW w:w="1824" w:type="dxa"/>
            <w:shd w:val="clear" w:color="auto" w:fill="EBF5FB"/>
          </w:tcPr>
          <w:p w14:paraId="607726B9" w14:textId="77777777" w:rsidR="00887D18" w:rsidRDefault="00000000">
            <w:r>
              <w:rPr>
                <w:sz w:val="18"/>
              </w:rPr>
              <w:t>Non</w:t>
            </w:r>
          </w:p>
        </w:tc>
      </w:tr>
      <w:tr w:rsidR="00887D18" w14:paraId="17650961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0E0211FB" w14:textId="77777777" w:rsidR="00887D18" w:rsidRDefault="00000000">
            <w:r>
              <w:rPr>
                <w:sz w:val="18"/>
              </w:rPr>
              <w:t>MED/2025/0004</w:t>
            </w:r>
          </w:p>
        </w:tc>
        <w:tc>
          <w:tcPr>
            <w:tcW w:w="1824" w:type="dxa"/>
            <w:shd w:val="clear" w:color="auto" w:fill="FFFFFF"/>
          </w:tcPr>
          <w:p w14:paraId="00788FA5" w14:textId="77777777" w:rsidR="00887D18" w:rsidRDefault="00000000">
            <w:r>
              <w:rPr>
                <w:sz w:val="18"/>
              </w:rPr>
              <w:t>Amlor®</w:t>
            </w:r>
          </w:p>
        </w:tc>
        <w:tc>
          <w:tcPr>
            <w:tcW w:w="1824" w:type="dxa"/>
            <w:shd w:val="clear" w:color="auto" w:fill="FFFFFF"/>
          </w:tcPr>
          <w:p w14:paraId="2C2B6F08" w14:textId="77777777" w:rsidR="00887D18" w:rsidRDefault="00000000">
            <w:r>
              <w:rPr>
                <w:sz w:val="18"/>
              </w:rPr>
              <w:t>Amlodipine</w:t>
            </w:r>
          </w:p>
        </w:tc>
        <w:tc>
          <w:tcPr>
            <w:tcW w:w="1824" w:type="dxa"/>
            <w:shd w:val="clear" w:color="auto" w:fill="FFFFFF"/>
          </w:tcPr>
          <w:p w14:paraId="194F4154" w14:textId="77777777" w:rsidR="00887D18" w:rsidRDefault="00000000">
            <w:r>
              <w:rPr>
                <w:sz w:val="18"/>
              </w:rPr>
              <w:t>7 500</w:t>
            </w:r>
          </w:p>
        </w:tc>
        <w:tc>
          <w:tcPr>
            <w:tcW w:w="1824" w:type="dxa"/>
            <w:shd w:val="clear" w:color="auto" w:fill="FFFFFF"/>
          </w:tcPr>
          <w:p w14:paraId="1089F412" w14:textId="77777777" w:rsidR="00887D18" w:rsidRDefault="00000000">
            <w:r>
              <w:rPr>
                <w:sz w:val="18"/>
              </w:rPr>
              <w:t>Oui</w:t>
            </w:r>
          </w:p>
        </w:tc>
      </w:tr>
      <w:tr w:rsidR="00887D18" w14:paraId="5AB95142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1A259E3A" w14:textId="77777777" w:rsidR="00887D18" w:rsidRDefault="00000000">
            <w:r>
              <w:rPr>
                <w:sz w:val="18"/>
              </w:rPr>
              <w:t>MED/2025/0005</w:t>
            </w:r>
          </w:p>
        </w:tc>
        <w:tc>
          <w:tcPr>
            <w:tcW w:w="1824" w:type="dxa"/>
            <w:shd w:val="clear" w:color="auto" w:fill="EBF5FB"/>
          </w:tcPr>
          <w:p w14:paraId="3033D9F2" w14:textId="77777777" w:rsidR="00887D18" w:rsidRDefault="00000000">
            <w:r>
              <w:rPr>
                <w:sz w:val="18"/>
              </w:rPr>
              <w:t>Advil®</w:t>
            </w:r>
          </w:p>
        </w:tc>
        <w:tc>
          <w:tcPr>
            <w:tcW w:w="1824" w:type="dxa"/>
            <w:shd w:val="clear" w:color="auto" w:fill="EBF5FB"/>
          </w:tcPr>
          <w:p w14:paraId="503CE3F4" w14:textId="77777777" w:rsidR="00887D18" w:rsidRDefault="00000000">
            <w:r>
              <w:rPr>
                <w:sz w:val="18"/>
              </w:rPr>
              <w:t>Ibuprofène</w:t>
            </w:r>
          </w:p>
        </w:tc>
        <w:tc>
          <w:tcPr>
            <w:tcW w:w="1824" w:type="dxa"/>
            <w:shd w:val="clear" w:color="auto" w:fill="EBF5FB"/>
          </w:tcPr>
          <w:p w14:paraId="4B01F154" w14:textId="77777777" w:rsidR="00887D18" w:rsidRDefault="00000000">
            <w:r>
              <w:rPr>
                <w:sz w:val="18"/>
              </w:rPr>
              <w:t>2 200</w:t>
            </w:r>
          </w:p>
        </w:tc>
        <w:tc>
          <w:tcPr>
            <w:tcW w:w="1824" w:type="dxa"/>
            <w:shd w:val="clear" w:color="auto" w:fill="EBF5FB"/>
          </w:tcPr>
          <w:p w14:paraId="2493F20B" w14:textId="77777777" w:rsidR="00887D18" w:rsidRDefault="00000000">
            <w:r>
              <w:rPr>
                <w:sz w:val="18"/>
              </w:rPr>
              <w:t>Non</w:t>
            </w:r>
          </w:p>
        </w:tc>
      </w:tr>
      <w:tr w:rsidR="00887D18" w14:paraId="7F841922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126F32D6" w14:textId="77777777" w:rsidR="00887D18" w:rsidRDefault="00000000">
            <w:r>
              <w:rPr>
                <w:sz w:val="18"/>
              </w:rPr>
              <w:t>MED/2025/0006</w:t>
            </w:r>
          </w:p>
        </w:tc>
        <w:tc>
          <w:tcPr>
            <w:tcW w:w="1824" w:type="dxa"/>
            <w:shd w:val="clear" w:color="auto" w:fill="FFFFFF"/>
          </w:tcPr>
          <w:p w14:paraId="4EFDF7C2" w14:textId="77777777" w:rsidR="00887D18" w:rsidRDefault="00000000">
            <w:r>
              <w:rPr>
                <w:sz w:val="18"/>
              </w:rPr>
              <w:t>Cévirex®</w:t>
            </w:r>
          </w:p>
        </w:tc>
        <w:tc>
          <w:tcPr>
            <w:tcW w:w="1824" w:type="dxa"/>
            <w:shd w:val="clear" w:color="auto" w:fill="FFFFFF"/>
          </w:tcPr>
          <w:p w14:paraId="0016BA47" w14:textId="77777777" w:rsidR="00887D18" w:rsidRDefault="00000000">
            <w:r>
              <w:rPr>
                <w:sz w:val="18"/>
              </w:rPr>
              <w:t>Acide ascorbique</w:t>
            </w:r>
          </w:p>
        </w:tc>
        <w:tc>
          <w:tcPr>
            <w:tcW w:w="1824" w:type="dxa"/>
            <w:shd w:val="clear" w:color="auto" w:fill="FFFFFF"/>
          </w:tcPr>
          <w:p w14:paraId="02F4DF62" w14:textId="77777777" w:rsidR="00887D18" w:rsidRDefault="00000000">
            <w:r>
              <w:rPr>
                <w:sz w:val="18"/>
              </w:rPr>
              <w:t>900</w:t>
            </w:r>
          </w:p>
        </w:tc>
        <w:tc>
          <w:tcPr>
            <w:tcW w:w="1824" w:type="dxa"/>
            <w:shd w:val="clear" w:color="auto" w:fill="FFFFFF"/>
          </w:tcPr>
          <w:p w14:paraId="072A5ED0" w14:textId="77777777" w:rsidR="00887D18" w:rsidRDefault="00000000">
            <w:r>
              <w:rPr>
                <w:sz w:val="18"/>
              </w:rPr>
              <w:t>Non</w:t>
            </w:r>
          </w:p>
        </w:tc>
      </w:tr>
      <w:tr w:rsidR="00887D18" w14:paraId="3E19788D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09C5379E" w14:textId="77777777" w:rsidR="00887D18" w:rsidRDefault="00000000">
            <w:r>
              <w:rPr>
                <w:sz w:val="18"/>
              </w:rPr>
              <w:t>MED/2025/0007</w:t>
            </w:r>
          </w:p>
        </w:tc>
        <w:tc>
          <w:tcPr>
            <w:tcW w:w="1824" w:type="dxa"/>
            <w:shd w:val="clear" w:color="auto" w:fill="EBF5FB"/>
          </w:tcPr>
          <w:p w14:paraId="6DF35906" w14:textId="77777777" w:rsidR="00887D18" w:rsidRDefault="00000000">
            <w:r>
              <w:rPr>
                <w:sz w:val="18"/>
              </w:rPr>
              <w:t>Nivaquine®</w:t>
            </w:r>
          </w:p>
        </w:tc>
        <w:tc>
          <w:tcPr>
            <w:tcW w:w="1824" w:type="dxa"/>
            <w:shd w:val="clear" w:color="auto" w:fill="EBF5FB"/>
          </w:tcPr>
          <w:p w14:paraId="2BAB36F6" w14:textId="77777777" w:rsidR="00887D18" w:rsidRDefault="00000000">
            <w:r>
              <w:rPr>
                <w:sz w:val="18"/>
              </w:rPr>
              <w:t>Chloroquine</w:t>
            </w:r>
          </w:p>
        </w:tc>
        <w:tc>
          <w:tcPr>
            <w:tcW w:w="1824" w:type="dxa"/>
            <w:shd w:val="clear" w:color="auto" w:fill="EBF5FB"/>
          </w:tcPr>
          <w:p w14:paraId="626857E7" w14:textId="77777777" w:rsidR="00887D18" w:rsidRDefault="00000000">
            <w:r>
              <w:rPr>
                <w:sz w:val="18"/>
              </w:rPr>
              <w:t>1 800</w:t>
            </w:r>
          </w:p>
        </w:tc>
        <w:tc>
          <w:tcPr>
            <w:tcW w:w="1824" w:type="dxa"/>
            <w:shd w:val="clear" w:color="auto" w:fill="EBF5FB"/>
          </w:tcPr>
          <w:p w14:paraId="58011F45" w14:textId="77777777" w:rsidR="00887D18" w:rsidRDefault="00000000">
            <w:r>
              <w:rPr>
                <w:sz w:val="18"/>
              </w:rPr>
              <w:t>Oui</w:t>
            </w:r>
          </w:p>
        </w:tc>
      </w:tr>
      <w:tr w:rsidR="00887D18" w14:paraId="5456B3AE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723294EF" w14:textId="77777777" w:rsidR="00887D18" w:rsidRDefault="00000000">
            <w:r>
              <w:rPr>
                <w:sz w:val="18"/>
              </w:rPr>
              <w:t>MED/2025/0008</w:t>
            </w:r>
          </w:p>
        </w:tc>
        <w:tc>
          <w:tcPr>
            <w:tcW w:w="1824" w:type="dxa"/>
            <w:shd w:val="clear" w:color="auto" w:fill="FFFFFF"/>
          </w:tcPr>
          <w:p w14:paraId="19887B41" w14:textId="77777777" w:rsidR="00887D18" w:rsidRDefault="00000000">
            <w:r>
              <w:rPr>
                <w:sz w:val="18"/>
              </w:rPr>
              <w:t>Ciflox®</w:t>
            </w:r>
          </w:p>
        </w:tc>
        <w:tc>
          <w:tcPr>
            <w:tcW w:w="1824" w:type="dxa"/>
            <w:shd w:val="clear" w:color="auto" w:fill="FFFFFF"/>
          </w:tcPr>
          <w:p w14:paraId="23ED2BC8" w14:textId="77777777" w:rsidR="00887D18" w:rsidRDefault="00000000">
            <w:r>
              <w:rPr>
                <w:sz w:val="18"/>
              </w:rPr>
              <w:t>Ciprofloxacine</w:t>
            </w:r>
          </w:p>
        </w:tc>
        <w:tc>
          <w:tcPr>
            <w:tcW w:w="1824" w:type="dxa"/>
            <w:shd w:val="clear" w:color="auto" w:fill="FFFFFF"/>
          </w:tcPr>
          <w:p w14:paraId="5CB54FDA" w14:textId="77777777" w:rsidR="00887D18" w:rsidRDefault="00000000">
            <w:r>
              <w:rPr>
                <w:sz w:val="18"/>
              </w:rPr>
              <w:t>4 500</w:t>
            </w:r>
          </w:p>
        </w:tc>
        <w:tc>
          <w:tcPr>
            <w:tcW w:w="1824" w:type="dxa"/>
            <w:shd w:val="clear" w:color="auto" w:fill="FFFFFF"/>
          </w:tcPr>
          <w:p w14:paraId="32C540E1" w14:textId="77777777" w:rsidR="00887D18" w:rsidRDefault="00000000">
            <w:r>
              <w:rPr>
                <w:sz w:val="18"/>
              </w:rPr>
              <w:t>Oui</w:t>
            </w:r>
          </w:p>
        </w:tc>
      </w:tr>
      <w:tr w:rsidR="00887D18" w14:paraId="6F224225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1D38000A" w14:textId="77777777" w:rsidR="00887D18" w:rsidRDefault="00000000">
            <w:r>
              <w:rPr>
                <w:sz w:val="18"/>
              </w:rPr>
              <w:t>MED/2025/0009</w:t>
            </w:r>
          </w:p>
        </w:tc>
        <w:tc>
          <w:tcPr>
            <w:tcW w:w="1824" w:type="dxa"/>
            <w:shd w:val="clear" w:color="auto" w:fill="EBF5FB"/>
          </w:tcPr>
          <w:p w14:paraId="086653B5" w14:textId="77777777" w:rsidR="00887D18" w:rsidRDefault="00000000">
            <w:r>
              <w:rPr>
                <w:sz w:val="18"/>
              </w:rPr>
              <w:t>Valium®</w:t>
            </w:r>
          </w:p>
        </w:tc>
        <w:tc>
          <w:tcPr>
            <w:tcW w:w="1824" w:type="dxa"/>
            <w:shd w:val="clear" w:color="auto" w:fill="EBF5FB"/>
          </w:tcPr>
          <w:p w14:paraId="58A5F296" w14:textId="77777777" w:rsidR="00887D18" w:rsidRDefault="00000000">
            <w:r>
              <w:rPr>
                <w:sz w:val="18"/>
              </w:rPr>
              <w:t>Diazépam</w:t>
            </w:r>
          </w:p>
        </w:tc>
        <w:tc>
          <w:tcPr>
            <w:tcW w:w="1824" w:type="dxa"/>
            <w:shd w:val="clear" w:color="auto" w:fill="EBF5FB"/>
          </w:tcPr>
          <w:p w14:paraId="7158484B" w14:textId="77777777" w:rsidR="00887D18" w:rsidRDefault="00000000">
            <w:r>
              <w:rPr>
                <w:sz w:val="18"/>
              </w:rPr>
              <w:t>3 200</w:t>
            </w:r>
          </w:p>
        </w:tc>
        <w:tc>
          <w:tcPr>
            <w:tcW w:w="1824" w:type="dxa"/>
            <w:shd w:val="clear" w:color="auto" w:fill="EBF5FB"/>
          </w:tcPr>
          <w:p w14:paraId="62DA6359" w14:textId="77777777" w:rsidR="00887D18" w:rsidRDefault="00000000">
            <w:r>
              <w:rPr>
                <w:sz w:val="18"/>
              </w:rPr>
              <w:t>Oui</w:t>
            </w:r>
          </w:p>
        </w:tc>
      </w:tr>
      <w:tr w:rsidR="00887D18" w14:paraId="2ED555AB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1050661A" w14:textId="77777777" w:rsidR="00887D18" w:rsidRDefault="00000000">
            <w:r>
              <w:rPr>
                <w:sz w:val="18"/>
              </w:rPr>
              <w:t>MED/2025/0010</w:t>
            </w:r>
          </w:p>
        </w:tc>
        <w:tc>
          <w:tcPr>
            <w:tcW w:w="1824" w:type="dxa"/>
            <w:shd w:val="clear" w:color="auto" w:fill="FFFFFF"/>
          </w:tcPr>
          <w:p w14:paraId="7769B335" w14:textId="77777777" w:rsidR="00887D18" w:rsidRDefault="00000000">
            <w:r>
              <w:rPr>
                <w:sz w:val="18"/>
              </w:rPr>
              <w:t>Bactrim Forte®</w:t>
            </w:r>
          </w:p>
        </w:tc>
        <w:tc>
          <w:tcPr>
            <w:tcW w:w="1824" w:type="dxa"/>
            <w:shd w:val="clear" w:color="auto" w:fill="FFFFFF"/>
          </w:tcPr>
          <w:p w14:paraId="2D0CE833" w14:textId="77777777" w:rsidR="00887D18" w:rsidRDefault="00000000">
            <w:r>
              <w:rPr>
                <w:sz w:val="18"/>
              </w:rPr>
              <w:t>Cotrimoxazole</w:t>
            </w:r>
          </w:p>
        </w:tc>
        <w:tc>
          <w:tcPr>
            <w:tcW w:w="1824" w:type="dxa"/>
            <w:shd w:val="clear" w:color="auto" w:fill="FFFFFF"/>
          </w:tcPr>
          <w:p w14:paraId="6334AE63" w14:textId="77777777" w:rsidR="00887D18" w:rsidRDefault="00000000">
            <w:r>
              <w:rPr>
                <w:sz w:val="18"/>
              </w:rPr>
              <w:t>2 600</w:t>
            </w:r>
          </w:p>
        </w:tc>
        <w:tc>
          <w:tcPr>
            <w:tcW w:w="1824" w:type="dxa"/>
            <w:shd w:val="clear" w:color="auto" w:fill="FFFFFF"/>
          </w:tcPr>
          <w:p w14:paraId="7712FF34" w14:textId="77777777" w:rsidR="00887D18" w:rsidRDefault="00000000">
            <w:r>
              <w:rPr>
                <w:sz w:val="18"/>
              </w:rPr>
              <w:t>Oui</w:t>
            </w:r>
          </w:p>
        </w:tc>
      </w:tr>
    </w:tbl>
    <w:p w14:paraId="49444AA0" w14:textId="77777777" w:rsidR="00887D18" w:rsidRDefault="00887D18"/>
    <w:p w14:paraId="5BEFBD3B" w14:textId="77777777" w:rsidR="00887D18" w:rsidRDefault="00000000">
      <w:pPr>
        <w:pStyle w:val="Titre2"/>
      </w:pPr>
      <w:r>
        <w:t>7 Lots de stock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887D18" w14:paraId="6A444C59" w14:textId="77777777">
        <w:trPr>
          <w:jc w:val="center"/>
        </w:trPr>
        <w:tc>
          <w:tcPr>
            <w:tcW w:w="1824" w:type="dxa"/>
            <w:shd w:val="clear" w:color="auto" w:fill="2C3E50"/>
          </w:tcPr>
          <w:p w14:paraId="173B69DC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N° Lot</w:t>
            </w:r>
          </w:p>
        </w:tc>
        <w:tc>
          <w:tcPr>
            <w:tcW w:w="1824" w:type="dxa"/>
            <w:shd w:val="clear" w:color="auto" w:fill="2C3E50"/>
          </w:tcPr>
          <w:p w14:paraId="5D58E633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Médicament</w:t>
            </w:r>
          </w:p>
        </w:tc>
        <w:tc>
          <w:tcPr>
            <w:tcW w:w="1824" w:type="dxa"/>
            <w:shd w:val="clear" w:color="auto" w:fill="2C3E50"/>
          </w:tcPr>
          <w:p w14:paraId="36842518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Qté restante</w:t>
            </w:r>
          </w:p>
        </w:tc>
        <w:tc>
          <w:tcPr>
            <w:tcW w:w="1824" w:type="dxa"/>
            <w:shd w:val="clear" w:color="auto" w:fill="2C3E50"/>
          </w:tcPr>
          <w:p w14:paraId="068FD926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Péremption</w:t>
            </w:r>
          </w:p>
        </w:tc>
        <w:tc>
          <w:tcPr>
            <w:tcW w:w="1824" w:type="dxa"/>
            <w:shd w:val="clear" w:color="auto" w:fill="2C3E50"/>
          </w:tcPr>
          <w:p w14:paraId="578A2899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</w:tr>
      <w:tr w:rsidR="00887D18" w14:paraId="29CFC376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5931D935" w14:textId="77777777" w:rsidR="00887D18" w:rsidRDefault="00000000">
            <w:r>
              <w:rPr>
                <w:sz w:val="18"/>
              </w:rPr>
              <w:t>LOT/2025/0001</w:t>
            </w:r>
          </w:p>
        </w:tc>
        <w:tc>
          <w:tcPr>
            <w:tcW w:w="1824" w:type="dxa"/>
            <w:shd w:val="clear" w:color="auto" w:fill="EBF5FB"/>
          </w:tcPr>
          <w:p w14:paraId="6866AF27" w14:textId="77777777" w:rsidR="00887D18" w:rsidRDefault="00000000">
            <w:r>
              <w:rPr>
                <w:sz w:val="18"/>
              </w:rPr>
              <w:t>Doliprane®</w:t>
            </w:r>
          </w:p>
        </w:tc>
        <w:tc>
          <w:tcPr>
            <w:tcW w:w="1824" w:type="dxa"/>
            <w:shd w:val="clear" w:color="auto" w:fill="EBF5FB"/>
          </w:tcPr>
          <w:p w14:paraId="465A5065" w14:textId="77777777" w:rsidR="00887D18" w:rsidRDefault="00000000">
            <w:r>
              <w:rPr>
                <w:sz w:val="18"/>
              </w:rPr>
              <w:t>165</w:t>
            </w:r>
          </w:p>
        </w:tc>
        <w:tc>
          <w:tcPr>
            <w:tcW w:w="1824" w:type="dxa"/>
            <w:shd w:val="clear" w:color="auto" w:fill="EBF5FB"/>
          </w:tcPr>
          <w:p w14:paraId="11CB1BBE" w14:textId="77777777" w:rsidR="00887D18" w:rsidRDefault="00000000">
            <w:r>
              <w:rPr>
                <w:sz w:val="18"/>
              </w:rPr>
              <w:t>10/01/2027</w:t>
            </w:r>
          </w:p>
        </w:tc>
        <w:tc>
          <w:tcPr>
            <w:tcW w:w="1824" w:type="dxa"/>
            <w:shd w:val="clear" w:color="auto" w:fill="EBF5FB"/>
          </w:tcPr>
          <w:p w14:paraId="37F414D3" w14:textId="77777777" w:rsidR="00887D18" w:rsidRDefault="00000000">
            <w:r>
              <w:rPr>
                <w:sz w:val="18"/>
              </w:rPr>
              <w:t>OK (vert)</w:t>
            </w:r>
          </w:p>
        </w:tc>
      </w:tr>
      <w:tr w:rsidR="00887D18" w14:paraId="16429EEB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228A536C" w14:textId="77777777" w:rsidR="00887D18" w:rsidRDefault="00000000">
            <w:r>
              <w:rPr>
                <w:sz w:val="18"/>
              </w:rPr>
              <w:t>LOT/2025/0002</w:t>
            </w:r>
          </w:p>
        </w:tc>
        <w:tc>
          <w:tcPr>
            <w:tcW w:w="1824" w:type="dxa"/>
            <w:shd w:val="clear" w:color="auto" w:fill="FFFFFF"/>
          </w:tcPr>
          <w:p w14:paraId="2FAF09A3" w14:textId="77777777" w:rsidR="00887D18" w:rsidRDefault="00000000">
            <w:r>
              <w:rPr>
                <w:sz w:val="18"/>
              </w:rPr>
              <w:t>Clamoxyl®</w:t>
            </w:r>
          </w:p>
        </w:tc>
        <w:tc>
          <w:tcPr>
            <w:tcW w:w="1824" w:type="dxa"/>
            <w:shd w:val="clear" w:color="auto" w:fill="FFFFFF"/>
          </w:tcPr>
          <w:p w14:paraId="69117CEB" w14:textId="77777777" w:rsidR="00887D18" w:rsidRDefault="00000000">
            <w:r>
              <w:rPr>
                <w:sz w:val="18"/>
              </w:rPr>
              <w:t>18</w:t>
            </w:r>
          </w:p>
        </w:tc>
        <w:tc>
          <w:tcPr>
            <w:tcW w:w="1824" w:type="dxa"/>
            <w:shd w:val="clear" w:color="auto" w:fill="FFFFFF"/>
          </w:tcPr>
          <w:p w14:paraId="5EF220E1" w14:textId="77777777" w:rsidR="00887D18" w:rsidRDefault="00000000">
            <w:r>
              <w:rPr>
                <w:sz w:val="18"/>
              </w:rPr>
              <w:t>09/07/2026</w:t>
            </w:r>
          </w:p>
        </w:tc>
        <w:tc>
          <w:tcPr>
            <w:tcW w:w="1824" w:type="dxa"/>
            <w:shd w:val="clear" w:color="auto" w:fill="FFFFFF"/>
          </w:tcPr>
          <w:p w14:paraId="09E44BF5" w14:textId="77777777" w:rsidR="00887D18" w:rsidRDefault="00000000">
            <w:r>
              <w:rPr>
                <w:sz w:val="18"/>
              </w:rPr>
              <w:t>ALERTE ROUGE &lt; 30j</w:t>
            </w:r>
          </w:p>
        </w:tc>
      </w:tr>
      <w:tr w:rsidR="00887D18" w14:paraId="48886F4B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14D75798" w14:textId="77777777" w:rsidR="00887D18" w:rsidRDefault="00000000">
            <w:r>
              <w:rPr>
                <w:sz w:val="18"/>
              </w:rPr>
              <w:t>LOT/2025/0003</w:t>
            </w:r>
          </w:p>
        </w:tc>
        <w:tc>
          <w:tcPr>
            <w:tcW w:w="1824" w:type="dxa"/>
            <w:shd w:val="clear" w:color="auto" w:fill="EBF5FB"/>
          </w:tcPr>
          <w:p w14:paraId="24481ADE" w14:textId="77777777" w:rsidR="00887D18" w:rsidRDefault="00000000">
            <w:r>
              <w:rPr>
                <w:sz w:val="18"/>
              </w:rPr>
              <w:t>Clamoxyl®</w:t>
            </w:r>
          </w:p>
        </w:tc>
        <w:tc>
          <w:tcPr>
            <w:tcW w:w="1824" w:type="dxa"/>
            <w:shd w:val="clear" w:color="auto" w:fill="EBF5FB"/>
          </w:tcPr>
          <w:p w14:paraId="7D3B7669" w14:textId="77777777" w:rsidR="00887D18" w:rsidRDefault="00000000">
            <w:r>
              <w:rPr>
                <w:sz w:val="18"/>
              </w:rPr>
              <w:t>120</w:t>
            </w:r>
          </w:p>
        </w:tc>
        <w:tc>
          <w:tcPr>
            <w:tcW w:w="1824" w:type="dxa"/>
            <w:shd w:val="clear" w:color="auto" w:fill="EBF5FB"/>
          </w:tcPr>
          <w:p w14:paraId="6D3A8A16" w14:textId="77777777" w:rsidR="00887D18" w:rsidRDefault="00000000">
            <w:r>
              <w:rPr>
                <w:sz w:val="18"/>
              </w:rPr>
              <w:t>01/11/2027</w:t>
            </w:r>
          </w:p>
        </w:tc>
        <w:tc>
          <w:tcPr>
            <w:tcW w:w="1824" w:type="dxa"/>
            <w:shd w:val="clear" w:color="auto" w:fill="EBF5FB"/>
          </w:tcPr>
          <w:p w14:paraId="79D05637" w14:textId="77777777" w:rsidR="00887D18" w:rsidRDefault="00000000">
            <w:r>
              <w:rPr>
                <w:sz w:val="18"/>
              </w:rPr>
              <w:t>OK (vert)</w:t>
            </w:r>
          </w:p>
        </w:tc>
      </w:tr>
      <w:tr w:rsidR="00887D18" w14:paraId="34ED812D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35227F11" w14:textId="77777777" w:rsidR="00887D18" w:rsidRDefault="00000000">
            <w:r>
              <w:rPr>
                <w:sz w:val="18"/>
              </w:rPr>
              <w:t>LOT/2025/0004</w:t>
            </w:r>
          </w:p>
        </w:tc>
        <w:tc>
          <w:tcPr>
            <w:tcW w:w="1824" w:type="dxa"/>
            <w:shd w:val="clear" w:color="auto" w:fill="FFFFFF"/>
          </w:tcPr>
          <w:p w14:paraId="07717B75" w14:textId="77777777" w:rsidR="00887D18" w:rsidRDefault="00000000">
            <w:r>
              <w:rPr>
                <w:sz w:val="18"/>
              </w:rPr>
              <w:t>Coartem®</w:t>
            </w:r>
          </w:p>
        </w:tc>
        <w:tc>
          <w:tcPr>
            <w:tcW w:w="1824" w:type="dxa"/>
            <w:shd w:val="clear" w:color="auto" w:fill="FFFFFF"/>
          </w:tcPr>
          <w:p w14:paraId="2799E789" w14:textId="77777777" w:rsidR="00887D18" w:rsidRDefault="00000000">
            <w:r>
              <w:rPr>
                <w:sz w:val="18"/>
              </w:rPr>
              <w:t>45</w:t>
            </w:r>
          </w:p>
        </w:tc>
        <w:tc>
          <w:tcPr>
            <w:tcW w:w="1824" w:type="dxa"/>
            <w:shd w:val="clear" w:color="auto" w:fill="FFFFFF"/>
          </w:tcPr>
          <w:p w14:paraId="565436CE" w14:textId="77777777" w:rsidR="00887D18" w:rsidRDefault="00000000">
            <w:r>
              <w:rPr>
                <w:sz w:val="18"/>
              </w:rPr>
              <w:t>18/08/2026</w:t>
            </w:r>
          </w:p>
        </w:tc>
        <w:tc>
          <w:tcPr>
            <w:tcW w:w="1824" w:type="dxa"/>
            <w:shd w:val="clear" w:color="auto" w:fill="FFFFFF"/>
          </w:tcPr>
          <w:p w14:paraId="77C753F9" w14:textId="77777777" w:rsidR="00887D18" w:rsidRDefault="00000000">
            <w:r>
              <w:rPr>
                <w:sz w:val="18"/>
              </w:rPr>
              <w:t>ALERTE ORANGE &lt; 90j</w:t>
            </w:r>
          </w:p>
        </w:tc>
      </w:tr>
      <w:tr w:rsidR="00887D18" w14:paraId="2D6B2AF1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16816FCB" w14:textId="77777777" w:rsidR="00887D18" w:rsidRDefault="00000000">
            <w:r>
              <w:rPr>
                <w:sz w:val="18"/>
              </w:rPr>
              <w:t>LOT/2025/0005</w:t>
            </w:r>
          </w:p>
        </w:tc>
        <w:tc>
          <w:tcPr>
            <w:tcW w:w="1824" w:type="dxa"/>
            <w:shd w:val="clear" w:color="auto" w:fill="EBF5FB"/>
          </w:tcPr>
          <w:p w14:paraId="7EAA8D6B" w14:textId="77777777" w:rsidR="00887D18" w:rsidRDefault="00000000">
            <w:r>
              <w:rPr>
                <w:sz w:val="18"/>
              </w:rPr>
              <w:t>Amlor®</w:t>
            </w:r>
          </w:p>
        </w:tc>
        <w:tc>
          <w:tcPr>
            <w:tcW w:w="1824" w:type="dxa"/>
            <w:shd w:val="clear" w:color="auto" w:fill="EBF5FB"/>
          </w:tcPr>
          <w:p w14:paraId="7000376E" w14:textId="77777777" w:rsidR="00887D18" w:rsidRDefault="00000000">
            <w:r>
              <w:rPr>
                <w:sz w:val="18"/>
              </w:rPr>
              <w:t>42</w:t>
            </w:r>
          </w:p>
        </w:tc>
        <w:tc>
          <w:tcPr>
            <w:tcW w:w="1824" w:type="dxa"/>
            <w:shd w:val="clear" w:color="auto" w:fill="EBF5FB"/>
          </w:tcPr>
          <w:p w14:paraId="535B7703" w14:textId="77777777" w:rsidR="00887D18" w:rsidRDefault="00000000">
            <w:r>
              <w:rPr>
                <w:sz w:val="18"/>
              </w:rPr>
              <w:t>01/03/2028</w:t>
            </w:r>
          </w:p>
        </w:tc>
        <w:tc>
          <w:tcPr>
            <w:tcW w:w="1824" w:type="dxa"/>
            <w:shd w:val="clear" w:color="auto" w:fill="EBF5FB"/>
          </w:tcPr>
          <w:p w14:paraId="76F19843" w14:textId="77777777" w:rsidR="00887D18" w:rsidRDefault="00000000">
            <w:r>
              <w:rPr>
                <w:sz w:val="18"/>
              </w:rPr>
              <w:t>OK (vert)</w:t>
            </w:r>
          </w:p>
        </w:tc>
      </w:tr>
      <w:tr w:rsidR="00887D18" w14:paraId="250C072B" w14:textId="77777777">
        <w:trPr>
          <w:jc w:val="center"/>
        </w:trPr>
        <w:tc>
          <w:tcPr>
            <w:tcW w:w="1824" w:type="dxa"/>
            <w:shd w:val="clear" w:color="auto" w:fill="FFFFFF"/>
          </w:tcPr>
          <w:p w14:paraId="035B28E9" w14:textId="77777777" w:rsidR="00887D18" w:rsidRDefault="00000000">
            <w:r>
              <w:rPr>
                <w:sz w:val="18"/>
              </w:rPr>
              <w:t>LOT/2025/0006</w:t>
            </w:r>
          </w:p>
        </w:tc>
        <w:tc>
          <w:tcPr>
            <w:tcW w:w="1824" w:type="dxa"/>
            <w:shd w:val="clear" w:color="auto" w:fill="FFFFFF"/>
          </w:tcPr>
          <w:p w14:paraId="5B3D1F73" w14:textId="77777777" w:rsidR="00887D18" w:rsidRDefault="00000000">
            <w:r>
              <w:rPr>
                <w:sz w:val="18"/>
              </w:rPr>
              <w:t>Ciflox®</w:t>
            </w:r>
          </w:p>
        </w:tc>
        <w:tc>
          <w:tcPr>
            <w:tcW w:w="1824" w:type="dxa"/>
            <w:shd w:val="clear" w:color="auto" w:fill="FFFFFF"/>
          </w:tcPr>
          <w:p w14:paraId="52EC7071" w14:textId="77777777" w:rsidR="00887D18" w:rsidRDefault="00000000">
            <w:r>
              <w:rPr>
                <w:sz w:val="18"/>
              </w:rPr>
              <w:t>8</w:t>
            </w:r>
          </w:p>
        </w:tc>
        <w:tc>
          <w:tcPr>
            <w:tcW w:w="1824" w:type="dxa"/>
            <w:shd w:val="clear" w:color="auto" w:fill="FFFFFF"/>
          </w:tcPr>
          <w:p w14:paraId="53A28DF2" w14:textId="77777777" w:rsidR="00887D18" w:rsidRDefault="00000000">
            <w:r>
              <w:rPr>
                <w:sz w:val="18"/>
              </w:rPr>
              <w:t>01/02/2027</w:t>
            </w:r>
          </w:p>
        </w:tc>
        <w:tc>
          <w:tcPr>
            <w:tcW w:w="1824" w:type="dxa"/>
            <w:shd w:val="clear" w:color="auto" w:fill="FFFFFF"/>
          </w:tcPr>
          <w:p w14:paraId="1E2C5029" w14:textId="77777777" w:rsidR="00887D18" w:rsidRDefault="00000000">
            <w:r>
              <w:rPr>
                <w:sz w:val="18"/>
              </w:rPr>
              <w:t>RUPTURE (seuil 15)</w:t>
            </w:r>
          </w:p>
        </w:tc>
      </w:tr>
      <w:tr w:rsidR="00887D18" w14:paraId="6CBBD30B" w14:textId="77777777">
        <w:trPr>
          <w:jc w:val="center"/>
        </w:trPr>
        <w:tc>
          <w:tcPr>
            <w:tcW w:w="1824" w:type="dxa"/>
            <w:shd w:val="clear" w:color="auto" w:fill="EBF5FB"/>
          </w:tcPr>
          <w:p w14:paraId="597BC108" w14:textId="77777777" w:rsidR="00887D18" w:rsidRDefault="00000000">
            <w:r>
              <w:rPr>
                <w:sz w:val="18"/>
              </w:rPr>
              <w:t>LOT/2025/0007</w:t>
            </w:r>
          </w:p>
        </w:tc>
        <w:tc>
          <w:tcPr>
            <w:tcW w:w="1824" w:type="dxa"/>
            <w:shd w:val="clear" w:color="auto" w:fill="EBF5FB"/>
          </w:tcPr>
          <w:p w14:paraId="7BA92386" w14:textId="77777777" w:rsidR="00887D18" w:rsidRDefault="00000000">
            <w:r>
              <w:rPr>
                <w:sz w:val="18"/>
              </w:rPr>
              <w:t>Bactrim Forte®</w:t>
            </w:r>
          </w:p>
        </w:tc>
        <w:tc>
          <w:tcPr>
            <w:tcW w:w="1824" w:type="dxa"/>
            <w:shd w:val="clear" w:color="auto" w:fill="EBF5FB"/>
          </w:tcPr>
          <w:p w14:paraId="22C4C0CB" w14:textId="77777777" w:rsidR="00887D18" w:rsidRDefault="00000000">
            <w:r>
              <w:rPr>
                <w:sz w:val="18"/>
              </w:rPr>
              <w:t>72</w:t>
            </w:r>
          </w:p>
        </w:tc>
        <w:tc>
          <w:tcPr>
            <w:tcW w:w="1824" w:type="dxa"/>
            <w:shd w:val="clear" w:color="auto" w:fill="EBF5FB"/>
          </w:tcPr>
          <w:p w14:paraId="712501FC" w14:textId="77777777" w:rsidR="00887D18" w:rsidRDefault="00000000">
            <w:r>
              <w:rPr>
                <w:sz w:val="18"/>
              </w:rPr>
              <w:t>01/04/2027</w:t>
            </w:r>
          </w:p>
        </w:tc>
        <w:tc>
          <w:tcPr>
            <w:tcW w:w="1824" w:type="dxa"/>
            <w:shd w:val="clear" w:color="auto" w:fill="EBF5FB"/>
          </w:tcPr>
          <w:p w14:paraId="33CA235F" w14:textId="77777777" w:rsidR="00887D18" w:rsidRDefault="00000000">
            <w:r>
              <w:rPr>
                <w:sz w:val="18"/>
              </w:rPr>
              <w:t>OK (vert)</w:t>
            </w:r>
          </w:p>
        </w:tc>
      </w:tr>
    </w:tbl>
    <w:p w14:paraId="7C9C3D89" w14:textId="77777777" w:rsidR="00887D18" w:rsidRDefault="00887D18"/>
    <w:p w14:paraId="10F1AA62" w14:textId="77777777" w:rsidR="00887D18" w:rsidRDefault="00000000">
      <w:pPr>
        <w:pStyle w:val="Titre1"/>
      </w:pPr>
      <w:r>
        <w:t>8. Dépannage rapide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887D18" w14:paraId="637C40B6" w14:textId="77777777">
        <w:trPr>
          <w:jc w:val="center"/>
        </w:trPr>
        <w:tc>
          <w:tcPr>
            <w:tcW w:w="3041" w:type="dxa"/>
            <w:shd w:val="clear" w:color="auto" w:fill="2C3E50"/>
          </w:tcPr>
          <w:p w14:paraId="22221D96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Symptôme</w:t>
            </w:r>
          </w:p>
        </w:tc>
        <w:tc>
          <w:tcPr>
            <w:tcW w:w="3041" w:type="dxa"/>
            <w:shd w:val="clear" w:color="auto" w:fill="2C3E50"/>
          </w:tcPr>
          <w:p w14:paraId="11D5CEE0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Cause probable</w:t>
            </w:r>
          </w:p>
        </w:tc>
        <w:tc>
          <w:tcPr>
            <w:tcW w:w="3041" w:type="dxa"/>
            <w:shd w:val="clear" w:color="auto" w:fill="2C3E50"/>
          </w:tcPr>
          <w:p w14:paraId="526E1083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Solution</w:t>
            </w:r>
          </w:p>
        </w:tc>
      </w:tr>
      <w:tr w:rsidR="00887D18" w14:paraId="1C0ED7BD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30CB7F21" w14:textId="77777777" w:rsidR="00887D18" w:rsidRDefault="00000000">
            <w:r>
              <w:rPr>
                <w:sz w:val="18"/>
              </w:rPr>
              <w:t>"Aucun module trouvé"</w:t>
            </w:r>
          </w:p>
        </w:tc>
        <w:tc>
          <w:tcPr>
            <w:tcW w:w="3041" w:type="dxa"/>
            <w:shd w:val="clear" w:color="auto" w:fill="EBF5FB"/>
          </w:tcPr>
          <w:p w14:paraId="09D8D5E1" w14:textId="77777777" w:rsidR="00887D18" w:rsidRDefault="00000000">
            <w:r>
              <w:rPr>
                <w:sz w:val="18"/>
              </w:rPr>
              <w:t>Module non copié dans addons</w:t>
            </w:r>
          </w:p>
        </w:tc>
        <w:tc>
          <w:tcPr>
            <w:tcW w:w="3041" w:type="dxa"/>
            <w:shd w:val="clear" w:color="auto" w:fill="EBF5FB"/>
          </w:tcPr>
          <w:p w14:paraId="5E91D7C0" w14:textId="77777777" w:rsidR="00887D18" w:rsidRDefault="00000000">
            <w:r>
              <w:rPr>
                <w:sz w:val="18"/>
              </w:rPr>
              <w:t>Lancer fix_odoo_conf.ps1 en Admin</w:t>
            </w:r>
          </w:p>
        </w:tc>
      </w:tr>
      <w:tr w:rsidR="00887D18" w14:paraId="4E34B321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0773239" w14:textId="77777777" w:rsidR="00887D18" w:rsidRDefault="00000000">
            <w:r>
              <w:rPr>
                <w:sz w:val="18"/>
              </w:rPr>
              <w:t>"Type de vue invalide : tree"</w:t>
            </w:r>
          </w:p>
        </w:tc>
        <w:tc>
          <w:tcPr>
            <w:tcW w:w="3041" w:type="dxa"/>
            <w:shd w:val="clear" w:color="auto" w:fill="FFFFFF"/>
          </w:tcPr>
          <w:p w14:paraId="77CE6FE6" w14:textId="77777777" w:rsidR="00887D18" w:rsidRDefault="00000000">
            <w:r>
              <w:rPr>
                <w:sz w:val="18"/>
              </w:rPr>
              <w:t>Reste un &lt;tree&gt; non corrigé</w:t>
            </w:r>
          </w:p>
        </w:tc>
        <w:tc>
          <w:tcPr>
            <w:tcW w:w="3041" w:type="dxa"/>
            <w:shd w:val="clear" w:color="auto" w:fill="FFFFFF"/>
          </w:tcPr>
          <w:p w14:paraId="45A7B76D" w14:textId="77777777" w:rsidR="00887D18" w:rsidRDefault="00000000">
            <w:r>
              <w:rPr>
                <w:sz w:val="18"/>
              </w:rPr>
              <w:t>Remplacer &lt;tree&gt; par &lt;list&gt; dans le XML concerné + mise à niveau</w:t>
            </w:r>
          </w:p>
        </w:tc>
      </w:tr>
      <w:tr w:rsidR="00887D18" w14:paraId="30C81AF1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56C8CD5B" w14:textId="77777777" w:rsidR="00887D18" w:rsidRDefault="00000000">
            <w:r>
              <w:rPr>
                <w:sz w:val="18"/>
              </w:rPr>
              <w:t>"Action manquante : pharmacie-xxx"</w:t>
            </w:r>
          </w:p>
        </w:tc>
        <w:tc>
          <w:tcPr>
            <w:tcW w:w="3041" w:type="dxa"/>
            <w:shd w:val="clear" w:color="auto" w:fill="EBF5FB"/>
          </w:tcPr>
          <w:p w14:paraId="707B0A20" w14:textId="77777777" w:rsidR="00887D18" w:rsidRDefault="00000000">
            <w:r>
              <w:rPr>
                <w:sz w:val="18"/>
              </w:rPr>
              <w:t>Attribut path absent sur l'action</w:t>
            </w:r>
          </w:p>
        </w:tc>
        <w:tc>
          <w:tcPr>
            <w:tcW w:w="3041" w:type="dxa"/>
            <w:shd w:val="clear" w:color="auto" w:fill="EBF5FB"/>
          </w:tcPr>
          <w:p w14:paraId="3B40674F" w14:textId="77777777" w:rsidR="00887D18" w:rsidRDefault="00000000">
            <w:r>
              <w:rPr>
                <w:sz w:val="18"/>
              </w:rPr>
              <w:t xml:space="preserve">Ajouter &lt;field </w:t>
            </w:r>
            <w:r>
              <w:rPr>
                <w:sz w:val="18"/>
              </w:rPr>
              <w:lastRenderedPageBreak/>
              <w:t>name="path"&gt;pharmacie-xxx&lt;/field&gt; + mise à niveau</w:t>
            </w:r>
          </w:p>
        </w:tc>
      </w:tr>
      <w:tr w:rsidR="00887D18" w14:paraId="68009568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07BE4FD8" w14:textId="77777777" w:rsidR="00887D18" w:rsidRDefault="00000000">
            <w:r>
              <w:rPr>
                <w:sz w:val="18"/>
              </w:rPr>
              <w:lastRenderedPageBreak/>
              <w:t>Accès refusé (Access Denied)</w:t>
            </w:r>
          </w:p>
        </w:tc>
        <w:tc>
          <w:tcPr>
            <w:tcW w:w="3041" w:type="dxa"/>
            <w:shd w:val="clear" w:color="auto" w:fill="FFFFFF"/>
          </w:tcPr>
          <w:p w14:paraId="2B09BF1A" w14:textId="77777777" w:rsidR="00887D18" w:rsidRDefault="00000000">
            <w:r>
              <w:rPr>
                <w:sz w:val="18"/>
              </w:rPr>
              <w:t>Utilisateur pas dans le bon groupe</w:t>
            </w:r>
          </w:p>
        </w:tc>
        <w:tc>
          <w:tcPr>
            <w:tcW w:w="3041" w:type="dxa"/>
            <w:shd w:val="clear" w:color="auto" w:fill="FFFFFF"/>
          </w:tcPr>
          <w:p w14:paraId="2FF513AD" w14:textId="77777777" w:rsidR="00887D18" w:rsidRDefault="00000000">
            <w:r>
              <w:rPr>
                <w:sz w:val="18"/>
              </w:rPr>
              <w:t>Paramètres → Utilisateurs → cocher Gestionnaire (section Pharmacie)</w:t>
            </w:r>
          </w:p>
        </w:tc>
      </w:tr>
      <w:tr w:rsidR="00887D18" w14:paraId="793637C6" w14:textId="77777777">
        <w:trPr>
          <w:jc w:val="center"/>
        </w:trPr>
        <w:tc>
          <w:tcPr>
            <w:tcW w:w="3041" w:type="dxa"/>
            <w:shd w:val="clear" w:color="auto" w:fill="EBF5FB"/>
          </w:tcPr>
          <w:p w14:paraId="7970B482" w14:textId="77777777" w:rsidR="00887D18" w:rsidRDefault="00000000">
            <w:r>
              <w:rPr>
                <w:sz w:val="18"/>
              </w:rPr>
              <w:t>PDF vide ou erreur wkhtmltopdf</w:t>
            </w:r>
          </w:p>
        </w:tc>
        <w:tc>
          <w:tcPr>
            <w:tcW w:w="3041" w:type="dxa"/>
            <w:shd w:val="clear" w:color="auto" w:fill="EBF5FB"/>
          </w:tcPr>
          <w:p w14:paraId="73C9D77C" w14:textId="77777777" w:rsidR="00887D18" w:rsidRDefault="00000000">
            <w:r>
              <w:rPr>
                <w:sz w:val="18"/>
              </w:rPr>
              <w:t>bin_path mal configuré dans odoo.conf</w:t>
            </w:r>
          </w:p>
        </w:tc>
        <w:tc>
          <w:tcPr>
            <w:tcW w:w="3041" w:type="dxa"/>
            <w:shd w:val="clear" w:color="auto" w:fill="EBF5FB"/>
          </w:tcPr>
          <w:p w14:paraId="215C9E6B" w14:textId="77777777" w:rsidR="00887D18" w:rsidRDefault="00000000">
            <w:r>
              <w:rPr>
                <w:sz w:val="18"/>
              </w:rPr>
              <w:t>Vérifier bin_path = C:\Program Files\Odoo...\thirdparty</w:t>
            </w:r>
          </w:p>
        </w:tc>
      </w:tr>
      <w:tr w:rsidR="00887D18" w14:paraId="14A8C3E5" w14:textId="77777777">
        <w:trPr>
          <w:jc w:val="center"/>
        </w:trPr>
        <w:tc>
          <w:tcPr>
            <w:tcW w:w="3041" w:type="dxa"/>
            <w:shd w:val="clear" w:color="auto" w:fill="FFFFFF"/>
          </w:tcPr>
          <w:p w14:paraId="30069D05" w14:textId="77777777" w:rsidR="00887D18" w:rsidRDefault="00000000">
            <w:r>
              <w:rPr>
                <w:sz w:val="18"/>
              </w:rPr>
              <w:t>Odoo ne démarre pas</w:t>
            </w:r>
          </w:p>
        </w:tc>
        <w:tc>
          <w:tcPr>
            <w:tcW w:w="3041" w:type="dxa"/>
            <w:shd w:val="clear" w:color="auto" w:fill="FFFFFF"/>
          </w:tcPr>
          <w:p w14:paraId="08C2867C" w14:textId="77777777" w:rsidR="00887D18" w:rsidRDefault="00000000">
            <w:r>
              <w:rPr>
                <w:sz w:val="18"/>
              </w:rPr>
              <w:t>Processus python bloqué</w:t>
            </w:r>
          </w:p>
        </w:tc>
        <w:tc>
          <w:tcPr>
            <w:tcW w:w="3041" w:type="dxa"/>
            <w:shd w:val="clear" w:color="auto" w:fill="FFFFFF"/>
          </w:tcPr>
          <w:p w14:paraId="29AE0955" w14:textId="77777777" w:rsidR="00887D18" w:rsidRDefault="00000000">
            <w:r>
              <w:rPr>
                <w:sz w:val="18"/>
              </w:rPr>
              <w:t>Get-Process python* | Stop-Process -Force puis Start-Service</w:t>
            </w:r>
          </w:p>
        </w:tc>
      </w:tr>
    </w:tbl>
    <w:p w14:paraId="296FDCA5" w14:textId="77777777" w:rsidR="00887D18" w:rsidRDefault="00887D18"/>
    <w:p w14:paraId="43705F1D" w14:textId="77777777" w:rsidR="00887D18" w:rsidRDefault="00000000">
      <w:pPr>
        <w:pStyle w:val="Titre1"/>
      </w:pPr>
      <w:r>
        <w:t>9. Résultats du Code Review (21/06/2026)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280"/>
        <w:gridCol w:w="2496"/>
        <w:gridCol w:w="2280"/>
        <w:gridCol w:w="2280"/>
      </w:tblGrid>
      <w:tr w:rsidR="00887D18" w14:paraId="3E1F2DF4" w14:textId="77777777">
        <w:trPr>
          <w:jc w:val="center"/>
        </w:trPr>
        <w:tc>
          <w:tcPr>
            <w:tcW w:w="2280" w:type="dxa"/>
            <w:shd w:val="clear" w:color="auto" w:fill="2C3E50"/>
          </w:tcPr>
          <w:p w14:paraId="48FDA5B7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w="2280" w:type="dxa"/>
            <w:shd w:val="clear" w:color="auto" w:fill="2C3E50"/>
          </w:tcPr>
          <w:p w14:paraId="45CB3093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Fichier</w:t>
            </w:r>
          </w:p>
        </w:tc>
        <w:tc>
          <w:tcPr>
            <w:tcW w:w="2280" w:type="dxa"/>
            <w:shd w:val="clear" w:color="auto" w:fill="2C3E50"/>
          </w:tcPr>
          <w:p w14:paraId="1F13621A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Observation</w:t>
            </w:r>
          </w:p>
        </w:tc>
        <w:tc>
          <w:tcPr>
            <w:tcW w:w="2280" w:type="dxa"/>
            <w:shd w:val="clear" w:color="auto" w:fill="2C3E50"/>
          </w:tcPr>
          <w:p w14:paraId="45A74C19" w14:textId="77777777" w:rsidR="00887D18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Statut</w:t>
            </w:r>
          </w:p>
        </w:tc>
      </w:tr>
      <w:tr w:rsidR="00887D18" w14:paraId="625EF530" w14:textId="77777777">
        <w:trPr>
          <w:jc w:val="center"/>
        </w:trPr>
        <w:tc>
          <w:tcPr>
            <w:tcW w:w="2280" w:type="dxa"/>
            <w:shd w:val="clear" w:color="auto" w:fill="EBF5FB"/>
          </w:tcPr>
          <w:p w14:paraId="4D32BF6F" w14:textId="77777777" w:rsidR="00887D18" w:rsidRDefault="00000000">
            <w:r>
              <w:rPr>
                <w:sz w:val="18"/>
              </w:rPr>
              <w:t>1</w:t>
            </w:r>
          </w:p>
        </w:tc>
        <w:tc>
          <w:tcPr>
            <w:tcW w:w="2280" w:type="dxa"/>
            <w:shd w:val="clear" w:color="auto" w:fill="EBF5FB"/>
          </w:tcPr>
          <w:p w14:paraId="2EE6DE57" w14:textId="77777777" w:rsidR="00887D18" w:rsidRDefault="00000000">
            <w:r>
              <w:rPr>
                <w:sz w:val="18"/>
              </w:rPr>
              <w:t>pharmacie_categorie.py:23</w:t>
            </w:r>
          </w:p>
        </w:tc>
        <w:tc>
          <w:tcPr>
            <w:tcW w:w="2280" w:type="dxa"/>
            <w:shd w:val="clear" w:color="auto" w:fill="EBF5FB"/>
          </w:tcPr>
          <w:p w14:paraId="69EC815A" w14:textId="77777777" w:rsidR="00887D18" w:rsidRDefault="00000000">
            <w:r>
              <w:rPr>
                <w:sz w:val="18"/>
              </w:rPr>
              <w:t>unaccent=False générait un WARNING Odoo 18 au démarrage</w:t>
            </w:r>
          </w:p>
        </w:tc>
        <w:tc>
          <w:tcPr>
            <w:tcW w:w="2280" w:type="dxa"/>
            <w:shd w:val="clear" w:color="auto" w:fill="EBF5FB"/>
          </w:tcPr>
          <w:p w14:paraId="312B3A0E" w14:textId="77777777" w:rsidR="00887D18" w:rsidRDefault="00000000">
            <w:r>
              <w:rPr>
                <w:sz w:val="18"/>
              </w:rPr>
              <w:t>CORRIGÉ</w:t>
            </w:r>
          </w:p>
        </w:tc>
      </w:tr>
      <w:tr w:rsidR="00887D18" w14:paraId="476B181A" w14:textId="77777777">
        <w:trPr>
          <w:jc w:val="center"/>
        </w:trPr>
        <w:tc>
          <w:tcPr>
            <w:tcW w:w="2280" w:type="dxa"/>
            <w:shd w:val="clear" w:color="auto" w:fill="FFFFFF"/>
          </w:tcPr>
          <w:p w14:paraId="6FF124ED" w14:textId="77777777" w:rsidR="00887D18" w:rsidRDefault="00000000">
            <w:r>
              <w:rPr>
                <w:sz w:val="18"/>
              </w:rPr>
              <w:t>2</w:t>
            </w:r>
          </w:p>
        </w:tc>
        <w:tc>
          <w:tcPr>
            <w:tcW w:w="2280" w:type="dxa"/>
            <w:shd w:val="clear" w:color="auto" w:fill="FFFFFF"/>
          </w:tcPr>
          <w:p w14:paraId="112286EB" w14:textId="77777777" w:rsidR="00887D18" w:rsidRDefault="00000000">
            <w:r>
              <w:rPr>
                <w:sz w:val="18"/>
              </w:rPr>
              <w:t>pharmacie_lot.py:36</w:t>
            </w:r>
          </w:p>
        </w:tc>
        <w:tc>
          <w:tcPr>
            <w:tcW w:w="2280" w:type="dxa"/>
            <w:shd w:val="clear" w:color="auto" w:fill="FFFFFF"/>
          </w:tcPr>
          <w:p w14:paraId="749EB1B8" w14:textId="77777777" w:rsidR="00887D18" w:rsidRDefault="00000000">
            <w:r>
              <w:rPr>
                <w:sz w:val="18"/>
              </w:rPr>
              <w:t>jours_avant_peremption stocké sans cron — valeur vieillit entre sessions</w:t>
            </w:r>
          </w:p>
        </w:tc>
        <w:tc>
          <w:tcPr>
            <w:tcW w:w="2280" w:type="dxa"/>
            <w:shd w:val="clear" w:color="auto" w:fill="FFFFFF"/>
          </w:tcPr>
          <w:p w14:paraId="0714E392" w14:textId="77777777" w:rsidR="00887D18" w:rsidRDefault="00000000">
            <w:r>
              <w:rPr>
                <w:sz w:val="18"/>
              </w:rPr>
              <w:t>Acceptable (projet étudiant)</w:t>
            </w:r>
          </w:p>
        </w:tc>
      </w:tr>
      <w:tr w:rsidR="00887D18" w14:paraId="6107C040" w14:textId="77777777">
        <w:trPr>
          <w:jc w:val="center"/>
        </w:trPr>
        <w:tc>
          <w:tcPr>
            <w:tcW w:w="2280" w:type="dxa"/>
            <w:shd w:val="clear" w:color="auto" w:fill="EBF5FB"/>
          </w:tcPr>
          <w:p w14:paraId="728882E5" w14:textId="77777777" w:rsidR="00887D18" w:rsidRDefault="00000000">
            <w:r>
              <w:rPr>
                <w:sz w:val="18"/>
              </w:rPr>
              <w:t>3</w:t>
            </w:r>
          </w:p>
        </w:tc>
        <w:tc>
          <w:tcPr>
            <w:tcW w:w="2280" w:type="dxa"/>
            <w:shd w:val="clear" w:color="auto" w:fill="EBF5FB"/>
          </w:tcPr>
          <w:p w14:paraId="7A128925" w14:textId="77777777" w:rsidR="00887D18" w:rsidRDefault="00000000">
            <w:r>
              <w:rPr>
                <w:sz w:val="18"/>
              </w:rPr>
              <w:t>pharmacie_ordonnance.py:77</w:t>
            </w:r>
          </w:p>
        </w:tc>
        <w:tc>
          <w:tcPr>
            <w:tcW w:w="2280" w:type="dxa"/>
            <w:shd w:val="clear" w:color="auto" w:fill="EBF5FB"/>
          </w:tcPr>
          <w:p w14:paraId="34243752" w14:textId="77777777" w:rsidR="00887D18" w:rsidRDefault="00000000">
            <w:r>
              <w:rPr>
                <w:sz w:val="18"/>
              </w:rPr>
              <w:t>vente_id non renseigné lors de la confirmation de vente</w:t>
            </w:r>
          </w:p>
        </w:tc>
        <w:tc>
          <w:tcPr>
            <w:tcW w:w="2280" w:type="dxa"/>
            <w:shd w:val="clear" w:color="auto" w:fill="EBF5FB"/>
          </w:tcPr>
          <w:p w14:paraId="6C6B0766" w14:textId="77777777" w:rsidR="00887D18" w:rsidRDefault="00000000">
            <w:r>
              <w:rPr>
                <w:sz w:val="18"/>
              </w:rPr>
              <w:t>Info — lien vente→ordonnance reste fonctionnel</w:t>
            </w:r>
          </w:p>
        </w:tc>
      </w:tr>
      <w:tr w:rsidR="00887D18" w14:paraId="776DB21D" w14:textId="77777777">
        <w:trPr>
          <w:jc w:val="center"/>
        </w:trPr>
        <w:tc>
          <w:tcPr>
            <w:tcW w:w="2280" w:type="dxa"/>
            <w:shd w:val="clear" w:color="auto" w:fill="FFFFFF"/>
          </w:tcPr>
          <w:p w14:paraId="01673C2F" w14:textId="77777777" w:rsidR="00887D18" w:rsidRDefault="00000000">
            <w:r>
              <w:rPr>
                <w:sz w:val="18"/>
              </w:rPr>
              <w:t>4</w:t>
            </w:r>
          </w:p>
        </w:tc>
        <w:tc>
          <w:tcPr>
            <w:tcW w:w="2280" w:type="dxa"/>
            <w:shd w:val="clear" w:color="auto" w:fill="FFFFFF"/>
          </w:tcPr>
          <w:p w14:paraId="707C7DE2" w14:textId="77777777" w:rsidR="00887D18" w:rsidRDefault="00000000">
            <w:r>
              <w:rPr>
                <w:sz w:val="18"/>
              </w:rPr>
              <w:t>3 modèles</w:t>
            </w:r>
          </w:p>
        </w:tc>
        <w:tc>
          <w:tcPr>
            <w:tcW w:w="2280" w:type="dxa"/>
            <w:shd w:val="clear" w:color="auto" w:fill="FFFFFF"/>
          </w:tcPr>
          <w:p w14:paraId="72F64AC0" w14:textId="77777777" w:rsidR="00887D18" w:rsidRDefault="00000000">
            <w:r>
              <w:rPr>
                <w:sz w:val="18"/>
              </w:rPr>
              <w:t>name_get() déprécié Odoo 18 (fonctionne encore)</w:t>
            </w:r>
          </w:p>
        </w:tc>
        <w:tc>
          <w:tcPr>
            <w:tcW w:w="2280" w:type="dxa"/>
            <w:shd w:val="clear" w:color="auto" w:fill="FFFFFF"/>
          </w:tcPr>
          <w:p w14:paraId="6D9E92AC" w14:textId="77777777" w:rsidR="00887D18" w:rsidRDefault="00000000">
            <w:r>
              <w:rPr>
                <w:sz w:val="18"/>
              </w:rPr>
              <w:t>À migrer si passage Odoo 19</w:t>
            </w:r>
          </w:p>
        </w:tc>
      </w:tr>
      <w:tr w:rsidR="00887D18" w14:paraId="41D9EDB0" w14:textId="77777777">
        <w:trPr>
          <w:jc w:val="center"/>
        </w:trPr>
        <w:tc>
          <w:tcPr>
            <w:tcW w:w="2280" w:type="dxa"/>
            <w:shd w:val="clear" w:color="auto" w:fill="EBF5FB"/>
          </w:tcPr>
          <w:p w14:paraId="4656F673" w14:textId="77777777" w:rsidR="00887D18" w:rsidRDefault="00000000">
            <w:r>
              <w:rPr>
                <w:sz w:val="18"/>
              </w:rPr>
              <w:t>5</w:t>
            </w:r>
          </w:p>
        </w:tc>
        <w:tc>
          <w:tcPr>
            <w:tcW w:w="2280" w:type="dxa"/>
            <w:shd w:val="clear" w:color="auto" w:fill="EBF5FB"/>
          </w:tcPr>
          <w:p w14:paraId="1139739F" w14:textId="77777777" w:rsidR="00887D18" w:rsidRDefault="00000000">
            <w:r>
              <w:rPr>
                <w:sz w:val="18"/>
              </w:rPr>
              <w:t>Rapports XML</w:t>
            </w:r>
          </w:p>
        </w:tc>
        <w:tc>
          <w:tcPr>
            <w:tcW w:w="2280" w:type="dxa"/>
            <w:shd w:val="clear" w:color="auto" w:fill="EBF5FB"/>
          </w:tcPr>
          <w:p w14:paraId="64154612" w14:textId="77777777" w:rsidR="00887D18" w:rsidRDefault="00000000">
            <w:r>
              <w:rPr>
                <w:sz w:val="18"/>
              </w:rPr>
              <w:t>Classes Bootstrap 3 (badge-danger) — Odoo 18 utilise Bootstrap 5</w:t>
            </w:r>
          </w:p>
        </w:tc>
        <w:tc>
          <w:tcPr>
            <w:tcW w:w="2280" w:type="dxa"/>
            <w:shd w:val="clear" w:color="auto" w:fill="EBF5FB"/>
          </w:tcPr>
          <w:p w14:paraId="1F2DF9EE" w14:textId="77777777" w:rsidR="00887D18" w:rsidRDefault="00000000">
            <w:r>
              <w:rPr>
                <w:sz w:val="18"/>
              </w:rPr>
              <w:t>Cosmétique — rendu fonctionnel</w:t>
            </w:r>
          </w:p>
        </w:tc>
      </w:tr>
    </w:tbl>
    <w:p w14:paraId="608044B0" w14:textId="77777777" w:rsidR="00887D18" w:rsidRDefault="00887D18"/>
    <w:p w14:paraId="33D80647" w14:textId="77777777" w:rsidR="00887D18" w:rsidRDefault="00000000">
      <w:r>
        <w:rPr>
          <w:b/>
        </w:rPr>
        <w:t>Conclusion Review : module jugé solide et fonctionnel. 1 seule correction nécessaire (appliquée).</w:t>
      </w:r>
    </w:p>
    <w:p w14:paraId="10A7CACC" w14:textId="09EF0392" w:rsidR="00887D18" w:rsidRDefault="00887D18"/>
    <w:sectPr w:rsidR="00887D18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6918525">
    <w:abstractNumId w:val="8"/>
  </w:num>
  <w:num w:numId="2" w16cid:durableId="1012872725">
    <w:abstractNumId w:val="6"/>
  </w:num>
  <w:num w:numId="3" w16cid:durableId="1996183497">
    <w:abstractNumId w:val="5"/>
  </w:num>
  <w:num w:numId="4" w16cid:durableId="76638639">
    <w:abstractNumId w:val="4"/>
  </w:num>
  <w:num w:numId="5" w16cid:durableId="2015573704">
    <w:abstractNumId w:val="7"/>
  </w:num>
  <w:num w:numId="6" w16cid:durableId="1965427934">
    <w:abstractNumId w:val="3"/>
  </w:num>
  <w:num w:numId="7" w16cid:durableId="1670980581">
    <w:abstractNumId w:val="2"/>
  </w:num>
  <w:num w:numId="8" w16cid:durableId="1885094287">
    <w:abstractNumId w:val="1"/>
  </w:num>
  <w:num w:numId="9" w16cid:durableId="1962370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6123"/>
    <w:rsid w:val="0029639D"/>
    <w:rsid w:val="00326F90"/>
    <w:rsid w:val="00660979"/>
    <w:rsid w:val="00887D18"/>
    <w:rsid w:val="00AA1D8D"/>
    <w:rsid w:val="00B47730"/>
    <w:rsid w:val="00CB0664"/>
    <w:rsid w:val="00F66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CF10B6"/>
  <w14:defaultImageDpi w14:val="300"/>
  <w15:docId w15:val="{FE84CE62-5978-427C-957A-02BF36BCD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1361</Words>
  <Characters>7489</Characters>
  <Application>Microsoft Office Word</Application>
  <DocSecurity>0</DocSecurity>
  <Lines>62</Lines>
  <Paragraphs>17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8833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Papa Malick NDIAYE</cp:lastModifiedBy>
  <cp:revision>2</cp:revision>
  <dcterms:created xsi:type="dcterms:W3CDTF">2013-12-23T23:15:00Z</dcterms:created>
  <dcterms:modified xsi:type="dcterms:W3CDTF">2026-06-21T00:01:00Z</dcterms:modified>
  <cp:category/>
</cp:coreProperties>
</file>