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5F" w:rsidRPr="00596707" w:rsidRDefault="00076A5F" w:rsidP="00076A5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lang w:val="id-ID"/>
        </w:rPr>
      </w:pPr>
      <w:r w:rsidRPr="00596707">
        <w:rPr>
          <w:rFonts w:asciiTheme="majorHAnsi" w:eastAsia="Malgun Gothic Semilight" w:hAnsiTheme="majorHAnsi" w:cs="Malgun Gothic Semilight"/>
          <w:noProof/>
          <w:lang w:val="id-ID" w:eastAsia="id-ID"/>
        </w:rPr>
        <w:drawing>
          <wp:inline distT="0" distB="0" distL="0" distR="0" wp14:anchorId="7047BF64" wp14:editId="0B8665E7">
            <wp:extent cx="735670" cy="993531"/>
            <wp:effectExtent l="0" t="0" r="762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54" cy="99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A5F" w:rsidRPr="006A262C" w:rsidRDefault="00076A5F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 xml:space="preserve">SURAT </w:t>
      </w: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KEPUTUSAN</w:t>
      </w:r>
    </w:p>
    <w:p w:rsidR="00076A5F" w:rsidRPr="006A262C" w:rsidRDefault="00076A5F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es-ES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KETUA PENGADILAN AGAMA SELAYAR</w:t>
      </w:r>
    </w:p>
    <w:p w:rsidR="00076A5F" w:rsidRPr="006A262C" w:rsidRDefault="00076A5F" w:rsidP="006A262C">
      <w:pPr>
        <w:spacing w:line="240" w:lineRule="auto"/>
        <w:jc w:val="center"/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  <w:lang w:val="id-ID"/>
        </w:rPr>
      </w:pPr>
      <w:proofErr w:type="gramStart"/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</w:rPr>
        <w:t>NOMOR :</w:t>
      </w:r>
      <w:proofErr w:type="gramEnd"/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</w:rPr>
        <w:t xml:space="preserve"> W20-A17/SK.</w:t>
      </w:r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  <w:lang w:val="id-ID"/>
        </w:rPr>
        <w:t>0</w:t>
      </w:r>
      <w:r w:rsidR="008062FA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  <w:lang w:val="id-ID"/>
        </w:rPr>
        <w:t>36</w:t>
      </w:r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</w:rPr>
        <w:t>/K</w:t>
      </w:r>
      <w:r w:rsidR="008062FA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  <w:lang w:val="id-ID"/>
        </w:rPr>
        <w:t>P</w:t>
      </w:r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</w:rPr>
        <w:t>.02.1/</w:t>
      </w:r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  <w:lang w:val="id-ID"/>
        </w:rPr>
        <w:t>I</w:t>
      </w:r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</w:rPr>
        <w:t>/20</w:t>
      </w:r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  <w:lang w:val="id-ID"/>
        </w:rPr>
        <w:t>20</w:t>
      </w:r>
    </w:p>
    <w:p w:rsidR="00076A5F" w:rsidRPr="006A262C" w:rsidRDefault="00076A5F" w:rsidP="006A262C">
      <w:pPr>
        <w:spacing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TENTANG</w:t>
      </w:r>
    </w:p>
    <w:p w:rsidR="00076A5F" w:rsidRPr="006A262C" w:rsidRDefault="00076A5F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TIM PENGAWAS PENEGAKAN DISIPLIN KERJA</w:t>
      </w:r>
    </w:p>
    <w:p w:rsidR="00076A5F" w:rsidRPr="006A262C" w:rsidRDefault="00076A5F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 xml:space="preserve">PADA </w:t>
      </w: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PENGADILAN AGAMA SELAYAR</w:t>
      </w:r>
      <w:r w:rsidRPr="006A262C"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 xml:space="preserve"> </w:t>
      </w:r>
    </w:p>
    <w:p w:rsidR="00076A5F" w:rsidRPr="006A262C" w:rsidRDefault="00076A5F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TAHUN 20</w:t>
      </w:r>
      <w:r w:rsidRPr="006A262C"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>20</w:t>
      </w:r>
    </w:p>
    <w:p w:rsidR="00076A5F" w:rsidRPr="006A262C" w:rsidRDefault="00076A5F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</w:p>
    <w:p w:rsidR="00076A5F" w:rsidRPr="006A262C" w:rsidRDefault="00076A5F" w:rsidP="006A262C">
      <w:pPr>
        <w:spacing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KETUA PENGADILAN AGAMA 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29"/>
        <w:gridCol w:w="281"/>
        <w:gridCol w:w="7394"/>
      </w:tblGrid>
      <w:tr w:rsidR="00076A5F" w:rsidRPr="006A262C" w:rsidTr="00C429F7">
        <w:trPr>
          <w:trHeight w:val="270"/>
        </w:trPr>
        <w:tc>
          <w:tcPr>
            <w:tcW w:w="1101" w:type="dxa"/>
          </w:tcPr>
          <w:p w:rsidR="00076A5F" w:rsidRPr="006A262C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Membaca</w:t>
            </w:r>
            <w:proofErr w:type="spellEnd"/>
          </w:p>
        </w:tc>
        <w:tc>
          <w:tcPr>
            <w:tcW w:w="283" w:type="dxa"/>
          </w:tcPr>
          <w:p w:rsidR="00076A5F" w:rsidRPr="006A262C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8627" w:type="dxa"/>
          </w:tcPr>
          <w:p w:rsidR="00076A5F" w:rsidRPr="006A262C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Keputusan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Sekretaris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RI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: 0035/SK/IX/2008</w:t>
            </w:r>
          </w:p>
        </w:tc>
      </w:tr>
      <w:tr w:rsidR="00076A5F" w:rsidRPr="006A262C" w:rsidTr="00C429F7">
        <w:trPr>
          <w:trHeight w:val="1872"/>
        </w:trPr>
        <w:tc>
          <w:tcPr>
            <w:tcW w:w="1101" w:type="dxa"/>
          </w:tcPr>
          <w:p w:rsidR="00076A5F" w:rsidRPr="006A262C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Menimbang</w:t>
            </w:r>
            <w:proofErr w:type="spellEnd"/>
          </w:p>
        </w:tc>
        <w:tc>
          <w:tcPr>
            <w:tcW w:w="283" w:type="dxa"/>
          </w:tcPr>
          <w:p w:rsidR="00076A5F" w:rsidRPr="006A262C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8627" w:type="dxa"/>
          </w:tcPr>
          <w:p w:rsidR="00076A5F" w:rsidRPr="006A262C" w:rsidRDefault="00076A5F" w:rsidP="00076A5F">
            <w:pPr>
              <w:pStyle w:val="ListParagraph"/>
              <w:numPr>
                <w:ilvl w:val="0"/>
                <w:numId w:val="2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Bahwa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dalam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rangka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penegakan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disiplin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kerja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dalam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pelaksanaan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pemberian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tunjangan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khusus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kinerja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Hakim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pada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Pengadilan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Agama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Selayar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di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lingkup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Badan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Peradilan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Agama 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dibawah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MARI;</w:t>
            </w:r>
          </w:p>
          <w:p w:rsidR="00076A5F" w:rsidRPr="006A262C" w:rsidRDefault="00076A5F" w:rsidP="00076A5F">
            <w:pPr>
              <w:pStyle w:val="ListParagraph"/>
              <w:numPr>
                <w:ilvl w:val="0"/>
                <w:numId w:val="2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Bahwa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dalam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rangka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pengawasan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penegakan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disiplin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kinerja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tersebut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maka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dipandang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perlu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untuk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membentuk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tim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penegakan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disiplin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kinerja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;</w:t>
            </w:r>
          </w:p>
        </w:tc>
      </w:tr>
      <w:tr w:rsidR="00076A5F" w:rsidRPr="006A262C" w:rsidTr="00C429F7">
        <w:trPr>
          <w:trHeight w:val="3234"/>
        </w:trPr>
        <w:tc>
          <w:tcPr>
            <w:tcW w:w="1101" w:type="dxa"/>
          </w:tcPr>
          <w:p w:rsidR="00076A5F" w:rsidRPr="006A262C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Mengingat</w:t>
            </w:r>
            <w:proofErr w:type="spellEnd"/>
          </w:p>
        </w:tc>
        <w:tc>
          <w:tcPr>
            <w:tcW w:w="283" w:type="dxa"/>
          </w:tcPr>
          <w:p w:rsidR="00076A5F" w:rsidRPr="006A262C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8627" w:type="dxa"/>
          </w:tcPr>
          <w:p w:rsidR="00076A5F" w:rsidRPr="006A262C" w:rsidRDefault="00076A5F" w:rsidP="00076A5F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Peraturan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Pemerintah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Republik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Indonesia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53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Tahun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2010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Disiplin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Sipil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;</w:t>
            </w:r>
          </w:p>
          <w:p w:rsidR="00076A5F" w:rsidRPr="006A262C" w:rsidRDefault="00076A5F" w:rsidP="00076A5F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Peraturan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Pemerintah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9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Tahun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2003,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wewenang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Pengangkatan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,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Pemindahan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Pemberhentian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Sipil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;</w:t>
            </w:r>
          </w:p>
          <w:p w:rsidR="00076A5F" w:rsidRPr="006A262C" w:rsidRDefault="00076A5F" w:rsidP="00076A5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Peraturan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Peresiden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Republik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Indonesia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19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Tahun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2008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Tunjangan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Khusus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Kinerja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Hakim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di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Lingkungan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Badan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Peradilan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yang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berada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dibawahnya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;</w:t>
            </w:r>
          </w:p>
          <w:p w:rsidR="00076A5F" w:rsidRPr="006A262C" w:rsidRDefault="00076A5F" w:rsidP="00076A5F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Keputusan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Ketua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070/KM/SK/V/2008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Tunjangan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Khusus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Kinerja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di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Lingkungan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Badan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Peradilan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yang 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berada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dibawahnya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;</w:t>
            </w:r>
          </w:p>
          <w:p w:rsidR="00076A5F" w:rsidRPr="006A262C" w:rsidRDefault="00076A5F" w:rsidP="00076A5F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Keputusan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Ketua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Republik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Indonesia </w:t>
            </w:r>
            <w:proofErr w:type="spellStart"/>
            <w:proofErr w:type="gram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:</w:t>
            </w:r>
            <w:proofErr w:type="gram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071/KMA/SK/V/2008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Ketentuan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Penegkan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Disiplin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Kerja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dalam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Pelaksanaan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Pemberian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Tunjangan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Khusus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Kinerja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Hakim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pada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Badan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Peradilan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yang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berada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 xml:space="preserve"> di </w:t>
            </w: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bawahnya</w:t>
            </w:r>
            <w:proofErr w:type="spellEnd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.</w:t>
            </w:r>
          </w:p>
        </w:tc>
      </w:tr>
    </w:tbl>
    <w:p w:rsidR="00076A5F" w:rsidRPr="00596707" w:rsidRDefault="00076A5F" w:rsidP="00076A5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r w:rsidRPr="00596707">
        <w:rPr>
          <w:rFonts w:asciiTheme="majorHAnsi" w:eastAsia="Malgun Gothic Semilight" w:hAnsiTheme="majorHAnsi" w:cs="Malgun Gothic Semilight"/>
          <w:b/>
        </w:rPr>
        <w:lastRenderedPageBreak/>
        <w:t>MEMUTUSKAN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489"/>
        <w:gridCol w:w="374"/>
        <w:gridCol w:w="7141"/>
      </w:tblGrid>
      <w:tr w:rsidR="00076A5F" w:rsidRPr="00596707" w:rsidTr="00C429F7">
        <w:trPr>
          <w:trHeight w:val="141"/>
        </w:trPr>
        <w:tc>
          <w:tcPr>
            <w:tcW w:w="1383" w:type="dxa"/>
            <w:vAlign w:val="center"/>
          </w:tcPr>
          <w:p w:rsidR="00076A5F" w:rsidRPr="00596707" w:rsidRDefault="00076A5F" w:rsidP="00C429F7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Menetapkan</w:t>
            </w:r>
            <w:proofErr w:type="spellEnd"/>
          </w:p>
        </w:tc>
        <w:tc>
          <w:tcPr>
            <w:tcW w:w="381" w:type="dxa"/>
            <w:vAlign w:val="center"/>
          </w:tcPr>
          <w:p w:rsidR="00076A5F" w:rsidRPr="00596707" w:rsidRDefault="00076A5F" w:rsidP="00C429F7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5967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479" w:type="dxa"/>
            <w:vAlign w:val="center"/>
          </w:tcPr>
          <w:p w:rsidR="00076A5F" w:rsidRPr="00596707" w:rsidRDefault="00076A5F" w:rsidP="00C429F7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</w:p>
        </w:tc>
      </w:tr>
      <w:tr w:rsidR="00076A5F" w:rsidRPr="00596707" w:rsidTr="00C429F7">
        <w:trPr>
          <w:trHeight w:val="266"/>
        </w:trPr>
        <w:tc>
          <w:tcPr>
            <w:tcW w:w="1383" w:type="dxa"/>
          </w:tcPr>
          <w:p w:rsidR="00076A5F" w:rsidRPr="00596707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Pertama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</w:p>
        </w:tc>
        <w:tc>
          <w:tcPr>
            <w:tcW w:w="381" w:type="dxa"/>
          </w:tcPr>
          <w:p w:rsidR="00076A5F" w:rsidRPr="00596707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5967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479" w:type="dxa"/>
          </w:tcPr>
          <w:p w:rsidR="00076A5F" w:rsidRPr="00596707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Surat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Keputusan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Ketua</w:t>
            </w:r>
            <w:proofErr w:type="spellEnd"/>
            <w:r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tentang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Tim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Pengawasan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Disiplin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Kinerja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Agama;</w:t>
            </w:r>
          </w:p>
        </w:tc>
      </w:tr>
      <w:tr w:rsidR="00076A5F" w:rsidRPr="00596707" w:rsidTr="00C429F7">
        <w:trPr>
          <w:trHeight w:val="270"/>
        </w:trPr>
        <w:tc>
          <w:tcPr>
            <w:tcW w:w="1383" w:type="dxa"/>
          </w:tcPr>
          <w:p w:rsidR="00076A5F" w:rsidRPr="00596707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Kedua</w:t>
            </w:r>
            <w:proofErr w:type="spellEnd"/>
          </w:p>
        </w:tc>
        <w:tc>
          <w:tcPr>
            <w:tcW w:w="381" w:type="dxa"/>
          </w:tcPr>
          <w:p w:rsidR="00076A5F" w:rsidRPr="00596707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5967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479" w:type="dxa"/>
          </w:tcPr>
          <w:p w:rsidR="00076A5F" w:rsidRPr="00596707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Mengangkat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>/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Menunjuk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Tim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Pengawasan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Disiplin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Kinerja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dengan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susunan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keanggotaannya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sebagaimana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tersebut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dalam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lampiran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Surat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Keputusan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ini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>;</w:t>
            </w:r>
          </w:p>
        </w:tc>
      </w:tr>
      <w:tr w:rsidR="00076A5F" w:rsidRPr="00596707" w:rsidTr="00C429F7">
        <w:trPr>
          <w:trHeight w:val="270"/>
        </w:trPr>
        <w:tc>
          <w:tcPr>
            <w:tcW w:w="1383" w:type="dxa"/>
          </w:tcPr>
          <w:p w:rsidR="00076A5F" w:rsidRPr="00596707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Ketiga</w:t>
            </w:r>
            <w:proofErr w:type="spellEnd"/>
          </w:p>
        </w:tc>
        <w:tc>
          <w:tcPr>
            <w:tcW w:w="381" w:type="dxa"/>
          </w:tcPr>
          <w:p w:rsidR="00076A5F" w:rsidRPr="00596707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5967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479" w:type="dxa"/>
          </w:tcPr>
          <w:p w:rsidR="00076A5F" w:rsidRPr="00596707" w:rsidRDefault="00076A5F" w:rsidP="00C429F7">
            <w:pPr>
              <w:tabs>
                <w:tab w:val="left" w:pos="1418"/>
                <w:tab w:val="left" w:pos="1624"/>
              </w:tabs>
              <w:spacing w:line="360" w:lineRule="auto"/>
              <w:ind w:left="1610" w:hanging="1610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Tugas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Tim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Pengawasan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Disiplin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Kinerja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sebagai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berikut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>:</w:t>
            </w:r>
          </w:p>
          <w:p w:rsidR="00076A5F" w:rsidRPr="00596707" w:rsidRDefault="00076A5F" w:rsidP="00C429F7">
            <w:pPr>
              <w:numPr>
                <w:ilvl w:val="0"/>
                <w:numId w:val="1"/>
              </w:numPr>
              <w:tabs>
                <w:tab w:val="left" w:pos="1418"/>
                <w:tab w:val="left" w:pos="1624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Melakukan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Pengawasan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terhadap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pelaksanaan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Keputusan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Ketua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Mahkamah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Agung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Nomor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071/KMA/SK/V/2008;</w:t>
            </w:r>
          </w:p>
          <w:p w:rsidR="00076A5F" w:rsidRDefault="00076A5F" w:rsidP="00C429F7">
            <w:pPr>
              <w:numPr>
                <w:ilvl w:val="0"/>
                <w:numId w:val="1"/>
              </w:numPr>
              <w:tabs>
                <w:tab w:val="left" w:pos="1418"/>
                <w:tab w:val="left" w:pos="1624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Berwenang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untuk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memberikan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rekomendasi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kepada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pejabat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Penanggung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jawab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absensi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mengenai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jenis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sanksi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akan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diberikan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terhadap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Pegawai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melakukan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pelanggaran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terhadap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Keputusan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Ketua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Mahkamah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Agung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Nomor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071/KMA/SK/V/2008</w:t>
            </w:r>
          </w:p>
          <w:p w:rsidR="00076A5F" w:rsidRPr="00596707" w:rsidRDefault="00076A5F" w:rsidP="00C429F7">
            <w:pPr>
              <w:numPr>
                <w:ilvl w:val="0"/>
                <w:numId w:val="1"/>
              </w:numPr>
              <w:tabs>
                <w:tab w:val="left" w:pos="1418"/>
                <w:tab w:val="left" w:pos="1624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Menyampaikan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hasil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pengawasan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kepada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Ketua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</w:p>
        </w:tc>
      </w:tr>
      <w:tr w:rsidR="00076A5F" w:rsidRPr="00596707" w:rsidTr="00C429F7">
        <w:trPr>
          <w:trHeight w:val="1081"/>
        </w:trPr>
        <w:tc>
          <w:tcPr>
            <w:tcW w:w="1383" w:type="dxa"/>
          </w:tcPr>
          <w:p w:rsidR="00076A5F" w:rsidRPr="00596707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</w:rPr>
              <w:t>Keempat</w:t>
            </w:r>
            <w:proofErr w:type="spellEnd"/>
          </w:p>
        </w:tc>
        <w:tc>
          <w:tcPr>
            <w:tcW w:w="381" w:type="dxa"/>
          </w:tcPr>
          <w:p w:rsidR="00076A5F" w:rsidRPr="00596707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5967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479" w:type="dxa"/>
          </w:tcPr>
          <w:p w:rsidR="00076A5F" w:rsidRPr="00596707" w:rsidRDefault="00076A5F" w:rsidP="00C429F7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proofErr w:type="spellStart"/>
            <w:r w:rsidRPr="00596707">
              <w:rPr>
                <w:rFonts w:asciiTheme="majorHAnsi" w:eastAsia="Malgun Gothic" w:hAnsiTheme="majorHAnsi" w:cs="Arial"/>
              </w:rPr>
              <w:t>Keputusan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ini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berlaku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sejak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tanggal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di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tetapkan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dengan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ketentuan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apabila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dikemudian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hari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ternyata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terdapat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kekeliruan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dalam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Keputusan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ini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,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akan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diadakan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perbaikan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kembali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sebagaimana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mestinya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>;</w:t>
            </w:r>
          </w:p>
          <w:p w:rsidR="00076A5F" w:rsidRPr="00596707" w:rsidRDefault="00076A5F" w:rsidP="00C429F7">
            <w:pPr>
              <w:jc w:val="both"/>
              <w:rPr>
                <w:rFonts w:asciiTheme="majorHAnsi" w:eastAsia="Malgun Gothic" w:hAnsiTheme="majorHAnsi" w:cs="Arial"/>
              </w:rPr>
            </w:pPr>
          </w:p>
          <w:p w:rsidR="00076A5F" w:rsidRPr="00596707" w:rsidRDefault="00076A5F" w:rsidP="00C429F7">
            <w:pPr>
              <w:spacing w:line="360" w:lineRule="auto"/>
              <w:jc w:val="both"/>
              <w:rPr>
                <w:rFonts w:asciiTheme="majorHAnsi" w:hAnsiTheme="majorHAnsi"/>
              </w:rPr>
            </w:pPr>
            <w:proofErr w:type="spellStart"/>
            <w:r w:rsidRPr="00596707">
              <w:rPr>
                <w:rFonts w:asciiTheme="majorHAnsi" w:eastAsia="Malgun Gothic" w:hAnsiTheme="majorHAnsi" w:cs="Arial"/>
                <w:b/>
                <w:u w:val="single"/>
              </w:rPr>
              <w:t>Salinan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Surat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Keputusan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ini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disampaikan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kepada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yang </w:t>
            </w:r>
            <w:proofErr w:type="spellStart"/>
            <w:proofErr w:type="gramStart"/>
            <w:r w:rsidRPr="00596707">
              <w:rPr>
                <w:rFonts w:asciiTheme="majorHAnsi" w:eastAsia="Malgun Gothic" w:hAnsiTheme="majorHAnsi" w:cs="Arial"/>
              </w:rPr>
              <w:t>bersangkutan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untuk</w:t>
            </w:r>
            <w:proofErr w:type="spellEnd"/>
            <w:proofErr w:type="gram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diketahui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dan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dilaksanakan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dengan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penuh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tanggung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 xml:space="preserve"> </w:t>
            </w:r>
            <w:proofErr w:type="spellStart"/>
            <w:r w:rsidRPr="00596707">
              <w:rPr>
                <w:rFonts w:asciiTheme="majorHAnsi" w:eastAsia="Malgun Gothic" w:hAnsiTheme="majorHAnsi" w:cs="Arial"/>
              </w:rPr>
              <w:t>jawab</w:t>
            </w:r>
            <w:proofErr w:type="spellEnd"/>
            <w:r w:rsidRPr="00596707">
              <w:rPr>
                <w:rFonts w:asciiTheme="majorHAnsi" w:eastAsia="Malgun Gothic" w:hAnsiTheme="majorHAnsi" w:cs="Arial"/>
              </w:rPr>
              <w:t>.</w:t>
            </w:r>
          </w:p>
        </w:tc>
      </w:tr>
    </w:tbl>
    <w:p w:rsidR="00076A5F" w:rsidRDefault="00076A5F" w:rsidP="00076A5F">
      <w:pPr>
        <w:pStyle w:val="Title"/>
        <w:tabs>
          <w:tab w:val="left" w:pos="1418"/>
          <w:tab w:val="left" w:pos="1701"/>
        </w:tabs>
        <w:spacing w:line="360" w:lineRule="auto"/>
        <w:jc w:val="both"/>
        <w:rPr>
          <w:rFonts w:asciiTheme="majorHAnsi" w:eastAsia="Malgun Gothic Semilight" w:hAnsiTheme="majorHAnsi" w:cs="Malgun Gothic Semilight"/>
          <w:sz w:val="22"/>
          <w:szCs w:val="22"/>
          <w:lang w:val="id-ID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076A5F" w:rsidRPr="006A262C" w:rsidTr="00C429F7">
        <w:trPr>
          <w:jc w:val="right"/>
        </w:trPr>
        <w:tc>
          <w:tcPr>
            <w:tcW w:w="1526" w:type="dxa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</w:rPr>
            </w:pPr>
            <w:proofErr w:type="spellStart"/>
            <w:r w:rsidRPr="006A262C">
              <w:rPr>
                <w:rFonts w:asciiTheme="majorHAnsi" w:hAnsiTheme="majorHAnsi"/>
                <w:sz w:val="22"/>
              </w:rPr>
              <w:t>Ditetapkan</w:t>
            </w:r>
            <w:proofErr w:type="spellEnd"/>
            <w:r w:rsidRPr="006A262C">
              <w:rPr>
                <w:rFonts w:asciiTheme="majorHAnsi" w:hAnsiTheme="majorHAnsi"/>
                <w:sz w:val="22"/>
              </w:rPr>
              <w:t xml:space="preserve"> di</w:t>
            </w:r>
          </w:p>
        </w:tc>
        <w:tc>
          <w:tcPr>
            <w:tcW w:w="283" w:type="dxa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</w:rPr>
            </w:pPr>
            <w:r w:rsidRPr="006A262C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</w:rPr>
            </w:pPr>
            <w:proofErr w:type="spellStart"/>
            <w:r w:rsidRPr="006A262C">
              <w:rPr>
                <w:rFonts w:asciiTheme="majorHAnsi" w:hAnsiTheme="majorHAnsi"/>
                <w:sz w:val="22"/>
              </w:rPr>
              <w:t>Selayar</w:t>
            </w:r>
            <w:proofErr w:type="spellEnd"/>
          </w:p>
        </w:tc>
      </w:tr>
      <w:tr w:rsidR="00076A5F" w:rsidRPr="006A262C" w:rsidTr="00C429F7">
        <w:trPr>
          <w:jc w:val="right"/>
        </w:trPr>
        <w:tc>
          <w:tcPr>
            <w:tcW w:w="1526" w:type="dxa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</w:rPr>
            </w:pPr>
            <w:proofErr w:type="spellStart"/>
            <w:r w:rsidRPr="006A262C">
              <w:rPr>
                <w:rFonts w:asciiTheme="majorHAnsi" w:hAnsiTheme="majorHAnsi"/>
                <w:sz w:val="22"/>
              </w:rPr>
              <w:t>Pada</w:t>
            </w:r>
            <w:proofErr w:type="spellEnd"/>
            <w:r w:rsidRPr="006A262C">
              <w:rPr>
                <w:rFonts w:asciiTheme="majorHAnsi" w:hAnsiTheme="majorHAnsi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hAnsiTheme="majorHAnsi"/>
                <w:sz w:val="22"/>
              </w:rPr>
              <w:t>tanggal</w:t>
            </w:r>
            <w:proofErr w:type="spellEnd"/>
          </w:p>
        </w:tc>
        <w:tc>
          <w:tcPr>
            <w:tcW w:w="283" w:type="dxa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</w:rPr>
            </w:pPr>
            <w:r w:rsidRPr="006A262C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  <w:lang w:val="id-ID"/>
              </w:rPr>
            </w:pPr>
            <w:r w:rsidRPr="006A262C">
              <w:rPr>
                <w:rFonts w:asciiTheme="majorHAnsi" w:hAnsiTheme="majorHAnsi"/>
                <w:sz w:val="22"/>
              </w:rPr>
              <w:t xml:space="preserve">02 </w:t>
            </w:r>
            <w:proofErr w:type="spellStart"/>
            <w:r w:rsidRPr="006A262C">
              <w:rPr>
                <w:rFonts w:asciiTheme="majorHAnsi" w:hAnsiTheme="majorHAnsi"/>
                <w:sz w:val="22"/>
              </w:rPr>
              <w:t>Januari</w:t>
            </w:r>
            <w:proofErr w:type="spellEnd"/>
            <w:r w:rsidRPr="006A262C">
              <w:rPr>
                <w:rFonts w:asciiTheme="majorHAnsi" w:hAnsiTheme="majorHAnsi"/>
                <w:sz w:val="22"/>
              </w:rPr>
              <w:t xml:space="preserve"> 20</w:t>
            </w:r>
            <w:r w:rsidRPr="006A262C">
              <w:rPr>
                <w:rFonts w:asciiTheme="majorHAnsi" w:hAnsiTheme="majorHAnsi"/>
                <w:sz w:val="22"/>
                <w:lang w:val="id-ID"/>
              </w:rPr>
              <w:t>20</w:t>
            </w:r>
          </w:p>
        </w:tc>
      </w:tr>
      <w:tr w:rsidR="00076A5F" w:rsidRPr="006A262C" w:rsidTr="00C429F7">
        <w:trPr>
          <w:jc w:val="right"/>
        </w:trPr>
        <w:tc>
          <w:tcPr>
            <w:tcW w:w="3794" w:type="dxa"/>
            <w:gridSpan w:val="3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</w:rPr>
            </w:pPr>
            <w:proofErr w:type="spellStart"/>
            <w:r w:rsidRPr="006A262C">
              <w:rPr>
                <w:rFonts w:asciiTheme="majorHAnsi" w:hAnsiTheme="majorHAnsi"/>
                <w:sz w:val="22"/>
              </w:rPr>
              <w:t>Ketua</w:t>
            </w:r>
            <w:proofErr w:type="spellEnd"/>
            <w:r w:rsidRPr="006A262C">
              <w:rPr>
                <w:rFonts w:asciiTheme="majorHAnsi" w:hAnsiTheme="majorHAnsi"/>
                <w:sz w:val="22"/>
              </w:rPr>
              <w:t>,</w:t>
            </w: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  <w:lang w:val="id-ID"/>
              </w:rPr>
            </w:pPr>
            <w:r w:rsidRPr="006A262C">
              <w:rPr>
                <w:rFonts w:asciiTheme="majorHAnsi" w:hAnsiTheme="majorHAnsi"/>
                <w:b/>
                <w:sz w:val="22"/>
                <w:u w:val="single"/>
                <w:lang w:val="id-ID"/>
              </w:rPr>
              <w:t>Abdul Rahman, S.Ag.,M.H.</w:t>
            </w:r>
          </w:p>
          <w:p w:rsidR="00076A5F" w:rsidRPr="006A262C" w:rsidRDefault="00076A5F" w:rsidP="00076A5F">
            <w:pPr>
              <w:jc w:val="both"/>
              <w:rPr>
                <w:rFonts w:asciiTheme="majorHAnsi" w:hAnsiTheme="majorHAnsi"/>
                <w:sz w:val="22"/>
                <w:lang w:val="id-ID"/>
              </w:rPr>
            </w:pPr>
            <w:r w:rsidRPr="006A262C">
              <w:rPr>
                <w:rFonts w:asciiTheme="majorHAnsi" w:hAnsiTheme="majorHAnsi"/>
                <w:sz w:val="22"/>
              </w:rPr>
              <w:t xml:space="preserve">NIP. </w:t>
            </w:r>
            <w:r w:rsidRPr="006A262C">
              <w:rPr>
                <w:rFonts w:asciiTheme="majorHAnsi" w:hAnsiTheme="majorHAnsi"/>
                <w:sz w:val="22"/>
                <w:lang w:val="id-ID"/>
              </w:rPr>
              <w:t>19730212 199903 1 001</w:t>
            </w:r>
          </w:p>
        </w:tc>
      </w:tr>
    </w:tbl>
    <w:p w:rsidR="00076A5F" w:rsidRPr="00EA718C" w:rsidRDefault="00076A5F" w:rsidP="00076A5F">
      <w:pPr>
        <w:spacing w:after="0" w:line="240" w:lineRule="auto"/>
        <w:rPr>
          <w:rFonts w:asciiTheme="majorHAnsi" w:hAnsiTheme="majorHAnsi"/>
          <w:sz w:val="16"/>
          <w:szCs w:val="16"/>
          <w:lang w:val="id-ID"/>
        </w:rPr>
      </w:pPr>
      <w:r w:rsidRPr="00EA718C">
        <w:rPr>
          <w:rFonts w:asciiTheme="majorHAnsi" w:hAnsiTheme="majorHAnsi"/>
          <w:sz w:val="16"/>
          <w:szCs w:val="16"/>
          <w:lang w:val="id-ID"/>
        </w:rPr>
        <w:t xml:space="preserve">Tembusan : </w:t>
      </w:r>
    </w:p>
    <w:p w:rsidR="00076A5F" w:rsidRPr="00596707" w:rsidRDefault="00076A5F" w:rsidP="00076A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16"/>
          <w:szCs w:val="16"/>
        </w:rPr>
      </w:pPr>
      <w:proofErr w:type="spellStart"/>
      <w:r w:rsidRPr="00EA718C">
        <w:rPr>
          <w:rFonts w:asciiTheme="majorHAnsi" w:hAnsiTheme="majorHAnsi"/>
          <w:sz w:val="16"/>
          <w:szCs w:val="16"/>
        </w:rPr>
        <w:t>Ketua</w:t>
      </w:r>
      <w:proofErr w:type="spellEnd"/>
      <w:r w:rsidRPr="00EA718C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EA718C">
        <w:rPr>
          <w:rFonts w:asciiTheme="majorHAnsi" w:hAnsiTheme="majorHAnsi"/>
          <w:sz w:val="16"/>
          <w:szCs w:val="16"/>
        </w:rPr>
        <w:t>Pengadila</w:t>
      </w:r>
      <w:r>
        <w:rPr>
          <w:rFonts w:asciiTheme="majorHAnsi" w:hAnsiTheme="majorHAnsi"/>
          <w:sz w:val="16"/>
          <w:szCs w:val="16"/>
        </w:rPr>
        <w:t>n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Tinggi</w:t>
      </w:r>
      <w:proofErr w:type="spellEnd"/>
      <w:r>
        <w:rPr>
          <w:rFonts w:asciiTheme="majorHAnsi" w:hAnsiTheme="majorHAnsi"/>
          <w:sz w:val="16"/>
          <w:szCs w:val="16"/>
        </w:rPr>
        <w:t xml:space="preserve"> Agama </w:t>
      </w:r>
      <w:r>
        <w:rPr>
          <w:rFonts w:asciiTheme="majorHAnsi" w:hAnsiTheme="majorHAnsi"/>
          <w:sz w:val="16"/>
          <w:szCs w:val="16"/>
          <w:lang w:val="id-ID"/>
        </w:rPr>
        <w:t>Makassar;</w:t>
      </w:r>
    </w:p>
    <w:p w:rsidR="00076A5F" w:rsidRPr="00EA718C" w:rsidRDefault="00076A5F" w:rsidP="00076A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  <w:lang w:val="id-ID"/>
        </w:rPr>
        <w:t>Yang bersangkutan;</w:t>
      </w:r>
    </w:p>
    <w:p w:rsidR="00076A5F" w:rsidRDefault="00076A5F" w:rsidP="00076A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16"/>
          <w:szCs w:val="16"/>
        </w:rPr>
      </w:pPr>
      <w:proofErr w:type="spellStart"/>
      <w:r w:rsidRPr="00EA718C">
        <w:rPr>
          <w:rFonts w:asciiTheme="majorHAnsi" w:hAnsiTheme="majorHAnsi"/>
          <w:sz w:val="16"/>
          <w:szCs w:val="16"/>
        </w:rPr>
        <w:t>Arsip</w:t>
      </w:r>
      <w:proofErr w:type="spellEnd"/>
    </w:p>
    <w:tbl>
      <w:tblPr>
        <w:tblStyle w:val="TableGrid"/>
        <w:tblW w:w="5070" w:type="dxa"/>
        <w:tblInd w:w="478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3686"/>
      </w:tblGrid>
      <w:tr w:rsidR="00076A5F" w:rsidRPr="00EA718C" w:rsidTr="00FD4B2A">
        <w:tc>
          <w:tcPr>
            <w:tcW w:w="1101" w:type="dxa"/>
          </w:tcPr>
          <w:p w:rsidR="00076A5F" w:rsidRPr="006A262C" w:rsidRDefault="00076A5F" w:rsidP="00C429F7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proofErr w:type="spellEnd"/>
            <w:r w:rsidR="006A262C">
              <w:rPr>
                <w:rFonts w:asciiTheme="majorHAnsi" w:hAnsiTheme="majorHAnsi"/>
                <w:sz w:val="16"/>
                <w:szCs w:val="16"/>
                <w:lang w:val="id-ID"/>
              </w:rPr>
              <w:t xml:space="preserve"> I</w:t>
            </w:r>
          </w:p>
        </w:tc>
        <w:tc>
          <w:tcPr>
            <w:tcW w:w="283" w:type="dxa"/>
          </w:tcPr>
          <w:p w:rsidR="00076A5F" w:rsidRPr="00EA718C" w:rsidRDefault="00076A5F" w:rsidP="00C429F7">
            <w:pPr>
              <w:rPr>
                <w:rFonts w:asciiTheme="majorHAnsi" w:hAnsiTheme="majorHAnsi"/>
                <w:sz w:val="16"/>
                <w:szCs w:val="16"/>
              </w:rPr>
            </w:pPr>
            <w:r w:rsidRPr="00EA718C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6" w:type="dxa"/>
          </w:tcPr>
          <w:p w:rsidR="00076A5F" w:rsidRPr="00EA718C" w:rsidRDefault="00076A5F" w:rsidP="00C429F7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Surat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Keputusan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Ketua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Pengadilan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Agama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Selayar</w:t>
            </w:r>
            <w:proofErr w:type="spellEnd"/>
          </w:p>
        </w:tc>
      </w:tr>
      <w:tr w:rsidR="00076A5F" w:rsidRPr="00EA718C" w:rsidTr="00FD4B2A">
        <w:tc>
          <w:tcPr>
            <w:tcW w:w="1101" w:type="dxa"/>
          </w:tcPr>
          <w:p w:rsidR="00076A5F" w:rsidRPr="00EA718C" w:rsidRDefault="00076A5F" w:rsidP="00C429F7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Nomor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  <w:tc>
          <w:tcPr>
            <w:tcW w:w="283" w:type="dxa"/>
          </w:tcPr>
          <w:p w:rsidR="00076A5F" w:rsidRPr="00EA718C" w:rsidRDefault="00076A5F" w:rsidP="00C429F7">
            <w:pPr>
              <w:rPr>
                <w:rFonts w:asciiTheme="majorHAnsi" w:hAnsiTheme="majorHAnsi"/>
                <w:sz w:val="16"/>
                <w:szCs w:val="16"/>
              </w:rPr>
            </w:pPr>
            <w:r w:rsidRPr="00EA718C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6" w:type="dxa"/>
          </w:tcPr>
          <w:p w:rsidR="00076A5F" w:rsidRPr="00076A5F" w:rsidRDefault="00076A5F" w:rsidP="00FD4B2A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W20-A17/SK.0</w:t>
            </w:r>
            <w:r w:rsidR="00FD4B2A">
              <w:rPr>
                <w:rFonts w:asciiTheme="majorHAnsi" w:hAnsiTheme="majorHAnsi"/>
                <w:sz w:val="16"/>
                <w:szCs w:val="16"/>
                <w:lang w:val="id-ID"/>
              </w:rPr>
              <w:t>36</w:t>
            </w:r>
            <w:r>
              <w:rPr>
                <w:rFonts w:asciiTheme="majorHAnsi" w:hAnsiTheme="majorHAnsi"/>
                <w:sz w:val="16"/>
                <w:szCs w:val="16"/>
              </w:rPr>
              <w:t>/KP.02.1/I/20</w:t>
            </w:r>
            <w:r>
              <w:rPr>
                <w:rFonts w:asciiTheme="majorHAnsi" w:hAnsiTheme="majorHAnsi"/>
                <w:sz w:val="16"/>
                <w:szCs w:val="16"/>
                <w:lang w:val="id-ID"/>
              </w:rPr>
              <w:t>20</w:t>
            </w:r>
          </w:p>
        </w:tc>
      </w:tr>
      <w:tr w:rsidR="00076A5F" w:rsidRPr="00EA718C" w:rsidTr="00FD4B2A">
        <w:tc>
          <w:tcPr>
            <w:tcW w:w="1101" w:type="dxa"/>
          </w:tcPr>
          <w:p w:rsidR="00076A5F" w:rsidRPr="00EA718C" w:rsidRDefault="00076A5F" w:rsidP="00C429F7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Tanggal</w:t>
            </w:r>
            <w:proofErr w:type="spellEnd"/>
          </w:p>
        </w:tc>
        <w:tc>
          <w:tcPr>
            <w:tcW w:w="283" w:type="dxa"/>
          </w:tcPr>
          <w:p w:rsidR="00076A5F" w:rsidRPr="00EA718C" w:rsidRDefault="00076A5F" w:rsidP="00C429F7">
            <w:pPr>
              <w:rPr>
                <w:rFonts w:asciiTheme="majorHAnsi" w:hAnsiTheme="majorHAnsi"/>
                <w:sz w:val="16"/>
                <w:szCs w:val="16"/>
              </w:rPr>
            </w:pPr>
            <w:r w:rsidRPr="00EA718C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6" w:type="dxa"/>
          </w:tcPr>
          <w:p w:rsidR="00076A5F" w:rsidRPr="00076A5F" w:rsidRDefault="00076A5F" w:rsidP="00C429F7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  <w:r w:rsidRPr="00EA718C">
              <w:rPr>
                <w:rFonts w:asciiTheme="majorHAnsi" w:hAnsiTheme="majorHAnsi"/>
                <w:sz w:val="16"/>
                <w:szCs w:val="16"/>
              </w:rPr>
              <w:t xml:space="preserve">02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Januari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>20</w:t>
            </w:r>
            <w:r>
              <w:rPr>
                <w:rFonts w:asciiTheme="majorHAnsi" w:hAnsiTheme="majorHAnsi"/>
                <w:sz w:val="16"/>
                <w:szCs w:val="16"/>
                <w:lang w:val="id-ID"/>
              </w:rPr>
              <w:t>20</w:t>
            </w:r>
          </w:p>
        </w:tc>
      </w:tr>
    </w:tbl>
    <w:p w:rsidR="00076A5F" w:rsidRDefault="00076A5F" w:rsidP="00076A5F">
      <w:pPr>
        <w:pStyle w:val="Title"/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Theme="majorHAnsi" w:eastAsia="Malgun Gothic Semilight" w:hAnsiTheme="majorHAnsi" w:cs="Malgun Gothic Semilight"/>
          <w:sz w:val="22"/>
          <w:szCs w:val="22"/>
          <w:lang w:val="id-ID"/>
        </w:rPr>
      </w:pPr>
    </w:p>
    <w:p w:rsidR="00163A25" w:rsidRPr="007F7045" w:rsidRDefault="00163A25" w:rsidP="00163A25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7F7045">
        <w:rPr>
          <w:rFonts w:asciiTheme="majorHAnsi" w:eastAsia="Malgun Gothic Semilight" w:hAnsiTheme="majorHAnsi" w:cs="Malgun Gothic Semilight"/>
          <w:b/>
        </w:rPr>
        <w:t>TIM PENGAWAS PENEGAKAN DISIPLIN KERJA</w:t>
      </w:r>
    </w:p>
    <w:p w:rsidR="00163A25" w:rsidRPr="007F7045" w:rsidRDefault="00163A25" w:rsidP="00163A25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7F7045">
        <w:rPr>
          <w:rFonts w:asciiTheme="majorHAnsi" w:eastAsia="Malgun Gothic Semilight" w:hAnsiTheme="majorHAnsi" w:cs="Malgun Gothic Semilight"/>
          <w:b/>
          <w:lang w:val="id-ID"/>
        </w:rPr>
        <w:t xml:space="preserve">PADA </w:t>
      </w:r>
      <w:r w:rsidRPr="007F7045">
        <w:rPr>
          <w:rFonts w:asciiTheme="majorHAnsi" w:eastAsia="Malgun Gothic Semilight" w:hAnsiTheme="majorHAnsi" w:cs="Malgun Gothic Semilight"/>
          <w:b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</w:rPr>
        <w:t>SELAYAR</w:t>
      </w:r>
      <w:r w:rsidRPr="007F7045">
        <w:rPr>
          <w:rFonts w:asciiTheme="majorHAnsi" w:eastAsia="Malgun Gothic Semilight" w:hAnsiTheme="majorHAnsi" w:cs="Malgun Gothic Semilight"/>
          <w:b/>
          <w:lang w:val="id-ID"/>
        </w:rPr>
        <w:t xml:space="preserve"> </w:t>
      </w:r>
    </w:p>
    <w:p w:rsidR="00163A25" w:rsidRPr="00076A5F" w:rsidRDefault="00163A25" w:rsidP="00163A25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r>
        <w:rPr>
          <w:rFonts w:asciiTheme="majorHAnsi" w:eastAsia="Malgun Gothic Semilight" w:hAnsiTheme="majorHAnsi" w:cs="Malgun Gothic Semilight"/>
          <w:b/>
        </w:rPr>
        <w:t>TAHUN 20</w:t>
      </w:r>
      <w:r>
        <w:rPr>
          <w:rFonts w:asciiTheme="majorHAnsi" w:eastAsia="Malgun Gothic Semilight" w:hAnsiTheme="majorHAnsi" w:cs="Malgun Gothic Semilight"/>
          <w:b/>
          <w:lang w:val="id-ID"/>
        </w:rPr>
        <w:t>20</w:t>
      </w:r>
    </w:p>
    <w:p w:rsidR="00163A25" w:rsidRPr="00596707" w:rsidRDefault="00163A25" w:rsidP="00076A5F">
      <w:pPr>
        <w:pStyle w:val="Title"/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Theme="majorHAnsi" w:eastAsia="Malgun Gothic Semilight" w:hAnsiTheme="majorHAnsi" w:cs="Malgun Gothic Semilight"/>
          <w:sz w:val="22"/>
          <w:szCs w:val="22"/>
          <w:lang w:val="id-ID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42"/>
        <w:gridCol w:w="3110"/>
        <w:gridCol w:w="2792"/>
        <w:gridCol w:w="3162"/>
      </w:tblGrid>
      <w:tr w:rsidR="00076A5F" w:rsidRPr="00596707" w:rsidTr="00FD4B2A">
        <w:trPr>
          <w:trHeight w:val="1065"/>
        </w:trPr>
        <w:tc>
          <w:tcPr>
            <w:tcW w:w="54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76A5F" w:rsidRPr="00FD4B2A" w:rsidRDefault="00076A5F" w:rsidP="00C429F7">
            <w:pPr>
              <w:pStyle w:val="Title"/>
              <w:tabs>
                <w:tab w:val="left" w:pos="1418"/>
                <w:tab w:val="left" w:pos="1701"/>
              </w:tabs>
              <w:spacing w:line="360" w:lineRule="auto"/>
              <w:jc w:val="left"/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</w:rPr>
            </w:pPr>
            <w:r w:rsidRPr="00FD4B2A"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</w:rPr>
              <w:t>No.</w:t>
            </w:r>
          </w:p>
        </w:tc>
        <w:tc>
          <w:tcPr>
            <w:tcW w:w="311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76A5F" w:rsidRPr="00FD4B2A" w:rsidRDefault="00076A5F" w:rsidP="00C429F7">
            <w:pPr>
              <w:pStyle w:val="Title"/>
              <w:tabs>
                <w:tab w:val="left" w:pos="1418"/>
                <w:tab w:val="left" w:pos="1701"/>
              </w:tabs>
              <w:spacing w:line="360" w:lineRule="auto"/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</w:rPr>
            </w:pPr>
            <w:r w:rsidRPr="00FD4B2A"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</w:rPr>
              <w:t>NAMA/NIP</w:t>
            </w:r>
          </w:p>
        </w:tc>
        <w:tc>
          <w:tcPr>
            <w:tcW w:w="279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76A5F" w:rsidRPr="00FD4B2A" w:rsidRDefault="00076A5F" w:rsidP="00C429F7">
            <w:pPr>
              <w:pStyle w:val="Title"/>
              <w:tabs>
                <w:tab w:val="left" w:pos="1418"/>
                <w:tab w:val="left" w:pos="1701"/>
              </w:tabs>
              <w:spacing w:line="360" w:lineRule="auto"/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</w:rPr>
            </w:pPr>
            <w:r w:rsidRPr="00FD4B2A"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</w:rPr>
              <w:t>JABATAN</w:t>
            </w:r>
          </w:p>
        </w:tc>
        <w:tc>
          <w:tcPr>
            <w:tcW w:w="316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76A5F" w:rsidRPr="00FD4B2A" w:rsidRDefault="00076A5F" w:rsidP="00C429F7">
            <w:pPr>
              <w:pStyle w:val="Title"/>
              <w:tabs>
                <w:tab w:val="left" w:pos="1418"/>
                <w:tab w:val="left" w:pos="1701"/>
              </w:tabs>
              <w:spacing w:line="360" w:lineRule="auto"/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</w:rPr>
            </w:pPr>
            <w:r w:rsidRPr="00FD4B2A"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</w:rPr>
              <w:t>JABATAN DALAM TIM</w:t>
            </w:r>
          </w:p>
        </w:tc>
      </w:tr>
      <w:tr w:rsidR="00076A5F" w:rsidRPr="00596707" w:rsidTr="00FD4B2A">
        <w:trPr>
          <w:trHeight w:val="223"/>
        </w:trPr>
        <w:tc>
          <w:tcPr>
            <w:tcW w:w="54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76A5F" w:rsidRPr="00FD4B2A" w:rsidRDefault="00076A5F" w:rsidP="00C429F7">
            <w:pPr>
              <w:pStyle w:val="Title"/>
              <w:tabs>
                <w:tab w:val="left" w:pos="1418"/>
                <w:tab w:val="left" w:pos="1701"/>
              </w:tabs>
              <w:rPr>
                <w:rFonts w:asciiTheme="majorHAnsi" w:eastAsia="Malgun Gothic Semilight" w:hAnsiTheme="majorHAnsi" w:cs="Malgun Gothic Semilight"/>
                <w:b/>
                <w:sz w:val="16"/>
                <w:szCs w:val="16"/>
              </w:rPr>
            </w:pPr>
            <w:r w:rsidRPr="00FD4B2A">
              <w:rPr>
                <w:rFonts w:asciiTheme="majorHAnsi" w:eastAsia="Malgun Gothic Semilight" w:hAnsiTheme="majorHAnsi" w:cs="Malgun Gothic Semilight"/>
                <w:b/>
                <w:sz w:val="16"/>
                <w:szCs w:val="16"/>
              </w:rPr>
              <w:t>1</w:t>
            </w:r>
          </w:p>
        </w:tc>
        <w:tc>
          <w:tcPr>
            <w:tcW w:w="311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76A5F" w:rsidRPr="00FD4B2A" w:rsidRDefault="00076A5F" w:rsidP="00C429F7">
            <w:pPr>
              <w:pStyle w:val="Title"/>
              <w:tabs>
                <w:tab w:val="left" w:pos="1418"/>
                <w:tab w:val="left" w:pos="1701"/>
              </w:tabs>
              <w:rPr>
                <w:rFonts w:asciiTheme="majorHAnsi" w:eastAsia="Malgun Gothic Semilight" w:hAnsiTheme="majorHAnsi" w:cs="Malgun Gothic Semilight"/>
                <w:b/>
                <w:sz w:val="16"/>
                <w:szCs w:val="16"/>
              </w:rPr>
            </w:pPr>
            <w:r w:rsidRPr="00FD4B2A">
              <w:rPr>
                <w:rFonts w:asciiTheme="majorHAnsi" w:eastAsia="Malgun Gothic Semilight" w:hAnsiTheme="majorHAnsi" w:cs="Malgun Gothic Semilight"/>
                <w:b/>
                <w:sz w:val="16"/>
                <w:szCs w:val="16"/>
              </w:rPr>
              <w:t>2</w:t>
            </w:r>
          </w:p>
        </w:tc>
        <w:tc>
          <w:tcPr>
            <w:tcW w:w="279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76A5F" w:rsidRPr="00FD4B2A" w:rsidRDefault="00076A5F" w:rsidP="00C429F7">
            <w:pPr>
              <w:pStyle w:val="Title"/>
              <w:tabs>
                <w:tab w:val="left" w:pos="1418"/>
                <w:tab w:val="left" w:pos="1701"/>
              </w:tabs>
              <w:rPr>
                <w:rFonts w:asciiTheme="majorHAnsi" w:eastAsia="Malgun Gothic Semilight" w:hAnsiTheme="majorHAnsi" w:cs="Malgun Gothic Semilight"/>
                <w:b/>
                <w:sz w:val="16"/>
                <w:szCs w:val="16"/>
              </w:rPr>
            </w:pPr>
            <w:r w:rsidRPr="00FD4B2A">
              <w:rPr>
                <w:rFonts w:asciiTheme="majorHAnsi" w:eastAsia="Malgun Gothic Semilight" w:hAnsiTheme="majorHAnsi" w:cs="Malgun Gothic Semilight"/>
                <w:b/>
                <w:sz w:val="16"/>
                <w:szCs w:val="16"/>
              </w:rPr>
              <w:t>3</w:t>
            </w:r>
          </w:p>
        </w:tc>
        <w:tc>
          <w:tcPr>
            <w:tcW w:w="3162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76A5F" w:rsidRPr="00FD4B2A" w:rsidRDefault="00076A5F" w:rsidP="00C429F7">
            <w:pPr>
              <w:pStyle w:val="Title"/>
              <w:tabs>
                <w:tab w:val="left" w:pos="1418"/>
                <w:tab w:val="left" w:pos="1701"/>
              </w:tabs>
              <w:rPr>
                <w:rFonts w:asciiTheme="majorHAnsi" w:eastAsia="Malgun Gothic Semilight" w:hAnsiTheme="majorHAnsi" w:cs="Malgun Gothic Semilight"/>
                <w:b/>
                <w:sz w:val="16"/>
                <w:szCs w:val="16"/>
              </w:rPr>
            </w:pPr>
            <w:r w:rsidRPr="00FD4B2A">
              <w:rPr>
                <w:rFonts w:asciiTheme="majorHAnsi" w:eastAsia="Malgun Gothic Semilight" w:hAnsiTheme="majorHAnsi" w:cs="Malgun Gothic Semilight"/>
                <w:b/>
                <w:sz w:val="16"/>
                <w:szCs w:val="16"/>
              </w:rPr>
              <w:t>4</w:t>
            </w:r>
          </w:p>
        </w:tc>
      </w:tr>
      <w:tr w:rsidR="00076A5F" w:rsidRPr="00596707" w:rsidTr="00C429F7">
        <w:trPr>
          <w:trHeight w:val="1126"/>
        </w:trPr>
        <w:tc>
          <w:tcPr>
            <w:tcW w:w="542" w:type="dxa"/>
            <w:tcBorders>
              <w:bottom w:val="nil"/>
            </w:tcBorders>
            <w:vAlign w:val="center"/>
          </w:tcPr>
          <w:p w:rsidR="00076A5F" w:rsidRPr="00596707" w:rsidRDefault="00076A5F" w:rsidP="00C429F7">
            <w:pPr>
              <w:pStyle w:val="Title"/>
              <w:tabs>
                <w:tab w:val="left" w:pos="1418"/>
                <w:tab w:val="left" w:pos="1701"/>
              </w:tabs>
              <w:spacing w:line="360" w:lineRule="auto"/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1.</w:t>
            </w:r>
          </w:p>
        </w:tc>
        <w:tc>
          <w:tcPr>
            <w:tcW w:w="3110" w:type="dxa"/>
            <w:tcBorders>
              <w:bottom w:val="nil"/>
            </w:tcBorders>
            <w:vAlign w:val="center"/>
          </w:tcPr>
          <w:p w:rsidR="00076A5F" w:rsidRDefault="00163A25" w:rsidP="00C429F7">
            <w:pPr>
              <w:pStyle w:val="Title"/>
              <w:tabs>
                <w:tab w:val="left" w:pos="1418"/>
                <w:tab w:val="left" w:pos="1701"/>
              </w:tabs>
              <w:jc w:val="left"/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  <w:lang w:val="id-ID"/>
              </w:rPr>
            </w:pPr>
            <w:r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  <w:lang w:val="id-ID"/>
              </w:rPr>
              <w:t>Mustamin,Lc.</w:t>
            </w:r>
          </w:p>
          <w:p w:rsidR="00163A25" w:rsidRPr="00163A25" w:rsidRDefault="00163A25" w:rsidP="00C429F7">
            <w:pPr>
              <w:pStyle w:val="Title"/>
              <w:tabs>
                <w:tab w:val="left" w:pos="1418"/>
                <w:tab w:val="left" w:pos="1701"/>
              </w:tabs>
              <w:jc w:val="left"/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</w:pPr>
            <w:r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 xml:space="preserve">NIP. </w:t>
            </w:r>
            <w:r w:rsidRPr="00163A25"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>19761210 200502 1 001</w:t>
            </w:r>
          </w:p>
        </w:tc>
        <w:tc>
          <w:tcPr>
            <w:tcW w:w="2792" w:type="dxa"/>
            <w:tcBorders>
              <w:bottom w:val="nil"/>
            </w:tcBorders>
            <w:vAlign w:val="center"/>
          </w:tcPr>
          <w:p w:rsidR="00076A5F" w:rsidRPr="00163A25" w:rsidRDefault="00163A25" w:rsidP="00C429F7">
            <w:pPr>
              <w:pStyle w:val="Title"/>
              <w:tabs>
                <w:tab w:val="left" w:pos="1418"/>
                <w:tab w:val="left" w:pos="1701"/>
              </w:tabs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</w:pPr>
            <w:r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 xml:space="preserve">Wakil Ketua </w:t>
            </w:r>
          </w:p>
        </w:tc>
        <w:tc>
          <w:tcPr>
            <w:tcW w:w="3162" w:type="dxa"/>
            <w:tcBorders>
              <w:bottom w:val="nil"/>
            </w:tcBorders>
            <w:vAlign w:val="center"/>
          </w:tcPr>
          <w:p w:rsidR="00076A5F" w:rsidRPr="00596707" w:rsidRDefault="00076A5F" w:rsidP="00C429F7">
            <w:pPr>
              <w:pStyle w:val="Title"/>
              <w:tabs>
                <w:tab w:val="left" w:pos="1418"/>
                <w:tab w:val="left" w:pos="1701"/>
              </w:tabs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Pengarah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/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Penanggung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Jawab</w:t>
            </w:r>
            <w:proofErr w:type="spellEnd"/>
          </w:p>
        </w:tc>
      </w:tr>
      <w:tr w:rsidR="00076A5F" w:rsidRPr="00596707" w:rsidTr="00C429F7">
        <w:trPr>
          <w:trHeight w:val="1154"/>
        </w:trPr>
        <w:tc>
          <w:tcPr>
            <w:tcW w:w="542" w:type="dxa"/>
            <w:tcBorders>
              <w:top w:val="nil"/>
              <w:bottom w:val="nil"/>
            </w:tcBorders>
            <w:vAlign w:val="center"/>
          </w:tcPr>
          <w:p w:rsidR="00076A5F" w:rsidRPr="00596707" w:rsidRDefault="00076A5F" w:rsidP="00C429F7">
            <w:pPr>
              <w:pStyle w:val="Title"/>
              <w:tabs>
                <w:tab w:val="left" w:pos="1418"/>
                <w:tab w:val="left" w:pos="1701"/>
              </w:tabs>
              <w:spacing w:line="360" w:lineRule="auto"/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2.</w:t>
            </w:r>
          </w:p>
        </w:tc>
        <w:tc>
          <w:tcPr>
            <w:tcW w:w="3110" w:type="dxa"/>
            <w:tcBorders>
              <w:top w:val="nil"/>
              <w:bottom w:val="nil"/>
            </w:tcBorders>
            <w:vAlign w:val="center"/>
          </w:tcPr>
          <w:p w:rsidR="00076A5F" w:rsidRPr="00163A25" w:rsidRDefault="00163A25" w:rsidP="00C429F7">
            <w:pPr>
              <w:pStyle w:val="Title"/>
              <w:jc w:val="left"/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  <w:lang w:val="id-ID"/>
              </w:rPr>
            </w:pPr>
            <w:r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  <w:lang w:val="id-ID"/>
              </w:rPr>
              <w:t>Hj. Asni Amin, S.H.I.</w:t>
            </w:r>
          </w:p>
          <w:p w:rsidR="00076A5F" w:rsidRPr="00163A25" w:rsidRDefault="00076A5F" w:rsidP="00163A25">
            <w:pPr>
              <w:pStyle w:val="Title"/>
              <w:jc w:val="left"/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</w:pPr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NIP. </w:t>
            </w:r>
            <w:r w:rsidR="00163A25"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>19780205 200805 2 001</w:t>
            </w:r>
          </w:p>
        </w:tc>
        <w:tc>
          <w:tcPr>
            <w:tcW w:w="2792" w:type="dxa"/>
            <w:tcBorders>
              <w:top w:val="nil"/>
              <w:bottom w:val="nil"/>
            </w:tcBorders>
            <w:vAlign w:val="center"/>
          </w:tcPr>
          <w:p w:rsidR="00076A5F" w:rsidRPr="00596707" w:rsidRDefault="00076A5F" w:rsidP="00C429F7">
            <w:pPr>
              <w:pStyle w:val="Title"/>
              <w:tabs>
                <w:tab w:val="left" w:pos="1418"/>
                <w:tab w:val="left" w:pos="1701"/>
              </w:tabs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Sekretaris</w:t>
            </w:r>
            <w:proofErr w:type="spellEnd"/>
          </w:p>
        </w:tc>
        <w:tc>
          <w:tcPr>
            <w:tcW w:w="3162" w:type="dxa"/>
            <w:tcBorders>
              <w:top w:val="nil"/>
              <w:bottom w:val="nil"/>
            </w:tcBorders>
            <w:vAlign w:val="center"/>
          </w:tcPr>
          <w:p w:rsidR="00076A5F" w:rsidRPr="00596707" w:rsidRDefault="00076A5F" w:rsidP="00C429F7">
            <w:pPr>
              <w:pStyle w:val="Title"/>
              <w:tabs>
                <w:tab w:val="left" w:pos="1418"/>
                <w:tab w:val="left" w:pos="1701"/>
              </w:tabs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Sekretaris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merangkap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Anggota</w:t>
            </w:r>
            <w:proofErr w:type="spellEnd"/>
          </w:p>
        </w:tc>
      </w:tr>
      <w:tr w:rsidR="00076A5F" w:rsidRPr="00596707" w:rsidTr="00C429F7">
        <w:trPr>
          <w:trHeight w:val="1154"/>
        </w:trPr>
        <w:tc>
          <w:tcPr>
            <w:tcW w:w="542" w:type="dxa"/>
            <w:tcBorders>
              <w:top w:val="nil"/>
              <w:bottom w:val="nil"/>
            </w:tcBorders>
            <w:vAlign w:val="center"/>
          </w:tcPr>
          <w:p w:rsidR="00076A5F" w:rsidRPr="00596707" w:rsidRDefault="00076A5F" w:rsidP="00C429F7">
            <w:pPr>
              <w:pStyle w:val="Title"/>
              <w:tabs>
                <w:tab w:val="left" w:pos="1418"/>
                <w:tab w:val="left" w:pos="1701"/>
              </w:tabs>
              <w:spacing w:line="360" w:lineRule="auto"/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3.</w:t>
            </w:r>
          </w:p>
        </w:tc>
        <w:tc>
          <w:tcPr>
            <w:tcW w:w="3110" w:type="dxa"/>
            <w:tcBorders>
              <w:top w:val="nil"/>
              <w:bottom w:val="nil"/>
            </w:tcBorders>
            <w:vAlign w:val="center"/>
          </w:tcPr>
          <w:p w:rsidR="00076A5F" w:rsidRPr="006A262C" w:rsidRDefault="006A262C" w:rsidP="00C429F7">
            <w:pPr>
              <w:pStyle w:val="Title"/>
              <w:tabs>
                <w:tab w:val="left" w:pos="1418"/>
                <w:tab w:val="left" w:pos="1701"/>
              </w:tabs>
              <w:jc w:val="left"/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  <w:lang w:val="id-ID"/>
              </w:rPr>
            </w:pPr>
            <w:r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  <w:lang w:val="id-ID"/>
              </w:rPr>
              <w:t>Mawir, S.H.I.,M.H.</w:t>
            </w:r>
          </w:p>
          <w:p w:rsidR="00076A5F" w:rsidRPr="006A262C" w:rsidRDefault="00076A5F" w:rsidP="006A262C">
            <w:pPr>
              <w:pStyle w:val="Title"/>
              <w:tabs>
                <w:tab w:val="left" w:pos="1418"/>
                <w:tab w:val="left" w:pos="1701"/>
              </w:tabs>
              <w:jc w:val="left"/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</w:pPr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NIP. </w:t>
            </w:r>
            <w:r w:rsidR="006A262C"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>19780404 200805 1 001</w:t>
            </w:r>
          </w:p>
        </w:tc>
        <w:tc>
          <w:tcPr>
            <w:tcW w:w="2792" w:type="dxa"/>
            <w:tcBorders>
              <w:top w:val="nil"/>
              <w:bottom w:val="nil"/>
            </w:tcBorders>
            <w:vAlign w:val="center"/>
          </w:tcPr>
          <w:p w:rsidR="00076A5F" w:rsidRPr="00596707" w:rsidRDefault="00076A5F" w:rsidP="00C429F7">
            <w:pPr>
              <w:pStyle w:val="Title"/>
              <w:tabs>
                <w:tab w:val="left" w:pos="1418"/>
                <w:tab w:val="left" w:pos="1701"/>
              </w:tabs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Hakim</w:t>
            </w:r>
            <w:r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Pratama</w:t>
            </w:r>
            <w:proofErr w:type="spellEnd"/>
            <w:r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Madya</w:t>
            </w:r>
            <w:proofErr w:type="spellEnd"/>
          </w:p>
        </w:tc>
        <w:tc>
          <w:tcPr>
            <w:tcW w:w="3162" w:type="dxa"/>
            <w:tcBorders>
              <w:top w:val="nil"/>
              <w:bottom w:val="nil"/>
            </w:tcBorders>
            <w:vAlign w:val="center"/>
          </w:tcPr>
          <w:p w:rsidR="00076A5F" w:rsidRPr="00596707" w:rsidRDefault="00076A5F" w:rsidP="00C429F7">
            <w:pPr>
              <w:pStyle w:val="Title"/>
              <w:tabs>
                <w:tab w:val="left" w:pos="1418"/>
                <w:tab w:val="left" w:pos="1701"/>
              </w:tabs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Anggota</w:t>
            </w:r>
            <w:proofErr w:type="spellEnd"/>
          </w:p>
        </w:tc>
      </w:tr>
      <w:tr w:rsidR="00076A5F" w:rsidRPr="00596707" w:rsidTr="00C429F7">
        <w:trPr>
          <w:trHeight w:val="1154"/>
        </w:trPr>
        <w:tc>
          <w:tcPr>
            <w:tcW w:w="542" w:type="dxa"/>
            <w:tcBorders>
              <w:top w:val="nil"/>
              <w:bottom w:val="nil"/>
            </w:tcBorders>
            <w:vAlign w:val="center"/>
          </w:tcPr>
          <w:p w:rsidR="00076A5F" w:rsidRPr="00596707" w:rsidRDefault="00076A5F" w:rsidP="00C429F7">
            <w:pPr>
              <w:pStyle w:val="Title"/>
              <w:tabs>
                <w:tab w:val="left" w:pos="1418"/>
                <w:tab w:val="left" w:pos="1701"/>
              </w:tabs>
              <w:spacing w:line="360" w:lineRule="auto"/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4.</w:t>
            </w:r>
          </w:p>
        </w:tc>
        <w:tc>
          <w:tcPr>
            <w:tcW w:w="3110" w:type="dxa"/>
            <w:tcBorders>
              <w:top w:val="nil"/>
              <w:bottom w:val="nil"/>
            </w:tcBorders>
            <w:vAlign w:val="center"/>
          </w:tcPr>
          <w:p w:rsidR="00076A5F" w:rsidRPr="006A262C" w:rsidRDefault="006A262C" w:rsidP="00C429F7">
            <w:pPr>
              <w:pStyle w:val="Title"/>
              <w:tabs>
                <w:tab w:val="left" w:pos="1418"/>
                <w:tab w:val="left" w:pos="1701"/>
              </w:tabs>
              <w:jc w:val="left"/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  <w:lang w:val="id-ID"/>
              </w:rPr>
            </w:pPr>
            <w:r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  <w:lang w:val="id-ID"/>
              </w:rPr>
              <w:t>Drs. H. Mustari M.</w:t>
            </w:r>
          </w:p>
          <w:p w:rsidR="00076A5F" w:rsidRPr="006A262C" w:rsidRDefault="00076A5F" w:rsidP="006A262C">
            <w:pPr>
              <w:pStyle w:val="Title"/>
              <w:tabs>
                <w:tab w:val="left" w:pos="1418"/>
                <w:tab w:val="left" w:pos="1701"/>
              </w:tabs>
              <w:jc w:val="left"/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</w:pPr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NIP. </w:t>
            </w:r>
            <w:r w:rsidR="006A262C"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>19611009 199103 1 002</w:t>
            </w:r>
          </w:p>
        </w:tc>
        <w:tc>
          <w:tcPr>
            <w:tcW w:w="2792" w:type="dxa"/>
            <w:tcBorders>
              <w:top w:val="nil"/>
              <w:bottom w:val="nil"/>
            </w:tcBorders>
            <w:vAlign w:val="center"/>
          </w:tcPr>
          <w:p w:rsidR="00076A5F" w:rsidRPr="00596707" w:rsidRDefault="00076A5F" w:rsidP="00C429F7">
            <w:pPr>
              <w:pStyle w:val="Title"/>
              <w:tabs>
                <w:tab w:val="left" w:pos="1418"/>
                <w:tab w:val="left" w:pos="1701"/>
              </w:tabs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proofErr w:type="spellStart"/>
            <w:r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Panitera</w:t>
            </w:r>
            <w:proofErr w:type="spellEnd"/>
          </w:p>
        </w:tc>
        <w:tc>
          <w:tcPr>
            <w:tcW w:w="3162" w:type="dxa"/>
            <w:tcBorders>
              <w:top w:val="nil"/>
              <w:bottom w:val="nil"/>
            </w:tcBorders>
            <w:vAlign w:val="center"/>
          </w:tcPr>
          <w:p w:rsidR="00076A5F" w:rsidRPr="00596707" w:rsidRDefault="00076A5F" w:rsidP="00C429F7">
            <w:pPr>
              <w:pStyle w:val="Title"/>
              <w:tabs>
                <w:tab w:val="left" w:pos="1418"/>
                <w:tab w:val="left" w:pos="1701"/>
              </w:tabs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Anggota</w:t>
            </w:r>
            <w:proofErr w:type="spellEnd"/>
          </w:p>
        </w:tc>
      </w:tr>
      <w:tr w:rsidR="00076A5F" w:rsidRPr="00596707" w:rsidTr="00C429F7">
        <w:trPr>
          <w:trHeight w:val="1154"/>
        </w:trPr>
        <w:tc>
          <w:tcPr>
            <w:tcW w:w="542" w:type="dxa"/>
            <w:tcBorders>
              <w:top w:val="nil"/>
            </w:tcBorders>
            <w:vAlign w:val="center"/>
          </w:tcPr>
          <w:p w:rsidR="00076A5F" w:rsidRPr="00596707" w:rsidRDefault="00076A5F" w:rsidP="00C429F7">
            <w:pPr>
              <w:pStyle w:val="Title"/>
              <w:tabs>
                <w:tab w:val="left" w:pos="1418"/>
                <w:tab w:val="left" w:pos="1701"/>
              </w:tabs>
              <w:spacing w:line="360" w:lineRule="auto"/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5.</w:t>
            </w:r>
          </w:p>
        </w:tc>
        <w:tc>
          <w:tcPr>
            <w:tcW w:w="3110" w:type="dxa"/>
            <w:tcBorders>
              <w:top w:val="nil"/>
            </w:tcBorders>
            <w:vAlign w:val="center"/>
          </w:tcPr>
          <w:p w:rsidR="00076A5F" w:rsidRPr="00596707" w:rsidRDefault="006A262C" w:rsidP="00C429F7">
            <w:pPr>
              <w:pStyle w:val="Title"/>
              <w:tabs>
                <w:tab w:val="left" w:pos="1418"/>
                <w:tab w:val="left" w:pos="1701"/>
              </w:tabs>
              <w:jc w:val="left"/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</w:rPr>
            </w:pPr>
            <w:r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  <w:lang w:val="id-ID"/>
              </w:rPr>
              <w:t>Muhammad Rizaldy</w:t>
            </w:r>
            <w:r w:rsidR="00076A5F" w:rsidRPr="00596707">
              <w:rPr>
                <w:rFonts w:asciiTheme="majorHAnsi" w:eastAsia="Malgun Gothic Semilight" w:hAnsiTheme="majorHAnsi" w:cs="Malgun Gothic Semilight"/>
                <w:b/>
                <w:sz w:val="22"/>
                <w:szCs w:val="22"/>
              </w:rPr>
              <w:t>, S.H.</w:t>
            </w:r>
          </w:p>
          <w:p w:rsidR="00076A5F" w:rsidRPr="006A262C" w:rsidRDefault="00076A5F" w:rsidP="006A262C">
            <w:pPr>
              <w:pStyle w:val="Title"/>
              <w:tabs>
                <w:tab w:val="left" w:pos="1418"/>
                <w:tab w:val="left" w:pos="1701"/>
              </w:tabs>
              <w:jc w:val="left"/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</w:pPr>
            <w:r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NIP. </w:t>
            </w:r>
            <w:r w:rsidR="006A262C"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>19870412 201212 1 002</w:t>
            </w:r>
          </w:p>
        </w:tc>
        <w:tc>
          <w:tcPr>
            <w:tcW w:w="2792" w:type="dxa"/>
            <w:tcBorders>
              <w:top w:val="nil"/>
            </w:tcBorders>
            <w:vAlign w:val="center"/>
          </w:tcPr>
          <w:p w:rsidR="00076A5F" w:rsidRPr="00596707" w:rsidRDefault="00076A5F" w:rsidP="00C429F7">
            <w:pPr>
              <w:pStyle w:val="Title"/>
              <w:tabs>
                <w:tab w:val="left" w:pos="1418"/>
                <w:tab w:val="left" w:pos="1701"/>
              </w:tabs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Kepala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Sub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Bagian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Kepegawaian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,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Organisasi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dan</w:t>
            </w:r>
            <w:proofErr w:type="spellEnd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Tata </w:t>
            </w: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Laksana</w:t>
            </w:r>
            <w:proofErr w:type="spellEnd"/>
          </w:p>
        </w:tc>
        <w:tc>
          <w:tcPr>
            <w:tcW w:w="3162" w:type="dxa"/>
            <w:tcBorders>
              <w:top w:val="nil"/>
            </w:tcBorders>
            <w:vAlign w:val="center"/>
          </w:tcPr>
          <w:p w:rsidR="00076A5F" w:rsidRPr="00596707" w:rsidRDefault="00076A5F" w:rsidP="00C429F7">
            <w:pPr>
              <w:pStyle w:val="Title"/>
              <w:tabs>
                <w:tab w:val="left" w:pos="1418"/>
                <w:tab w:val="left" w:pos="1701"/>
              </w:tabs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proofErr w:type="spellStart"/>
            <w:r w:rsidRPr="005967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Anggota</w:t>
            </w:r>
            <w:proofErr w:type="spellEnd"/>
          </w:p>
        </w:tc>
      </w:tr>
    </w:tbl>
    <w:p w:rsidR="00076A5F" w:rsidRPr="00596707" w:rsidRDefault="00076A5F" w:rsidP="00076A5F">
      <w:pPr>
        <w:pStyle w:val="Title"/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Theme="majorHAnsi" w:eastAsia="Malgun Gothic Semilight" w:hAnsiTheme="majorHAnsi" w:cs="Malgun Gothic Semilight"/>
          <w:sz w:val="22"/>
          <w:szCs w:val="22"/>
          <w:lang w:val="id-ID"/>
        </w:rPr>
      </w:pPr>
    </w:p>
    <w:p w:rsidR="00076A5F" w:rsidRPr="00596707" w:rsidRDefault="00076A5F" w:rsidP="00076A5F">
      <w:pPr>
        <w:pStyle w:val="BodyTextIndent2"/>
        <w:tabs>
          <w:tab w:val="left" w:pos="360"/>
          <w:tab w:val="left" w:pos="5220"/>
        </w:tabs>
        <w:spacing w:after="0" w:line="360" w:lineRule="auto"/>
        <w:ind w:left="0"/>
        <w:jc w:val="both"/>
        <w:rPr>
          <w:rFonts w:asciiTheme="majorHAnsi" w:eastAsia="Malgun Gothic Semilight" w:hAnsiTheme="majorHAnsi" w:cs="Malgun Gothic Semilight"/>
          <w:sz w:val="22"/>
          <w:szCs w:val="22"/>
          <w:lang w:val="id-ID"/>
        </w:rPr>
      </w:pPr>
      <w:r w:rsidRPr="00596707">
        <w:rPr>
          <w:rFonts w:asciiTheme="majorHAnsi" w:eastAsia="Malgun Gothic Semilight" w:hAnsiTheme="majorHAnsi" w:cs="Malgun Gothic Semilight"/>
          <w:sz w:val="22"/>
          <w:szCs w:val="22"/>
          <w:lang w:val="id-ID"/>
        </w:rPr>
        <w:tab/>
      </w:r>
      <w:r w:rsidRPr="00596707">
        <w:rPr>
          <w:rFonts w:asciiTheme="majorHAnsi" w:eastAsia="Malgun Gothic Semilight" w:hAnsiTheme="majorHAnsi" w:cs="Malgun Gothic Semilight"/>
          <w:sz w:val="22"/>
          <w:szCs w:val="22"/>
          <w:lang w:val="id-ID"/>
        </w:rPr>
        <w:tab/>
      </w:r>
    </w:p>
    <w:tbl>
      <w:tblPr>
        <w:tblStyle w:val="TableGrid"/>
        <w:tblW w:w="3794" w:type="dxa"/>
        <w:tblInd w:w="559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076A5F" w:rsidRPr="006A262C" w:rsidTr="00E366D9">
        <w:tc>
          <w:tcPr>
            <w:tcW w:w="3794" w:type="dxa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</w:rPr>
            </w:pPr>
            <w:proofErr w:type="spellStart"/>
            <w:r w:rsidRPr="006A262C">
              <w:rPr>
                <w:rFonts w:asciiTheme="majorHAnsi" w:hAnsiTheme="majorHAnsi"/>
                <w:sz w:val="22"/>
              </w:rPr>
              <w:t>Ketua</w:t>
            </w:r>
            <w:proofErr w:type="spellEnd"/>
            <w:r w:rsidRPr="006A262C">
              <w:rPr>
                <w:rFonts w:asciiTheme="majorHAnsi" w:hAnsiTheme="majorHAnsi"/>
                <w:sz w:val="22"/>
              </w:rPr>
              <w:t>,</w:t>
            </w: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  <w:lang w:val="id-ID"/>
              </w:rPr>
            </w:pPr>
            <w:r w:rsidRPr="006A262C">
              <w:rPr>
                <w:rFonts w:asciiTheme="majorHAnsi" w:hAnsiTheme="majorHAnsi"/>
                <w:b/>
                <w:sz w:val="22"/>
                <w:u w:val="single"/>
                <w:lang w:val="id-ID"/>
              </w:rPr>
              <w:t>Abdul Rahman, S.Ag.,M.H.</w:t>
            </w: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  <w:lang w:val="id-ID"/>
              </w:rPr>
            </w:pPr>
            <w:r w:rsidRPr="006A262C">
              <w:rPr>
                <w:rFonts w:asciiTheme="majorHAnsi" w:hAnsiTheme="majorHAnsi"/>
                <w:sz w:val="22"/>
              </w:rPr>
              <w:t xml:space="preserve">NIP. </w:t>
            </w:r>
            <w:r w:rsidRPr="006A262C">
              <w:rPr>
                <w:rFonts w:asciiTheme="majorHAnsi" w:hAnsiTheme="majorHAnsi"/>
                <w:sz w:val="22"/>
                <w:lang w:val="id-ID"/>
              </w:rPr>
              <w:t>19730212 199903 1 001</w:t>
            </w:r>
          </w:p>
        </w:tc>
      </w:tr>
    </w:tbl>
    <w:p w:rsidR="00076A5F" w:rsidRPr="00596707" w:rsidRDefault="00076A5F" w:rsidP="00076A5F">
      <w:pPr>
        <w:pStyle w:val="BodyTextIndent2"/>
        <w:tabs>
          <w:tab w:val="left" w:pos="360"/>
          <w:tab w:val="left" w:pos="5220"/>
        </w:tabs>
        <w:spacing w:after="0" w:line="360" w:lineRule="auto"/>
        <w:ind w:left="0"/>
        <w:jc w:val="both"/>
        <w:rPr>
          <w:rFonts w:asciiTheme="majorHAnsi" w:eastAsia="Malgun Gothic Semilight" w:hAnsiTheme="majorHAnsi" w:cs="Malgun Gothic Semilight"/>
          <w:sz w:val="22"/>
          <w:szCs w:val="22"/>
          <w:lang w:val="id-ID"/>
        </w:rPr>
      </w:pPr>
      <w:r w:rsidRPr="00596707">
        <w:rPr>
          <w:rFonts w:asciiTheme="majorHAnsi" w:eastAsia="Malgun Gothic Semilight" w:hAnsiTheme="majorHAnsi" w:cs="Malgun Gothic Semilight"/>
          <w:sz w:val="22"/>
          <w:szCs w:val="22"/>
          <w:lang w:val="id-ID"/>
        </w:rPr>
        <w:tab/>
      </w:r>
    </w:p>
    <w:p w:rsidR="00076A5F" w:rsidRDefault="00076A5F" w:rsidP="00076A5F">
      <w:pPr>
        <w:spacing w:line="360" w:lineRule="auto"/>
        <w:rPr>
          <w:rFonts w:asciiTheme="majorHAnsi" w:hAnsiTheme="majorHAnsi"/>
          <w:lang w:val="id-ID"/>
        </w:rPr>
      </w:pPr>
    </w:p>
    <w:p w:rsidR="006A262C" w:rsidRDefault="006A262C" w:rsidP="00076A5F">
      <w:pPr>
        <w:spacing w:line="360" w:lineRule="auto"/>
        <w:rPr>
          <w:rFonts w:asciiTheme="majorHAnsi" w:hAnsiTheme="majorHAnsi"/>
          <w:lang w:val="id-ID"/>
        </w:rPr>
      </w:pPr>
    </w:p>
    <w:tbl>
      <w:tblPr>
        <w:tblStyle w:val="TableGrid"/>
        <w:tblW w:w="5070" w:type="dxa"/>
        <w:tblInd w:w="4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3686"/>
      </w:tblGrid>
      <w:tr w:rsidR="006A262C" w:rsidRPr="00EA718C" w:rsidTr="00FD4B2A">
        <w:tc>
          <w:tcPr>
            <w:tcW w:w="1101" w:type="dxa"/>
          </w:tcPr>
          <w:p w:rsidR="006A262C" w:rsidRDefault="006A262C" w:rsidP="003275DF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</w:p>
          <w:p w:rsidR="006A262C" w:rsidRPr="006A262C" w:rsidRDefault="006A262C" w:rsidP="003275DF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  <w:bookmarkStart w:id="0" w:name="_GoBack"/>
            <w:bookmarkEnd w:id="0"/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proofErr w:type="spellEnd"/>
            <w:r>
              <w:rPr>
                <w:rFonts w:asciiTheme="majorHAnsi" w:hAnsiTheme="majorHAnsi"/>
                <w:sz w:val="16"/>
                <w:szCs w:val="16"/>
                <w:lang w:val="id-ID"/>
              </w:rPr>
              <w:t xml:space="preserve"> II</w:t>
            </w:r>
          </w:p>
        </w:tc>
        <w:tc>
          <w:tcPr>
            <w:tcW w:w="283" w:type="dxa"/>
          </w:tcPr>
          <w:p w:rsidR="006A262C" w:rsidRDefault="006A262C" w:rsidP="003275DF">
            <w:pPr>
              <w:rPr>
                <w:rFonts w:asciiTheme="majorHAnsi" w:hAnsiTheme="majorHAnsi"/>
                <w:b/>
                <w:sz w:val="16"/>
                <w:szCs w:val="16"/>
                <w:lang w:val="id-ID"/>
              </w:rPr>
            </w:pPr>
          </w:p>
          <w:p w:rsidR="006A262C" w:rsidRPr="00EA718C" w:rsidRDefault="006A262C" w:rsidP="003275DF">
            <w:pPr>
              <w:rPr>
                <w:rFonts w:asciiTheme="majorHAnsi" w:hAnsiTheme="majorHAnsi"/>
                <w:sz w:val="16"/>
                <w:szCs w:val="16"/>
              </w:rPr>
            </w:pPr>
            <w:r w:rsidRPr="00EA718C">
              <w:rPr>
                <w:rFonts w:asciiTheme="majorHAnsi" w:hAnsiTheme="majorHAnsi"/>
                <w:b/>
                <w:sz w:val="16"/>
                <w:szCs w:val="16"/>
              </w:rPr>
              <w:lastRenderedPageBreak/>
              <w:t>:</w:t>
            </w:r>
          </w:p>
        </w:tc>
        <w:tc>
          <w:tcPr>
            <w:tcW w:w="3686" w:type="dxa"/>
          </w:tcPr>
          <w:p w:rsidR="006A262C" w:rsidRDefault="006A262C" w:rsidP="003275DF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</w:p>
          <w:p w:rsidR="006A262C" w:rsidRPr="00EA718C" w:rsidRDefault="006A262C" w:rsidP="003275DF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lastRenderedPageBreak/>
              <w:t>Surat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Keputusan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Ketua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Pengadilan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Agama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Selayar</w:t>
            </w:r>
            <w:proofErr w:type="spellEnd"/>
          </w:p>
        </w:tc>
      </w:tr>
      <w:tr w:rsidR="006A262C" w:rsidRPr="00EA718C" w:rsidTr="00FD4B2A">
        <w:tc>
          <w:tcPr>
            <w:tcW w:w="1101" w:type="dxa"/>
          </w:tcPr>
          <w:p w:rsidR="006A262C" w:rsidRPr="00EA718C" w:rsidRDefault="006A262C" w:rsidP="003275DF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lastRenderedPageBreak/>
              <w:t>Nomor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  <w:tc>
          <w:tcPr>
            <w:tcW w:w="283" w:type="dxa"/>
          </w:tcPr>
          <w:p w:rsidR="006A262C" w:rsidRPr="00EA718C" w:rsidRDefault="006A262C" w:rsidP="003275DF">
            <w:pPr>
              <w:rPr>
                <w:rFonts w:asciiTheme="majorHAnsi" w:hAnsiTheme="majorHAnsi"/>
                <w:sz w:val="16"/>
                <w:szCs w:val="16"/>
              </w:rPr>
            </w:pPr>
            <w:r w:rsidRPr="00EA718C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6" w:type="dxa"/>
          </w:tcPr>
          <w:p w:rsidR="006A262C" w:rsidRPr="00076A5F" w:rsidRDefault="006A262C" w:rsidP="00FD4B2A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W20-A17/SK.0</w:t>
            </w:r>
            <w:r w:rsidR="00FD4B2A">
              <w:rPr>
                <w:rFonts w:asciiTheme="majorHAnsi" w:hAnsiTheme="majorHAnsi"/>
                <w:sz w:val="16"/>
                <w:szCs w:val="16"/>
                <w:lang w:val="id-ID"/>
              </w:rPr>
              <w:t>36</w:t>
            </w:r>
            <w:r>
              <w:rPr>
                <w:rFonts w:asciiTheme="majorHAnsi" w:hAnsiTheme="majorHAnsi"/>
                <w:sz w:val="16"/>
                <w:szCs w:val="16"/>
              </w:rPr>
              <w:t>/KP.02.1/I/20</w:t>
            </w:r>
            <w:r>
              <w:rPr>
                <w:rFonts w:asciiTheme="majorHAnsi" w:hAnsiTheme="majorHAnsi"/>
                <w:sz w:val="16"/>
                <w:szCs w:val="16"/>
                <w:lang w:val="id-ID"/>
              </w:rPr>
              <w:t>20</w:t>
            </w:r>
          </w:p>
        </w:tc>
      </w:tr>
      <w:tr w:rsidR="006A262C" w:rsidRPr="00EA718C" w:rsidTr="00FD4B2A">
        <w:tc>
          <w:tcPr>
            <w:tcW w:w="1101" w:type="dxa"/>
          </w:tcPr>
          <w:p w:rsidR="006A262C" w:rsidRPr="00EA718C" w:rsidRDefault="006A262C" w:rsidP="003275DF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Tanggal</w:t>
            </w:r>
            <w:proofErr w:type="spellEnd"/>
          </w:p>
        </w:tc>
        <w:tc>
          <w:tcPr>
            <w:tcW w:w="283" w:type="dxa"/>
          </w:tcPr>
          <w:p w:rsidR="006A262C" w:rsidRPr="00EA718C" w:rsidRDefault="006A262C" w:rsidP="003275DF">
            <w:pPr>
              <w:rPr>
                <w:rFonts w:asciiTheme="majorHAnsi" w:hAnsiTheme="majorHAnsi"/>
                <w:sz w:val="16"/>
                <w:szCs w:val="16"/>
              </w:rPr>
            </w:pPr>
            <w:r w:rsidRPr="00EA718C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6" w:type="dxa"/>
          </w:tcPr>
          <w:p w:rsidR="006A262C" w:rsidRPr="00076A5F" w:rsidRDefault="006A262C" w:rsidP="003275DF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  <w:r w:rsidRPr="00EA718C">
              <w:rPr>
                <w:rFonts w:asciiTheme="majorHAnsi" w:hAnsiTheme="majorHAnsi"/>
                <w:sz w:val="16"/>
                <w:szCs w:val="16"/>
              </w:rPr>
              <w:t xml:space="preserve">02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Januari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>20</w:t>
            </w:r>
            <w:r>
              <w:rPr>
                <w:rFonts w:asciiTheme="majorHAnsi" w:hAnsiTheme="majorHAnsi"/>
                <w:sz w:val="16"/>
                <w:szCs w:val="16"/>
                <w:lang w:val="id-ID"/>
              </w:rPr>
              <w:t>20</w:t>
            </w:r>
          </w:p>
        </w:tc>
      </w:tr>
    </w:tbl>
    <w:p w:rsidR="00BE0B77" w:rsidRDefault="00BE0B77">
      <w:pPr>
        <w:rPr>
          <w:lang w:val="id-ID"/>
        </w:rPr>
      </w:pPr>
    </w:p>
    <w:p w:rsidR="006A262C" w:rsidRPr="006A262C" w:rsidRDefault="006A262C" w:rsidP="006A262C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  <w:r w:rsidRPr="006A262C">
        <w:rPr>
          <w:rFonts w:asciiTheme="majorHAnsi" w:hAnsiTheme="majorHAnsi" w:cs="Arial"/>
          <w:b/>
          <w:sz w:val="24"/>
          <w:szCs w:val="24"/>
        </w:rPr>
        <w:t>URAIAN TUGAS, KEWAJIBAN, DAN TANGGUNGJAWAB</w:t>
      </w:r>
    </w:p>
    <w:p w:rsidR="006A262C" w:rsidRPr="006A262C" w:rsidRDefault="006A262C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TIM PENGAWAS PENEGAKAN DISIPLIN KERJA</w:t>
      </w:r>
    </w:p>
    <w:p w:rsidR="006A262C" w:rsidRPr="006A262C" w:rsidRDefault="006A262C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 xml:space="preserve">PADA </w:t>
      </w: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PENGADILAN AGAMA SELAYAR</w:t>
      </w:r>
      <w:r w:rsidRPr="006A262C"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 xml:space="preserve"> </w:t>
      </w:r>
    </w:p>
    <w:p w:rsidR="006A262C" w:rsidRDefault="006A262C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TAHUN 20</w:t>
      </w:r>
      <w:r w:rsidRPr="006A262C"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>20</w:t>
      </w:r>
    </w:p>
    <w:p w:rsidR="006A262C" w:rsidRPr="006A262C" w:rsidRDefault="006A262C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</w:p>
    <w:p w:rsidR="006A262C" w:rsidRPr="006A262C" w:rsidRDefault="006A262C" w:rsidP="006A262C">
      <w:pPr>
        <w:numPr>
          <w:ilvl w:val="0"/>
          <w:numId w:val="5"/>
        </w:numPr>
        <w:spacing w:after="0" w:line="480" w:lineRule="auto"/>
        <w:jc w:val="both"/>
        <w:rPr>
          <w:rFonts w:asciiTheme="majorHAnsi" w:hAnsiTheme="majorHAnsi"/>
        </w:rPr>
      </w:pPr>
      <w:proofErr w:type="spellStart"/>
      <w:r w:rsidRPr="006A262C">
        <w:rPr>
          <w:rFonts w:asciiTheme="majorHAnsi" w:hAnsiTheme="majorHAnsi"/>
        </w:rPr>
        <w:t>Melakukan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pengawasan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terhadap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pelaksanaan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Keputusan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Ketua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Mahkamah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Agung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Nomor</w:t>
      </w:r>
      <w:proofErr w:type="spellEnd"/>
      <w:r w:rsidRPr="006A262C">
        <w:rPr>
          <w:rFonts w:asciiTheme="majorHAnsi" w:hAnsiTheme="majorHAnsi"/>
        </w:rPr>
        <w:t xml:space="preserve"> 071/KMA/SK/V/2008 </w:t>
      </w:r>
      <w:proofErr w:type="spellStart"/>
      <w:r w:rsidRPr="006A262C">
        <w:rPr>
          <w:rFonts w:asciiTheme="majorHAnsi" w:hAnsiTheme="majorHAnsi"/>
        </w:rPr>
        <w:t>dan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juga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mempunyai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kewenangan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untuk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memberikan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rekomendasi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kepada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Pejabat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Penanggungjawab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absensi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mengenai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jenis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sanksi</w:t>
      </w:r>
      <w:proofErr w:type="spellEnd"/>
      <w:r w:rsidRPr="006A262C">
        <w:rPr>
          <w:rFonts w:asciiTheme="majorHAnsi" w:hAnsiTheme="majorHAnsi"/>
        </w:rPr>
        <w:t xml:space="preserve"> yang </w:t>
      </w:r>
      <w:proofErr w:type="spellStart"/>
      <w:r w:rsidRPr="006A262C">
        <w:rPr>
          <w:rFonts w:asciiTheme="majorHAnsi" w:hAnsiTheme="majorHAnsi"/>
        </w:rPr>
        <w:t>akan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diberikan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terhadap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aparatur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Mahkamah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Agung</w:t>
      </w:r>
      <w:proofErr w:type="spellEnd"/>
      <w:r w:rsidRPr="006A262C">
        <w:rPr>
          <w:rFonts w:asciiTheme="majorHAnsi" w:hAnsiTheme="majorHAnsi"/>
        </w:rPr>
        <w:t xml:space="preserve"> yang </w:t>
      </w:r>
      <w:proofErr w:type="spellStart"/>
      <w:r w:rsidRPr="006A262C">
        <w:rPr>
          <w:rFonts w:asciiTheme="majorHAnsi" w:hAnsiTheme="majorHAnsi"/>
        </w:rPr>
        <w:t>melakukan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pelanggaran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terhadap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ketentuan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Keputusan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Mahkamah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Agung</w:t>
      </w:r>
      <w:proofErr w:type="spellEnd"/>
      <w:r w:rsidRPr="006A262C">
        <w:rPr>
          <w:rFonts w:asciiTheme="majorHAnsi" w:hAnsiTheme="majorHAnsi"/>
        </w:rPr>
        <w:t xml:space="preserve"> RI </w:t>
      </w:r>
      <w:proofErr w:type="spellStart"/>
      <w:r w:rsidRPr="006A262C">
        <w:rPr>
          <w:rFonts w:asciiTheme="majorHAnsi" w:hAnsiTheme="majorHAnsi"/>
        </w:rPr>
        <w:t>Nomor</w:t>
      </w:r>
      <w:proofErr w:type="spellEnd"/>
      <w:r w:rsidRPr="006A262C">
        <w:rPr>
          <w:rFonts w:asciiTheme="majorHAnsi" w:hAnsiTheme="majorHAnsi"/>
        </w:rPr>
        <w:t xml:space="preserve"> 071/KMA/SK/V/2008</w:t>
      </w:r>
    </w:p>
    <w:p w:rsidR="006A262C" w:rsidRDefault="006A262C" w:rsidP="006A262C">
      <w:pPr>
        <w:numPr>
          <w:ilvl w:val="0"/>
          <w:numId w:val="5"/>
        </w:numPr>
        <w:spacing w:after="0" w:line="480" w:lineRule="auto"/>
        <w:jc w:val="both"/>
      </w:pPr>
      <w:proofErr w:type="spellStart"/>
      <w:r w:rsidRPr="006A262C">
        <w:rPr>
          <w:rFonts w:asciiTheme="majorHAnsi" w:hAnsiTheme="majorHAnsi"/>
        </w:rPr>
        <w:t>Melaporkan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hasil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pengawasannya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tentang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disiplin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kerja</w:t>
      </w:r>
      <w:proofErr w:type="spellEnd"/>
      <w:r w:rsidRPr="006A262C">
        <w:rPr>
          <w:rFonts w:asciiTheme="majorHAnsi" w:hAnsiTheme="majorHAnsi"/>
        </w:rPr>
        <w:t xml:space="preserve"> hakim </w:t>
      </w:r>
      <w:proofErr w:type="spellStart"/>
      <w:r w:rsidRPr="006A262C">
        <w:rPr>
          <w:rFonts w:asciiTheme="majorHAnsi" w:hAnsiTheme="majorHAnsi"/>
        </w:rPr>
        <w:t>dan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pegawai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kepada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Ketua</w:t>
      </w:r>
      <w:proofErr w:type="spellEnd"/>
      <w:r w:rsidRPr="006A262C">
        <w:rPr>
          <w:rFonts w:asciiTheme="majorHAnsi" w:hAnsiTheme="majorHAnsi"/>
        </w:rPr>
        <w:t xml:space="preserve"> </w:t>
      </w:r>
      <w:proofErr w:type="spellStart"/>
      <w:r w:rsidRPr="006A262C">
        <w:rPr>
          <w:rFonts w:asciiTheme="majorHAnsi" w:hAnsiTheme="majorHAnsi"/>
        </w:rPr>
        <w:t>Pengadilan</w:t>
      </w:r>
      <w:proofErr w:type="spellEnd"/>
      <w:r w:rsidRPr="006A262C">
        <w:rPr>
          <w:rFonts w:asciiTheme="majorHAnsi" w:hAnsiTheme="majorHAnsi"/>
        </w:rPr>
        <w:t xml:space="preserve"> Agama </w:t>
      </w:r>
      <w:proofErr w:type="spellStart"/>
      <w:r w:rsidRPr="006A262C">
        <w:rPr>
          <w:rFonts w:asciiTheme="majorHAnsi" w:hAnsiTheme="majorHAnsi"/>
        </w:rPr>
        <w:t>Selayar</w:t>
      </w:r>
      <w:proofErr w:type="spellEnd"/>
      <w:r w:rsidRPr="00DD2AE7">
        <w:t>.</w:t>
      </w:r>
    </w:p>
    <w:p w:rsidR="006A262C" w:rsidRDefault="006A262C" w:rsidP="006A262C">
      <w:pPr>
        <w:spacing w:after="0"/>
        <w:ind w:left="360"/>
        <w:rPr>
          <w:rFonts w:asciiTheme="majorHAnsi" w:hAnsiTheme="majorHAnsi"/>
          <w:sz w:val="24"/>
          <w:szCs w:val="24"/>
          <w:lang w:val="id-ID"/>
        </w:rPr>
      </w:pPr>
    </w:p>
    <w:p w:rsidR="006A262C" w:rsidRPr="006A262C" w:rsidRDefault="006A262C" w:rsidP="006A262C">
      <w:pPr>
        <w:ind w:left="5040" w:firstLine="720"/>
        <w:rPr>
          <w:rFonts w:asciiTheme="majorHAnsi" w:hAnsiTheme="majorHAnsi"/>
        </w:rPr>
      </w:pPr>
      <w:proofErr w:type="spellStart"/>
      <w:r w:rsidRPr="006A262C">
        <w:rPr>
          <w:rFonts w:asciiTheme="majorHAnsi" w:hAnsiTheme="majorHAnsi"/>
        </w:rPr>
        <w:t>Ketua</w:t>
      </w:r>
      <w:proofErr w:type="spellEnd"/>
      <w:r w:rsidRPr="006A262C">
        <w:rPr>
          <w:rFonts w:asciiTheme="majorHAnsi" w:hAnsiTheme="majorHAnsi"/>
        </w:rPr>
        <w:t>,</w:t>
      </w:r>
    </w:p>
    <w:p w:rsidR="006A262C" w:rsidRPr="006A262C" w:rsidRDefault="006A262C" w:rsidP="006A262C">
      <w:pPr>
        <w:rPr>
          <w:rFonts w:asciiTheme="majorHAnsi" w:hAnsiTheme="majorHAnsi"/>
          <w:b/>
          <w:u w:val="single"/>
        </w:rPr>
      </w:pPr>
    </w:p>
    <w:p w:rsidR="006A262C" w:rsidRPr="006A262C" w:rsidRDefault="006A262C" w:rsidP="006A262C">
      <w:pPr>
        <w:rPr>
          <w:rFonts w:asciiTheme="majorHAnsi" w:hAnsiTheme="majorHAnsi"/>
          <w:b/>
          <w:u w:val="single"/>
        </w:rPr>
      </w:pPr>
    </w:p>
    <w:p w:rsidR="006A262C" w:rsidRPr="006A262C" w:rsidRDefault="006A262C" w:rsidP="006A262C">
      <w:pPr>
        <w:spacing w:after="0" w:line="240" w:lineRule="auto"/>
        <w:ind w:left="5760"/>
        <w:rPr>
          <w:rFonts w:asciiTheme="majorHAnsi" w:hAnsiTheme="majorHAnsi"/>
          <w:b/>
          <w:u w:val="single"/>
          <w:lang w:val="id-ID"/>
        </w:rPr>
      </w:pPr>
      <w:r w:rsidRPr="006A262C">
        <w:rPr>
          <w:rFonts w:asciiTheme="majorHAnsi" w:hAnsiTheme="majorHAnsi"/>
          <w:b/>
          <w:u w:val="single"/>
          <w:lang w:val="id-ID"/>
        </w:rPr>
        <w:t>Abdul Rahman, S.Ag.,M.H.</w:t>
      </w:r>
    </w:p>
    <w:p w:rsidR="006A262C" w:rsidRDefault="006A262C" w:rsidP="006A262C">
      <w:pPr>
        <w:spacing w:after="0" w:line="240" w:lineRule="auto"/>
        <w:ind w:left="5040" w:firstLine="720"/>
        <w:rPr>
          <w:rFonts w:asciiTheme="majorHAnsi" w:hAnsiTheme="majorHAnsi"/>
          <w:lang w:val="id-ID"/>
        </w:rPr>
      </w:pPr>
      <w:r w:rsidRPr="006A262C">
        <w:rPr>
          <w:rFonts w:asciiTheme="majorHAnsi" w:hAnsiTheme="majorHAnsi"/>
        </w:rPr>
        <w:t xml:space="preserve">NIP. </w:t>
      </w:r>
      <w:r w:rsidRPr="006A262C">
        <w:rPr>
          <w:rFonts w:asciiTheme="majorHAnsi" w:hAnsiTheme="majorHAnsi"/>
          <w:lang w:val="id-ID"/>
        </w:rPr>
        <w:t>19730212 199903 1 001</w:t>
      </w:r>
    </w:p>
    <w:p w:rsidR="006A262C" w:rsidRDefault="006A262C" w:rsidP="006A262C">
      <w:pPr>
        <w:spacing w:after="0" w:line="240" w:lineRule="auto"/>
        <w:rPr>
          <w:rFonts w:asciiTheme="majorHAnsi" w:hAnsiTheme="majorHAnsi"/>
          <w:lang w:val="id-ID"/>
        </w:rPr>
      </w:pPr>
    </w:p>
    <w:p w:rsidR="006A262C" w:rsidRDefault="006A262C">
      <w:pPr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br w:type="pag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7371"/>
      </w:tblGrid>
      <w:tr w:rsidR="006A262C" w:rsidRPr="00EA718C" w:rsidTr="003275DF">
        <w:tc>
          <w:tcPr>
            <w:tcW w:w="1101" w:type="dxa"/>
          </w:tcPr>
          <w:p w:rsidR="006A262C" w:rsidRDefault="006A262C" w:rsidP="003275DF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</w:p>
          <w:p w:rsidR="006A262C" w:rsidRPr="006A262C" w:rsidRDefault="006A262C" w:rsidP="003275DF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Lampiran</w:t>
            </w:r>
            <w:proofErr w:type="spellEnd"/>
            <w:r>
              <w:rPr>
                <w:rFonts w:asciiTheme="majorHAnsi" w:hAnsiTheme="majorHAnsi"/>
                <w:sz w:val="16"/>
                <w:szCs w:val="16"/>
                <w:lang w:val="id-ID"/>
              </w:rPr>
              <w:t xml:space="preserve"> III</w:t>
            </w:r>
          </w:p>
        </w:tc>
        <w:tc>
          <w:tcPr>
            <w:tcW w:w="283" w:type="dxa"/>
          </w:tcPr>
          <w:p w:rsidR="006A262C" w:rsidRDefault="006A262C" w:rsidP="003275DF">
            <w:pPr>
              <w:rPr>
                <w:rFonts w:asciiTheme="majorHAnsi" w:hAnsiTheme="majorHAnsi"/>
                <w:b/>
                <w:sz w:val="16"/>
                <w:szCs w:val="16"/>
                <w:lang w:val="id-ID"/>
              </w:rPr>
            </w:pPr>
          </w:p>
          <w:p w:rsidR="006A262C" w:rsidRPr="00EA718C" w:rsidRDefault="006A262C" w:rsidP="003275DF">
            <w:pPr>
              <w:rPr>
                <w:rFonts w:asciiTheme="majorHAnsi" w:hAnsiTheme="majorHAnsi"/>
                <w:sz w:val="16"/>
                <w:szCs w:val="16"/>
              </w:rPr>
            </w:pPr>
            <w:r w:rsidRPr="00EA718C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6A262C" w:rsidRDefault="006A262C" w:rsidP="003275DF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</w:p>
          <w:p w:rsidR="006A262C" w:rsidRPr="00EA718C" w:rsidRDefault="006A262C" w:rsidP="003275DF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Surat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Keputusan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Ketua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Pengadilan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Agama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Selayar</w:t>
            </w:r>
            <w:proofErr w:type="spellEnd"/>
          </w:p>
        </w:tc>
      </w:tr>
      <w:tr w:rsidR="006A262C" w:rsidRPr="00EA718C" w:rsidTr="003275DF">
        <w:tc>
          <w:tcPr>
            <w:tcW w:w="1101" w:type="dxa"/>
          </w:tcPr>
          <w:p w:rsidR="006A262C" w:rsidRPr="00EA718C" w:rsidRDefault="006A262C" w:rsidP="003275DF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Nomor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  <w:tc>
          <w:tcPr>
            <w:tcW w:w="283" w:type="dxa"/>
          </w:tcPr>
          <w:p w:rsidR="006A262C" w:rsidRPr="00EA718C" w:rsidRDefault="006A262C" w:rsidP="003275DF">
            <w:pPr>
              <w:rPr>
                <w:rFonts w:asciiTheme="majorHAnsi" w:hAnsiTheme="majorHAnsi"/>
                <w:sz w:val="16"/>
                <w:szCs w:val="16"/>
              </w:rPr>
            </w:pPr>
            <w:r w:rsidRPr="00EA718C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6A262C" w:rsidRPr="00076A5F" w:rsidRDefault="006A262C" w:rsidP="003275DF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W20-A17/SK.017/KP.02.1/I/20</w:t>
            </w:r>
            <w:r>
              <w:rPr>
                <w:rFonts w:asciiTheme="majorHAnsi" w:hAnsiTheme="majorHAnsi"/>
                <w:sz w:val="16"/>
                <w:szCs w:val="16"/>
                <w:lang w:val="id-ID"/>
              </w:rPr>
              <w:t>20</w:t>
            </w:r>
          </w:p>
        </w:tc>
      </w:tr>
      <w:tr w:rsidR="006A262C" w:rsidRPr="00EA718C" w:rsidTr="003275DF">
        <w:tc>
          <w:tcPr>
            <w:tcW w:w="1101" w:type="dxa"/>
          </w:tcPr>
          <w:p w:rsidR="006A262C" w:rsidRPr="00EA718C" w:rsidRDefault="006A262C" w:rsidP="003275DF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Tanggal</w:t>
            </w:r>
            <w:proofErr w:type="spellEnd"/>
          </w:p>
        </w:tc>
        <w:tc>
          <w:tcPr>
            <w:tcW w:w="283" w:type="dxa"/>
          </w:tcPr>
          <w:p w:rsidR="006A262C" w:rsidRPr="00EA718C" w:rsidRDefault="006A262C" w:rsidP="003275DF">
            <w:pPr>
              <w:rPr>
                <w:rFonts w:asciiTheme="majorHAnsi" w:hAnsiTheme="majorHAnsi"/>
                <w:sz w:val="16"/>
                <w:szCs w:val="16"/>
              </w:rPr>
            </w:pPr>
            <w:r w:rsidRPr="00EA718C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6A262C" w:rsidRPr="00076A5F" w:rsidRDefault="006A262C" w:rsidP="003275DF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  <w:r w:rsidRPr="00EA718C">
              <w:rPr>
                <w:rFonts w:asciiTheme="majorHAnsi" w:hAnsiTheme="majorHAnsi"/>
                <w:sz w:val="16"/>
                <w:szCs w:val="16"/>
              </w:rPr>
              <w:t xml:space="preserve">02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Januari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>20</w:t>
            </w:r>
            <w:r>
              <w:rPr>
                <w:rFonts w:asciiTheme="majorHAnsi" w:hAnsiTheme="majorHAnsi"/>
                <w:sz w:val="16"/>
                <w:szCs w:val="16"/>
                <w:lang w:val="id-ID"/>
              </w:rPr>
              <w:t>20</w:t>
            </w:r>
          </w:p>
        </w:tc>
      </w:tr>
      <w:tr w:rsidR="006A262C" w:rsidRPr="00EA718C" w:rsidTr="003275DF">
        <w:tc>
          <w:tcPr>
            <w:tcW w:w="1101" w:type="dxa"/>
          </w:tcPr>
          <w:p w:rsidR="006A262C" w:rsidRPr="00EA718C" w:rsidRDefault="006A262C" w:rsidP="003275DF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Tentang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  <w:tc>
          <w:tcPr>
            <w:tcW w:w="283" w:type="dxa"/>
          </w:tcPr>
          <w:p w:rsidR="006A262C" w:rsidRPr="00EA718C" w:rsidRDefault="006A262C" w:rsidP="003275DF">
            <w:pPr>
              <w:rPr>
                <w:rFonts w:asciiTheme="majorHAnsi" w:hAnsiTheme="majorHAnsi"/>
                <w:sz w:val="16"/>
                <w:szCs w:val="16"/>
              </w:rPr>
            </w:pPr>
            <w:r w:rsidRPr="00EA718C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7371" w:type="dxa"/>
          </w:tcPr>
          <w:p w:rsidR="006A262C" w:rsidRPr="00076A5F" w:rsidRDefault="006A262C" w:rsidP="003275DF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Tim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Pengawas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Penegakan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Disiplin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Kerja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Pada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Pengadilan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Agama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Selayar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Tahun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20</w:t>
            </w:r>
            <w:r>
              <w:rPr>
                <w:rFonts w:asciiTheme="majorHAnsi" w:hAnsiTheme="majorHAnsi"/>
                <w:sz w:val="16"/>
                <w:szCs w:val="16"/>
                <w:lang w:val="id-ID"/>
              </w:rPr>
              <w:t>20</w:t>
            </w:r>
          </w:p>
        </w:tc>
      </w:tr>
    </w:tbl>
    <w:p w:rsidR="006A262C" w:rsidRDefault="006A262C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6A262C" w:rsidRPr="006A262C" w:rsidRDefault="006A262C" w:rsidP="006A262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  <w:lang w:val="id-ID"/>
        </w:rPr>
      </w:pPr>
      <w:r w:rsidRPr="006A262C">
        <w:rPr>
          <w:rFonts w:asciiTheme="majorHAnsi" w:hAnsiTheme="majorHAnsi"/>
          <w:b/>
          <w:sz w:val="24"/>
          <w:szCs w:val="24"/>
          <w:lang w:val="id-ID"/>
        </w:rPr>
        <w:t>STRUKTUR</w:t>
      </w:r>
    </w:p>
    <w:p w:rsidR="006A262C" w:rsidRPr="006A262C" w:rsidRDefault="006A262C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TIM PENGAWAS PENEGAKAN DISIPLIN KERJA</w:t>
      </w:r>
    </w:p>
    <w:p w:rsidR="006A262C" w:rsidRPr="006A262C" w:rsidRDefault="006A262C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 xml:space="preserve">PADA </w:t>
      </w: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PENGADILAN AGAMA SELAYAR</w:t>
      </w:r>
    </w:p>
    <w:p w:rsidR="006A262C" w:rsidRDefault="006A262C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TAHUN 20</w:t>
      </w:r>
      <w:r w:rsidRPr="006A262C"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>20</w:t>
      </w:r>
    </w:p>
    <w:p w:rsidR="006A262C" w:rsidRDefault="006A262C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</w:p>
    <w:p w:rsidR="00E366D9" w:rsidRPr="00E366D9" w:rsidRDefault="00E366D9" w:rsidP="00E366D9">
      <w:pPr>
        <w:spacing w:after="0" w:line="240" w:lineRule="auto"/>
        <w:ind w:left="720"/>
        <w:jc w:val="both"/>
        <w:rPr>
          <w:rFonts w:asciiTheme="majorHAnsi" w:hAnsiTheme="majorHAnsi"/>
        </w:rPr>
      </w:pPr>
      <w:r w:rsidRPr="00E366D9">
        <w:rPr>
          <w:rFonts w:asciiTheme="majorHAnsi" w:hAnsiTheme="maj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5F9C30" wp14:editId="1AF7999C">
                <wp:simplePos x="0" y="0"/>
                <wp:positionH relativeFrom="column">
                  <wp:posOffset>994410</wp:posOffset>
                </wp:positionH>
                <wp:positionV relativeFrom="paragraph">
                  <wp:posOffset>2153285</wp:posOffset>
                </wp:positionV>
                <wp:extent cx="0" cy="527685"/>
                <wp:effectExtent l="60960" t="10160" r="53340" b="1460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7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8.3pt;margin-top:169.55pt;width:0;height:4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">
                <v:stroke endarrow="block"/>
              </v:shape>
            </w:pict>
          </mc:Fallback>
        </mc:AlternateContent>
      </w:r>
      <w:r w:rsidRPr="00E366D9">
        <w:rPr>
          <w:rFonts w:asciiTheme="majorHAnsi" w:hAnsiTheme="maj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CCA3AE" wp14:editId="70B011EA">
                <wp:simplePos x="0" y="0"/>
                <wp:positionH relativeFrom="column">
                  <wp:posOffset>5346700</wp:posOffset>
                </wp:positionH>
                <wp:positionV relativeFrom="paragraph">
                  <wp:posOffset>2153285</wp:posOffset>
                </wp:positionV>
                <wp:extent cx="0" cy="527685"/>
                <wp:effectExtent l="60325" t="10160" r="53975" b="1460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7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21pt;margin-top:169.55pt;width:0;height:4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">
                <v:stroke endarrow="block"/>
              </v:shape>
            </w:pict>
          </mc:Fallback>
        </mc:AlternateContent>
      </w:r>
      <w:r w:rsidRPr="00E366D9">
        <w:rPr>
          <w:rFonts w:asciiTheme="majorHAnsi" w:hAnsiTheme="maj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C37B1" wp14:editId="42E15A8A">
                <wp:simplePos x="0" y="0"/>
                <wp:positionH relativeFrom="column">
                  <wp:posOffset>3078480</wp:posOffset>
                </wp:positionH>
                <wp:positionV relativeFrom="paragraph">
                  <wp:posOffset>2153285</wp:posOffset>
                </wp:positionV>
                <wp:extent cx="0" cy="527685"/>
                <wp:effectExtent l="59055" t="10160" r="55245" b="146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7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42.4pt;margin-top:169.55pt;width:0;height:4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">
                <v:stroke endarrow="block"/>
              </v:shape>
            </w:pict>
          </mc:Fallback>
        </mc:AlternateContent>
      </w:r>
      <w:r w:rsidRPr="00E366D9">
        <w:rPr>
          <w:rFonts w:asciiTheme="majorHAnsi" w:hAnsiTheme="maj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B46C9" wp14:editId="7AB76103">
                <wp:simplePos x="0" y="0"/>
                <wp:positionH relativeFrom="column">
                  <wp:posOffset>3078480</wp:posOffset>
                </wp:positionH>
                <wp:positionV relativeFrom="paragraph">
                  <wp:posOffset>1812290</wp:posOffset>
                </wp:positionV>
                <wp:extent cx="0" cy="340995"/>
                <wp:effectExtent l="11430" t="12065" r="7620" b="889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42.4pt;margin-top:142.7pt;width:0;height:2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"/>
            </w:pict>
          </mc:Fallback>
        </mc:AlternateContent>
      </w:r>
      <w:r w:rsidRPr="00E366D9">
        <w:rPr>
          <w:rFonts w:asciiTheme="majorHAnsi" w:hAnsiTheme="maj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1A1AE" wp14:editId="07747824">
                <wp:simplePos x="0" y="0"/>
                <wp:positionH relativeFrom="column">
                  <wp:posOffset>994410</wp:posOffset>
                </wp:positionH>
                <wp:positionV relativeFrom="paragraph">
                  <wp:posOffset>2153285</wp:posOffset>
                </wp:positionV>
                <wp:extent cx="4352290" cy="0"/>
                <wp:effectExtent l="13335" t="10160" r="6350" b="889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2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78.3pt;margin-top:169.55pt;width:342.7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"/>
            </w:pict>
          </mc:Fallback>
        </mc:AlternateContent>
      </w:r>
      <w:r w:rsidRPr="00E366D9">
        <w:rPr>
          <w:rFonts w:asciiTheme="majorHAnsi" w:hAnsiTheme="maj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1AE15" wp14:editId="7EF02D86">
                <wp:simplePos x="0" y="0"/>
                <wp:positionH relativeFrom="column">
                  <wp:posOffset>3078480</wp:posOffset>
                </wp:positionH>
                <wp:positionV relativeFrom="paragraph">
                  <wp:posOffset>626110</wp:posOffset>
                </wp:positionV>
                <wp:extent cx="0" cy="674370"/>
                <wp:effectExtent l="11430" t="6985" r="7620" b="1397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4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42.4pt;margin-top:49.3pt;width:0;height:5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"/>
            </w:pict>
          </mc:Fallback>
        </mc:AlternateContent>
      </w:r>
      <w:r w:rsidRPr="00E366D9">
        <w:rPr>
          <w:rFonts w:asciiTheme="majorHAnsi" w:hAnsiTheme="maj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F5BF9" wp14:editId="6B4847AE">
                <wp:simplePos x="0" y="0"/>
                <wp:positionH relativeFrom="column">
                  <wp:posOffset>2170430</wp:posOffset>
                </wp:positionH>
                <wp:positionV relativeFrom="paragraph">
                  <wp:posOffset>1300480</wp:posOffset>
                </wp:positionV>
                <wp:extent cx="1895475" cy="511810"/>
                <wp:effectExtent l="8255" t="5080" r="10795" b="69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6D9" w:rsidRPr="00E366D9" w:rsidRDefault="00E366D9" w:rsidP="00E366D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E366D9">
                              <w:rPr>
                                <w:rFonts w:asciiTheme="majorHAnsi" w:hAnsiTheme="majorHAnsi"/>
                                <w:b/>
                              </w:rPr>
                              <w:t>Sekretaris</w:t>
                            </w:r>
                            <w:proofErr w:type="spellEnd"/>
                          </w:p>
                          <w:p w:rsidR="00E366D9" w:rsidRPr="00E366D9" w:rsidRDefault="00E366D9" w:rsidP="00E366D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E366D9">
                              <w:rPr>
                                <w:rFonts w:asciiTheme="majorHAnsi" w:hAnsiTheme="majorHAnsi"/>
                              </w:rPr>
                              <w:t>Hj</w:t>
                            </w:r>
                            <w:proofErr w:type="spellEnd"/>
                            <w:r w:rsidRPr="00E366D9">
                              <w:rPr>
                                <w:rFonts w:asciiTheme="majorHAnsi" w:hAnsiTheme="majorHAnsi"/>
                              </w:rPr>
                              <w:t xml:space="preserve">. </w:t>
                            </w:r>
                            <w:proofErr w:type="spellStart"/>
                            <w:r w:rsidRPr="00E366D9">
                              <w:rPr>
                                <w:rFonts w:asciiTheme="majorHAnsi" w:hAnsiTheme="majorHAnsi"/>
                              </w:rPr>
                              <w:t>Asni</w:t>
                            </w:r>
                            <w:proofErr w:type="spellEnd"/>
                            <w:r w:rsidRPr="00E366D9">
                              <w:rPr>
                                <w:rFonts w:asciiTheme="majorHAnsi" w:hAnsiTheme="majorHAnsi"/>
                              </w:rPr>
                              <w:t xml:space="preserve"> Amin, S.HI.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70.9pt;margin-top:102.4pt;width:149.25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">
                <v:textbox>
                  <w:txbxContent>
                    <w:p w:rsidR="00E366D9" w:rsidRPr="00E366D9" w:rsidRDefault="00E366D9" w:rsidP="00E366D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E366D9">
                        <w:rPr>
                          <w:rFonts w:asciiTheme="majorHAnsi" w:hAnsiTheme="majorHAnsi"/>
                          <w:b/>
                        </w:rPr>
                        <w:t>Sekretaris</w:t>
                      </w:r>
                      <w:proofErr w:type="spellEnd"/>
                    </w:p>
                    <w:p w:rsidR="00E366D9" w:rsidRPr="00E366D9" w:rsidRDefault="00E366D9" w:rsidP="00E366D9">
                      <w:pPr>
                        <w:spacing w:after="0"/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E366D9">
                        <w:rPr>
                          <w:rFonts w:asciiTheme="majorHAnsi" w:hAnsiTheme="majorHAnsi"/>
                        </w:rPr>
                        <w:t>Hj</w:t>
                      </w:r>
                      <w:proofErr w:type="spellEnd"/>
                      <w:r w:rsidRPr="00E366D9">
                        <w:rPr>
                          <w:rFonts w:asciiTheme="majorHAnsi" w:hAnsiTheme="majorHAnsi"/>
                        </w:rPr>
                        <w:t xml:space="preserve">. </w:t>
                      </w:r>
                      <w:proofErr w:type="spellStart"/>
                      <w:r w:rsidRPr="00E366D9">
                        <w:rPr>
                          <w:rFonts w:asciiTheme="majorHAnsi" w:hAnsiTheme="majorHAnsi"/>
                        </w:rPr>
                        <w:t>Asni</w:t>
                      </w:r>
                      <w:proofErr w:type="spellEnd"/>
                      <w:r w:rsidRPr="00E366D9">
                        <w:rPr>
                          <w:rFonts w:asciiTheme="majorHAnsi" w:hAnsiTheme="majorHAnsi"/>
                        </w:rPr>
                        <w:t xml:space="preserve"> Amin, S.HI.</w:t>
                      </w:r>
                    </w:p>
                  </w:txbxContent>
                </v:textbox>
              </v:rect>
            </w:pict>
          </mc:Fallback>
        </mc:AlternateContent>
      </w:r>
      <w:r w:rsidRPr="00E366D9">
        <w:rPr>
          <w:rFonts w:asciiTheme="majorHAnsi" w:hAnsiTheme="maj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2D173" wp14:editId="545A108D">
                <wp:simplePos x="0" y="0"/>
                <wp:positionH relativeFrom="column">
                  <wp:posOffset>4341495</wp:posOffset>
                </wp:positionH>
                <wp:positionV relativeFrom="paragraph">
                  <wp:posOffset>2680970</wp:posOffset>
                </wp:positionV>
                <wp:extent cx="1895475" cy="511810"/>
                <wp:effectExtent l="7620" t="13970" r="11430" b="762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6D9" w:rsidRPr="00E366D9" w:rsidRDefault="00E366D9" w:rsidP="00E366D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E366D9">
                              <w:rPr>
                                <w:rFonts w:asciiTheme="majorHAnsi" w:hAnsiTheme="majorHAnsi"/>
                                <w:b/>
                              </w:rPr>
                              <w:t>Anggota</w:t>
                            </w:r>
                            <w:proofErr w:type="spellEnd"/>
                          </w:p>
                          <w:p w:rsidR="00E366D9" w:rsidRPr="00E366D9" w:rsidRDefault="00E366D9" w:rsidP="00E366D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E366D9">
                              <w:rPr>
                                <w:rFonts w:asciiTheme="majorHAnsi" w:hAnsiTheme="majorHAnsi"/>
                              </w:rPr>
                              <w:t xml:space="preserve">Muhammad </w:t>
                            </w:r>
                            <w:proofErr w:type="spellStart"/>
                            <w:r w:rsidRPr="00E366D9">
                              <w:rPr>
                                <w:rFonts w:asciiTheme="majorHAnsi" w:hAnsiTheme="majorHAnsi"/>
                              </w:rPr>
                              <w:t>Rizaldy</w:t>
                            </w:r>
                            <w:proofErr w:type="spellEnd"/>
                            <w:r w:rsidRPr="00E366D9">
                              <w:rPr>
                                <w:rFonts w:asciiTheme="majorHAnsi" w:hAnsiTheme="majorHAnsi"/>
                              </w:rPr>
                              <w:t>, S.H.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341.85pt;margin-top:211.1pt;width:149.25pt;height:4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">
                <v:textbox>
                  <w:txbxContent>
                    <w:p w:rsidR="00E366D9" w:rsidRPr="00E366D9" w:rsidRDefault="00E366D9" w:rsidP="00E366D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E366D9">
                        <w:rPr>
                          <w:rFonts w:asciiTheme="majorHAnsi" w:hAnsiTheme="majorHAnsi"/>
                          <w:b/>
                        </w:rPr>
                        <w:t>Anggota</w:t>
                      </w:r>
                      <w:proofErr w:type="spellEnd"/>
                    </w:p>
                    <w:p w:rsidR="00E366D9" w:rsidRPr="00E366D9" w:rsidRDefault="00E366D9" w:rsidP="00E366D9">
                      <w:pPr>
                        <w:spacing w:after="0"/>
                        <w:jc w:val="center"/>
                        <w:rPr>
                          <w:rFonts w:asciiTheme="majorHAnsi" w:hAnsiTheme="majorHAnsi"/>
                        </w:rPr>
                      </w:pPr>
                      <w:r w:rsidRPr="00E366D9">
                        <w:rPr>
                          <w:rFonts w:asciiTheme="majorHAnsi" w:hAnsiTheme="majorHAnsi"/>
                        </w:rPr>
                        <w:t xml:space="preserve">Muhammad </w:t>
                      </w:r>
                      <w:proofErr w:type="spellStart"/>
                      <w:r w:rsidRPr="00E366D9">
                        <w:rPr>
                          <w:rFonts w:asciiTheme="majorHAnsi" w:hAnsiTheme="majorHAnsi"/>
                        </w:rPr>
                        <w:t>Rizaldy</w:t>
                      </w:r>
                      <w:proofErr w:type="spellEnd"/>
                      <w:r w:rsidRPr="00E366D9">
                        <w:rPr>
                          <w:rFonts w:asciiTheme="majorHAnsi" w:hAnsiTheme="majorHAnsi"/>
                        </w:rPr>
                        <w:t>, S.H.</w:t>
                      </w:r>
                    </w:p>
                  </w:txbxContent>
                </v:textbox>
              </v:rect>
            </w:pict>
          </mc:Fallback>
        </mc:AlternateContent>
      </w:r>
      <w:r w:rsidRPr="00E366D9">
        <w:rPr>
          <w:rFonts w:asciiTheme="majorHAnsi" w:hAnsiTheme="maj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9E105" wp14:editId="2D7A3098">
                <wp:simplePos x="0" y="0"/>
                <wp:positionH relativeFrom="column">
                  <wp:posOffset>2170430</wp:posOffset>
                </wp:positionH>
                <wp:positionV relativeFrom="paragraph">
                  <wp:posOffset>2680970</wp:posOffset>
                </wp:positionV>
                <wp:extent cx="1895475" cy="511810"/>
                <wp:effectExtent l="8255" t="13970" r="10795" b="76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6D9" w:rsidRPr="00E366D9" w:rsidRDefault="00E366D9" w:rsidP="00E366D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E366D9">
                              <w:rPr>
                                <w:rFonts w:asciiTheme="majorHAnsi" w:hAnsiTheme="majorHAnsi"/>
                                <w:b/>
                              </w:rPr>
                              <w:t>Anggota</w:t>
                            </w:r>
                            <w:proofErr w:type="spellEnd"/>
                          </w:p>
                          <w:p w:rsidR="00E366D9" w:rsidRPr="00E366D9" w:rsidRDefault="00E366D9" w:rsidP="00E366D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lang w:val="id-ID"/>
                              </w:rPr>
                            </w:pPr>
                            <w:r w:rsidRPr="00E366D9">
                              <w:rPr>
                                <w:rFonts w:asciiTheme="majorHAnsi" w:hAnsiTheme="majorHAnsi"/>
                                <w:lang w:val="id-ID"/>
                              </w:rPr>
                              <w:t>Mawir</w:t>
                            </w:r>
                            <w:r w:rsidRPr="00E366D9">
                              <w:rPr>
                                <w:rFonts w:asciiTheme="majorHAnsi" w:hAnsiTheme="majorHAnsi"/>
                              </w:rPr>
                              <w:t>, S.H</w:t>
                            </w:r>
                            <w:r w:rsidRPr="00E366D9">
                              <w:rPr>
                                <w:rFonts w:asciiTheme="majorHAnsi" w:hAnsiTheme="majorHAnsi"/>
                                <w:lang w:val="id-ID"/>
                              </w:rPr>
                              <w:t>.</w:t>
                            </w:r>
                            <w:r w:rsidRPr="00E366D9">
                              <w:rPr>
                                <w:rFonts w:asciiTheme="majorHAnsi" w:hAnsiTheme="majorHAnsi"/>
                              </w:rPr>
                              <w:t>I.</w:t>
                            </w:r>
                            <w:r w:rsidRPr="00E366D9">
                              <w:rPr>
                                <w:rFonts w:asciiTheme="majorHAnsi" w:hAnsiTheme="majorHAnsi"/>
                                <w:lang w:val="id-ID"/>
                              </w:rPr>
                              <w:t>, M.H.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170.9pt;margin-top:211.1pt;width:149.25pt;height:4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">
                <v:textbox>
                  <w:txbxContent>
                    <w:p w:rsidR="00E366D9" w:rsidRPr="00E366D9" w:rsidRDefault="00E366D9" w:rsidP="00E366D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E366D9">
                        <w:rPr>
                          <w:rFonts w:asciiTheme="majorHAnsi" w:hAnsiTheme="majorHAnsi"/>
                          <w:b/>
                        </w:rPr>
                        <w:t>Anggota</w:t>
                      </w:r>
                      <w:proofErr w:type="spellEnd"/>
                    </w:p>
                    <w:p w:rsidR="00E366D9" w:rsidRPr="00E366D9" w:rsidRDefault="00E366D9" w:rsidP="00E366D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lang w:val="id-ID"/>
                        </w:rPr>
                      </w:pPr>
                      <w:r w:rsidRPr="00E366D9">
                        <w:rPr>
                          <w:rFonts w:asciiTheme="majorHAnsi" w:hAnsiTheme="majorHAnsi"/>
                          <w:lang w:val="id-ID"/>
                        </w:rPr>
                        <w:t>Mawir</w:t>
                      </w:r>
                      <w:r w:rsidRPr="00E366D9">
                        <w:rPr>
                          <w:rFonts w:asciiTheme="majorHAnsi" w:hAnsiTheme="majorHAnsi"/>
                        </w:rPr>
                        <w:t>, S.H</w:t>
                      </w:r>
                      <w:r w:rsidRPr="00E366D9">
                        <w:rPr>
                          <w:rFonts w:asciiTheme="majorHAnsi" w:hAnsiTheme="majorHAnsi"/>
                          <w:lang w:val="id-ID"/>
                        </w:rPr>
                        <w:t>.</w:t>
                      </w:r>
                      <w:r w:rsidRPr="00E366D9">
                        <w:rPr>
                          <w:rFonts w:asciiTheme="majorHAnsi" w:hAnsiTheme="majorHAnsi"/>
                        </w:rPr>
                        <w:t>I.</w:t>
                      </w:r>
                      <w:r w:rsidRPr="00E366D9">
                        <w:rPr>
                          <w:rFonts w:asciiTheme="majorHAnsi" w:hAnsiTheme="majorHAnsi"/>
                          <w:lang w:val="id-ID"/>
                        </w:rPr>
                        <w:t>, M.H.</w:t>
                      </w:r>
                    </w:p>
                  </w:txbxContent>
                </v:textbox>
              </v:rect>
            </w:pict>
          </mc:Fallback>
        </mc:AlternateContent>
      </w:r>
      <w:r w:rsidRPr="00E366D9">
        <w:rPr>
          <w:rFonts w:asciiTheme="majorHAnsi" w:hAnsiTheme="maj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6FE67" wp14:editId="787A7E52">
                <wp:simplePos x="0" y="0"/>
                <wp:positionH relativeFrom="column">
                  <wp:posOffset>15875</wp:posOffset>
                </wp:positionH>
                <wp:positionV relativeFrom="paragraph">
                  <wp:posOffset>2680970</wp:posOffset>
                </wp:positionV>
                <wp:extent cx="1895475" cy="511810"/>
                <wp:effectExtent l="6350" t="13970" r="12700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6D9" w:rsidRPr="00E366D9" w:rsidRDefault="00E366D9" w:rsidP="00E366D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E366D9">
                              <w:rPr>
                                <w:rFonts w:asciiTheme="majorHAnsi" w:hAnsiTheme="majorHAnsi"/>
                                <w:b/>
                              </w:rPr>
                              <w:t>Anggota</w:t>
                            </w:r>
                            <w:proofErr w:type="spellEnd"/>
                          </w:p>
                          <w:p w:rsidR="00E366D9" w:rsidRPr="00E366D9" w:rsidRDefault="00E366D9" w:rsidP="00E366D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E366D9">
                              <w:rPr>
                                <w:rFonts w:asciiTheme="majorHAnsi" w:hAnsiTheme="majorHAnsi"/>
                              </w:rPr>
                              <w:t xml:space="preserve">Drs. H. </w:t>
                            </w:r>
                            <w:proofErr w:type="spellStart"/>
                            <w:r w:rsidRPr="00E366D9">
                              <w:rPr>
                                <w:rFonts w:asciiTheme="majorHAnsi" w:hAnsiTheme="majorHAnsi"/>
                              </w:rPr>
                              <w:t>Mustari</w:t>
                            </w:r>
                            <w:proofErr w:type="spellEnd"/>
                            <w:r w:rsidRPr="00E366D9">
                              <w:rPr>
                                <w:rFonts w:asciiTheme="majorHAnsi" w:hAnsiTheme="majorHAnsi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left:0;text-align:left;margin-left:1.25pt;margin-top:211.1pt;width:149.25pt;height:4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">
                <v:textbox>
                  <w:txbxContent>
                    <w:p w:rsidR="00E366D9" w:rsidRPr="00E366D9" w:rsidRDefault="00E366D9" w:rsidP="00E366D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E366D9">
                        <w:rPr>
                          <w:rFonts w:asciiTheme="majorHAnsi" w:hAnsiTheme="majorHAnsi"/>
                          <w:b/>
                        </w:rPr>
                        <w:t>Anggota</w:t>
                      </w:r>
                      <w:proofErr w:type="spellEnd"/>
                    </w:p>
                    <w:p w:rsidR="00E366D9" w:rsidRPr="00E366D9" w:rsidRDefault="00E366D9" w:rsidP="00E366D9">
                      <w:pPr>
                        <w:spacing w:after="0"/>
                        <w:jc w:val="center"/>
                        <w:rPr>
                          <w:rFonts w:asciiTheme="majorHAnsi" w:hAnsiTheme="majorHAnsi"/>
                        </w:rPr>
                      </w:pPr>
                      <w:r w:rsidRPr="00E366D9">
                        <w:rPr>
                          <w:rFonts w:asciiTheme="majorHAnsi" w:hAnsiTheme="majorHAnsi"/>
                        </w:rPr>
                        <w:t xml:space="preserve">Drs. H. </w:t>
                      </w:r>
                      <w:proofErr w:type="spellStart"/>
                      <w:r w:rsidRPr="00E366D9">
                        <w:rPr>
                          <w:rFonts w:asciiTheme="majorHAnsi" w:hAnsiTheme="majorHAnsi"/>
                        </w:rPr>
                        <w:t>Mustari</w:t>
                      </w:r>
                      <w:proofErr w:type="spellEnd"/>
                      <w:r w:rsidRPr="00E366D9">
                        <w:rPr>
                          <w:rFonts w:asciiTheme="majorHAnsi" w:hAnsiTheme="majorHAnsi"/>
                        </w:rPr>
                        <w:t xml:space="preserve"> M</w:t>
                      </w:r>
                    </w:p>
                  </w:txbxContent>
                </v:textbox>
              </v:rect>
            </w:pict>
          </mc:Fallback>
        </mc:AlternateContent>
      </w:r>
      <w:r w:rsidRPr="00E366D9">
        <w:rPr>
          <w:rFonts w:asciiTheme="majorHAnsi" w:hAnsiTheme="maj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D05E1" wp14:editId="3BE74668">
                <wp:simplePos x="0" y="0"/>
                <wp:positionH relativeFrom="column">
                  <wp:posOffset>1762125</wp:posOffset>
                </wp:positionH>
                <wp:positionV relativeFrom="paragraph">
                  <wp:posOffset>139700</wp:posOffset>
                </wp:positionV>
                <wp:extent cx="2634615" cy="486410"/>
                <wp:effectExtent l="9525" t="6350" r="13335" b="120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461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6D9" w:rsidRPr="00E366D9" w:rsidRDefault="00E366D9" w:rsidP="00E366D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E366D9">
                              <w:rPr>
                                <w:rFonts w:asciiTheme="majorHAnsi" w:hAnsiTheme="majorHAnsi"/>
                                <w:b/>
                              </w:rPr>
                              <w:t>Ketua</w:t>
                            </w:r>
                            <w:proofErr w:type="spellEnd"/>
                          </w:p>
                          <w:p w:rsidR="00E366D9" w:rsidRPr="00E366D9" w:rsidRDefault="00E366D9" w:rsidP="00E366D9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lang w:val="id-ID"/>
                              </w:rPr>
                            </w:pPr>
                            <w:r w:rsidRPr="00E366D9">
                              <w:rPr>
                                <w:rFonts w:asciiTheme="majorHAnsi" w:hAnsiTheme="majorHAnsi"/>
                                <w:lang w:val="id-ID"/>
                              </w:rPr>
                              <w:t>Mustamin, Lc.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138.75pt;margin-top:11pt;width:207.45pt;height:3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">
                <v:textbox>
                  <w:txbxContent>
                    <w:p w:rsidR="00E366D9" w:rsidRPr="00E366D9" w:rsidRDefault="00E366D9" w:rsidP="00E366D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E366D9">
                        <w:rPr>
                          <w:rFonts w:asciiTheme="majorHAnsi" w:hAnsiTheme="majorHAnsi"/>
                          <w:b/>
                        </w:rPr>
                        <w:t>Ketua</w:t>
                      </w:r>
                      <w:proofErr w:type="spellEnd"/>
                    </w:p>
                    <w:p w:rsidR="00E366D9" w:rsidRPr="00E366D9" w:rsidRDefault="00E366D9" w:rsidP="00E366D9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lang w:val="id-ID"/>
                        </w:rPr>
                      </w:pPr>
                      <w:r w:rsidRPr="00E366D9">
                        <w:rPr>
                          <w:rFonts w:asciiTheme="majorHAnsi" w:hAnsiTheme="majorHAnsi"/>
                          <w:lang w:val="id-ID"/>
                        </w:rPr>
                        <w:t>Mustamin, Lc.</w:t>
                      </w:r>
                    </w:p>
                  </w:txbxContent>
                </v:textbox>
              </v:rect>
            </w:pict>
          </mc:Fallback>
        </mc:AlternateContent>
      </w:r>
    </w:p>
    <w:p w:rsidR="006A262C" w:rsidRPr="006A262C" w:rsidRDefault="006A262C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</w:p>
    <w:p w:rsidR="006A262C" w:rsidRDefault="006A262C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p w:rsidR="00E366D9" w:rsidRPr="006A262C" w:rsidRDefault="00E366D9" w:rsidP="00E366D9">
      <w:pPr>
        <w:ind w:left="5040" w:firstLine="720"/>
        <w:rPr>
          <w:rFonts w:asciiTheme="majorHAnsi" w:hAnsiTheme="majorHAnsi"/>
        </w:rPr>
      </w:pPr>
      <w:proofErr w:type="spellStart"/>
      <w:r w:rsidRPr="006A262C">
        <w:rPr>
          <w:rFonts w:asciiTheme="majorHAnsi" w:hAnsiTheme="majorHAnsi"/>
        </w:rPr>
        <w:t>Ketua</w:t>
      </w:r>
      <w:proofErr w:type="spellEnd"/>
      <w:r w:rsidRPr="006A262C">
        <w:rPr>
          <w:rFonts w:asciiTheme="majorHAnsi" w:hAnsiTheme="majorHAnsi"/>
        </w:rPr>
        <w:t>,</w:t>
      </w:r>
    </w:p>
    <w:p w:rsidR="00E366D9" w:rsidRPr="006A262C" w:rsidRDefault="00E366D9" w:rsidP="00E366D9">
      <w:pPr>
        <w:rPr>
          <w:rFonts w:asciiTheme="majorHAnsi" w:hAnsiTheme="majorHAnsi"/>
          <w:b/>
          <w:u w:val="single"/>
        </w:rPr>
      </w:pPr>
    </w:p>
    <w:p w:rsidR="00E366D9" w:rsidRPr="006A262C" w:rsidRDefault="00E366D9" w:rsidP="00E366D9">
      <w:pPr>
        <w:rPr>
          <w:rFonts w:asciiTheme="majorHAnsi" w:hAnsiTheme="majorHAnsi"/>
          <w:b/>
          <w:u w:val="single"/>
        </w:rPr>
      </w:pPr>
    </w:p>
    <w:p w:rsidR="00E366D9" w:rsidRPr="006A262C" w:rsidRDefault="00E366D9" w:rsidP="00E366D9">
      <w:pPr>
        <w:spacing w:after="0" w:line="240" w:lineRule="auto"/>
        <w:ind w:left="5760"/>
        <w:rPr>
          <w:rFonts w:asciiTheme="majorHAnsi" w:hAnsiTheme="majorHAnsi"/>
          <w:b/>
          <w:u w:val="single"/>
          <w:lang w:val="id-ID"/>
        </w:rPr>
      </w:pPr>
      <w:r w:rsidRPr="006A262C">
        <w:rPr>
          <w:rFonts w:asciiTheme="majorHAnsi" w:hAnsiTheme="majorHAnsi"/>
          <w:b/>
          <w:u w:val="single"/>
          <w:lang w:val="id-ID"/>
        </w:rPr>
        <w:t>Abdul Rahman, S.Ag.,M.H.</w:t>
      </w:r>
    </w:p>
    <w:p w:rsidR="00E366D9" w:rsidRDefault="00E366D9" w:rsidP="00E366D9">
      <w:pPr>
        <w:spacing w:after="0" w:line="240" w:lineRule="auto"/>
        <w:ind w:left="5040" w:firstLine="720"/>
        <w:rPr>
          <w:rFonts w:asciiTheme="majorHAnsi" w:hAnsiTheme="majorHAnsi"/>
          <w:lang w:val="id-ID"/>
        </w:rPr>
      </w:pPr>
      <w:r w:rsidRPr="006A262C">
        <w:rPr>
          <w:rFonts w:asciiTheme="majorHAnsi" w:hAnsiTheme="majorHAnsi"/>
        </w:rPr>
        <w:t xml:space="preserve">NIP. </w:t>
      </w:r>
      <w:r w:rsidRPr="006A262C">
        <w:rPr>
          <w:rFonts w:asciiTheme="majorHAnsi" w:hAnsiTheme="majorHAnsi"/>
          <w:lang w:val="id-ID"/>
        </w:rPr>
        <w:t>19730212 199903 1 001</w:t>
      </w:r>
    </w:p>
    <w:p w:rsidR="00E366D9" w:rsidRPr="006A262C" w:rsidRDefault="00E366D9" w:rsidP="006A262C">
      <w:pPr>
        <w:spacing w:after="0" w:line="240" w:lineRule="auto"/>
        <w:rPr>
          <w:rFonts w:asciiTheme="majorHAnsi" w:hAnsiTheme="majorHAnsi"/>
          <w:sz w:val="24"/>
          <w:szCs w:val="24"/>
          <w:lang w:val="id-ID"/>
        </w:rPr>
      </w:pPr>
    </w:p>
    <w:sectPr w:rsidR="00E366D9" w:rsidRPr="006A262C" w:rsidSect="00076A5F">
      <w:pgSz w:w="11907" w:h="16839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3C0"/>
    <w:multiLevelType w:val="hybridMultilevel"/>
    <w:tmpl w:val="49186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8E73E0"/>
    <w:multiLevelType w:val="hybridMultilevel"/>
    <w:tmpl w:val="44C0C4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BD4691"/>
    <w:multiLevelType w:val="hybridMultilevel"/>
    <w:tmpl w:val="C1BE21C0"/>
    <w:lvl w:ilvl="0" w:tplc="66124E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DE554E"/>
    <w:multiLevelType w:val="hybridMultilevel"/>
    <w:tmpl w:val="986AAA08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9D1F8A"/>
    <w:multiLevelType w:val="hybridMultilevel"/>
    <w:tmpl w:val="C7C0C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5F"/>
    <w:rsid w:val="00076A5F"/>
    <w:rsid w:val="00122171"/>
    <w:rsid w:val="00163A25"/>
    <w:rsid w:val="00197D2C"/>
    <w:rsid w:val="003F6C73"/>
    <w:rsid w:val="0060033B"/>
    <w:rsid w:val="006A262C"/>
    <w:rsid w:val="00705C86"/>
    <w:rsid w:val="00760D96"/>
    <w:rsid w:val="008062FA"/>
    <w:rsid w:val="008637E4"/>
    <w:rsid w:val="009527BD"/>
    <w:rsid w:val="00BE0B77"/>
    <w:rsid w:val="00C429F7"/>
    <w:rsid w:val="00E366D9"/>
    <w:rsid w:val="00F32FB2"/>
    <w:rsid w:val="00FD4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5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6A5F"/>
    <w:pPr>
      <w:spacing w:after="0" w:line="240" w:lineRule="auto"/>
      <w:jc w:val="center"/>
    </w:pPr>
    <w:rPr>
      <w:rFonts w:ascii="Times New Roman" w:eastAsia="Times New Roman" w:hAnsi="Times New Roman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076A5F"/>
    <w:rPr>
      <w:rFonts w:ascii="Times New Roman" w:eastAsia="Times New Roman" w:hAnsi="Times New Roman" w:cs="Times New Roman"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076A5F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6A5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076A5F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6A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5F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5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6A5F"/>
    <w:pPr>
      <w:spacing w:after="0" w:line="240" w:lineRule="auto"/>
      <w:jc w:val="center"/>
    </w:pPr>
    <w:rPr>
      <w:rFonts w:ascii="Times New Roman" w:eastAsia="Times New Roman" w:hAnsi="Times New Roman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076A5F"/>
    <w:rPr>
      <w:rFonts w:ascii="Times New Roman" w:eastAsia="Times New Roman" w:hAnsi="Times New Roman" w:cs="Times New Roman"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076A5F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6A5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076A5F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6A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5F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cp:lastPrinted>2020-01-27T04:28:00Z</cp:lastPrinted>
  <dcterms:created xsi:type="dcterms:W3CDTF">2020-01-26T02:54:00Z</dcterms:created>
  <dcterms:modified xsi:type="dcterms:W3CDTF">2020-01-27T04:28:00Z</dcterms:modified>
</cp:coreProperties>
</file>