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633B" w14:textId="77777777" w:rsidR="00322284" w:rsidRDefault="00322284" w:rsidP="00442168">
      <w:pPr>
        <w:jc w:val="center"/>
        <w:rPr>
          <w:rFonts w:ascii="Poppins" w:hAnsi="Poppins"/>
          <w:b/>
          <w:color w:val="F49600"/>
          <w:sz w:val="32"/>
          <w:szCs w:val="32"/>
        </w:rPr>
      </w:pPr>
    </w:p>
    <w:p w14:paraId="4A153B37" w14:textId="4C88C207" w:rsidR="00C57EFD" w:rsidRPr="00442168" w:rsidRDefault="00442168" w:rsidP="00442168">
      <w:pPr>
        <w:jc w:val="center"/>
        <w:rPr>
          <w:rFonts w:ascii="Poppins" w:hAnsi="Poppins"/>
          <w:b/>
          <w:color w:val="F49600"/>
          <w:sz w:val="32"/>
          <w:szCs w:val="32"/>
        </w:rPr>
      </w:pPr>
      <w:r>
        <w:rPr>
          <w:rFonts w:ascii="Poppins" w:hAnsi="Poppins"/>
          <w:b/>
          <w:color w:val="F49600"/>
          <w:sz w:val="32"/>
          <w:szCs w:val="32"/>
        </w:rPr>
        <w:t>COTIZACIÓN DE TRABAJOS ADICIONALES</w:t>
      </w:r>
    </w:p>
    <w:p w14:paraId="2EC069FE" w14:textId="7D0327E9" w:rsidR="00C57EFD" w:rsidRPr="00442168" w:rsidRDefault="00C57EFD" w:rsidP="00442168">
      <w:pPr>
        <w:pStyle w:val="Ttulo2"/>
        <w:numPr>
          <w:ilvl w:val="0"/>
          <w:numId w:val="16"/>
        </w:numPr>
        <w:rPr>
          <w:b/>
          <w:bCs/>
        </w:rPr>
      </w:pPr>
      <w:r w:rsidRPr="00C57EFD">
        <w:rPr>
          <w:b/>
          <w:bCs/>
        </w:rPr>
        <w:t>OBJETO</w:t>
      </w:r>
    </w:p>
    <w:p w14:paraId="1F6769E2" w14:textId="6A184072" w:rsidR="00C57EFD" w:rsidRDefault="00442168" w:rsidP="00C57EFD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Cotización de trabajos adicionales solicitados por la Contratista </w:t>
      </w:r>
      <w:r w:rsidR="00322284">
        <w:rPr>
          <w:rFonts w:ascii="Poppins" w:hAnsi="Poppins" w:cs="Poppins"/>
        </w:rPr>
        <w:t>&lt;Nombre Contratista&gt;</w:t>
      </w:r>
      <w:r>
        <w:rPr>
          <w:rFonts w:ascii="Poppins" w:hAnsi="Poppins" w:cs="Poppins"/>
        </w:rPr>
        <w:t xml:space="preserve">. En el marco de la obra en </w:t>
      </w:r>
      <w:r w:rsidR="00322284">
        <w:rPr>
          <w:rFonts w:ascii="Poppins" w:hAnsi="Poppins" w:cs="Poppins"/>
        </w:rPr>
        <w:t>&lt;Ubicación Obra&gt;</w:t>
      </w:r>
      <w:r>
        <w:rPr>
          <w:rFonts w:ascii="Poppins" w:hAnsi="Poppins" w:cs="Poppins"/>
        </w:rPr>
        <w:t xml:space="preserve">. Bajo la dirección de obra de </w:t>
      </w:r>
      <w:r w:rsidR="00322284">
        <w:rPr>
          <w:rFonts w:ascii="Poppins" w:hAnsi="Poppins" w:cs="Poppins"/>
        </w:rPr>
        <w:t>&lt;</w:t>
      </w:r>
      <w:proofErr w:type="gramStart"/>
      <w:r w:rsidR="00322284">
        <w:rPr>
          <w:rFonts w:ascii="Poppins" w:hAnsi="Poppins" w:cs="Poppins"/>
        </w:rPr>
        <w:t>Director</w:t>
      </w:r>
      <w:proofErr w:type="gramEnd"/>
      <w:r w:rsidR="00322284">
        <w:rPr>
          <w:rFonts w:ascii="Poppins" w:hAnsi="Poppins" w:cs="Poppins"/>
        </w:rPr>
        <w:t xml:space="preserve"> Obra&gt;</w:t>
      </w:r>
      <w:r>
        <w:rPr>
          <w:rFonts w:ascii="Poppins" w:hAnsi="Poppins" w:cs="Poppins"/>
        </w:rPr>
        <w:t>, complementarios al presupuesto Nro. 2026/105 con fecha 05/08/2026.</w:t>
      </w:r>
    </w:p>
    <w:p w14:paraId="60B30702" w14:textId="77777777" w:rsidR="00C57EFD" w:rsidRDefault="00C57EFD" w:rsidP="00C57EFD">
      <w:pPr>
        <w:ind w:firstLine="360"/>
        <w:jc w:val="both"/>
        <w:rPr>
          <w:rFonts w:ascii="Poppins" w:hAnsi="Poppins" w:cs="Poppins"/>
        </w:rPr>
      </w:pPr>
    </w:p>
    <w:p w14:paraId="773D208F" w14:textId="039B8DFF" w:rsidR="00442168" w:rsidRPr="00442168" w:rsidRDefault="00442168" w:rsidP="00442168">
      <w:pPr>
        <w:pStyle w:val="Ttulo2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DESCRIPCIÓN DEL SERVICIO</w:t>
      </w:r>
    </w:p>
    <w:p w14:paraId="20998D71" w14:textId="3DD3E8F0" w:rsidR="00322284" w:rsidRPr="00C57EFD" w:rsidRDefault="00442168" w:rsidP="00322284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Ejecución de ocho</w:t>
      </w:r>
      <w:r w:rsidR="00C57EFD" w:rsidRPr="00C57EFD">
        <w:rPr>
          <w:rFonts w:ascii="Poppins" w:hAnsi="Poppins" w:cs="Poppins"/>
        </w:rPr>
        <w:t xml:space="preserve"> (8) perforaciones adicionales de Ø 102 mm sobre viga de hormigón armado, ejecutadas con sistema de perforación diamantada y bajo idénticas condiciones técnicas y comerciales que las establecidas en el presupuesto de referencia.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C57EFD" w:rsidRPr="00BB1E4E" w14:paraId="4FFD5422" w14:textId="77777777" w:rsidTr="00C57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1C78FF8E" w14:textId="77777777" w:rsidR="00C57EFD" w:rsidRPr="00EA0664" w:rsidRDefault="00C57EFD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68F09A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vAlign w:val="center"/>
            <w:hideMark/>
          </w:tcPr>
          <w:p w14:paraId="7173E2EA" w14:textId="77777777" w:rsidR="00C57EFD" w:rsidRPr="00EA0664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vAlign w:val="center"/>
          </w:tcPr>
          <w:p w14:paraId="05D5180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vAlign w:val="center"/>
          </w:tcPr>
          <w:p w14:paraId="5B07A978" w14:textId="77777777" w:rsidR="00C57EFD" w:rsidRPr="00BB1E4E" w:rsidRDefault="00C57EFD" w:rsidP="00620EBC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C57EFD" w:rsidRPr="00EA0664" w14:paraId="73806210" w14:textId="77777777" w:rsidTr="00C5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449179A3" w14:textId="41F6BC54" w:rsidR="00C57EFD" w:rsidRPr="00EA0664" w:rsidRDefault="00442168" w:rsidP="00620EBC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1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1BF44187" w14:textId="77777777" w:rsidR="00C57EFD" w:rsidRPr="00BB6C53" w:rsidRDefault="00C57EFD" w:rsidP="00620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 xml:space="preserve">Perforaciones en Viga </w:t>
            </w:r>
            <w:r w:rsidRPr="00EF095B">
              <w:rPr>
                <w:rFonts w:ascii="Poppins" w:hAnsi="Poppins" w:cs="Poppins"/>
                <w:b/>
                <w:bCs/>
                <w:color w:val="000000"/>
              </w:rPr>
              <w:t>de Ø 1</w:t>
            </w:r>
            <w:r>
              <w:rPr>
                <w:rFonts w:ascii="Poppins" w:hAnsi="Poppins" w:cs="Poppins"/>
                <w:b/>
                <w:bCs/>
                <w:color w:val="000000"/>
              </w:rPr>
              <w:t>02</w:t>
            </w:r>
            <w:r>
              <w:rPr>
                <w:rFonts w:ascii="Poppins" w:hAnsi="Poppins" w:cs="Poppins"/>
                <w:color w:val="000000"/>
              </w:rPr>
              <w:t>.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  <w:hideMark/>
          </w:tcPr>
          <w:p w14:paraId="04828D52" w14:textId="07CC5FE3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8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1F743BE3" w14:textId="3C500AA7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492A36AD" w14:textId="4946CDC0" w:rsidR="00C57EFD" w:rsidRPr="00EA0664" w:rsidRDefault="00C57EFD" w:rsidP="00620EBC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</w:p>
        </w:tc>
      </w:tr>
      <w:tr w:rsidR="00C57EFD" w:rsidRPr="00C57EFD" w14:paraId="3B2AB6F9" w14:textId="77777777" w:rsidTr="0037047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49600"/>
            <w:vAlign w:val="center"/>
          </w:tcPr>
          <w:p w14:paraId="7FCC5E70" w14:textId="178B1B9E" w:rsidR="00C57EFD" w:rsidRPr="00C57EFD" w:rsidRDefault="00C57EFD" w:rsidP="00620EBC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</w:rPr>
            </w:pPr>
            <w:r w:rsidRPr="00C57EFD">
              <w:rPr>
                <w:rFonts w:ascii="Poppins" w:hAnsi="Poppins" w:cs="Poppins"/>
                <w:color w:val="FFFFFF" w:themeColor="background1"/>
              </w:rPr>
              <w:t>Subtotal trabajos adicionales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49600"/>
            <w:vAlign w:val="center"/>
          </w:tcPr>
          <w:p w14:paraId="5E4FEC57" w14:textId="65B58294" w:rsidR="00C57EFD" w:rsidRPr="00C57EFD" w:rsidRDefault="00C57EFD" w:rsidP="00620EBC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</w:rPr>
            </w:pPr>
          </w:p>
        </w:tc>
      </w:tr>
    </w:tbl>
    <w:p w14:paraId="2E760F29" w14:textId="77777777" w:rsidR="00442168" w:rsidRDefault="00442168" w:rsidP="00442168">
      <w:pPr>
        <w:pStyle w:val="Ttulo1"/>
      </w:pPr>
    </w:p>
    <w:p w14:paraId="51BA4FC3" w14:textId="594BAEC2" w:rsidR="00442168" w:rsidRPr="00442168" w:rsidRDefault="00370479" w:rsidP="00442168">
      <w:pPr>
        <w:pStyle w:val="Ttulo2"/>
        <w:numPr>
          <w:ilvl w:val="0"/>
          <w:numId w:val="16"/>
        </w:numPr>
        <w:rPr>
          <w:b/>
          <w:bCs/>
        </w:rPr>
      </w:pPr>
      <w:r w:rsidRPr="00442168">
        <w:rPr>
          <w:b/>
          <w:bCs/>
        </w:rPr>
        <w:t>OBSERVACIONES</w:t>
      </w:r>
    </w:p>
    <w:p w14:paraId="07F49529" w14:textId="38C09087" w:rsidR="00442168" w:rsidRDefault="00442168" w:rsidP="00442168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Los valores unitarios incluyen la bonificación comercial vigente del Presupuesto </w:t>
      </w:r>
      <w:r w:rsidR="00322284">
        <w:rPr>
          <w:rFonts w:ascii="Poppins" w:hAnsi="Poppins" w:cs="Poppins"/>
        </w:rPr>
        <w:t>&lt;ID Presupuesto&gt;</w:t>
      </w:r>
      <w:r>
        <w:rPr>
          <w:rFonts w:ascii="Poppins" w:hAnsi="Poppins" w:cs="Poppins"/>
        </w:rPr>
        <w:t>.</w:t>
      </w:r>
    </w:p>
    <w:p w14:paraId="67158427" w14:textId="3F7957E9" w:rsidR="00442168" w:rsidRDefault="00442168" w:rsidP="00442168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>Los importes no incluyen IVA y se encuentran expresados en pesos argentinos.</w:t>
      </w:r>
    </w:p>
    <w:p w14:paraId="67E0E068" w14:textId="6FBB3E54" w:rsidR="00442168" w:rsidRDefault="00442168" w:rsidP="00442168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>Forma de pago a coordinar entre las partes.</w:t>
      </w:r>
    </w:p>
    <w:p w14:paraId="78BDEDCC" w14:textId="46D593F4" w:rsidR="00442168" w:rsidRPr="00442168" w:rsidRDefault="00442168" w:rsidP="00442168">
      <w:pPr>
        <w:pStyle w:val="Prrafodelista"/>
        <w:numPr>
          <w:ilvl w:val="0"/>
          <w:numId w:val="19"/>
        </w:numPr>
        <w:rPr>
          <w:rFonts w:ascii="Poppins" w:hAnsi="Poppins" w:cs="Poppins"/>
        </w:rPr>
      </w:pPr>
      <w:r>
        <w:rPr>
          <w:rFonts w:ascii="Poppins" w:hAnsi="Poppins" w:cs="Poppins"/>
        </w:rPr>
        <w:t>Validez de la presente cotización: 15 días corridos desde la fecha de emisión.</w:t>
      </w: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297E" w14:textId="77777777" w:rsidR="00833CB5" w:rsidRDefault="00833CB5">
      <w:r>
        <w:separator/>
      </w:r>
    </w:p>
  </w:endnote>
  <w:endnote w:type="continuationSeparator" w:id="0">
    <w:p w14:paraId="298ED1CC" w14:textId="77777777" w:rsidR="00833CB5" w:rsidRDefault="0083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8CEE" w14:textId="77777777" w:rsidR="00833CB5" w:rsidRDefault="00833CB5">
      <w:r>
        <w:separator/>
      </w:r>
    </w:p>
  </w:footnote>
  <w:footnote w:type="continuationSeparator" w:id="0">
    <w:p w14:paraId="06AA21AC" w14:textId="77777777" w:rsidR="00833CB5" w:rsidRDefault="00833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1F07C28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53F7412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2B224C43" w:rsidR="00A32AE1" w:rsidRPr="00B16D1B" w:rsidRDefault="00442168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Cotización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 xml:space="preserve">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25FF77A9" w:rsidR="00A32AE1" w:rsidRPr="00B16D1B" w:rsidRDefault="00322284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&lt;ID Presupuesto&gt;</w:t>
                </w:r>
                <w:r w:rsidR="00C57EFD">
                  <w:rPr>
                    <w:rFonts w:ascii="Poppins" w:hAnsi="Poppins" w:cs="Poppins"/>
                    <w:color w:val="FFFFFF" w:themeColor="background1"/>
                  </w:rPr>
                  <w:t>-</w:t>
                </w:r>
                <w:r w:rsidR="00442168">
                  <w:rPr>
                    <w:rFonts w:ascii="Poppins" w:hAnsi="Poppins" w:cs="Poppins"/>
                    <w:color w:val="FFFFFF" w:themeColor="background1"/>
                  </w:rPr>
                  <w:t>AD1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08265757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Fecha de Emisión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14D477F2" w:rsidR="00A32AE1" w:rsidRPr="00B16D1B" w:rsidRDefault="00322284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&lt;Fecha de Emisión&gt;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4FAB00F2" w:rsidR="00A32AE1" w:rsidRPr="00B16D1B" w:rsidRDefault="00C57EFD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de Referencia</w:t>
                </w:r>
                <w:r w:rsidR="00A32AE1"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5B6C7ADA" w:rsidR="00A32AE1" w:rsidRPr="00B16D1B" w:rsidRDefault="00C57EFD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 w:rsidRPr="00C57EFD">
                  <w:rPr>
                    <w:rFonts w:ascii="Poppins" w:hAnsi="Poppins" w:cs="Poppins"/>
                    <w:color w:val="FFFFFF" w:themeColor="background1"/>
                  </w:rPr>
                  <w:t>Nro.</w:t>
                </w:r>
                <w:r w:rsidR="00322284">
                  <w:rPr>
                    <w:rFonts w:ascii="Poppins" w:hAnsi="Poppins" w:cs="Poppins"/>
                    <w:color w:val="FFFFFF" w:themeColor="background1"/>
                  </w:rPr>
                  <w:t>&lt;ID Presupuesto&gt;</w:t>
                </w:r>
                <w:r w:rsidRPr="00C57EFD">
                  <w:rPr>
                    <w:rFonts w:ascii="Poppins" w:hAnsi="Poppins" w:cs="Poppins"/>
                    <w:color w:val="FFFFFF" w:themeColor="background1"/>
                  </w:rPr>
                  <w:t xml:space="preserve">— </w:t>
                </w:r>
                <w:r w:rsidR="00322284">
                  <w:rPr>
                    <w:rFonts w:ascii="Poppins" w:hAnsi="Poppins" w:cs="Poppins"/>
                    <w:color w:val="FFFFFF" w:themeColor="background1"/>
                  </w:rPr>
                  <w:t>&lt;Fecha presupuesto&gt;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01692D9E" w14:textId="1CB314B2" w:rsidR="000F5D7C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322284" w:rsidRPr="00322284">
      <w:rPr>
        <w:rFonts w:ascii="Poppins" w:hAnsi="Poppins" w:cs="Poppins"/>
        <w:color w:val="FFFFFF" w:themeColor="background1"/>
      </w:rPr>
      <w:t>&lt;Nombre Contratista&gt;</w:t>
    </w:r>
  </w:p>
  <w:p w14:paraId="28835ED9" w14:textId="33605A7E" w:rsidR="00C57EFD" w:rsidRPr="00A32AE1" w:rsidRDefault="00C57EFD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color w:val="FFFFFF" w:themeColor="background1"/>
      </w:rPr>
      <w:t xml:space="preserve"> </w:t>
    </w:r>
    <w:r w:rsidR="00322284" w:rsidRPr="00322284">
      <w:rPr>
        <w:rFonts w:ascii="Poppins" w:hAnsi="Poppins" w:cs="Poppins"/>
        <w:color w:val="FFFFFF" w:themeColor="background1"/>
      </w:rPr>
      <w:t>&lt;</w:t>
    </w:r>
    <w:proofErr w:type="gramStart"/>
    <w:r w:rsidR="00322284" w:rsidRPr="00322284">
      <w:rPr>
        <w:rFonts w:ascii="Poppins" w:hAnsi="Poppins" w:cs="Poppins"/>
        <w:color w:val="FFFFFF" w:themeColor="background1"/>
      </w:rPr>
      <w:t>Director</w:t>
    </w:r>
    <w:proofErr w:type="gramEnd"/>
    <w:r w:rsidR="00322284" w:rsidRPr="00322284">
      <w:rPr>
        <w:rFonts w:ascii="Poppins" w:hAnsi="Poppins" w:cs="Poppins"/>
        <w:color w:val="FFFFFF" w:themeColor="background1"/>
      </w:rPr>
      <w:t xml:space="preserve"> Obra&gt;</w:t>
    </w:r>
  </w:p>
  <w:p w14:paraId="3D32DADC" w14:textId="780FFDD1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322284" w:rsidRPr="00322284">
      <w:rPr>
        <w:rFonts w:ascii="Poppins" w:hAnsi="Poppins" w:cs="Poppins"/>
        <w:color w:val="FFFFFF" w:themeColor="background1"/>
      </w:rPr>
      <w:t>&lt;Ubicación Obra&gt;</w:t>
    </w:r>
    <w:r w:rsidR="00BB6C53">
      <w:rPr>
        <w:rFonts w:ascii="Poppins" w:hAnsi="Poppins" w:cs="Poppins"/>
        <w:color w:val="FFFFFF" w:themeColor="background1"/>
      </w:rPr>
      <w:t>.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661511"/>
    <w:multiLevelType w:val="hybridMultilevel"/>
    <w:tmpl w:val="A382594C"/>
    <w:lvl w:ilvl="0" w:tplc="CC5684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F0C1E"/>
    <w:multiLevelType w:val="multilevel"/>
    <w:tmpl w:val="609E02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F09B7"/>
    <w:multiLevelType w:val="hybridMultilevel"/>
    <w:tmpl w:val="C688DA8A"/>
    <w:lvl w:ilvl="0" w:tplc="05168BC6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951FA"/>
    <w:multiLevelType w:val="hybridMultilevel"/>
    <w:tmpl w:val="4E22C456"/>
    <w:lvl w:ilvl="0" w:tplc="8AB26594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8"/>
    <w:lvlOverride w:ilvl="0">
      <w:startOverride w:val="1"/>
    </w:lvlOverride>
  </w:num>
  <w:num w:numId="3" w16cid:durableId="1224409137">
    <w:abstractNumId w:val="4"/>
  </w:num>
  <w:num w:numId="4" w16cid:durableId="628123695">
    <w:abstractNumId w:val="11"/>
  </w:num>
  <w:num w:numId="5" w16cid:durableId="682248961">
    <w:abstractNumId w:val="6"/>
  </w:num>
  <w:num w:numId="6" w16cid:durableId="815071507">
    <w:abstractNumId w:val="9"/>
  </w:num>
  <w:num w:numId="7" w16cid:durableId="976296842">
    <w:abstractNumId w:val="14"/>
  </w:num>
  <w:num w:numId="8" w16cid:durableId="895630320">
    <w:abstractNumId w:val="5"/>
  </w:num>
  <w:num w:numId="9" w16cid:durableId="1996489315">
    <w:abstractNumId w:val="3"/>
  </w:num>
  <w:num w:numId="10" w16cid:durableId="1332489691">
    <w:abstractNumId w:val="10"/>
  </w:num>
  <w:num w:numId="11" w16cid:durableId="226960913">
    <w:abstractNumId w:val="15"/>
  </w:num>
  <w:num w:numId="12" w16cid:durableId="1674525966">
    <w:abstractNumId w:val="12"/>
  </w:num>
  <w:num w:numId="13" w16cid:durableId="636691047">
    <w:abstractNumId w:val="7"/>
  </w:num>
  <w:num w:numId="14" w16cid:durableId="59326956">
    <w:abstractNumId w:val="13"/>
  </w:num>
  <w:num w:numId="15" w16cid:durableId="1007515169">
    <w:abstractNumId w:val="0"/>
  </w:num>
  <w:num w:numId="16" w16cid:durableId="1615748260">
    <w:abstractNumId w:val="8"/>
  </w:num>
  <w:num w:numId="17" w16cid:durableId="2021658759">
    <w:abstractNumId w:val="17"/>
  </w:num>
  <w:num w:numId="18" w16cid:durableId="154300239">
    <w:abstractNumId w:val="2"/>
  </w:num>
  <w:num w:numId="19" w16cid:durableId="12818866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231A"/>
    <w:rsid w:val="000155E5"/>
    <w:rsid w:val="0002161B"/>
    <w:rsid w:val="000651EC"/>
    <w:rsid w:val="00066C28"/>
    <w:rsid w:val="00085668"/>
    <w:rsid w:val="0008578A"/>
    <w:rsid w:val="000B4A04"/>
    <w:rsid w:val="000F5D7C"/>
    <w:rsid w:val="0013378D"/>
    <w:rsid w:val="00167CCC"/>
    <w:rsid w:val="00172387"/>
    <w:rsid w:val="00176311"/>
    <w:rsid w:val="00181E9E"/>
    <w:rsid w:val="001B0E1C"/>
    <w:rsid w:val="001B5F5D"/>
    <w:rsid w:val="001B64F4"/>
    <w:rsid w:val="001C5673"/>
    <w:rsid w:val="0020125D"/>
    <w:rsid w:val="002339E4"/>
    <w:rsid w:val="00244E56"/>
    <w:rsid w:val="002A622A"/>
    <w:rsid w:val="002B518D"/>
    <w:rsid w:val="002E31C4"/>
    <w:rsid w:val="00310899"/>
    <w:rsid w:val="00322284"/>
    <w:rsid w:val="003456AA"/>
    <w:rsid w:val="0035617A"/>
    <w:rsid w:val="00370479"/>
    <w:rsid w:val="0037548B"/>
    <w:rsid w:val="003A2191"/>
    <w:rsid w:val="003A2B0B"/>
    <w:rsid w:val="003A3F9D"/>
    <w:rsid w:val="003C1629"/>
    <w:rsid w:val="003C21DA"/>
    <w:rsid w:val="003C2E43"/>
    <w:rsid w:val="003D2104"/>
    <w:rsid w:val="00442168"/>
    <w:rsid w:val="00485D58"/>
    <w:rsid w:val="00493916"/>
    <w:rsid w:val="004A711E"/>
    <w:rsid w:val="004F79D0"/>
    <w:rsid w:val="005A393E"/>
    <w:rsid w:val="005B7243"/>
    <w:rsid w:val="00637349"/>
    <w:rsid w:val="00656975"/>
    <w:rsid w:val="00660968"/>
    <w:rsid w:val="006A1858"/>
    <w:rsid w:val="006A5CA4"/>
    <w:rsid w:val="006A7A79"/>
    <w:rsid w:val="00710F75"/>
    <w:rsid w:val="00735541"/>
    <w:rsid w:val="00742B51"/>
    <w:rsid w:val="007B033E"/>
    <w:rsid w:val="007B7E69"/>
    <w:rsid w:val="007D11D4"/>
    <w:rsid w:val="007D3059"/>
    <w:rsid w:val="008238EF"/>
    <w:rsid w:val="00833CB5"/>
    <w:rsid w:val="00877818"/>
    <w:rsid w:val="008B5652"/>
    <w:rsid w:val="009213E0"/>
    <w:rsid w:val="00926566"/>
    <w:rsid w:val="00950885"/>
    <w:rsid w:val="00951EAD"/>
    <w:rsid w:val="00963F58"/>
    <w:rsid w:val="00965359"/>
    <w:rsid w:val="009B3596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57EFD"/>
    <w:rsid w:val="00C83601"/>
    <w:rsid w:val="00CC5DDB"/>
    <w:rsid w:val="00D11E72"/>
    <w:rsid w:val="00D131FF"/>
    <w:rsid w:val="00D75C98"/>
    <w:rsid w:val="00DB68EF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21CF6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479"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16</cp:revision>
  <cp:lastPrinted>2026-08-07T18:31:00Z</cp:lastPrinted>
  <dcterms:created xsi:type="dcterms:W3CDTF">2026-07-02T01:10:00Z</dcterms:created>
  <dcterms:modified xsi:type="dcterms:W3CDTF">2026-10-09T01:09:00Z</dcterms:modified>
</cp:coreProperties>
</file>