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63A4" w14:textId="77777777" w:rsidR="004942D6" w:rsidRDefault="004942D6" w:rsidP="004942D6">
      <w:pPr>
        <w:rPr>
          <w:rFonts w:cs="Poppins"/>
        </w:rPr>
      </w:pPr>
    </w:p>
    <w:p w14:paraId="39DB8960" w14:textId="77777777" w:rsidR="00A92B73" w:rsidRPr="004942D6" w:rsidRDefault="00A92B73" w:rsidP="004942D6">
      <w:pPr>
        <w:rPr>
          <w:rFonts w:cs="Poppi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685"/>
        <w:gridCol w:w="2948"/>
      </w:tblGrid>
      <w:tr w:rsidR="004942D6" w14:paraId="4DEFDF70" w14:textId="77777777" w:rsidTr="00867570">
        <w:tc>
          <w:tcPr>
            <w:tcW w:w="3823" w:type="dxa"/>
          </w:tcPr>
          <w:p w14:paraId="35DA2A59" w14:textId="77777777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 xml:space="preserve">Empresa: </w:t>
            </w:r>
            <w:r w:rsidRPr="004942D6">
              <w:rPr>
                <w:rFonts w:cs="Poppins"/>
                <w:color w:val="000000" w:themeColor="text1"/>
              </w:rPr>
              <w:t>Piedra Angular Solutions</w:t>
            </w:r>
          </w:p>
        </w:tc>
        <w:tc>
          <w:tcPr>
            <w:tcW w:w="3685" w:type="dxa"/>
          </w:tcPr>
          <w:p w14:paraId="0D9777A5" w14:textId="77777777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 xml:space="preserve">Operador: </w:t>
            </w:r>
            <w:r w:rsidRPr="005F29BB">
              <w:rPr>
                <w:rFonts w:cs="Poppins"/>
                <w:b/>
                <w:bCs/>
                <w:color w:val="auto"/>
              </w:rPr>
              <w:t>___________</w:t>
            </w:r>
          </w:p>
        </w:tc>
        <w:tc>
          <w:tcPr>
            <w:tcW w:w="2948" w:type="dxa"/>
          </w:tcPr>
          <w:p w14:paraId="06D5AA38" w14:textId="30B3F5FB" w:rsidR="004942D6" w:rsidRDefault="004942D6" w:rsidP="00867570">
            <w:pPr>
              <w:jc w:val="center"/>
              <w:rPr>
                <w:rFonts w:cs="Poppins"/>
                <w:b/>
                <w:bCs/>
                <w:color w:val="F49600"/>
              </w:rPr>
            </w:pPr>
            <w:r>
              <w:rPr>
                <w:rFonts w:cs="Poppins"/>
                <w:b/>
                <w:bCs/>
                <w:color w:val="F49600"/>
              </w:rPr>
              <w:t>Fecha</w:t>
            </w:r>
            <w:r w:rsidR="00DE3232">
              <w:rPr>
                <w:rFonts w:cs="Poppins"/>
                <w:b/>
                <w:bCs/>
                <w:color w:val="F49600"/>
              </w:rPr>
              <w:t>:</w:t>
            </w:r>
            <w:r>
              <w:rPr>
                <w:rFonts w:cs="Poppins"/>
                <w:b/>
                <w:bCs/>
                <w:color w:val="F49600"/>
              </w:rPr>
              <w:t xml:space="preserve">  </w:t>
            </w:r>
            <w:r w:rsidR="00DE3232" w:rsidRPr="005F29BB">
              <w:rPr>
                <w:rFonts w:cs="Poppins"/>
                <w:b/>
                <w:bCs/>
                <w:color w:val="auto"/>
              </w:rPr>
              <w:t>27</w:t>
            </w:r>
            <w:r w:rsidRPr="005F29BB">
              <w:rPr>
                <w:rFonts w:cs="Poppins"/>
                <w:b/>
                <w:bCs/>
                <w:color w:val="auto"/>
              </w:rPr>
              <w:t>/</w:t>
            </w:r>
            <w:r w:rsidR="00DE3232" w:rsidRPr="005F29BB">
              <w:rPr>
                <w:rFonts w:cs="Poppins"/>
                <w:b/>
                <w:bCs/>
                <w:color w:val="auto"/>
              </w:rPr>
              <w:t>08</w:t>
            </w:r>
            <w:r w:rsidRPr="005F29BB">
              <w:rPr>
                <w:rFonts w:cs="Poppins"/>
                <w:b/>
                <w:bCs/>
                <w:color w:val="auto"/>
              </w:rPr>
              <w:t>/2026</w:t>
            </w:r>
          </w:p>
        </w:tc>
      </w:tr>
    </w:tbl>
    <w:p w14:paraId="2AC7AAD5" w14:textId="77777777" w:rsidR="00EA0664" w:rsidRDefault="00EA0664" w:rsidP="00EA0664">
      <w:pPr>
        <w:rPr>
          <w:rFonts w:cs="Poppins"/>
        </w:rPr>
      </w:pPr>
    </w:p>
    <w:p w14:paraId="533C7D33" w14:textId="37D57D0C" w:rsidR="004942D6" w:rsidRDefault="004942D6" w:rsidP="004942D6">
      <w:pPr>
        <w:pStyle w:val="Ttulo1"/>
      </w:pPr>
      <w:r w:rsidRPr="004942D6">
        <w:t>Registro Detallado por Piso (Pisos 17 al 2)</w:t>
      </w:r>
    </w:p>
    <w:p w14:paraId="4AE60CC8" w14:textId="77777777" w:rsidR="004942D6" w:rsidRDefault="004942D6" w:rsidP="004942D6">
      <w:pPr>
        <w:pStyle w:val="Ttulo1"/>
      </w:pPr>
    </w:p>
    <w:tbl>
      <w:tblPr>
        <w:tblStyle w:val="Tablaconcuadrcula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"/>
        <w:gridCol w:w="1662"/>
        <w:gridCol w:w="1347"/>
        <w:gridCol w:w="2001"/>
        <w:gridCol w:w="1041"/>
        <w:gridCol w:w="3898"/>
      </w:tblGrid>
      <w:tr w:rsidR="004942D6" w14:paraId="51D120BF" w14:textId="77777777" w:rsidTr="00147519">
        <w:trPr>
          <w:jc w:val="center"/>
        </w:trPr>
        <w:tc>
          <w:tcPr>
            <w:tcW w:w="966" w:type="dxa"/>
            <w:tcBorders>
              <w:bottom w:val="single" w:sz="24" w:space="0" w:color="E97132" w:themeColor="accent2"/>
            </w:tcBorders>
          </w:tcPr>
          <w:p w14:paraId="681A5152" w14:textId="6A84C770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PISO</w:t>
            </w:r>
          </w:p>
        </w:tc>
        <w:tc>
          <w:tcPr>
            <w:tcW w:w="1662" w:type="dxa"/>
            <w:tcBorders>
              <w:bottom w:val="single" w:sz="24" w:space="0" w:color="E97132" w:themeColor="accent2"/>
            </w:tcBorders>
          </w:tcPr>
          <w:p w14:paraId="54AEAB4D" w14:textId="02E41278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UBICACIÓN</w:t>
            </w:r>
          </w:p>
        </w:tc>
        <w:tc>
          <w:tcPr>
            <w:tcW w:w="1347" w:type="dxa"/>
            <w:tcBorders>
              <w:bottom w:val="single" w:sz="24" w:space="0" w:color="E97132" w:themeColor="accent2"/>
            </w:tcBorders>
          </w:tcPr>
          <w:p w14:paraId="4BEE941F" w14:textId="02A545F6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ESPESOR</w:t>
            </w:r>
          </w:p>
        </w:tc>
        <w:tc>
          <w:tcPr>
            <w:tcW w:w="2001" w:type="dxa"/>
            <w:tcBorders>
              <w:bottom w:val="single" w:sz="24" w:space="0" w:color="E97132" w:themeColor="accent2"/>
            </w:tcBorders>
          </w:tcPr>
          <w:p w14:paraId="1AB5395D" w14:textId="1979A2F9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DIÁMETRO (Ø)</w:t>
            </w:r>
          </w:p>
        </w:tc>
        <w:tc>
          <w:tcPr>
            <w:tcW w:w="1041" w:type="dxa"/>
            <w:tcBorders>
              <w:bottom w:val="single" w:sz="24" w:space="0" w:color="E97132" w:themeColor="accent2"/>
            </w:tcBorders>
          </w:tcPr>
          <w:p w14:paraId="35665EEE" w14:textId="6A6DE232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CANT.</w:t>
            </w:r>
          </w:p>
        </w:tc>
        <w:tc>
          <w:tcPr>
            <w:tcW w:w="3898" w:type="dxa"/>
            <w:tcBorders>
              <w:bottom w:val="single" w:sz="24" w:space="0" w:color="E97132" w:themeColor="accent2"/>
            </w:tcBorders>
          </w:tcPr>
          <w:p w14:paraId="3354A881" w14:textId="148B9624" w:rsidR="004942D6" w:rsidRPr="00147519" w:rsidRDefault="004942D6" w:rsidP="004942D6">
            <w:pPr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147519">
              <w:rPr>
                <w:rFonts w:cs="Poppins"/>
                <w:b/>
                <w:bCs/>
                <w:color w:val="F49600"/>
                <w:sz w:val="24"/>
                <w:szCs w:val="24"/>
              </w:rPr>
              <w:t>ESTADO / OBSERVACIÓN</w:t>
            </w:r>
          </w:p>
        </w:tc>
      </w:tr>
      <w:tr w:rsidR="004942D6" w14:paraId="650A4BB3" w14:textId="77777777" w:rsidTr="00147519">
        <w:trPr>
          <w:jc w:val="center"/>
        </w:trPr>
        <w:tc>
          <w:tcPr>
            <w:tcW w:w="966" w:type="dxa"/>
            <w:tcBorders>
              <w:top w:val="single" w:sz="24" w:space="0" w:color="E97132" w:themeColor="accent2"/>
            </w:tcBorders>
          </w:tcPr>
          <w:p w14:paraId="5EE22EF4" w14:textId="4A0B9BA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17</w:t>
            </w:r>
          </w:p>
        </w:tc>
        <w:tc>
          <w:tcPr>
            <w:tcW w:w="1662" w:type="dxa"/>
            <w:tcBorders>
              <w:top w:val="single" w:sz="24" w:space="0" w:color="E97132" w:themeColor="accent2"/>
            </w:tcBorders>
          </w:tcPr>
          <w:p w14:paraId="2630323D" w14:textId="3A5F0E7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tcBorders>
              <w:top w:val="single" w:sz="24" w:space="0" w:color="E97132" w:themeColor="accent2"/>
            </w:tcBorders>
          </w:tcPr>
          <w:p w14:paraId="220421B5" w14:textId="6BBAB8EE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tcBorders>
              <w:top w:val="single" w:sz="24" w:space="0" w:color="E97132" w:themeColor="accent2"/>
            </w:tcBorders>
          </w:tcPr>
          <w:p w14:paraId="138DE48A" w14:textId="75556A2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tcBorders>
              <w:top w:val="single" w:sz="24" w:space="0" w:color="E97132" w:themeColor="accent2"/>
            </w:tcBorders>
          </w:tcPr>
          <w:p w14:paraId="4585360F" w14:textId="68D68FB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  <w:tcBorders>
              <w:top w:val="single" w:sz="24" w:space="0" w:color="E97132" w:themeColor="accent2"/>
            </w:tcBorders>
          </w:tcPr>
          <w:p w14:paraId="2277B292" w14:textId="0A54642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4DD8ECB3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570708DD" w14:textId="6294067C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16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43EBE345" w14:textId="63C9B1B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4B7AB7DD" w14:textId="4BB39E2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3DEC8568" w14:textId="44C84FB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35C6C4BE" w14:textId="53A6BC6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25767E53" w14:textId="3E96999A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4BD6B89C" w14:textId="77777777" w:rsidTr="00147519">
        <w:trPr>
          <w:jc w:val="center"/>
        </w:trPr>
        <w:tc>
          <w:tcPr>
            <w:tcW w:w="966" w:type="dxa"/>
          </w:tcPr>
          <w:p w14:paraId="15FD71DC" w14:textId="328F8F2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15</w:t>
            </w:r>
          </w:p>
        </w:tc>
        <w:tc>
          <w:tcPr>
            <w:tcW w:w="1662" w:type="dxa"/>
          </w:tcPr>
          <w:p w14:paraId="3705CECD" w14:textId="4873755A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74DB6C0E" w14:textId="1069E1A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20CD5045" w14:textId="490282FB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7F8D3237" w14:textId="0067C3A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</w:tcPr>
          <w:p w14:paraId="66CC6F4D" w14:textId="27CAC4A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166F92A0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07751822" w14:textId="28E6F75D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14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322B9390" w14:textId="3FAC719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4CC8D287" w14:textId="558EA0A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4F416F5E" w14:textId="5BB5BE4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1C5A3953" w14:textId="66513F3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4C55E644" w14:textId="55F3459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7FD438E1" w14:textId="77777777" w:rsidTr="00147519">
        <w:trPr>
          <w:jc w:val="center"/>
        </w:trPr>
        <w:tc>
          <w:tcPr>
            <w:tcW w:w="966" w:type="dxa"/>
          </w:tcPr>
          <w:p w14:paraId="5158C862" w14:textId="70C1DAE4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13</w:t>
            </w:r>
          </w:p>
        </w:tc>
        <w:tc>
          <w:tcPr>
            <w:tcW w:w="1662" w:type="dxa"/>
          </w:tcPr>
          <w:p w14:paraId="560C43A6" w14:textId="57F754A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2F8C0E4C" w14:textId="4676DC2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2B0D4F07" w14:textId="58E80C4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389D9C15" w14:textId="592B9FF0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</w:tcPr>
          <w:p w14:paraId="1179919F" w14:textId="79A3911A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63C32AA4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0B9711D1" w14:textId="1302874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12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3D933EFD" w14:textId="630BCFB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54E4555D" w14:textId="572C3FB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56ABA860" w14:textId="579493E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126751AE" w14:textId="79FB425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20B53BC8" w14:textId="372CBE4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72FDB846" w14:textId="77777777" w:rsidTr="00147519">
        <w:trPr>
          <w:jc w:val="center"/>
        </w:trPr>
        <w:tc>
          <w:tcPr>
            <w:tcW w:w="966" w:type="dxa"/>
          </w:tcPr>
          <w:p w14:paraId="5147BE41" w14:textId="4A8C65F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11</w:t>
            </w:r>
          </w:p>
        </w:tc>
        <w:tc>
          <w:tcPr>
            <w:tcW w:w="1662" w:type="dxa"/>
          </w:tcPr>
          <w:p w14:paraId="485A93F0" w14:textId="073062BE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55EA2D3C" w14:textId="6648B45D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13D648D7" w14:textId="0E3C4D7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1EB5251E" w14:textId="3A74CDD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</w:tcPr>
          <w:p w14:paraId="265DAE8A" w14:textId="2E094B0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3C05C97D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0A9354F6" w14:textId="359045E7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10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512F1AD6" w14:textId="7AD67A2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172569CC" w14:textId="1118C55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115879B9" w14:textId="7E587E9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0A42740B" w14:textId="23FD3FB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326A8890" w14:textId="4582602B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17189C09" w14:textId="77777777" w:rsidTr="00147519">
        <w:trPr>
          <w:jc w:val="center"/>
        </w:trPr>
        <w:tc>
          <w:tcPr>
            <w:tcW w:w="966" w:type="dxa"/>
          </w:tcPr>
          <w:p w14:paraId="450F9DB2" w14:textId="35B021CC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9</w:t>
            </w:r>
          </w:p>
        </w:tc>
        <w:tc>
          <w:tcPr>
            <w:tcW w:w="1662" w:type="dxa"/>
          </w:tcPr>
          <w:p w14:paraId="032194FA" w14:textId="410D503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3A5CF018" w14:textId="36CB6EA1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1A73A82F" w14:textId="355FDAC0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6207C6EC" w14:textId="3957BD6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</w:tcPr>
          <w:p w14:paraId="5F67403F" w14:textId="760B2250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1077B18E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2626D55F" w14:textId="243052D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9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3AD457A8" w14:textId="6CE70501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7F33A012" w14:textId="75B7DDB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7A90BCC9" w14:textId="29C1941E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152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1DA75ABD" w14:textId="025C064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3850D7E8" w14:textId="1F68F722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 (1ra u. de 152 mm)</w:t>
            </w:r>
          </w:p>
        </w:tc>
      </w:tr>
      <w:tr w:rsidR="004942D6" w14:paraId="6BC0887F" w14:textId="77777777" w:rsidTr="00147519">
        <w:trPr>
          <w:jc w:val="center"/>
        </w:trPr>
        <w:tc>
          <w:tcPr>
            <w:tcW w:w="966" w:type="dxa"/>
          </w:tcPr>
          <w:p w14:paraId="5AE358FF" w14:textId="18DD8F1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8</w:t>
            </w:r>
          </w:p>
        </w:tc>
        <w:tc>
          <w:tcPr>
            <w:tcW w:w="1662" w:type="dxa"/>
          </w:tcPr>
          <w:p w14:paraId="5EDA0241" w14:textId="06C68D7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6C956CB9" w14:textId="0A2DE59A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3B78F1BD" w14:textId="1DCDF07B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29DEB54E" w14:textId="008F669E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</w:tcPr>
          <w:p w14:paraId="5FDE3C6A" w14:textId="18607D4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0CB49772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54414FBF" w14:textId="48B2403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8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689D2388" w14:textId="79567141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6F690DBE" w14:textId="0443C91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2C411D19" w14:textId="3786689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152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59061149" w14:textId="3A66947D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58D2091E" w14:textId="0C5B450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 (2da y 3ra u. de 152 mm)</w:t>
            </w:r>
          </w:p>
        </w:tc>
      </w:tr>
      <w:tr w:rsidR="004942D6" w14:paraId="12101D43" w14:textId="77777777" w:rsidTr="00147519">
        <w:trPr>
          <w:jc w:val="center"/>
        </w:trPr>
        <w:tc>
          <w:tcPr>
            <w:tcW w:w="966" w:type="dxa"/>
          </w:tcPr>
          <w:p w14:paraId="0722B833" w14:textId="2473A0D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7</w:t>
            </w:r>
          </w:p>
        </w:tc>
        <w:tc>
          <w:tcPr>
            <w:tcW w:w="1662" w:type="dxa"/>
          </w:tcPr>
          <w:p w14:paraId="5A013074" w14:textId="02EE31A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7AACA742" w14:textId="06F3631B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4C997601" w14:textId="422DC652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3650D4EA" w14:textId="711E1B82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</w:t>
            </w:r>
          </w:p>
        </w:tc>
        <w:tc>
          <w:tcPr>
            <w:tcW w:w="3898" w:type="dxa"/>
          </w:tcPr>
          <w:p w14:paraId="5604D299" w14:textId="2B123214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204EA91E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0F3F597A" w14:textId="7417F9D0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6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0C585166" w14:textId="56D78484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333772BF" w14:textId="2503A1C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7139E82B" w14:textId="176249BB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558CB135" w14:textId="30B336C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11771433" w14:textId="6648E101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3BBE7E08" w14:textId="77777777" w:rsidTr="00147519">
        <w:trPr>
          <w:jc w:val="center"/>
        </w:trPr>
        <w:tc>
          <w:tcPr>
            <w:tcW w:w="966" w:type="dxa"/>
          </w:tcPr>
          <w:p w14:paraId="04BAAD68" w14:textId="14ECE17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5</w:t>
            </w:r>
          </w:p>
        </w:tc>
        <w:tc>
          <w:tcPr>
            <w:tcW w:w="1662" w:type="dxa"/>
          </w:tcPr>
          <w:p w14:paraId="089B2987" w14:textId="5E9286F8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</w:tcPr>
          <w:p w14:paraId="4394E31B" w14:textId="3650B1C9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</w:tcPr>
          <w:p w14:paraId="41D94C17" w14:textId="50C12FC1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</w:tcPr>
          <w:p w14:paraId="4848DA8F" w14:textId="1E51E0BF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</w:tcPr>
          <w:p w14:paraId="2DF56F60" w14:textId="4627CCDD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4942D6" w14:paraId="06FDC64F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15F5CFAD" w14:textId="7FEB0D14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Piso 4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122CE05D" w14:textId="7761AD73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5EA81252" w14:textId="79481846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70D3B904" w14:textId="5DD82D3D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056DB782" w14:textId="494C6815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1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5D259CD0" w14:textId="1341CF30" w:rsidR="004942D6" w:rsidRPr="00147519" w:rsidRDefault="004942D6" w:rsidP="00147519">
            <w:pPr>
              <w:jc w:val="center"/>
              <w:rPr>
                <w:rFonts w:cs="Poppins"/>
              </w:rPr>
            </w:pPr>
            <w:r w:rsidRPr="00147519">
              <w:rPr>
                <w:rFonts w:cs="Poppins"/>
              </w:rPr>
              <w:t>Finalizado</w:t>
            </w:r>
          </w:p>
        </w:tc>
      </w:tr>
      <w:tr w:rsidR="009306D2" w14:paraId="6D63E67E" w14:textId="77777777" w:rsidTr="009306D2">
        <w:trPr>
          <w:jc w:val="center"/>
        </w:trPr>
        <w:tc>
          <w:tcPr>
            <w:tcW w:w="966" w:type="dxa"/>
            <w:shd w:val="clear" w:color="auto" w:fill="FFFFFF" w:themeFill="background1"/>
          </w:tcPr>
          <w:p w14:paraId="219A5D97" w14:textId="1D10DB7B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Piso 3</w:t>
            </w:r>
          </w:p>
        </w:tc>
        <w:tc>
          <w:tcPr>
            <w:tcW w:w="1662" w:type="dxa"/>
            <w:shd w:val="clear" w:color="auto" w:fill="FFFFFF" w:themeFill="background1"/>
          </w:tcPr>
          <w:p w14:paraId="3A052A38" w14:textId="2AC0B668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Viga</w:t>
            </w:r>
          </w:p>
        </w:tc>
        <w:tc>
          <w:tcPr>
            <w:tcW w:w="1347" w:type="dxa"/>
            <w:shd w:val="clear" w:color="auto" w:fill="FFFFFF" w:themeFill="background1"/>
          </w:tcPr>
          <w:p w14:paraId="7331814E" w14:textId="3E227A84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29 cm</w:t>
            </w:r>
          </w:p>
        </w:tc>
        <w:tc>
          <w:tcPr>
            <w:tcW w:w="2001" w:type="dxa"/>
            <w:shd w:val="clear" w:color="auto" w:fill="FFFFFF" w:themeFill="background1"/>
          </w:tcPr>
          <w:p w14:paraId="4D3A7ACE" w14:textId="4BC2DF69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102 mm</w:t>
            </w:r>
          </w:p>
        </w:tc>
        <w:tc>
          <w:tcPr>
            <w:tcW w:w="1041" w:type="dxa"/>
            <w:shd w:val="clear" w:color="auto" w:fill="FFFFFF" w:themeFill="background1"/>
          </w:tcPr>
          <w:p w14:paraId="57861936" w14:textId="0E01A799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1</w:t>
            </w:r>
          </w:p>
        </w:tc>
        <w:tc>
          <w:tcPr>
            <w:tcW w:w="3898" w:type="dxa"/>
            <w:shd w:val="clear" w:color="auto" w:fill="FFFFFF" w:themeFill="background1"/>
          </w:tcPr>
          <w:p w14:paraId="4E82076E" w14:textId="708753FF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Finalizado</w:t>
            </w:r>
          </w:p>
        </w:tc>
      </w:tr>
      <w:tr w:rsidR="009306D2" w14:paraId="457D3F36" w14:textId="77777777" w:rsidTr="00147519">
        <w:trPr>
          <w:jc w:val="center"/>
        </w:trPr>
        <w:tc>
          <w:tcPr>
            <w:tcW w:w="966" w:type="dxa"/>
            <w:shd w:val="clear" w:color="auto" w:fill="FAE2D5" w:themeFill="accent2" w:themeFillTint="33"/>
          </w:tcPr>
          <w:p w14:paraId="410D5D99" w14:textId="12AE5F6A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Piso 2</w:t>
            </w:r>
          </w:p>
        </w:tc>
        <w:tc>
          <w:tcPr>
            <w:tcW w:w="1662" w:type="dxa"/>
            <w:shd w:val="clear" w:color="auto" w:fill="FAE2D5" w:themeFill="accent2" w:themeFillTint="33"/>
          </w:tcPr>
          <w:p w14:paraId="38CC8508" w14:textId="468F3010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Viga</w:t>
            </w:r>
          </w:p>
        </w:tc>
        <w:tc>
          <w:tcPr>
            <w:tcW w:w="1347" w:type="dxa"/>
            <w:shd w:val="clear" w:color="auto" w:fill="FAE2D5" w:themeFill="accent2" w:themeFillTint="33"/>
          </w:tcPr>
          <w:p w14:paraId="19186491" w14:textId="7E33A562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29 cm</w:t>
            </w:r>
          </w:p>
        </w:tc>
        <w:tc>
          <w:tcPr>
            <w:tcW w:w="2001" w:type="dxa"/>
            <w:shd w:val="clear" w:color="auto" w:fill="FAE2D5" w:themeFill="accent2" w:themeFillTint="33"/>
          </w:tcPr>
          <w:p w14:paraId="57D6CE4A" w14:textId="1E5C9D0F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102 mm</w:t>
            </w:r>
          </w:p>
        </w:tc>
        <w:tc>
          <w:tcPr>
            <w:tcW w:w="1041" w:type="dxa"/>
            <w:shd w:val="clear" w:color="auto" w:fill="FAE2D5" w:themeFill="accent2" w:themeFillTint="33"/>
          </w:tcPr>
          <w:p w14:paraId="66B4CEE3" w14:textId="6202170C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1</w:t>
            </w:r>
          </w:p>
        </w:tc>
        <w:tc>
          <w:tcPr>
            <w:tcW w:w="3898" w:type="dxa"/>
            <w:shd w:val="clear" w:color="auto" w:fill="FAE2D5" w:themeFill="accent2" w:themeFillTint="33"/>
          </w:tcPr>
          <w:p w14:paraId="4171CAC8" w14:textId="053B15F5" w:rsidR="009306D2" w:rsidRPr="00147519" w:rsidRDefault="009306D2" w:rsidP="009306D2">
            <w:pPr>
              <w:jc w:val="center"/>
              <w:rPr>
                <w:rFonts w:cs="Poppins"/>
              </w:rPr>
            </w:pPr>
            <w:r w:rsidRPr="00B80890">
              <w:t>Finalizado</w:t>
            </w:r>
          </w:p>
        </w:tc>
      </w:tr>
    </w:tbl>
    <w:p w14:paraId="02379C85" w14:textId="77777777" w:rsidR="004942D6" w:rsidRPr="004942D6" w:rsidRDefault="004942D6" w:rsidP="004942D6">
      <w:pPr>
        <w:rPr>
          <w:rFonts w:cs="Poppins"/>
        </w:rPr>
      </w:pPr>
    </w:p>
    <w:p w14:paraId="7A892BEA" w14:textId="473F3F7E" w:rsidR="00181E9E" w:rsidRDefault="005F29BB" w:rsidP="00DE3232">
      <w:pPr>
        <w:pStyle w:val="Ttulo1"/>
      </w:pPr>
      <w:proofErr w:type="gramStart"/>
      <w:r w:rsidRPr="00DE3232">
        <w:t>Total</w:t>
      </w:r>
      <w:proofErr w:type="gramEnd"/>
      <w:r>
        <w:t xml:space="preserve"> </w:t>
      </w:r>
      <w:r w:rsidR="00DE3232" w:rsidRPr="00DE3232">
        <w:t>Ejecutado (Pisos 17 al 2)</w:t>
      </w:r>
    </w:p>
    <w:p w14:paraId="4E62AFD4" w14:textId="77777777" w:rsidR="00AB3C4C" w:rsidRDefault="00AB3C4C" w:rsidP="00EA0664">
      <w:pPr>
        <w:rPr>
          <w:rFonts w:cs="Poppins"/>
        </w:rPr>
      </w:pPr>
    </w:p>
    <w:tbl>
      <w:tblPr>
        <w:tblStyle w:val="Tablaconcuadrcula"/>
        <w:tblW w:w="10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7239"/>
      </w:tblGrid>
      <w:tr w:rsidR="00DE3232" w:rsidRPr="00147519" w14:paraId="2C44A735" w14:textId="77777777" w:rsidTr="005F29BB">
        <w:trPr>
          <w:trHeight w:val="174"/>
          <w:jc w:val="center"/>
        </w:trPr>
        <w:tc>
          <w:tcPr>
            <w:tcW w:w="3676" w:type="dxa"/>
            <w:tcBorders>
              <w:bottom w:val="single" w:sz="24" w:space="0" w:color="E97132" w:themeColor="accent2"/>
            </w:tcBorders>
          </w:tcPr>
          <w:p w14:paraId="2C560DD3" w14:textId="7B5E80A9" w:rsidR="00DE3232" w:rsidRPr="00147519" w:rsidRDefault="00DE3232" w:rsidP="00DE3232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DE3232">
              <w:rPr>
                <w:rFonts w:cs="Poppins"/>
                <w:b/>
                <w:bCs/>
                <w:color w:val="F49600"/>
                <w:sz w:val="24"/>
                <w:szCs w:val="24"/>
              </w:rPr>
              <w:t>DIÁMETRO</w:t>
            </w:r>
          </w:p>
        </w:tc>
        <w:tc>
          <w:tcPr>
            <w:tcW w:w="7239" w:type="dxa"/>
            <w:tcBorders>
              <w:bottom w:val="single" w:sz="24" w:space="0" w:color="E97132" w:themeColor="accent2"/>
            </w:tcBorders>
          </w:tcPr>
          <w:p w14:paraId="6C2D6701" w14:textId="2641B4D9" w:rsidR="00DE3232" w:rsidRPr="00147519" w:rsidRDefault="00DE3232" w:rsidP="00DE3232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DE3232">
              <w:rPr>
                <w:rFonts w:cs="Poppins"/>
                <w:b/>
                <w:bCs/>
                <w:color w:val="F49600"/>
                <w:sz w:val="24"/>
                <w:szCs w:val="24"/>
              </w:rPr>
              <w:t>EJECUTADO</w:t>
            </w:r>
          </w:p>
        </w:tc>
      </w:tr>
      <w:tr w:rsidR="00DE3232" w:rsidRPr="00147519" w14:paraId="1030911C" w14:textId="77777777" w:rsidTr="005F29BB">
        <w:trPr>
          <w:jc w:val="center"/>
        </w:trPr>
        <w:tc>
          <w:tcPr>
            <w:tcW w:w="3676" w:type="dxa"/>
            <w:tcBorders>
              <w:top w:val="single" w:sz="24" w:space="0" w:color="E97132" w:themeColor="accent2"/>
            </w:tcBorders>
          </w:tcPr>
          <w:p w14:paraId="60CF574C" w14:textId="6036EE6E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 w:rsidRPr="00DE3232">
              <w:rPr>
                <w:sz w:val="22"/>
                <w:szCs w:val="22"/>
              </w:rPr>
              <w:t>Ø 102 mm</w:t>
            </w:r>
          </w:p>
        </w:tc>
        <w:tc>
          <w:tcPr>
            <w:tcW w:w="7239" w:type="dxa"/>
            <w:tcBorders>
              <w:top w:val="single" w:sz="24" w:space="0" w:color="E97132" w:themeColor="accent2"/>
            </w:tcBorders>
          </w:tcPr>
          <w:p w14:paraId="0CFD9BA3" w14:textId="22B22F51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 w:rsidRPr="00DE3232">
              <w:rPr>
                <w:sz w:val="22"/>
                <w:szCs w:val="22"/>
              </w:rPr>
              <w:t>Ø 102 mm 24 unidades (20 u. anteriores + 4 u. nuevos pisos)</w:t>
            </w:r>
          </w:p>
        </w:tc>
      </w:tr>
      <w:tr w:rsidR="00DE3232" w:rsidRPr="00147519" w14:paraId="741C629D" w14:textId="77777777" w:rsidTr="005F29BB">
        <w:trPr>
          <w:jc w:val="center"/>
        </w:trPr>
        <w:tc>
          <w:tcPr>
            <w:tcW w:w="3676" w:type="dxa"/>
            <w:shd w:val="clear" w:color="auto" w:fill="FAE2D5" w:themeFill="accent2" w:themeFillTint="33"/>
          </w:tcPr>
          <w:p w14:paraId="323BA621" w14:textId="7D638F40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 w:rsidRPr="00DE3232">
              <w:rPr>
                <w:sz w:val="22"/>
                <w:szCs w:val="22"/>
              </w:rPr>
              <w:t>Ø 152 mm</w:t>
            </w:r>
          </w:p>
        </w:tc>
        <w:tc>
          <w:tcPr>
            <w:tcW w:w="7239" w:type="dxa"/>
            <w:shd w:val="clear" w:color="auto" w:fill="FAE2D5" w:themeFill="accent2" w:themeFillTint="33"/>
          </w:tcPr>
          <w:p w14:paraId="0E128E2A" w14:textId="28CDFA63" w:rsidR="00DE3232" w:rsidRPr="00DE3232" w:rsidRDefault="00DE3232" w:rsidP="00DE3232">
            <w:pPr>
              <w:jc w:val="center"/>
              <w:rPr>
                <w:rFonts w:cs="Poppins"/>
                <w:sz w:val="22"/>
                <w:szCs w:val="22"/>
              </w:rPr>
            </w:pPr>
            <w:r w:rsidRPr="00DE3232">
              <w:rPr>
                <w:sz w:val="22"/>
                <w:szCs w:val="22"/>
              </w:rPr>
              <w:t>Ø 152 mm 3 unidades</w:t>
            </w:r>
          </w:p>
        </w:tc>
      </w:tr>
      <w:tr w:rsidR="00DE3232" w:rsidRPr="00147519" w14:paraId="752B25A7" w14:textId="77777777" w:rsidTr="005F29BB">
        <w:trPr>
          <w:jc w:val="center"/>
        </w:trPr>
        <w:tc>
          <w:tcPr>
            <w:tcW w:w="3676" w:type="dxa"/>
            <w:shd w:val="clear" w:color="auto" w:fill="F49600"/>
          </w:tcPr>
          <w:p w14:paraId="00000F1C" w14:textId="239AED81" w:rsidR="00DE3232" w:rsidRPr="00DE3232" w:rsidRDefault="005F29BB" w:rsidP="00DE3232">
            <w:pPr>
              <w:jc w:val="right"/>
              <w:rPr>
                <w:rFonts w:cs="Poppins"/>
                <w:b/>
                <w:bCs/>
                <w:color w:val="FFFFFF" w:themeColor="background1"/>
              </w:rPr>
            </w:pPr>
            <w:proofErr w:type="gramStart"/>
            <w:r w:rsidRPr="00DE3232">
              <w:rPr>
                <w:rFonts w:cs="Poppins"/>
                <w:b/>
                <w:bCs/>
                <w:color w:val="FFFFFF" w:themeColor="background1"/>
              </w:rPr>
              <w:t>TOTAL</w:t>
            </w:r>
            <w:proofErr w:type="gramEnd"/>
            <w:r>
              <w:rPr>
                <w:rFonts w:cs="Poppins"/>
                <w:b/>
                <w:bCs/>
                <w:color w:val="FFFFFF" w:themeColor="background1"/>
              </w:rPr>
              <w:t xml:space="preserve"> </w:t>
            </w:r>
            <w:r w:rsidR="00DE3232" w:rsidRPr="00DE3232">
              <w:rPr>
                <w:rFonts w:cs="Poppins"/>
                <w:b/>
                <w:bCs/>
                <w:color w:val="FFFFFF" w:themeColor="background1"/>
              </w:rPr>
              <w:t>DE UNIDADES EJECUTADAS</w:t>
            </w:r>
          </w:p>
        </w:tc>
        <w:tc>
          <w:tcPr>
            <w:tcW w:w="7239" w:type="dxa"/>
            <w:shd w:val="clear" w:color="auto" w:fill="F49600"/>
          </w:tcPr>
          <w:p w14:paraId="6D409D9B" w14:textId="61E016A1" w:rsidR="00DE3232" w:rsidRPr="00DE3232" w:rsidRDefault="00DE3232" w:rsidP="00867570">
            <w:pPr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DE3232">
              <w:rPr>
                <w:rFonts w:cs="Poppins"/>
                <w:b/>
                <w:bCs/>
                <w:color w:val="FFFFFF" w:themeColor="background1"/>
              </w:rPr>
              <w:t>27 unidades</w:t>
            </w:r>
          </w:p>
        </w:tc>
      </w:tr>
    </w:tbl>
    <w:p w14:paraId="12C481E1" w14:textId="77777777" w:rsidR="00AB3C4C" w:rsidRDefault="00AB3C4C" w:rsidP="00EA0664">
      <w:pPr>
        <w:rPr>
          <w:rFonts w:cs="Poppins"/>
        </w:rPr>
      </w:pPr>
    </w:p>
    <w:p w14:paraId="11D28827" w14:textId="77777777" w:rsidR="005F29BB" w:rsidRDefault="005F29BB" w:rsidP="00EA0664">
      <w:pPr>
        <w:rPr>
          <w:rFonts w:cs="Poppins"/>
        </w:rPr>
      </w:pPr>
    </w:p>
    <w:p w14:paraId="3902686A" w14:textId="77777777" w:rsidR="00A92B73" w:rsidRDefault="00A92B73" w:rsidP="005F29BB">
      <w:pPr>
        <w:pStyle w:val="Ttulo1"/>
      </w:pPr>
    </w:p>
    <w:p w14:paraId="0E6508B2" w14:textId="36CB86E2" w:rsidR="005F29BB" w:rsidRDefault="005F29BB" w:rsidP="005F29BB">
      <w:pPr>
        <w:pStyle w:val="Ttulo1"/>
      </w:pPr>
      <w:r w:rsidRPr="005F29BB">
        <w:t>Balance General y Cuadro Comparativo</w:t>
      </w:r>
    </w:p>
    <w:p w14:paraId="2FB29E08" w14:textId="77777777" w:rsidR="005F29BB" w:rsidRDefault="005F29BB" w:rsidP="00EA0664">
      <w:pPr>
        <w:rPr>
          <w:rFonts w:cs="Poppins"/>
        </w:rPr>
      </w:pPr>
    </w:p>
    <w:tbl>
      <w:tblPr>
        <w:tblStyle w:val="Tablaconcuadrcula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5"/>
        <w:gridCol w:w="1322"/>
        <w:gridCol w:w="1592"/>
        <w:gridCol w:w="4707"/>
      </w:tblGrid>
      <w:tr w:rsidR="005F29BB" w:rsidRPr="00147519" w14:paraId="50455D27" w14:textId="629E8105" w:rsidTr="005F29BB">
        <w:trPr>
          <w:trHeight w:val="174"/>
          <w:jc w:val="center"/>
        </w:trPr>
        <w:tc>
          <w:tcPr>
            <w:tcW w:w="2585" w:type="dxa"/>
            <w:tcBorders>
              <w:bottom w:val="single" w:sz="24" w:space="0" w:color="E97132" w:themeColor="accent2"/>
            </w:tcBorders>
          </w:tcPr>
          <w:p w14:paraId="7918E611" w14:textId="6DE4C975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DIÁMETRO (Ø)</w:t>
            </w:r>
          </w:p>
        </w:tc>
        <w:tc>
          <w:tcPr>
            <w:tcW w:w="1322" w:type="dxa"/>
            <w:tcBorders>
              <w:bottom w:val="single" w:sz="24" w:space="0" w:color="E97132" w:themeColor="accent2"/>
            </w:tcBorders>
          </w:tcPr>
          <w:p w14:paraId="5928CBE0" w14:textId="7D11714E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COTIZADAS</w:t>
            </w:r>
          </w:p>
        </w:tc>
        <w:tc>
          <w:tcPr>
            <w:tcW w:w="1592" w:type="dxa"/>
            <w:tcBorders>
              <w:bottom w:val="single" w:sz="24" w:space="0" w:color="E97132" w:themeColor="accent2"/>
            </w:tcBorders>
          </w:tcPr>
          <w:p w14:paraId="4B3F2398" w14:textId="7F07AC7F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EJECUTADAS</w:t>
            </w:r>
          </w:p>
        </w:tc>
        <w:tc>
          <w:tcPr>
            <w:tcW w:w="4707" w:type="dxa"/>
            <w:tcBorders>
              <w:bottom w:val="single" w:sz="24" w:space="0" w:color="E97132" w:themeColor="accent2"/>
            </w:tcBorders>
          </w:tcPr>
          <w:p w14:paraId="75C897B2" w14:textId="64718B28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49600"/>
                <w:sz w:val="24"/>
                <w:szCs w:val="24"/>
              </w:rPr>
            </w:pPr>
            <w:r w:rsidRPr="005F29BB">
              <w:rPr>
                <w:rFonts w:cs="Poppins"/>
              </w:rPr>
              <w:t>BALANCE / DIFERENCIA</w:t>
            </w:r>
          </w:p>
        </w:tc>
      </w:tr>
      <w:tr w:rsidR="005F29BB" w:rsidRPr="00DE3232" w14:paraId="3CF5F9AF" w14:textId="2B7083AC" w:rsidTr="005F29BB">
        <w:trPr>
          <w:jc w:val="center"/>
        </w:trPr>
        <w:tc>
          <w:tcPr>
            <w:tcW w:w="2585" w:type="dxa"/>
            <w:tcBorders>
              <w:top w:val="single" w:sz="24" w:space="0" w:color="E97132" w:themeColor="accent2"/>
            </w:tcBorders>
          </w:tcPr>
          <w:p w14:paraId="10138055" w14:textId="24A013FA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102 mm</w:t>
            </w:r>
          </w:p>
        </w:tc>
        <w:tc>
          <w:tcPr>
            <w:tcW w:w="1322" w:type="dxa"/>
            <w:tcBorders>
              <w:top w:val="single" w:sz="24" w:space="0" w:color="E97132" w:themeColor="accent2"/>
            </w:tcBorders>
          </w:tcPr>
          <w:p w14:paraId="76076BA1" w14:textId="2C2B1FAF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16 u.</w:t>
            </w:r>
          </w:p>
        </w:tc>
        <w:tc>
          <w:tcPr>
            <w:tcW w:w="1592" w:type="dxa"/>
            <w:tcBorders>
              <w:top w:val="single" w:sz="24" w:space="0" w:color="E97132" w:themeColor="accent2"/>
            </w:tcBorders>
          </w:tcPr>
          <w:p w14:paraId="572EE437" w14:textId="67EDA88D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24 u.</w:t>
            </w:r>
          </w:p>
        </w:tc>
        <w:tc>
          <w:tcPr>
            <w:tcW w:w="4707" w:type="dxa"/>
            <w:tcBorders>
              <w:top w:val="single" w:sz="24" w:space="0" w:color="E97132" w:themeColor="accent2"/>
            </w:tcBorders>
          </w:tcPr>
          <w:p w14:paraId="167828A4" w14:textId="23681905" w:rsidR="005F29BB" w:rsidRPr="005F29BB" w:rsidRDefault="005F29BB" w:rsidP="005F29BB">
            <w:pPr>
              <w:jc w:val="center"/>
              <w:rPr>
                <w:rFonts w:cs="Poppins"/>
                <w:color w:val="00B050"/>
                <w:sz w:val="22"/>
                <w:szCs w:val="22"/>
              </w:rPr>
            </w:pPr>
            <w:r w:rsidRPr="005F29BB">
              <w:rPr>
                <w:rFonts w:cs="Poppins"/>
                <w:color w:val="00B050"/>
              </w:rPr>
              <w:t>+8 unidades (Ejecutadas en exceso)</w:t>
            </w:r>
          </w:p>
        </w:tc>
      </w:tr>
      <w:tr w:rsidR="005F29BB" w:rsidRPr="00DE3232" w14:paraId="3F72DC37" w14:textId="1ABBD62D" w:rsidTr="005F29BB">
        <w:trPr>
          <w:jc w:val="center"/>
        </w:trPr>
        <w:tc>
          <w:tcPr>
            <w:tcW w:w="2585" w:type="dxa"/>
            <w:shd w:val="clear" w:color="auto" w:fill="FAE2D5" w:themeFill="accent2" w:themeFillTint="33"/>
          </w:tcPr>
          <w:p w14:paraId="43787109" w14:textId="3C48F667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152 mm</w:t>
            </w:r>
          </w:p>
        </w:tc>
        <w:tc>
          <w:tcPr>
            <w:tcW w:w="1322" w:type="dxa"/>
            <w:shd w:val="clear" w:color="auto" w:fill="FAE2D5" w:themeFill="accent2" w:themeFillTint="33"/>
          </w:tcPr>
          <w:p w14:paraId="71CC225C" w14:textId="56219679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8 u.</w:t>
            </w:r>
          </w:p>
        </w:tc>
        <w:tc>
          <w:tcPr>
            <w:tcW w:w="1592" w:type="dxa"/>
            <w:shd w:val="clear" w:color="auto" w:fill="FAE2D5" w:themeFill="accent2" w:themeFillTint="33"/>
          </w:tcPr>
          <w:p w14:paraId="7E954487" w14:textId="655DF22F" w:rsidR="005F29BB" w:rsidRPr="005F29BB" w:rsidRDefault="005F29BB" w:rsidP="005F29BB">
            <w:pPr>
              <w:jc w:val="center"/>
              <w:rPr>
                <w:rFonts w:cs="Poppins"/>
                <w:sz w:val="22"/>
                <w:szCs w:val="22"/>
              </w:rPr>
            </w:pPr>
            <w:r w:rsidRPr="005F29BB">
              <w:rPr>
                <w:rFonts w:cs="Poppins"/>
              </w:rPr>
              <w:t>3 u.</w:t>
            </w:r>
          </w:p>
        </w:tc>
        <w:tc>
          <w:tcPr>
            <w:tcW w:w="4707" w:type="dxa"/>
            <w:shd w:val="clear" w:color="auto" w:fill="FAE2D5" w:themeFill="accent2" w:themeFillTint="33"/>
          </w:tcPr>
          <w:p w14:paraId="33143179" w14:textId="6020E278" w:rsidR="005F29BB" w:rsidRPr="005F29BB" w:rsidRDefault="005F29BB" w:rsidP="005F29BB">
            <w:pPr>
              <w:jc w:val="center"/>
              <w:rPr>
                <w:rFonts w:cs="Poppins"/>
                <w:color w:val="EE0000"/>
                <w:sz w:val="22"/>
                <w:szCs w:val="22"/>
              </w:rPr>
            </w:pPr>
            <w:r w:rsidRPr="005F29BB">
              <w:rPr>
                <w:rFonts w:cs="Poppins"/>
                <w:color w:val="EE0000"/>
              </w:rPr>
              <w:t>-5 unidades (Pendientes de realizar)</w:t>
            </w:r>
          </w:p>
        </w:tc>
      </w:tr>
      <w:tr w:rsidR="005F29BB" w:rsidRPr="00DE3232" w14:paraId="55A3C504" w14:textId="77777777" w:rsidTr="005F29BB">
        <w:trPr>
          <w:jc w:val="center"/>
        </w:trPr>
        <w:tc>
          <w:tcPr>
            <w:tcW w:w="2585" w:type="dxa"/>
            <w:shd w:val="clear" w:color="auto" w:fill="F49600"/>
          </w:tcPr>
          <w:p w14:paraId="50FD9238" w14:textId="56E74FB9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 w:rsidRPr="005F29BB"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>TOTALES</w:t>
            </w:r>
          </w:p>
        </w:tc>
        <w:tc>
          <w:tcPr>
            <w:tcW w:w="1322" w:type="dxa"/>
            <w:shd w:val="clear" w:color="auto" w:fill="F49600"/>
          </w:tcPr>
          <w:p w14:paraId="2ADF4569" w14:textId="02EA4DFE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 w:rsidRPr="005F29BB"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>24 u.</w:t>
            </w:r>
          </w:p>
        </w:tc>
        <w:tc>
          <w:tcPr>
            <w:tcW w:w="1592" w:type="dxa"/>
            <w:shd w:val="clear" w:color="auto" w:fill="F49600"/>
          </w:tcPr>
          <w:p w14:paraId="5276A988" w14:textId="71BEBE52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 w:rsidRPr="005F29BB"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>27 u.</w:t>
            </w:r>
          </w:p>
        </w:tc>
        <w:tc>
          <w:tcPr>
            <w:tcW w:w="4707" w:type="dxa"/>
            <w:shd w:val="clear" w:color="auto" w:fill="F49600"/>
          </w:tcPr>
          <w:p w14:paraId="2D529ED3" w14:textId="3D9840B5" w:rsidR="005F29BB" w:rsidRPr="005F29BB" w:rsidRDefault="005F29BB" w:rsidP="005F29BB">
            <w:pPr>
              <w:jc w:val="center"/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</w:pPr>
            <w:r w:rsidRPr="005F29BB">
              <w:rPr>
                <w:rFonts w:cs="Poppins"/>
                <w:b/>
                <w:bCs/>
                <w:color w:val="FFFFFF" w:themeColor="background1"/>
                <w:sz w:val="22"/>
                <w:szCs w:val="22"/>
              </w:rPr>
              <w:t>+3 unidades en total general</w:t>
            </w:r>
          </w:p>
        </w:tc>
      </w:tr>
    </w:tbl>
    <w:p w14:paraId="0357F385" w14:textId="77777777" w:rsidR="00AB3C4C" w:rsidRDefault="00AB3C4C" w:rsidP="00EA0664">
      <w:pPr>
        <w:rPr>
          <w:rFonts w:cs="Poppins"/>
        </w:rPr>
      </w:pPr>
    </w:p>
    <w:p w14:paraId="36252396" w14:textId="49D3149F" w:rsidR="009306D2" w:rsidRDefault="005F29BB" w:rsidP="005F29BB">
      <w:pPr>
        <w:pStyle w:val="Ttulo1"/>
      </w:pPr>
      <w:r>
        <w:t>Observaciones</w:t>
      </w:r>
    </w:p>
    <w:p w14:paraId="226C0BAC" w14:textId="236C7E0E" w:rsidR="009306D2" w:rsidRDefault="009306D2" w:rsidP="009306D2">
      <w:pPr>
        <w:ind w:firstLine="708"/>
      </w:pPr>
      <w:r>
        <w:t xml:space="preserve">Las cantidades de perforaciones cotizadas originalmente fueron de </w:t>
      </w:r>
      <w:r w:rsidRPr="009306D2">
        <w:rPr>
          <w:b/>
          <w:bCs/>
        </w:rPr>
        <w:t>24 unidades</w:t>
      </w:r>
      <w:r>
        <w:t xml:space="preserve"> en total, correspondientes a </w:t>
      </w:r>
      <w:r w:rsidRPr="009306D2">
        <w:rPr>
          <w:b/>
          <w:bCs/>
        </w:rPr>
        <w:t>16 unidades de 102 mm y 8 unidades de 152 mm</w:t>
      </w:r>
      <w:r>
        <w:t>.</w:t>
      </w:r>
    </w:p>
    <w:p w14:paraId="3FDA7DC4" w14:textId="77777777" w:rsidR="009306D2" w:rsidRDefault="009306D2" w:rsidP="009306D2">
      <w:pPr>
        <w:ind w:firstLine="708"/>
      </w:pPr>
    </w:p>
    <w:p w14:paraId="26087CDC" w14:textId="77777777" w:rsidR="009306D2" w:rsidRDefault="009306D2" w:rsidP="009306D2">
      <w:r>
        <w:t>Al finalizar los trabajos hasta el piso 2, se presenta el siguiente balance detallado:</w:t>
      </w:r>
    </w:p>
    <w:p w14:paraId="6FA52934" w14:textId="77777777" w:rsidR="009306D2" w:rsidRDefault="009306D2" w:rsidP="009306D2"/>
    <w:p w14:paraId="67A0A656" w14:textId="277D8200" w:rsidR="009306D2" w:rsidRPr="009306D2" w:rsidRDefault="009306D2" w:rsidP="009306D2">
      <w:pPr>
        <w:pStyle w:val="Prrafodelista"/>
        <w:numPr>
          <w:ilvl w:val="0"/>
          <w:numId w:val="17"/>
        </w:numPr>
        <w:rPr>
          <w:rFonts w:ascii="Poppins" w:hAnsi="Poppins" w:cs="Poppins"/>
        </w:rPr>
      </w:pPr>
      <w:r w:rsidRPr="009306D2">
        <w:rPr>
          <w:rFonts w:ascii="Poppins" w:hAnsi="Poppins" w:cs="Poppins"/>
          <w:b/>
          <w:bCs/>
          <w:color w:val="F49600"/>
        </w:rPr>
        <w:t>Diámetro 152 mm:</w:t>
      </w:r>
      <w:r w:rsidRPr="009306D2">
        <w:rPr>
          <w:rFonts w:ascii="Poppins" w:hAnsi="Poppins" w:cs="Poppins"/>
          <w:color w:val="F49600"/>
        </w:rPr>
        <w:t xml:space="preserve"> </w:t>
      </w:r>
      <w:r w:rsidRPr="009306D2">
        <w:rPr>
          <w:rFonts w:ascii="Poppins" w:hAnsi="Poppins" w:cs="Poppins"/>
        </w:rPr>
        <w:t>De las 8 unidades cotizadas, se han ejecutado 3 unidades, por lo que aún se deben / quedan pendientes 5 unidades de este diámetro por realizar.</w:t>
      </w:r>
    </w:p>
    <w:p w14:paraId="39CF6363" w14:textId="5956A303" w:rsidR="009306D2" w:rsidRDefault="009306D2" w:rsidP="005F29BB">
      <w:pPr>
        <w:pStyle w:val="Prrafodelista"/>
        <w:numPr>
          <w:ilvl w:val="0"/>
          <w:numId w:val="16"/>
        </w:numPr>
        <w:rPr>
          <w:rFonts w:ascii="Poppins" w:hAnsi="Poppins" w:cs="Poppins"/>
        </w:rPr>
      </w:pPr>
      <w:r w:rsidRPr="009306D2">
        <w:rPr>
          <w:rFonts w:ascii="Poppins" w:hAnsi="Poppins" w:cs="Poppins"/>
          <w:b/>
          <w:bCs/>
          <w:color w:val="F49600"/>
        </w:rPr>
        <w:t>Diámetro 102 mm:</w:t>
      </w:r>
      <w:r w:rsidRPr="009306D2">
        <w:rPr>
          <w:rFonts w:ascii="Poppins" w:hAnsi="Poppins" w:cs="Poppins"/>
          <w:color w:val="F49600"/>
        </w:rPr>
        <w:t xml:space="preserve"> </w:t>
      </w:r>
      <w:r w:rsidRPr="009306D2">
        <w:rPr>
          <w:rFonts w:ascii="Poppins" w:hAnsi="Poppins" w:cs="Poppins"/>
        </w:rPr>
        <w:t>Se remarca que hemos ejecutado perforaciones adicionales a las contratadas. De las 16 unidades cotizadas, se han realizado un total de 24 unidades, lo cual representa 8 unidades de más (+8 u. extra) en este diámetro.</w:t>
      </w:r>
    </w:p>
    <w:p w14:paraId="2195C888" w14:textId="77777777" w:rsidR="009306D2" w:rsidRDefault="009306D2" w:rsidP="009306D2">
      <w:pPr>
        <w:rPr>
          <w:rFonts w:cs="Poppins"/>
        </w:rPr>
      </w:pPr>
    </w:p>
    <w:p w14:paraId="038ABC3C" w14:textId="77777777" w:rsidR="009306D2" w:rsidRPr="009306D2" w:rsidRDefault="009306D2" w:rsidP="009306D2">
      <w:pPr>
        <w:rPr>
          <w:rFonts w:cs="Poppins"/>
        </w:rPr>
      </w:pPr>
    </w:p>
    <w:p w14:paraId="3FD1526E" w14:textId="77777777" w:rsidR="003D2104" w:rsidRDefault="003D2104" w:rsidP="00EA0664">
      <w:pPr>
        <w:rPr>
          <w:rFonts w:cs="Poppins"/>
        </w:rPr>
      </w:pPr>
    </w:p>
    <w:p w14:paraId="2448F6A5" w14:textId="77777777" w:rsidR="003D2104" w:rsidRDefault="003D2104" w:rsidP="00EA0664">
      <w:pPr>
        <w:rPr>
          <w:rFonts w:cs="Poppins"/>
        </w:rPr>
      </w:pPr>
    </w:p>
    <w:p w14:paraId="23C16F0D" w14:textId="77777777" w:rsidR="009306D2" w:rsidRDefault="009306D2" w:rsidP="00EA0664">
      <w:pPr>
        <w:rPr>
          <w:rFonts w:cs="Poppins"/>
        </w:rPr>
      </w:pPr>
    </w:p>
    <w:p w14:paraId="518FCC29" w14:textId="77777777" w:rsidR="009306D2" w:rsidRDefault="009306D2" w:rsidP="00EA0664">
      <w:pPr>
        <w:rPr>
          <w:rFonts w:cs="Poppins"/>
        </w:rPr>
      </w:pPr>
    </w:p>
    <w:p w14:paraId="2B772243" w14:textId="77777777" w:rsidR="009306D2" w:rsidRDefault="009306D2" w:rsidP="00EA0664">
      <w:pPr>
        <w:rPr>
          <w:rFonts w:cs="Poppins"/>
        </w:rPr>
      </w:pPr>
    </w:p>
    <w:p w14:paraId="375CF34C" w14:textId="77777777" w:rsidR="009306D2" w:rsidRDefault="009306D2" w:rsidP="00EA0664">
      <w:pPr>
        <w:rPr>
          <w:rFonts w:cs="Poppins"/>
        </w:rPr>
      </w:pPr>
    </w:p>
    <w:p w14:paraId="78E6A890" w14:textId="77777777" w:rsidR="009306D2" w:rsidRDefault="009306D2" w:rsidP="00EA0664">
      <w:pPr>
        <w:rPr>
          <w:rFonts w:cs="Poppins"/>
        </w:rPr>
      </w:pPr>
    </w:p>
    <w:p w14:paraId="27B346BC" w14:textId="77777777" w:rsidR="009306D2" w:rsidRDefault="009306D2" w:rsidP="00EA0664">
      <w:pPr>
        <w:rPr>
          <w:rFonts w:cs="Poppins"/>
        </w:rPr>
      </w:pPr>
    </w:p>
    <w:p w14:paraId="5F9D4B54" w14:textId="77777777" w:rsidR="002C591F" w:rsidRDefault="002C591F" w:rsidP="00EA0664">
      <w:pPr>
        <w:rPr>
          <w:rFonts w:cs="Poppins"/>
        </w:rPr>
      </w:pPr>
    </w:p>
    <w:p w14:paraId="6C7F85E2" w14:textId="77777777" w:rsidR="003D2104" w:rsidRDefault="003D2104" w:rsidP="00EA0664">
      <w:pPr>
        <w:rPr>
          <w:rFonts w:cs="Poppi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306D2" w14:paraId="35D53B9D" w14:textId="77777777" w:rsidTr="009306D2">
        <w:tc>
          <w:tcPr>
            <w:tcW w:w="5228" w:type="dxa"/>
          </w:tcPr>
          <w:p w14:paraId="5F105BAD" w14:textId="1199EFFD" w:rsidR="009306D2" w:rsidRDefault="009306D2" w:rsidP="009306D2">
            <w:pPr>
              <w:pBdr>
                <w:bottom w:val="single" w:sz="12" w:space="1" w:color="auto"/>
              </w:pBdr>
              <w:jc w:val="center"/>
              <w:rPr>
                <w:rFonts w:cs="Poppins"/>
              </w:rPr>
            </w:pPr>
          </w:p>
          <w:p w14:paraId="0C2968FD" w14:textId="4CE3ED38" w:rsidR="009306D2" w:rsidRDefault="009306D2" w:rsidP="009306D2">
            <w:pPr>
              <w:jc w:val="center"/>
              <w:rPr>
                <w:rFonts w:cs="Poppins"/>
              </w:rPr>
            </w:pPr>
            <w:r w:rsidRPr="009306D2">
              <w:rPr>
                <w:rFonts w:cs="Poppins"/>
              </w:rPr>
              <w:t>FIRMA RESPONSABLE / OPERADOR</w:t>
            </w:r>
          </w:p>
        </w:tc>
        <w:tc>
          <w:tcPr>
            <w:tcW w:w="5228" w:type="dxa"/>
          </w:tcPr>
          <w:p w14:paraId="0ED911BE" w14:textId="388A6424" w:rsidR="009306D2" w:rsidRDefault="009306D2" w:rsidP="009306D2">
            <w:pPr>
              <w:pBdr>
                <w:bottom w:val="single" w:sz="12" w:space="1" w:color="auto"/>
              </w:pBdr>
              <w:jc w:val="center"/>
              <w:rPr>
                <w:rFonts w:cs="Poppins"/>
              </w:rPr>
            </w:pPr>
          </w:p>
          <w:p w14:paraId="2BAD63AA" w14:textId="4BF8476E" w:rsidR="009306D2" w:rsidRDefault="009306D2" w:rsidP="009306D2">
            <w:pPr>
              <w:jc w:val="center"/>
              <w:rPr>
                <w:rFonts w:cs="Poppins"/>
              </w:rPr>
            </w:pPr>
            <w:r w:rsidRPr="009306D2">
              <w:rPr>
                <w:rFonts w:cs="Poppins"/>
              </w:rPr>
              <w:t xml:space="preserve"> FIRMA / CONFORMIDAD INSPECCIÓN</w:t>
            </w:r>
          </w:p>
        </w:tc>
      </w:tr>
    </w:tbl>
    <w:p w14:paraId="340BF8FD" w14:textId="77777777" w:rsidR="009306D2" w:rsidRDefault="009306D2" w:rsidP="00AB3C4C">
      <w:pPr>
        <w:rPr>
          <w:rFonts w:cs="Poppins"/>
        </w:rPr>
      </w:pPr>
    </w:p>
    <w:p w14:paraId="6237E8D1" w14:textId="146A2EE5" w:rsidR="00AB3C4C" w:rsidRPr="00AB3C4C" w:rsidRDefault="00AB3C4C" w:rsidP="00AB3C4C">
      <w:pPr>
        <w:rPr>
          <w:rFonts w:cs="Poppins"/>
        </w:rPr>
      </w:pPr>
    </w:p>
    <w:sectPr w:rsidR="00AB3C4C" w:rsidRPr="00AB3C4C" w:rsidSect="00A32AE1">
      <w:headerReference w:type="default" r:id="rId8"/>
      <w:footerReference w:type="default" r:id="rId9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DC329" w14:textId="77777777" w:rsidR="00D85050" w:rsidRDefault="00D85050">
      <w:r>
        <w:separator/>
      </w:r>
    </w:p>
  </w:endnote>
  <w:endnote w:type="continuationSeparator" w:id="0">
    <w:p w14:paraId="686B1354" w14:textId="77777777" w:rsidR="00D85050" w:rsidRDefault="00D85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1A9F0509">
              <wp:simplePos x="0" y="0"/>
              <wp:positionH relativeFrom="column">
                <wp:posOffset>-754083</wp:posOffset>
              </wp:positionH>
              <wp:positionV relativeFrom="paragraph">
                <wp:posOffset>-1864</wp:posOffset>
              </wp:positionV>
              <wp:extent cx="8031480" cy="968161"/>
              <wp:effectExtent l="0" t="0" r="7620" b="3810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968161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7172C" id="Rectángulo 1" o:spid="_x0000_s1026" style="position:absolute;margin-left:-59.4pt;margin-top:-.15pt;width:632.4pt;height:76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E9DA" w14:textId="77777777" w:rsidR="00D85050" w:rsidRDefault="00D85050">
      <w:r>
        <w:separator/>
      </w:r>
    </w:p>
  </w:footnote>
  <w:footnote w:type="continuationSeparator" w:id="0">
    <w:p w14:paraId="02E02469" w14:textId="77777777" w:rsidR="00D85050" w:rsidRDefault="00D85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768D1400" w:rsidR="00C13986" w:rsidRDefault="000F5D7C">
    <w:pPr>
      <w:jc w:val="right"/>
      <w:rPr>
        <w:rFonts w:cs="Poppins"/>
        <w:color w:val="FFFFFF" w:themeColor="background1"/>
        <w:sz w:val="16"/>
        <w:szCs w:val="16"/>
      </w:rPr>
    </w:pPr>
    <w:r w:rsidRPr="00CC5DDB">
      <w:rPr>
        <w:rFonts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3BD736B8">
              <wp:simplePos x="0" y="0"/>
              <wp:positionH relativeFrom="column">
                <wp:posOffset>-606582</wp:posOffset>
              </wp:positionH>
              <wp:positionV relativeFrom="paragraph">
                <wp:posOffset>-473943</wp:posOffset>
              </wp:positionV>
              <wp:extent cx="8032089" cy="3014804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14804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6A041B" id="Rectángulo 1" o:spid="_x0000_s1026" style="position:absolute;margin-left:-47.75pt;margin-top:-37.3pt;width:632.45pt;height:237.4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cs="Poppins"/>
              <w:color w:val="FFFFFF" w:themeColor="background1"/>
              <w:sz w:val="16"/>
              <w:szCs w:val="16"/>
            </w:rPr>
          </w:pPr>
          <w:r w:rsidRPr="00CC5DDB">
            <w:rPr>
              <w:rFonts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72F51AAC" w:rsidR="00A32AE1" w:rsidRPr="00B16D1B" w:rsidRDefault="005F29BB" w:rsidP="00A32AE1">
                <w:pPr>
                  <w:jc w:val="right"/>
                  <w:rPr>
                    <w:rFonts w:cs="Poppins"/>
                    <w:color w:val="FFFFFF" w:themeColor="background1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Cliente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60ED95F5" w:rsidR="00A32AE1" w:rsidRPr="00B16D1B" w:rsidRDefault="00A92B73" w:rsidP="00A32AE1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&lt;Nombre Contratista&gt;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7D26155E" w:rsidR="00A32AE1" w:rsidRPr="009306D2" w:rsidRDefault="009306D2" w:rsidP="00A32AE1">
                <w:pPr>
                  <w:jc w:val="right"/>
                  <w:rPr>
                    <w:rFonts w:cs="Poppins"/>
                    <w:b/>
                    <w:bCs/>
                    <w:color w:val="F49600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Director de Obra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3321DED3" w:rsidR="00A32AE1" w:rsidRPr="00B16D1B" w:rsidRDefault="00A92B73" w:rsidP="00A32AE1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&lt;Nombre director Obra&gt;</w:t>
                </w:r>
              </w:p>
            </w:tc>
          </w:tr>
          <w:tr w:rsidR="009306D2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17A664A1" w:rsidR="009306D2" w:rsidRPr="00B16D1B" w:rsidRDefault="009306D2" w:rsidP="009306D2">
                <w:pPr>
                  <w:jc w:val="right"/>
                  <w:rPr>
                    <w:rFonts w:cs="Poppins"/>
                    <w:color w:val="FFFFFF" w:themeColor="background1"/>
                  </w:rPr>
                </w:pPr>
                <w:r w:rsidRPr="009306D2">
                  <w:rPr>
                    <w:rFonts w:cs="Poppins"/>
                    <w:b/>
                    <w:bCs/>
                    <w:color w:val="F49600"/>
                  </w:rPr>
                  <w:t>Lugar de Obra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59807736" w:rsidR="009306D2" w:rsidRPr="00B16D1B" w:rsidRDefault="00A92B73" w:rsidP="009306D2">
                <w:pPr>
                  <w:rPr>
                    <w:rFonts w:cs="Poppins"/>
                    <w:color w:val="FFFFFF" w:themeColor="background1"/>
                  </w:rPr>
                </w:pPr>
                <w:r>
                  <w:rPr>
                    <w:rFonts w:cs="Poppins"/>
                    <w:color w:val="FFFFFF" w:themeColor="background1"/>
                  </w:rPr>
                  <w:t>&lt;Ubicación de Obra&gt;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65562BC4" w14:textId="77777777" w:rsidR="004942D6" w:rsidRDefault="004942D6" w:rsidP="00A32AE1">
    <w:pPr>
      <w:rPr>
        <w:rFonts w:cs="Poppins"/>
        <w:b/>
        <w:bCs/>
        <w:color w:val="F49600"/>
      </w:rPr>
    </w:pPr>
  </w:p>
  <w:p w14:paraId="71AD60FE" w14:textId="15DD496A" w:rsidR="004942D6" w:rsidRPr="005F29BB" w:rsidRDefault="004942D6" w:rsidP="00A32AE1">
    <w:pPr>
      <w:rPr>
        <w:rFonts w:cs="Poppins"/>
        <w:b/>
        <w:bCs/>
        <w:color w:val="FFFFFF" w:themeColor="background1"/>
        <w:sz w:val="32"/>
        <w:szCs w:val="32"/>
      </w:rPr>
    </w:pPr>
    <w:r w:rsidRPr="005F29BB">
      <w:rPr>
        <w:rFonts w:cs="Poppins"/>
        <w:b/>
        <w:bCs/>
        <w:color w:val="FFFFFF" w:themeColor="background1"/>
        <w:sz w:val="32"/>
        <w:szCs w:val="32"/>
      </w:rPr>
      <w:t>Control y Balance de Perforaciones:</w:t>
    </w:r>
  </w:p>
  <w:p w14:paraId="5FC7076F" w14:textId="08E5A584" w:rsidR="00A92B73" w:rsidRPr="00A92B73" w:rsidRDefault="00A92B73" w:rsidP="004942D6">
    <w:pPr>
      <w:rPr>
        <w:rFonts w:cs="Poppins"/>
        <w:b/>
        <w:bCs/>
        <w:color w:val="F49600"/>
      </w:rPr>
    </w:pPr>
    <w:r>
      <w:rPr>
        <w:rFonts w:cs="Poppins"/>
        <w:b/>
        <w:bCs/>
        <w:color w:val="F49600"/>
      </w:rPr>
      <w:t xml:space="preserve">&lt;Resumen de </w:t>
    </w:r>
    <w:proofErr w:type="spellStart"/>
    <w:r>
      <w:rPr>
        <w:rFonts w:cs="Poppins"/>
        <w:b/>
        <w:bCs/>
        <w:color w:val="F49600"/>
      </w:rPr>
      <w:t>Items</w:t>
    </w:r>
    <w:proofErr w:type="spellEnd"/>
    <w:r>
      <w:rPr>
        <w:rFonts w:cs="Poppins"/>
        <w:b/>
        <w:bCs/>
        <w:color w:val="F49600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09D4"/>
    <w:multiLevelType w:val="hybridMultilevel"/>
    <w:tmpl w:val="8F448A32"/>
    <w:lvl w:ilvl="0" w:tplc="1E0E7006">
      <w:start w:val="10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00CAB"/>
    <w:multiLevelType w:val="hybridMultilevel"/>
    <w:tmpl w:val="FAD66DD4"/>
    <w:lvl w:ilvl="0" w:tplc="1E0E7006">
      <w:start w:val="10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6"/>
    <w:lvlOverride w:ilvl="0">
      <w:startOverride w:val="1"/>
    </w:lvlOverride>
  </w:num>
  <w:num w:numId="3" w16cid:durableId="1224409137">
    <w:abstractNumId w:val="3"/>
  </w:num>
  <w:num w:numId="4" w16cid:durableId="628123695">
    <w:abstractNumId w:val="10"/>
  </w:num>
  <w:num w:numId="5" w16cid:durableId="682248961">
    <w:abstractNumId w:val="6"/>
  </w:num>
  <w:num w:numId="6" w16cid:durableId="815071507">
    <w:abstractNumId w:val="8"/>
  </w:num>
  <w:num w:numId="7" w16cid:durableId="976296842">
    <w:abstractNumId w:val="13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9"/>
  </w:num>
  <w:num w:numId="11" w16cid:durableId="226960913">
    <w:abstractNumId w:val="14"/>
  </w:num>
  <w:num w:numId="12" w16cid:durableId="1674525966">
    <w:abstractNumId w:val="11"/>
  </w:num>
  <w:num w:numId="13" w16cid:durableId="636691047">
    <w:abstractNumId w:val="7"/>
  </w:num>
  <w:num w:numId="14" w16cid:durableId="59326956">
    <w:abstractNumId w:val="12"/>
  </w:num>
  <w:num w:numId="15" w16cid:durableId="1007515169">
    <w:abstractNumId w:val="0"/>
  </w:num>
  <w:num w:numId="16" w16cid:durableId="854618443">
    <w:abstractNumId w:val="15"/>
  </w:num>
  <w:num w:numId="17" w16cid:durableId="828525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9689E"/>
    <w:rsid w:val="000F5D7C"/>
    <w:rsid w:val="0013378D"/>
    <w:rsid w:val="00147519"/>
    <w:rsid w:val="00167CCC"/>
    <w:rsid w:val="00172387"/>
    <w:rsid w:val="00181E9E"/>
    <w:rsid w:val="001B0E1C"/>
    <w:rsid w:val="001B5F5D"/>
    <w:rsid w:val="0020125D"/>
    <w:rsid w:val="002339E4"/>
    <w:rsid w:val="00244E56"/>
    <w:rsid w:val="002A622A"/>
    <w:rsid w:val="002B518D"/>
    <w:rsid w:val="002C591F"/>
    <w:rsid w:val="002E31C4"/>
    <w:rsid w:val="00310899"/>
    <w:rsid w:val="0035617A"/>
    <w:rsid w:val="0037548B"/>
    <w:rsid w:val="003A2191"/>
    <w:rsid w:val="003A2B0B"/>
    <w:rsid w:val="003A3F9D"/>
    <w:rsid w:val="003C1629"/>
    <w:rsid w:val="003C21DA"/>
    <w:rsid w:val="003C2E43"/>
    <w:rsid w:val="003D2104"/>
    <w:rsid w:val="00485D58"/>
    <w:rsid w:val="004942D6"/>
    <w:rsid w:val="004A711E"/>
    <w:rsid w:val="004F79D0"/>
    <w:rsid w:val="005A393E"/>
    <w:rsid w:val="005B7243"/>
    <w:rsid w:val="005F29BB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7818"/>
    <w:rsid w:val="008B5652"/>
    <w:rsid w:val="009306D2"/>
    <w:rsid w:val="00950885"/>
    <w:rsid w:val="00951EAD"/>
    <w:rsid w:val="00963F58"/>
    <w:rsid w:val="00965359"/>
    <w:rsid w:val="009E2DAC"/>
    <w:rsid w:val="00A16F52"/>
    <w:rsid w:val="00A32AE1"/>
    <w:rsid w:val="00A74012"/>
    <w:rsid w:val="00A92B73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A36E8"/>
    <w:rsid w:val="00BB1E4E"/>
    <w:rsid w:val="00BB583C"/>
    <w:rsid w:val="00BB6C53"/>
    <w:rsid w:val="00C121AD"/>
    <w:rsid w:val="00C13986"/>
    <w:rsid w:val="00C83601"/>
    <w:rsid w:val="00CC5DDB"/>
    <w:rsid w:val="00CD5417"/>
    <w:rsid w:val="00D11E72"/>
    <w:rsid w:val="00D131FF"/>
    <w:rsid w:val="00D75C98"/>
    <w:rsid w:val="00D85050"/>
    <w:rsid w:val="00DB68EF"/>
    <w:rsid w:val="00DE3232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9BB"/>
    <w:rPr>
      <w:rFonts w:ascii="Poppins" w:hAnsi="Poppins"/>
    </w:rPr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13</cp:revision>
  <cp:lastPrinted>2026-08-07T18:31:00Z</cp:lastPrinted>
  <dcterms:created xsi:type="dcterms:W3CDTF">2026-07-02T01:10:00Z</dcterms:created>
  <dcterms:modified xsi:type="dcterms:W3CDTF">2026-10-09T01:04:00Z</dcterms:modified>
</cp:coreProperties>
</file>