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FED29" w14:textId="77777777" w:rsidR="00145665" w:rsidRDefault="00F80041">
      <w:pPr>
        <w:rPr>
          <w:sz w:val="28"/>
          <w:szCs w:val="28"/>
        </w:rPr>
      </w:pPr>
      <w:r>
        <w:rPr>
          <w:sz w:val="28"/>
          <w:szCs w:val="28"/>
        </w:rPr>
        <w:t>HW2 Classification</w:t>
      </w:r>
      <w:r w:rsidR="00337C52">
        <w:rPr>
          <w:sz w:val="28"/>
          <w:szCs w:val="28"/>
        </w:rPr>
        <w:t xml:space="preserve">s </w:t>
      </w:r>
      <w:r>
        <w:rPr>
          <w:sz w:val="28"/>
          <w:szCs w:val="28"/>
        </w:rPr>
        <w:t>for</w:t>
      </w:r>
      <w:r w:rsidR="00337C52">
        <w:rPr>
          <w:sz w:val="28"/>
          <w:szCs w:val="28"/>
        </w:rPr>
        <w:t xml:space="preserve"> </w:t>
      </w:r>
      <w:r>
        <w:rPr>
          <w:sz w:val="28"/>
          <w:szCs w:val="28"/>
        </w:rPr>
        <w:t>diabetes ( 100 pts)</w:t>
      </w:r>
    </w:p>
    <w:p w14:paraId="29BA15A3" w14:textId="77777777" w:rsidR="00145665" w:rsidRDefault="00145665"/>
    <w:p w14:paraId="62DCDC97" w14:textId="77777777" w:rsidR="00145665" w:rsidRDefault="005F0EAC">
      <w:r>
        <w:t>T</w:t>
      </w:r>
      <w:r w:rsidR="00F80041">
        <w:t>he diabetes_prediction_dataset.csv file contains medical and demographic data of patients along with their diabetes status, whether positive or negative.</w:t>
      </w:r>
    </w:p>
    <w:p w14:paraId="4E07668B" w14:textId="77777777" w:rsidR="00145665" w:rsidRDefault="00F80041">
      <w:r>
        <w:t>It consists of various features such as age, gender, body mass index (BMI), hypertension, heart disease, smoking history, HbA1c level, and blood glucose level. The Dataset can be utilized to construct machine learning models that can predict the likelihood of diabetes in patients based on their medical history and demographic details.</w:t>
      </w:r>
    </w:p>
    <w:p w14:paraId="0CF5CC99" w14:textId="77777777" w:rsidR="00145665" w:rsidRDefault="00145665"/>
    <w:p w14:paraId="4CB6C4DA" w14:textId="77777777" w:rsidR="00145665" w:rsidRDefault="00F80041">
      <w:pPr>
        <w:rPr>
          <w:sz w:val="40"/>
          <w:szCs w:val="40"/>
        </w:rPr>
      </w:pPr>
      <w:r>
        <w:rPr>
          <w:sz w:val="40"/>
          <w:szCs w:val="40"/>
        </w:rPr>
        <w:t>Step 1: Load Data ( 5 pts)</w:t>
      </w:r>
    </w:p>
    <w:p w14:paraId="1AAAACAC" w14:textId="77777777" w:rsidR="00145665" w:rsidRDefault="00F80041">
      <w:r>
        <w:t>Get Dataset:</w:t>
      </w:r>
    </w:p>
    <w:p w14:paraId="20AF1548" w14:textId="77777777" w:rsidR="00145665" w:rsidRDefault="00F80041">
      <w:hyperlink r:id="rId6">
        <w:r>
          <w:rPr>
            <w:color w:val="0563C1"/>
            <w:u w:val="single"/>
          </w:rPr>
          <w:t>https://www.kaggle.com/datasets/iammustafatz/diabetes-prediction-dataset?select=diabetes_prediction_dataset.csv</w:t>
        </w:r>
      </w:hyperlink>
    </w:p>
    <w:p w14:paraId="77D039FA" w14:textId="77777777" w:rsidR="00145665" w:rsidRDefault="00F80041">
      <w:r>
        <w:rPr>
          <w:noProof/>
        </w:rPr>
        <w:drawing>
          <wp:inline distT="0" distB="0" distL="0" distR="0" wp14:anchorId="1CBB0FF7" wp14:editId="4F604421">
            <wp:extent cx="5943600" cy="105664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
                    <a:srcRect/>
                    <a:stretch>
                      <a:fillRect/>
                    </a:stretch>
                  </pic:blipFill>
                  <pic:spPr>
                    <a:xfrm>
                      <a:off x="0" y="0"/>
                      <a:ext cx="5943600" cy="1056640"/>
                    </a:xfrm>
                    <a:prstGeom prst="rect">
                      <a:avLst/>
                    </a:prstGeom>
                    <a:ln/>
                  </pic:spPr>
                </pic:pic>
              </a:graphicData>
            </a:graphic>
          </wp:inline>
        </w:drawing>
      </w:r>
    </w:p>
    <w:p w14:paraId="0A4D2F53" w14:textId="77777777" w:rsidR="00145665" w:rsidRPr="00F80041" w:rsidRDefault="00F80041">
      <w:r>
        <w:rPr>
          <w:sz w:val="40"/>
          <w:szCs w:val="40"/>
        </w:rPr>
        <w:t>Notes:</w:t>
      </w:r>
      <w:r w:rsidRPr="00F80041">
        <w:rPr>
          <w:rFonts w:ascii="Arial" w:hAnsi="Arial" w:cs="Arial"/>
          <w:color w:val="5F6368"/>
          <w:spacing w:val="3"/>
          <w:sz w:val="18"/>
          <w:szCs w:val="18"/>
          <w:shd w:val="clear" w:color="auto" w:fill="FFFFFF"/>
        </w:rPr>
        <w:t xml:space="preserve"> </w:t>
      </w:r>
      <w:r>
        <w:rPr>
          <w:rFonts w:ascii="Arial" w:hAnsi="Arial" w:cs="Arial"/>
          <w:color w:val="5F6368"/>
          <w:spacing w:val="3"/>
          <w:sz w:val="18"/>
          <w:szCs w:val="18"/>
          <w:shd w:val="clear" w:color="auto" w:fill="FFFFFF"/>
        </w:rPr>
        <w:t>Diabetes is the target variable being predicted, with values of 1 indicating the presence of diabetes</w:t>
      </w:r>
    </w:p>
    <w:p w14:paraId="4E1D2E3C" w14:textId="77777777" w:rsidR="00145665" w:rsidRDefault="00F80041">
      <w:pPr>
        <w:rPr>
          <w:sz w:val="40"/>
          <w:szCs w:val="40"/>
        </w:rPr>
      </w:pPr>
      <w:r>
        <w:rPr>
          <w:sz w:val="40"/>
          <w:szCs w:val="40"/>
        </w:rPr>
        <w:t>Step 2: Basic Data Analysis ( 10 pts)</w:t>
      </w:r>
    </w:p>
    <w:p w14:paraId="50839EA5" w14:textId="77777777" w:rsidR="00145665" w:rsidRDefault="00F80041">
      <w:pPr>
        <w:numPr>
          <w:ilvl w:val="0"/>
          <w:numId w:val="1"/>
        </w:numPr>
        <w:pBdr>
          <w:top w:val="nil"/>
          <w:left w:val="nil"/>
          <w:bottom w:val="nil"/>
          <w:right w:val="nil"/>
          <w:between w:val="nil"/>
        </w:pBdr>
        <w:spacing w:after="0"/>
        <w:rPr>
          <w:color w:val="000000"/>
          <w:sz w:val="28"/>
          <w:szCs w:val="28"/>
        </w:rPr>
      </w:pPr>
      <w:r>
        <w:rPr>
          <w:color w:val="000000"/>
          <w:sz w:val="28"/>
          <w:szCs w:val="28"/>
        </w:rPr>
        <w:t>Show basic Info</w:t>
      </w:r>
    </w:p>
    <w:p w14:paraId="6469FA87" w14:textId="77777777" w:rsidR="00145665" w:rsidRDefault="00F80041">
      <w:pPr>
        <w:numPr>
          <w:ilvl w:val="0"/>
          <w:numId w:val="1"/>
        </w:numPr>
        <w:pBdr>
          <w:top w:val="nil"/>
          <w:left w:val="nil"/>
          <w:bottom w:val="nil"/>
          <w:right w:val="nil"/>
          <w:between w:val="nil"/>
        </w:pBdr>
        <w:spacing w:after="0"/>
        <w:rPr>
          <w:color w:val="000000"/>
          <w:sz w:val="28"/>
          <w:szCs w:val="28"/>
        </w:rPr>
      </w:pPr>
      <w:r>
        <w:rPr>
          <w:color w:val="000000"/>
          <w:sz w:val="28"/>
          <w:szCs w:val="28"/>
        </w:rPr>
        <w:t>Show number rows and columns</w:t>
      </w:r>
    </w:p>
    <w:p w14:paraId="50BCFE09" w14:textId="77777777" w:rsidR="00145665" w:rsidRDefault="00F80041">
      <w:pPr>
        <w:numPr>
          <w:ilvl w:val="0"/>
          <w:numId w:val="1"/>
        </w:numPr>
        <w:pBdr>
          <w:top w:val="nil"/>
          <w:left w:val="nil"/>
          <w:bottom w:val="nil"/>
          <w:right w:val="nil"/>
          <w:between w:val="nil"/>
        </w:pBdr>
        <w:spacing w:after="0"/>
        <w:rPr>
          <w:color w:val="000000"/>
          <w:sz w:val="28"/>
          <w:szCs w:val="28"/>
        </w:rPr>
      </w:pPr>
      <w:r>
        <w:rPr>
          <w:color w:val="000000"/>
          <w:sz w:val="28"/>
          <w:szCs w:val="28"/>
        </w:rPr>
        <w:t>Show column names</w:t>
      </w:r>
    </w:p>
    <w:p w14:paraId="7D6A75CF" w14:textId="77777777" w:rsidR="00145665" w:rsidRDefault="00F80041">
      <w:pPr>
        <w:numPr>
          <w:ilvl w:val="0"/>
          <w:numId w:val="1"/>
        </w:numPr>
        <w:pBdr>
          <w:top w:val="nil"/>
          <w:left w:val="nil"/>
          <w:bottom w:val="nil"/>
          <w:right w:val="nil"/>
          <w:between w:val="nil"/>
        </w:pBdr>
        <w:spacing w:after="0"/>
        <w:rPr>
          <w:color w:val="000000"/>
          <w:sz w:val="28"/>
          <w:szCs w:val="28"/>
        </w:rPr>
      </w:pPr>
      <w:r>
        <w:rPr>
          <w:color w:val="000000"/>
          <w:sz w:val="28"/>
          <w:szCs w:val="28"/>
        </w:rPr>
        <w:t>Show data types</w:t>
      </w:r>
    </w:p>
    <w:p w14:paraId="78367E88" w14:textId="77777777" w:rsidR="005F0EAC" w:rsidRPr="005F0EAC" w:rsidRDefault="00F80041" w:rsidP="005F0EAC">
      <w:pPr>
        <w:numPr>
          <w:ilvl w:val="0"/>
          <w:numId w:val="1"/>
        </w:numPr>
        <w:pBdr>
          <w:top w:val="nil"/>
          <w:left w:val="nil"/>
          <w:bottom w:val="nil"/>
          <w:right w:val="nil"/>
          <w:between w:val="nil"/>
        </w:pBdr>
        <w:spacing w:after="0"/>
        <w:rPr>
          <w:color w:val="000000"/>
          <w:sz w:val="28"/>
          <w:szCs w:val="28"/>
        </w:rPr>
      </w:pPr>
      <w:r>
        <w:rPr>
          <w:color w:val="000000"/>
          <w:sz w:val="28"/>
          <w:szCs w:val="28"/>
        </w:rPr>
        <w:t>Show missing data (hint: use df.isnull().sum()</w:t>
      </w:r>
    </w:p>
    <w:p w14:paraId="5DA11CD1" w14:textId="77777777" w:rsidR="00145665" w:rsidRPr="005F0EAC" w:rsidRDefault="005F0EAC" w:rsidP="005F0EAC">
      <w:pPr>
        <w:numPr>
          <w:ilvl w:val="0"/>
          <w:numId w:val="1"/>
        </w:numPr>
        <w:pBdr>
          <w:top w:val="nil"/>
          <w:left w:val="nil"/>
          <w:bottom w:val="nil"/>
          <w:right w:val="nil"/>
          <w:between w:val="nil"/>
        </w:pBdr>
        <w:spacing w:after="0"/>
        <w:rPr>
          <w:color w:val="000000"/>
          <w:sz w:val="28"/>
          <w:szCs w:val="28"/>
        </w:rPr>
      </w:pPr>
      <w:r>
        <w:rPr>
          <w:color w:val="000000"/>
          <w:sz w:val="28"/>
          <w:szCs w:val="28"/>
        </w:rPr>
        <w:t xml:space="preserve">Show descriptive statistics of  </w:t>
      </w:r>
      <w:r w:rsidRPr="005F0EAC">
        <w:rPr>
          <w:color w:val="000000"/>
          <w:sz w:val="28"/>
          <w:szCs w:val="28"/>
        </w:rPr>
        <w:t>age and bmi</w:t>
      </w:r>
      <w:r>
        <w:rPr>
          <w:color w:val="000000"/>
          <w:sz w:val="28"/>
          <w:szCs w:val="28"/>
        </w:rPr>
        <w:t xml:space="preserve"> (Use .describe() ) </w:t>
      </w:r>
    </w:p>
    <w:p w14:paraId="08DB700C" w14:textId="77777777" w:rsidR="00145665" w:rsidRDefault="00F80041">
      <w:pPr>
        <w:numPr>
          <w:ilvl w:val="0"/>
          <w:numId w:val="1"/>
        </w:numPr>
        <w:pBdr>
          <w:top w:val="nil"/>
          <w:left w:val="nil"/>
          <w:bottom w:val="nil"/>
          <w:right w:val="nil"/>
          <w:between w:val="nil"/>
        </w:pBdr>
        <w:spacing w:after="0"/>
        <w:rPr>
          <w:color w:val="000000"/>
          <w:sz w:val="28"/>
          <w:szCs w:val="28"/>
        </w:rPr>
      </w:pPr>
      <w:r>
        <w:rPr>
          <w:color w:val="000000"/>
          <w:sz w:val="28"/>
          <w:szCs w:val="28"/>
        </w:rPr>
        <w:t xml:space="preserve">Show mean, std, min, max of </w:t>
      </w:r>
      <w:r>
        <w:rPr>
          <w:b/>
          <w:bCs/>
          <w:color w:val="000000"/>
          <w:sz w:val="28"/>
          <w:szCs w:val="28"/>
        </w:rPr>
        <w:t>age and bm</w:t>
      </w:r>
      <w:r>
        <w:rPr>
          <w:color w:val="000000"/>
          <w:sz w:val="28"/>
          <w:szCs w:val="28"/>
        </w:rPr>
        <w:t xml:space="preserve">i  </w:t>
      </w:r>
      <w:r w:rsidR="005F0EAC">
        <w:rPr>
          <w:color w:val="000000"/>
          <w:sz w:val="28"/>
          <w:szCs w:val="28"/>
        </w:rPr>
        <w:t>(Use min, max, std, mean function)</w:t>
      </w:r>
    </w:p>
    <w:p w14:paraId="656621F9" w14:textId="77777777" w:rsidR="00145665" w:rsidRDefault="00145665">
      <w:pPr>
        <w:pBdr>
          <w:top w:val="nil"/>
          <w:left w:val="nil"/>
          <w:bottom w:val="nil"/>
          <w:right w:val="nil"/>
          <w:between w:val="nil"/>
        </w:pBdr>
        <w:ind w:left="720"/>
        <w:rPr>
          <w:color w:val="000000"/>
        </w:rPr>
      </w:pPr>
    </w:p>
    <w:p w14:paraId="1A322E58" w14:textId="77777777" w:rsidR="00145665" w:rsidRDefault="00F80041">
      <w:pPr>
        <w:rPr>
          <w:sz w:val="40"/>
          <w:szCs w:val="40"/>
        </w:rPr>
      </w:pPr>
      <w:r>
        <w:rPr>
          <w:sz w:val="40"/>
          <w:szCs w:val="40"/>
        </w:rPr>
        <w:lastRenderedPageBreak/>
        <w:t>Step 3: Data Visualization: show following chart ( 20 pts)</w:t>
      </w:r>
    </w:p>
    <w:p w14:paraId="12289421" w14:textId="77777777" w:rsidR="00145665" w:rsidRPr="005F0EAC" w:rsidRDefault="005F0EAC" w:rsidP="005F0EAC">
      <w:pPr>
        <w:pStyle w:val="ListParagraph"/>
        <w:numPr>
          <w:ilvl w:val="0"/>
          <w:numId w:val="4"/>
        </w:numPr>
        <w:rPr>
          <w:sz w:val="28"/>
          <w:szCs w:val="28"/>
        </w:rPr>
      </w:pPr>
      <w:r w:rsidRPr="005F0EAC">
        <w:rPr>
          <w:sz w:val="28"/>
          <w:szCs w:val="28"/>
        </w:rPr>
        <w:t>Create Pie chart for Smoke History</w:t>
      </w:r>
    </w:p>
    <w:p w14:paraId="39C76545" w14:textId="77777777" w:rsidR="00145665" w:rsidRDefault="00F80041">
      <w:r>
        <w:rPr>
          <w:noProof/>
        </w:rPr>
        <w:drawing>
          <wp:inline distT="0" distB="0" distL="0" distR="0" wp14:anchorId="3B22982E" wp14:editId="3934EFA8">
            <wp:extent cx="2988860" cy="2053988"/>
            <wp:effectExtent l="0" t="0" r="2540" b="381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8"/>
                    <a:srcRect t="13170"/>
                    <a:stretch/>
                  </pic:blipFill>
                  <pic:spPr bwMode="auto">
                    <a:xfrm>
                      <a:off x="0" y="0"/>
                      <a:ext cx="2997788" cy="2060123"/>
                    </a:xfrm>
                    <a:prstGeom prst="rect">
                      <a:avLst/>
                    </a:prstGeom>
                    <a:ln>
                      <a:noFill/>
                    </a:ln>
                    <a:extLst>
                      <a:ext uri="{53640926-AAD7-44D8-BBD7-CCE9431645EC}">
                        <a14:shadowObscured xmlns:a14="http://schemas.microsoft.com/office/drawing/2010/main"/>
                      </a:ext>
                    </a:extLst>
                  </pic:spPr>
                </pic:pic>
              </a:graphicData>
            </a:graphic>
          </wp:inline>
        </w:drawing>
      </w:r>
    </w:p>
    <w:p w14:paraId="3184D325" w14:textId="77777777" w:rsidR="00145665" w:rsidRDefault="00145665"/>
    <w:p w14:paraId="4FA50C6E" w14:textId="77777777" w:rsidR="00145665" w:rsidRPr="005F0EAC" w:rsidRDefault="00F80041" w:rsidP="005F0EAC">
      <w:pPr>
        <w:pStyle w:val="ListParagraph"/>
        <w:numPr>
          <w:ilvl w:val="0"/>
          <w:numId w:val="4"/>
        </w:numPr>
        <w:rPr>
          <w:sz w:val="28"/>
          <w:szCs w:val="28"/>
        </w:rPr>
      </w:pPr>
      <w:r w:rsidRPr="005F0EAC">
        <w:rPr>
          <w:sz w:val="28"/>
          <w:szCs w:val="28"/>
        </w:rPr>
        <w:t>Bar chart</w:t>
      </w:r>
      <w:r w:rsidR="005F0EAC">
        <w:rPr>
          <w:sz w:val="28"/>
          <w:szCs w:val="28"/>
        </w:rPr>
        <w:t xml:space="preserve"> for </w:t>
      </w:r>
      <w:r w:rsidR="005F0EAC" w:rsidRPr="005F0EAC">
        <w:rPr>
          <w:sz w:val="28"/>
          <w:szCs w:val="28"/>
        </w:rPr>
        <w:t>Smoke History</w:t>
      </w:r>
    </w:p>
    <w:p w14:paraId="09DAB793" w14:textId="77777777" w:rsidR="00145665" w:rsidRDefault="00F80041">
      <w:r>
        <w:rPr>
          <w:noProof/>
        </w:rPr>
        <w:drawing>
          <wp:inline distT="0" distB="0" distL="0" distR="0" wp14:anchorId="3EDADCCB" wp14:editId="6D552CA3">
            <wp:extent cx="4355915" cy="3159434"/>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4355915" cy="3159434"/>
                    </a:xfrm>
                    <a:prstGeom prst="rect">
                      <a:avLst/>
                    </a:prstGeom>
                    <a:ln/>
                  </pic:spPr>
                </pic:pic>
              </a:graphicData>
            </a:graphic>
          </wp:inline>
        </w:drawing>
      </w:r>
    </w:p>
    <w:p w14:paraId="26C12D30" w14:textId="77777777" w:rsidR="00145665" w:rsidRDefault="00145665"/>
    <w:p w14:paraId="5BEF5969" w14:textId="77777777" w:rsidR="00145665" w:rsidRPr="005F0EAC" w:rsidRDefault="00F80041" w:rsidP="005F0EAC">
      <w:pPr>
        <w:pStyle w:val="ListParagraph"/>
        <w:numPr>
          <w:ilvl w:val="0"/>
          <w:numId w:val="4"/>
        </w:numPr>
        <w:rPr>
          <w:sz w:val="28"/>
          <w:szCs w:val="28"/>
        </w:rPr>
      </w:pPr>
      <w:r w:rsidRPr="005F0EAC">
        <w:rPr>
          <w:sz w:val="28"/>
          <w:szCs w:val="28"/>
        </w:rPr>
        <w:t xml:space="preserve"> </w:t>
      </w:r>
      <w:r w:rsidR="005F0EAC">
        <w:rPr>
          <w:sz w:val="28"/>
          <w:szCs w:val="28"/>
        </w:rPr>
        <w:t xml:space="preserve">Histogram </w:t>
      </w:r>
      <w:r w:rsidR="005F0EAC" w:rsidRPr="005F0EAC">
        <w:rPr>
          <w:sz w:val="28"/>
          <w:szCs w:val="28"/>
        </w:rPr>
        <w:t>chart</w:t>
      </w:r>
      <w:r w:rsidR="005F0EAC">
        <w:rPr>
          <w:sz w:val="28"/>
          <w:szCs w:val="28"/>
        </w:rPr>
        <w:t xml:space="preserve"> (</w:t>
      </w:r>
      <w:r w:rsidRPr="005F0EAC">
        <w:rPr>
          <w:sz w:val="28"/>
          <w:szCs w:val="28"/>
        </w:rPr>
        <w:t>Show all bmi</w:t>
      </w:r>
      <w:r w:rsidR="005F0EAC" w:rsidRPr="005F0EAC">
        <w:rPr>
          <w:sz w:val="28"/>
          <w:szCs w:val="28"/>
        </w:rPr>
        <w:t>)</w:t>
      </w:r>
    </w:p>
    <w:p w14:paraId="0845FC39" w14:textId="77777777" w:rsidR="00145665" w:rsidRDefault="00F80041">
      <w:r>
        <w:rPr>
          <w:noProof/>
        </w:rPr>
        <w:lastRenderedPageBreak/>
        <w:drawing>
          <wp:inline distT="0" distB="0" distL="0" distR="0" wp14:anchorId="779E61B2" wp14:editId="1216ECDE">
            <wp:extent cx="5111030" cy="2325628"/>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111030" cy="2325628"/>
                    </a:xfrm>
                    <a:prstGeom prst="rect">
                      <a:avLst/>
                    </a:prstGeom>
                    <a:ln/>
                  </pic:spPr>
                </pic:pic>
              </a:graphicData>
            </a:graphic>
          </wp:inline>
        </w:drawing>
      </w:r>
    </w:p>
    <w:p w14:paraId="7FE9B978" w14:textId="77777777" w:rsidR="00145665" w:rsidRDefault="00145665"/>
    <w:p w14:paraId="447D3B96" w14:textId="77777777" w:rsidR="00145665" w:rsidRPr="005F0EAC" w:rsidRDefault="005F0EAC" w:rsidP="005F0EAC">
      <w:pPr>
        <w:pStyle w:val="ListParagraph"/>
        <w:numPr>
          <w:ilvl w:val="0"/>
          <w:numId w:val="4"/>
        </w:numPr>
        <w:rPr>
          <w:sz w:val="28"/>
          <w:szCs w:val="28"/>
        </w:rPr>
      </w:pPr>
      <w:r w:rsidRPr="005F0EAC">
        <w:rPr>
          <w:sz w:val="28"/>
          <w:szCs w:val="28"/>
        </w:rPr>
        <w:t xml:space="preserve">Histogram chart for Smoke History (Show </w:t>
      </w:r>
      <w:r w:rsidR="00F80041">
        <w:t xml:space="preserve"> bmi &lt;50</w:t>
      </w:r>
      <w:r>
        <w:t xml:space="preserve"> )</w:t>
      </w:r>
    </w:p>
    <w:p w14:paraId="1363C13C" w14:textId="77777777" w:rsidR="00145665" w:rsidRDefault="00145665"/>
    <w:p w14:paraId="74F8E92B" w14:textId="77777777" w:rsidR="00145665" w:rsidRDefault="00F80041">
      <w:r>
        <w:rPr>
          <w:noProof/>
        </w:rPr>
        <w:drawing>
          <wp:inline distT="0" distB="0" distL="0" distR="0" wp14:anchorId="1489B63A" wp14:editId="02207DAE">
            <wp:extent cx="4236720" cy="2702267"/>
            <wp:effectExtent l="0" t="0" r="0" b="3175"/>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252979" cy="2712637"/>
                    </a:xfrm>
                    <a:prstGeom prst="rect">
                      <a:avLst/>
                    </a:prstGeom>
                    <a:ln/>
                  </pic:spPr>
                </pic:pic>
              </a:graphicData>
            </a:graphic>
          </wp:inline>
        </w:drawing>
      </w:r>
    </w:p>
    <w:p w14:paraId="0C1616AD" w14:textId="77777777" w:rsidR="00145665" w:rsidRDefault="00145665"/>
    <w:p w14:paraId="4670AEA8" w14:textId="77777777" w:rsidR="005F0EAC" w:rsidRDefault="005F0EAC"/>
    <w:p w14:paraId="6BE94BA1" w14:textId="77777777" w:rsidR="005F0EAC" w:rsidRDefault="005F0EAC"/>
    <w:p w14:paraId="70074F34" w14:textId="77777777" w:rsidR="005F0EAC" w:rsidRDefault="005F0EAC"/>
    <w:p w14:paraId="6376777F" w14:textId="77777777" w:rsidR="00145665" w:rsidRDefault="00145665"/>
    <w:p w14:paraId="52D33BD8" w14:textId="77777777" w:rsidR="00145665" w:rsidRDefault="00F80041" w:rsidP="005F0EAC">
      <w:pPr>
        <w:pStyle w:val="ListParagraph"/>
        <w:numPr>
          <w:ilvl w:val="0"/>
          <w:numId w:val="4"/>
        </w:numPr>
        <w:rPr>
          <w:sz w:val="28"/>
          <w:szCs w:val="28"/>
        </w:rPr>
      </w:pPr>
      <w:r w:rsidRPr="005F0EAC">
        <w:rPr>
          <w:sz w:val="28"/>
          <w:szCs w:val="28"/>
        </w:rPr>
        <w:t>Charts by your choice</w:t>
      </w:r>
    </w:p>
    <w:p w14:paraId="0CABBF37" w14:textId="77777777" w:rsidR="005F0EAC" w:rsidRPr="005F0EAC" w:rsidRDefault="005F0EAC" w:rsidP="005F0EAC">
      <w:pPr>
        <w:pStyle w:val="ListParagraph"/>
        <w:rPr>
          <w:sz w:val="28"/>
          <w:szCs w:val="28"/>
        </w:rPr>
      </w:pPr>
      <w:r>
        <w:rPr>
          <w:sz w:val="28"/>
          <w:szCs w:val="28"/>
        </w:rPr>
        <w:lastRenderedPageBreak/>
        <w:t>( Suggestion: charts show the correlation of age, bmi to diabetes</w:t>
      </w:r>
    </w:p>
    <w:p w14:paraId="33D34A1E" w14:textId="77777777" w:rsidR="00145665" w:rsidRDefault="00F80041">
      <w:r>
        <w:rPr>
          <w:noProof/>
        </w:rPr>
        <w:drawing>
          <wp:inline distT="0" distB="0" distL="0" distR="0" wp14:anchorId="33822EF0" wp14:editId="244F85E8">
            <wp:extent cx="5242560" cy="3063240"/>
            <wp:effectExtent l="0" t="0" r="0" b="381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rotWithShape="1">
                    <a:blip r:embed="rId12"/>
                    <a:srcRect t="13906"/>
                    <a:stretch/>
                  </pic:blipFill>
                  <pic:spPr bwMode="auto">
                    <a:xfrm>
                      <a:off x="0" y="0"/>
                      <a:ext cx="5242560" cy="3063240"/>
                    </a:xfrm>
                    <a:prstGeom prst="rect">
                      <a:avLst/>
                    </a:prstGeom>
                    <a:ln>
                      <a:noFill/>
                    </a:ln>
                    <a:extLst>
                      <a:ext uri="{53640926-AAD7-44D8-BBD7-CCE9431645EC}">
                        <a14:shadowObscured xmlns:a14="http://schemas.microsoft.com/office/drawing/2010/main"/>
                      </a:ext>
                    </a:extLst>
                  </pic:spPr>
                </pic:pic>
              </a:graphicData>
            </a:graphic>
          </wp:inline>
        </w:drawing>
      </w:r>
    </w:p>
    <w:p w14:paraId="4BCF3006" w14:textId="77777777" w:rsidR="00145665" w:rsidRPr="005F0EAC" w:rsidRDefault="00F80041" w:rsidP="005F0EAC">
      <w:pPr>
        <w:pStyle w:val="ListParagraph"/>
        <w:numPr>
          <w:ilvl w:val="0"/>
          <w:numId w:val="4"/>
        </w:numPr>
        <w:rPr>
          <w:sz w:val="28"/>
          <w:szCs w:val="28"/>
        </w:rPr>
      </w:pPr>
      <w:r w:rsidRPr="005F0EAC">
        <w:rPr>
          <w:sz w:val="28"/>
          <w:szCs w:val="28"/>
        </w:rPr>
        <w:t>Target Data</w:t>
      </w:r>
    </w:p>
    <w:p w14:paraId="667228D3" w14:textId="77777777" w:rsidR="00145665" w:rsidRDefault="00F80041" w:rsidP="005F0EAC">
      <w:pPr>
        <w:pStyle w:val="ListParagraph"/>
        <w:numPr>
          <w:ilvl w:val="0"/>
          <w:numId w:val="4"/>
        </w:numPr>
      </w:pPr>
      <w:r>
        <w:rPr>
          <w:noProof/>
        </w:rPr>
        <w:drawing>
          <wp:inline distT="0" distB="0" distL="0" distR="0" wp14:anchorId="19D0E229" wp14:editId="7D81004E">
            <wp:extent cx="3924300" cy="355092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3924407" cy="3551017"/>
                    </a:xfrm>
                    <a:prstGeom prst="rect">
                      <a:avLst/>
                    </a:prstGeom>
                    <a:ln/>
                  </pic:spPr>
                </pic:pic>
              </a:graphicData>
            </a:graphic>
          </wp:inline>
        </w:drawing>
      </w:r>
    </w:p>
    <w:p w14:paraId="44950DE7" w14:textId="77777777" w:rsidR="005F0EAC" w:rsidRDefault="005F0EAC">
      <w:pPr>
        <w:rPr>
          <w:sz w:val="40"/>
          <w:szCs w:val="40"/>
        </w:rPr>
      </w:pPr>
    </w:p>
    <w:p w14:paraId="25433C4C" w14:textId="77777777" w:rsidR="00145665" w:rsidRDefault="00F80041">
      <w:pPr>
        <w:rPr>
          <w:sz w:val="40"/>
          <w:szCs w:val="40"/>
        </w:rPr>
      </w:pPr>
      <w:r>
        <w:rPr>
          <w:sz w:val="40"/>
          <w:szCs w:val="40"/>
        </w:rPr>
        <w:lastRenderedPageBreak/>
        <w:t>Step 4: Data Processing (20 pts)</w:t>
      </w:r>
    </w:p>
    <w:p w14:paraId="1F6D003C" w14:textId="77777777" w:rsidR="00145665" w:rsidRDefault="00F80041">
      <w:pPr>
        <w:rPr>
          <w:sz w:val="40"/>
          <w:szCs w:val="40"/>
        </w:rPr>
      </w:pPr>
      <w:r>
        <w:rPr>
          <w:sz w:val="40"/>
          <w:szCs w:val="40"/>
        </w:rPr>
        <w:t>Convert categorical features to numerical feature</w:t>
      </w:r>
    </w:p>
    <w:p w14:paraId="33AEC25B" w14:textId="77777777" w:rsidR="00145665" w:rsidRDefault="00F80041">
      <w:pPr>
        <w:rPr>
          <w:sz w:val="28"/>
          <w:szCs w:val="28"/>
        </w:rPr>
      </w:pPr>
      <w:r>
        <w:rPr>
          <w:sz w:val="28"/>
          <w:szCs w:val="28"/>
        </w:rPr>
        <w:t>Method 1 : Using LabelEncoder</w:t>
      </w:r>
      <w:r w:rsidR="0065717D">
        <w:rPr>
          <w:sz w:val="28"/>
          <w:szCs w:val="28"/>
        </w:rPr>
        <w:t xml:space="preserve"> </w:t>
      </w:r>
      <w:r>
        <w:rPr>
          <w:sz w:val="28"/>
          <w:szCs w:val="28"/>
        </w:rPr>
        <w:t xml:space="preserve">for gender </w:t>
      </w:r>
    </w:p>
    <w:p w14:paraId="5262FE9D" w14:textId="77777777" w:rsidR="00145665" w:rsidRDefault="00F80041">
      <w:pPr>
        <w:rPr>
          <w:sz w:val="28"/>
          <w:szCs w:val="28"/>
        </w:rPr>
      </w:pPr>
      <w:r>
        <w:rPr>
          <w:noProof/>
        </w:rPr>
        <w:drawing>
          <wp:inline distT="0" distB="0" distL="0" distR="0" wp14:anchorId="58F5A021" wp14:editId="620CEC20">
            <wp:extent cx="6300216" cy="1356360"/>
            <wp:effectExtent l="0" t="0" r="5715"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14"/>
                    <a:srcRect t="32830"/>
                    <a:stretch/>
                  </pic:blipFill>
                  <pic:spPr bwMode="auto">
                    <a:xfrm>
                      <a:off x="0" y="0"/>
                      <a:ext cx="6302163" cy="1356779"/>
                    </a:xfrm>
                    <a:prstGeom prst="rect">
                      <a:avLst/>
                    </a:prstGeom>
                    <a:ln>
                      <a:noFill/>
                    </a:ln>
                    <a:extLst>
                      <a:ext uri="{53640926-AAD7-44D8-BBD7-CCE9431645EC}">
                        <a14:shadowObscured xmlns:a14="http://schemas.microsoft.com/office/drawing/2010/main"/>
                      </a:ext>
                    </a:extLst>
                  </pic:spPr>
                </pic:pic>
              </a:graphicData>
            </a:graphic>
          </wp:inline>
        </w:drawing>
      </w:r>
    </w:p>
    <w:p w14:paraId="3ACEB9E8" w14:textId="77777777" w:rsidR="00145665" w:rsidRDefault="00F80041">
      <w:pPr>
        <w:rPr>
          <w:sz w:val="28"/>
          <w:szCs w:val="28"/>
        </w:rPr>
      </w:pPr>
      <w:r>
        <w:rPr>
          <w:sz w:val="28"/>
          <w:szCs w:val="28"/>
        </w:rPr>
        <w:t>Method 2: Using mapping</w:t>
      </w:r>
      <w:r w:rsidR="0065717D">
        <w:rPr>
          <w:sz w:val="28"/>
          <w:szCs w:val="28"/>
        </w:rPr>
        <w:t xml:space="preserve"> for Smokeing_history</w:t>
      </w:r>
    </w:p>
    <w:p w14:paraId="27BED033" w14:textId="77777777" w:rsidR="00145665" w:rsidRDefault="00F80041">
      <w:pPr>
        <w:rPr>
          <w:sz w:val="28"/>
          <w:szCs w:val="28"/>
        </w:rPr>
      </w:pPr>
      <w:r>
        <w:rPr>
          <w:noProof/>
        </w:rPr>
        <w:drawing>
          <wp:inline distT="0" distB="0" distL="0" distR="0" wp14:anchorId="24CB752C" wp14:editId="2C5AE1E4">
            <wp:extent cx="6225540" cy="2895600"/>
            <wp:effectExtent l="0" t="0" r="381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6225540" cy="2895600"/>
                    </a:xfrm>
                    <a:prstGeom prst="rect">
                      <a:avLst/>
                    </a:prstGeom>
                    <a:ln/>
                  </pic:spPr>
                </pic:pic>
              </a:graphicData>
            </a:graphic>
          </wp:inline>
        </w:drawing>
      </w:r>
    </w:p>
    <w:p w14:paraId="5E4602FA" w14:textId="77777777" w:rsidR="00145665" w:rsidRDefault="00145665">
      <w:pPr>
        <w:rPr>
          <w:sz w:val="28"/>
          <w:szCs w:val="28"/>
        </w:rPr>
      </w:pPr>
    </w:p>
    <w:p w14:paraId="3EED117A" w14:textId="77777777" w:rsidR="00145665" w:rsidRDefault="00F80041">
      <w:pPr>
        <w:rPr>
          <w:sz w:val="28"/>
          <w:szCs w:val="28"/>
        </w:rPr>
      </w:pPr>
      <w:r>
        <w:rPr>
          <w:sz w:val="28"/>
          <w:szCs w:val="28"/>
        </w:rPr>
        <w:t xml:space="preserve">Method 3: Using dummies </w:t>
      </w:r>
    </w:p>
    <w:p w14:paraId="27C45B4D" w14:textId="77777777" w:rsidR="0065717D" w:rsidRDefault="0065717D">
      <w:pPr>
        <w:rPr>
          <w:sz w:val="28"/>
          <w:szCs w:val="28"/>
        </w:rPr>
      </w:pPr>
      <w:r>
        <w:rPr>
          <w:sz w:val="28"/>
          <w:szCs w:val="28"/>
        </w:rPr>
        <w:t>Df_us_dummies</w:t>
      </w:r>
    </w:p>
    <w:p w14:paraId="32EF549E" w14:textId="77777777" w:rsidR="00145665" w:rsidRDefault="00F80041">
      <w:pPr>
        <w:rPr>
          <w:sz w:val="28"/>
          <w:szCs w:val="28"/>
        </w:rPr>
      </w:pPr>
      <w:r>
        <w:rPr>
          <w:noProof/>
        </w:rPr>
        <w:lastRenderedPageBreak/>
        <w:drawing>
          <wp:inline distT="0" distB="0" distL="0" distR="0" wp14:anchorId="3598B78E" wp14:editId="3EC68041">
            <wp:extent cx="5021580" cy="4564380"/>
            <wp:effectExtent l="0" t="0" r="7620" b="762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022346" cy="4565076"/>
                    </a:xfrm>
                    <a:prstGeom prst="rect">
                      <a:avLst/>
                    </a:prstGeom>
                    <a:ln/>
                  </pic:spPr>
                </pic:pic>
              </a:graphicData>
            </a:graphic>
          </wp:inline>
        </w:drawing>
      </w:r>
    </w:p>
    <w:p w14:paraId="228DFB5B" w14:textId="77777777" w:rsidR="00145665" w:rsidRDefault="00F80041">
      <w:pPr>
        <w:rPr>
          <w:sz w:val="28"/>
          <w:szCs w:val="28"/>
        </w:rPr>
      </w:pPr>
      <w:r>
        <w:rPr>
          <w:sz w:val="28"/>
          <w:szCs w:val="28"/>
        </w:rPr>
        <w:t>Method 4: One-hot Encoder (Bonus 5 pts)</w:t>
      </w:r>
    </w:p>
    <w:p w14:paraId="3BF09040" w14:textId="77777777" w:rsidR="00145665" w:rsidRDefault="00F80041">
      <w:pPr>
        <w:rPr>
          <w:sz w:val="40"/>
          <w:szCs w:val="40"/>
        </w:rPr>
      </w:pPr>
      <w:r>
        <w:rPr>
          <w:noProof/>
        </w:rPr>
        <w:drawing>
          <wp:inline distT="0" distB="0" distL="0" distR="0" wp14:anchorId="603303E5" wp14:editId="20295092">
            <wp:extent cx="5943600" cy="9207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920750"/>
                    </a:xfrm>
                    <a:prstGeom prst="rect">
                      <a:avLst/>
                    </a:prstGeom>
                    <a:ln/>
                  </pic:spPr>
                </pic:pic>
              </a:graphicData>
            </a:graphic>
          </wp:inline>
        </w:drawing>
      </w:r>
    </w:p>
    <w:p w14:paraId="16DAB7F3" w14:textId="77777777" w:rsidR="00145665" w:rsidRDefault="00145665"/>
    <w:p w14:paraId="5FCFB0CE" w14:textId="77777777" w:rsidR="00145665" w:rsidRDefault="00145665"/>
    <w:p w14:paraId="3DBEAC46" w14:textId="77777777" w:rsidR="00145665" w:rsidRDefault="00145665"/>
    <w:p w14:paraId="56E3C050" w14:textId="77777777" w:rsidR="00145665" w:rsidRDefault="00145665"/>
    <w:p w14:paraId="7A559074" w14:textId="77777777" w:rsidR="00145665" w:rsidRDefault="00145665"/>
    <w:p w14:paraId="3F93B8B6" w14:textId="77777777" w:rsidR="00145665" w:rsidRDefault="00145665"/>
    <w:p w14:paraId="212200A6" w14:textId="77777777" w:rsidR="00145665" w:rsidRDefault="00145665"/>
    <w:p w14:paraId="307FB4AD" w14:textId="77777777" w:rsidR="00145665" w:rsidRDefault="00F80041">
      <w:pPr>
        <w:rPr>
          <w:sz w:val="40"/>
          <w:szCs w:val="40"/>
        </w:rPr>
      </w:pPr>
      <w:r>
        <w:rPr>
          <w:sz w:val="40"/>
          <w:szCs w:val="40"/>
        </w:rPr>
        <w:lastRenderedPageBreak/>
        <w:t>Step 5: Separate Data feature and target ( 5 pts)</w:t>
      </w:r>
    </w:p>
    <w:p w14:paraId="2E43188E" w14:textId="77777777" w:rsidR="00145665" w:rsidRDefault="00F80041">
      <w:pPr>
        <w:rPr>
          <w:sz w:val="40"/>
          <w:szCs w:val="40"/>
        </w:rPr>
      </w:pPr>
      <w:r>
        <w:rPr>
          <w:noProof/>
        </w:rPr>
        <w:drawing>
          <wp:inline distT="0" distB="0" distL="0" distR="0" wp14:anchorId="6C04A57D" wp14:editId="094D8BF3">
            <wp:extent cx="4945380" cy="3528060"/>
            <wp:effectExtent l="0" t="0" r="762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8"/>
                    <a:srcRect t="644"/>
                    <a:stretch/>
                  </pic:blipFill>
                  <pic:spPr bwMode="auto">
                    <a:xfrm>
                      <a:off x="0" y="0"/>
                      <a:ext cx="4945560" cy="3528188"/>
                    </a:xfrm>
                    <a:prstGeom prst="rect">
                      <a:avLst/>
                    </a:prstGeom>
                    <a:ln>
                      <a:noFill/>
                    </a:ln>
                    <a:extLst>
                      <a:ext uri="{53640926-AAD7-44D8-BBD7-CCE9431645EC}">
                        <a14:shadowObscured xmlns:a14="http://schemas.microsoft.com/office/drawing/2010/main"/>
                      </a:ext>
                    </a:extLst>
                  </pic:spPr>
                </pic:pic>
              </a:graphicData>
            </a:graphic>
          </wp:inline>
        </w:drawing>
      </w:r>
    </w:p>
    <w:p w14:paraId="5F11D2E8" w14:textId="77777777" w:rsidR="00145665" w:rsidRDefault="00145665">
      <w:pPr>
        <w:rPr>
          <w:sz w:val="40"/>
          <w:szCs w:val="40"/>
        </w:rPr>
      </w:pPr>
    </w:p>
    <w:p w14:paraId="49D4E785" w14:textId="77777777" w:rsidR="00145665" w:rsidRDefault="00F80041">
      <w:pPr>
        <w:rPr>
          <w:sz w:val="40"/>
          <w:szCs w:val="40"/>
        </w:rPr>
      </w:pPr>
      <w:r>
        <w:rPr>
          <w:sz w:val="40"/>
          <w:szCs w:val="40"/>
        </w:rPr>
        <w:t>Step 6: Training three classifiers (40)</w:t>
      </w:r>
    </w:p>
    <w:p w14:paraId="07C2BFF9" w14:textId="77777777" w:rsidR="00145665" w:rsidRDefault="00F80041">
      <w:pPr>
        <w:numPr>
          <w:ilvl w:val="0"/>
          <w:numId w:val="2"/>
        </w:numPr>
        <w:pBdr>
          <w:top w:val="nil"/>
          <w:left w:val="nil"/>
          <w:bottom w:val="nil"/>
          <w:right w:val="nil"/>
          <w:between w:val="nil"/>
        </w:pBdr>
        <w:spacing w:after="0"/>
      </w:pPr>
      <w:r>
        <w:rPr>
          <w:color w:val="000000"/>
        </w:rPr>
        <w:t>Separate training and testing dataset</w:t>
      </w:r>
    </w:p>
    <w:p w14:paraId="554B6116" w14:textId="77777777" w:rsidR="00145665" w:rsidRDefault="00F80041">
      <w:pPr>
        <w:numPr>
          <w:ilvl w:val="0"/>
          <w:numId w:val="2"/>
        </w:numPr>
        <w:pBdr>
          <w:top w:val="nil"/>
          <w:left w:val="nil"/>
          <w:bottom w:val="nil"/>
          <w:right w:val="nil"/>
          <w:between w:val="nil"/>
        </w:pBdr>
        <w:spacing w:after="0"/>
      </w:pPr>
      <w:r>
        <w:rPr>
          <w:color w:val="000000"/>
        </w:rPr>
        <w:t>Create three classifiers</w:t>
      </w:r>
    </w:p>
    <w:p w14:paraId="47D87A95" w14:textId="77777777" w:rsidR="00145665" w:rsidRDefault="00F80041">
      <w:pPr>
        <w:numPr>
          <w:ilvl w:val="0"/>
          <w:numId w:val="2"/>
        </w:numPr>
        <w:pBdr>
          <w:top w:val="nil"/>
          <w:left w:val="nil"/>
          <w:bottom w:val="nil"/>
          <w:right w:val="nil"/>
          <w:between w:val="nil"/>
        </w:pBdr>
        <w:spacing w:after="0"/>
      </w:pPr>
      <w:r>
        <w:rPr>
          <w:color w:val="000000"/>
        </w:rPr>
        <w:t>Apply testing data</w:t>
      </w:r>
    </w:p>
    <w:p w14:paraId="56E38E0E" w14:textId="77777777" w:rsidR="00145665" w:rsidRDefault="00F80041">
      <w:pPr>
        <w:numPr>
          <w:ilvl w:val="0"/>
          <w:numId w:val="2"/>
        </w:numPr>
        <w:pBdr>
          <w:top w:val="nil"/>
          <w:left w:val="nil"/>
          <w:bottom w:val="nil"/>
          <w:right w:val="nil"/>
          <w:between w:val="nil"/>
        </w:pBdr>
        <w:spacing w:after="0"/>
      </w:pPr>
      <w:r>
        <w:rPr>
          <w:color w:val="000000"/>
        </w:rPr>
        <w:t>Evaluation Report</w:t>
      </w:r>
    </w:p>
    <w:p w14:paraId="72CD8673" w14:textId="77777777" w:rsidR="00145665" w:rsidRDefault="00F80041">
      <w:pPr>
        <w:numPr>
          <w:ilvl w:val="0"/>
          <w:numId w:val="2"/>
        </w:numPr>
        <w:pBdr>
          <w:top w:val="nil"/>
          <w:left w:val="nil"/>
          <w:bottom w:val="nil"/>
          <w:right w:val="nil"/>
          <w:between w:val="nil"/>
        </w:pBdr>
        <w:spacing w:after="0"/>
      </w:pPr>
      <w:r>
        <w:rPr>
          <w:color w:val="000000"/>
        </w:rPr>
        <w:t>Confusion Matrix</w:t>
      </w:r>
    </w:p>
    <w:p w14:paraId="51ABE209" w14:textId="77777777" w:rsidR="00145665" w:rsidRDefault="00145665">
      <w:pPr>
        <w:pBdr>
          <w:top w:val="nil"/>
          <w:left w:val="nil"/>
          <w:bottom w:val="nil"/>
          <w:right w:val="nil"/>
          <w:between w:val="nil"/>
        </w:pBdr>
        <w:spacing w:after="0"/>
        <w:ind w:left="450"/>
        <w:rPr>
          <w:color w:val="000000"/>
          <w:sz w:val="28"/>
          <w:szCs w:val="28"/>
        </w:rPr>
      </w:pPr>
    </w:p>
    <w:p w14:paraId="4A0B61A3" w14:textId="77777777" w:rsidR="00145665" w:rsidRDefault="00F80041">
      <w:pPr>
        <w:numPr>
          <w:ilvl w:val="0"/>
          <w:numId w:val="3"/>
        </w:numPr>
        <w:pBdr>
          <w:top w:val="nil"/>
          <w:left w:val="nil"/>
          <w:bottom w:val="nil"/>
          <w:right w:val="nil"/>
          <w:between w:val="nil"/>
        </w:pBdr>
        <w:spacing w:after="0"/>
        <w:rPr>
          <w:color w:val="000000"/>
          <w:sz w:val="28"/>
          <w:szCs w:val="28"/>
        </w:rPr>
      </w:pPr>
      <w:r>
        <w:rPr>
          <w:color w:val="000000"/>
          <w:sz w:val="28"/>
          <w:szCs w:val="28"/>
        </w:rPr>
        <w:t>Using KNN Classifier:</w:t>
      </w:r>
      <w:r w:rsidR="0065717D">
        <w:rPr>
          <w:color w:val="000000"/>
          <w:sz w:val="28"/>
          <w:szCs w:val="28"/>
        </w:rPr>
        <w:t xml:space="preserve"> (Try a</w:t>
      </w:r>
      <w:r w:rsidR="003F3E18">
        <w:rPr>
          <w:color w:val="000000"/>
          <w:sz w:val="28"/>
          <w:szCs w:val="28"/>
        </w:rPr>
        <w:t>t least three k numbers, hit, use loop)</w:t>
      </w:r>
    </w:p>
    <w:p w14:paraId="31AD9969" w14:textId="77777777" w:rsidR="00145665" w:rsidRDefault="00145665">
      <w:pPr>
        <w:pBdr>
          <w:top w:val="nil"/>
          <w:left w:val="nil"/>
          <w:bottom w:val="nil"/>
          <w:right w:val="nil"/>
          <w:between w:val="nil"/>
        </w:pBdr>
        <w:spacing w:after="0"/>
        <w:ind w:left="450"/>
        <w:rPr>
          <w:color w:val="000000"/>
          <w:sz w:val="40"/>
          <w:szCs w:val="40"/>
        </w:rPr>
      </w:pPr>
    </w:p>
    <w:p w14:paraId="6BE319E6" w14:textId="77777777" w:rsidR="00145665" w:rsidRDefault="00145665">
      <w:pPr>
        <w:pBdr>
          <w:top w:val="nil"/>
          <w:left w:val="nil"/>
          <w:bottom w:val="nil"/>
          <w:right w:val="nil"/>
          <w:between w:val="nil"/>
        </w:pBdr>
        <w:spacing w:after="0"/>
        <w:ind w:left="450"/>
        <w:rPr>
          <w:color w:val="000000"/>
          <w:sz w:val="40"/>
          <w:szCs w:val="40"/>
        </w:rPr>
      </w:pPr>
    </w:p>
    <w:p w14:paraId="026574B6" w14:textId="77777777" w:rsidR="00145665" w:rsidRDefault="00F80041">
      <w:pPr>
        <w:numPr>
          <w:ilvl w:val="0"/>
          <w:numId w:val="3"/>
        </w:numPr>
        <w:pBdr>
          <w:top w:val="nil"/>
          <w:left w:val="nil"/>
          <w:bottom w:val="nil"/>
          <w:right w:val="nil"/>
          <w:between w:val="nil"/>
        </w:pBdr>
        <w:spacing w:after="0"/>
        <w:rPr>
          <w:color w:val="000000"/>
          <w:sz w:val="28"/>
          <w:szCs w:val="28"/>
        </w:rPr>
      </w:pPr>
      <w:r>
        <w:rPr>
          <w:color w:val="000000"/>
          <w:sz w:val="28"/>
          <w:szCs w:val="28"/>
        </w:rPr>
        <w:t>Using Decision Tree</w:t>
      </w:r>
    </w:p>
    <w:p w14:paraId="093B09D1" w14:textId="77777777" w:rsidR="00145665" w:rsidRDefault="00145665">
      <w:pPr>
        <w:pBdr>
          <w:top w:val="nil"/>
          <w:left w:val="nil"/>
          <w:bottom w:val="nil"/>
          <w:right w:val="nil"/>
          <w:between w:val="nil"/>
        </w:pBdr>
        <w:spacing w:after="0"/>
        <w:ind w:left="450"/>
        <w:rPr>
          <w:color w:val="000000"/>
          <w:sz w:val="40"/>
          <w:szCs w:val="40"/>
        </w:rPr>
      </w:pPr>
    </w:p>
    <w:p w14:paraId="38F44409" w14:textId="77777777" w:rsidR="00145665" w:rsidRDefault="00145665">
      <w:pPr>
        <w:pBdr>
          <w:top w:val="nil"/>
          <w:left w:val="nil"/>
          <w:bottom w:val="nil"/>
          <w:right w:val="nil"/>
          <w:between w:val="nil"/>
        </w:pBdr>
        <w:spacing w:after="0"/>
        <w:ind w:left="450"/>
        <w:rPr>
          <w:color w:val="000000"/>
          <w:sz w:val="40"/>
          <w:szCs w:val="40"/>
        </w:rPr>
      </w:pPr>
    </w:p>
    <w:p w14:paraId="0DE2E514" w14:textId="77777777" w:rsidR="00145665" w:rsidRPr="0065717D" w:rsidRDefault="00F80041" w:rsidP="0065717D">
      <w:pPr>
        <w:numPr>
          <w:ilvl w:val="0"/>
          <w:numId w:val="3"/>
        </w:numPr>
        <w:pBdr>
          <w:top w:val="nil"/>
          <w:left w:val="nil"/>
          <w:bottom w:val="nil"/>
          <w:right w:val="nil"/>
          <w:between w:val="nil"/>
        </w:pBdr>
        <w:spacing w:after="0"/>
        <w:rPr>
          <w:color w:val="000000"/>
          <w:sz w:val="28"/>
          <w:szCs w:val="28"/>
        </w:rPr>
      </w:pPr>
      <w:r w:rsidRPr="0065717D">
        <w:rPr>
          <w:color w:val="000000"/>
          <w:sz w:val="28"/>
          <w:szCs w:val="28"/>
        </w:rPr>
        <w:t xml:space="preserve">Third Classifier: Your Choice </w:t>
      </w:r>
      <w:r w:rsidRPr="0065717D">
        <w:rPr>
          <w:color w:val="000000"/>
        </w:rPr>
        <w:t>(I Use SVM here)</w:t>
      </w:r>
    </w:p>
    <w:p w14:paraId="547AF653" w14:textId="77777777" w:rsidR="00145665" w:rsidRDefault="00F80041">
      <w:pPr>
        <w:pBdr>
          <w:top w:val="nil"/>
          <w:left w:val="nil"/>
          <w:bottom w:val="nil"/>
          <w:right w:val="nil"/>
          <w:between w:val="nil"/>
        </w:pBdr>
        <w:spacing w:after="0"/>
        <w:ind w:left="450"/>
        <w:rPr>
          <w:color w:val="000000"/>
          <w:sz w:val="40"/>
          <w:szCs w:val="40"/>
        </w:rPr>
      </w:pPr>
      <w:r>
        <w:rPr>
          <w:noProof/>
          <w:color w:val="000000"/>
        </w:rPr>
        <w:drawing>
          <wp:inline distT="0" distB="0" distL="0" distR="0" wp14:anchorId="7EFE8D2A" wp14:editId="067A84B0">
            <wp:extent cx="3761843" cy="2833688"/>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761843" cy="2833688"/>
                    </a:xfrm>
                    <a:prstGeom prst="rect">
                      <a:avLst/>
                    </a:prstGeom>
                    <a:ln/>
                  </pic:spPr>
                </pic:pic>
              </a:graphicData>
            </a:graphic>
          </wp:inline>
        </w:drawing>
      </w:r>
    </w:p>
    <w:p w14:paraId="0C48A1A0" w14:textId="77777777" w:rsidR="00145665" w:rsidRDefault="00F80041">
      <w:pPr>
        <w:pBdr>
          <w:top w:val="nil"/>
          <w:left w:val="nil"/>
          <w:bottom w:val="nil"/>
          <w:right w:val="nil"/>
          <w:between w:val="nil"/>
        </w:pBdr>
        <w:spacing w:after="0"/>
        <w:ind w:left="450"/>
        <w:rPr>
          <w:color w:val="000000"/>
          <w:sz w:val="40"/>
          <w:szCs w:val="40"/>
        </w:rPr>
      </w:pPr>
      <w:r>
        <w:rPr>
          <w:noProof/>
          <w:color w:val="000000"/>
        </w:rPr>
        <w:drawing>
          <wp:inline distT="0" distB="0" distL="0" distR="0" wp14:anchorId="2541144E" wp14:editId="4CB4A8EF">
            <wp:extent cx="3805238" cy="1866094"/>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3805238" cy="1866094"/>
                    </a:xfrm>
                    <a:prstGeom prst="rect">
                      <a:avLst/>
                    </a:prstGeom>
                    <a:ln/>
                  </pic:spPr>
                </pic:pic>
              </a:graphicData>
            </a:graphic>
          </wp:inline>
        </w:drawing>
      </w:r>
    </w:p>
    <w:p w14:paraId="596D37F0" w14:textId="77777777" w:rsidR="00145665" w:rsidRDefault="00145665">
      <w:pPr>
        <w:pBdr>
          <w:top w:val="nil"/>
          <w:left w:val="nil"/>
          <w:bottom w:val="nil"/>
          <w:right w:val="nil"/>
          <w:between w:val="nil"/>
        </w:pBdr>
        <w:spacing w:after="0"/>
        <w:ind w:left="450"/>
        <w:rPr>
          <w:color w:val="000000"/>
          <w:sz w:val="40"/>
          <w:szCs w:val="40"/>
        </w:rPr>
      </w:pPr>
    </w:p>
    <w:p w14:paraId="4E07D099" w14:textId="77777777" w:rsidR="00F80041" w:rsidRDefault="00F80041">
      <w:pPr>
        <w:rPr>
          <w:color w:val="000000"/>
          <w:sz w:val="40"/>
          <w:szCs w:val="40"/>
        </w:rPr>
      </w:pPr>
      <w:r>
        <w:rPr>
          <w:color w:val="000000"/>
          <w:sz w:val="40"/>
          <w:szCs w:val="40"/>
        </w:rPr>
        <w:br w:type="page"/>
      </w:r>
    </w:p>
    <w:p w14:paraId="1CDA5254" w14:textId="77777777" w:rsidR="00145665" w:rsidRDefault="00145665">
      <w:pPr>
        <w:pBdr>
          <w:top w:val="nil"/>
          <w:left w:val="nil"/>
          <w:bottom w:val="nil"/>
          <w:right w:val="nil"/>
          <w:between w:val="nil"/>
        </w:pBdr>
        <w:spacing w:after="0"/>
        <w:ind w:left="450"/>
        <w:rPr>
          <w:color w:val="000000"/>
          <w:sz w:val="40"/>
          <w:szCs w:val="40"/>
        </w:rPr>
      </w:pPr>
    </w:p>
    <w:p w14:paraId="7E9524B2" w14:textId="77777777" w:rsidR="00145665" w:rsidRDefault="00F80041" w:rsidP="00F80041">
      <w:pPr>
        <w:pBdr>
          <w:top w:val="nil"/>
          <w:left w:val="nil"/>
          <w:bottom w:val="nil"/>
          <w:right w:val="nil"/>
          <w:between w:val="nil"/>
        </w:pBdr>
        <w:spacing w:after="0"/>
        <w:rPr>
          <w:color w:val="000000"/>
          <w:sz w:val="40"/>
          <w:szCs w:val="40"/>
        </w:rPr>
      </w:pPr>
      <w:r>
        <w:rPr>
          <w:color w:val="000000"/>
          <w:sz w:val="40"/>
          <w:szCs w:val="40"/>
        </w:rPr>
        <w:t>Step 7: Finishing following table: (20 pts)</w:t>
      </w:r>
    </w:p>
    <w:p w14:paraId="3AADCC1B" w14:textId="77777777" w:rsidR="00145665" w:rsidRPr="00F80041" w:rsidRDefault="00F80041" w:rsidP="00F80041">
      <w:pPr>
        <w:pBdr>
          <w:top w:val="nil"/>
          <w:left w:val="nil"/>
          <w:bottom w:val="nil"/>
          <w:right w:val="nil"/>
          <w:between w:val="nil"/>
        </w:pBdr>
        <w:spacing w:after="0"/>
        <w:rPr>
          <w:color w:val="000000"/>
          <w:sz w:val="28"/>
          <w:szCs w:val="28"/>
        </w:rPr>
      </w:pPr>
      <w:r w:rsidRPr="00F80041">
        <w:rPr>
          <w:color w:val="000000"/>
          <w:sz w:val="28"/>
          <w:szCs w:val="28"/>
        </w:rPr>
        <w:t>(Using confusion matrix)</w:t>
      </w:r>
    </w:p>
    <w:p w14:paraId="387C02FF" w14:textId="77777777" w:rsidR="00145665" w:rsidRPr="00F80041" w:rsidRDefault="00F80041" w:rsidP="00F80041">
      <w:pPr>
        <w:pBdr>
          <w:top w:val="nil"/>
          <w:left w:val="nil"/>
          <w:bottom w:val="nil"/>
          <w:right w:val="nil"/>
          <w:between w:val="nil"/>
        </w:pBdr>
        <w:spacing w:after="0"/>
        <w:rPr>
          <w:color w:val="000000"/>
          <w:sz w:val="28"/>
          <w:szCs w:val="28"/>
        </w:rPr>
      </w:pPr>
      <w:r w:rsidRPr="00F80041">
        <w:rPr>
          <w:color w:val="000000"/>
          <w:sz w:val="28"/>
          <w:szCs w:val="28"/>
        </w:rPr>
        <w:t>Diabetes is the target variable being predicted, with values of 1 indicating the presence of diabetes</w:t>
      </w:r>
    </w:p>
    <w:tbl>
      <w:tblPr>
        <w:tblStyle w:val="a0"/>
        <w:tblW w:w="88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815"/>
        <w:gridCol w:w="810"/>
        <w:gridCol w:w="900"/>
        <w:gridCol w:w="810"/>
        <w:gridCol w:w="1440"/>
        <w:gridCol w:w="1331"/>
        <w:gridCol w:w="1511"/>
      </w:tblGrid>
      <w:tr w:rsidR="00145665" w14:paraId="3E88992D" w14:textId="77777777" w:rsidTr="00F80041">
        <w:tc>
          <w:tcPr>
            <w:tcW w:w="1255" w:type="dxa"/>
          </w:tcPr>
          <w:p w14:paraId="088BCCA7" w14:textId="77777777" w:rsidR="00145665" w:rsidRDefault="00F80041">
            <w:pPr>
              <w:pBdr>
                <w:top w:val="nil"/>
                <w:left w:val="nil"/>
                <w:bottom w:val="nil"/>
                <w:right w:val="nil"/>
                <w:between w:val="nil"/>
              </w:pBdr>
              <w:spacing w:after="160" w:line="360" w:lineRule="auto"/>
              <w:rPr>
                <w:color w:val="000000"/>
              </w:rPr>
            </w:pPr>
            <w:r>
              <w:rPr>
                <w:color w:val="000000"/>
              </w:rPr>
              <w:t>Classifier</w:t>
            </w:r>
          </w:p>
        </w:tc>
        <w:tc>
          <w:tcPr>
            <w:tcW w:w="815" w:type="dxa"/>
          </w:tcPr>
          <w:p w14:paraId="7636D83D" w14:textId="77777777" w:rsidR="00145665" w:rsidRDefault="00F80041">
            <w:pPr>
              <w:pBdr>
                <w:top w:val="nil"/>
                <w:left w:val="nil"/>
                <w:bottom w:val="nil"/>
                <w:right w:val="nil"/>
                <w:between w:val="nil"/>
              </w:pBdr>
              <w:spacing w:after="160" w:line="360" w:lineRule="auto"/>
              <w:rPr>
                <w:color w:val="000000"/>
              </w:rPr>
            </w:pPr>
            <w:r>
              <w:rPr>
                <w:color w:val="000000"/>
              </w:rPr>
              <w:t>TP</w:t>
            </w:r>
          </w:p>
        </w:tc>
        <w:tc>
          <w:tcPr>
            <w:tcW w:w="810" w:type="dxa"/>
          </w:tcPr>
          <w:p w14:paraId="3112977E" w14:textId="77777777" w:rsidR="00145665" w:rsidRDefault="00F80041">
            <w:pPr>
              <w:pBdr>
                <w:top w:val="nil"/>
                <w:left w:val="nil"/>
                <w:bottom w:val="nil"/>
                <w:right w:val="nil"/>
                <w:between w:val="nil"/>
              </w:pBdr>
              <w:spacing w:after="160" w:line="360" w:lineRule="auto"/>
              <w:rPr>
                <w:color w:val="000000"/>
              </w:rPr>
            </w:pPr>
            <w:r>
              <w:rPr>
                <w:color w:val="000000"/>
              </w:rPr>
              <w:t>FP</w:t>
            </w:r>
          </w:p>
        </w:tc>
        <w:tc>
          <w:tcPr>
            <w:tcW w:w="900" w:type="dxa"/>
          </w:tcPr>
          <w:p w14:paraId="314A9604" w14:textId="77777777" w:rsidR="00145665" w:rsidRDefault="00F80041">
            <w:pPr>
              <w:pBdr>
                <w:top w:val="nil"/>
                <w:left w:val="nil"/>
                <w:bottom w:val="nil"/>
                <w:right w:val="nil"/>
                <w:between w:val="nil"/>
              </w:pBdr>
              <w:spacing w:after="160" w:line="360" w:lineRule="auto"/>
              <w:rPr>
                <w:color w:val="000000"/>
              </w:rPr>
            </w:pPr>
            <w:r>
              <w:rPr>
                <w:color w:val="000000"/>
              </w:rPr>
              <w:t>TN</w:t>
            </w:r>
          </w:p>
        </w:tc>
        <w:tc>
          <w:tcPr>
            <w:tcW w:w="810" w:type="dxa"/>
          </w:tcPr>
          <w:p w14:paraId="1569D7BF" w14:textId="77777777" w:rsidR="00145665" w:rsidRDefault="00F80041">
            <w:pPr>
              <w:pBdr>
                <w:top w:val="nil"/>
                <w:left w:val="nil"/>
                <w:bottom w:val="nil"/>
                <w:right w:val="nil"/>
                <w:between w:val="nil"/>
              </w:pBdr>
              <w:spacing w:after="160" w:line="360" w:lineRule="auto"/>
              <w:rPr>
                <w:color w:val="000000"/>
              </w:rPr>
            </w:pPr>
            <w:r>
              <w:rPr>
                <w:color w:val="000000"/>
              </w:rPr>
              <w:t>FN</w:t>
            </w:r>
          </w:p>
        </w:tc>
        <w:tc>
          <w:tcPr>
            <w:tcW w:w="1440" w:type="dxa"/>
          </w:tcPr>
          <w:p w14:paraId="18866805" w14:textId="77777777" w:rsidR="00145665" w:rsidRDefault="00F80041">
            <w:pPr>
              <w:pBdr>
                <w:top w:val="nil"/>
                <w:left w:val="nil"/>
                <w:bottom w:val="nil"/>
                <w:right w:val="nil"/>
                <w:between w:val="nil"/>
              </w:pBdr>
              <w:spacing w:after="160" w:line="360" w:lineRule="auto"/>
              <w:rPr>
                <w:color w:val="000000"/>
              </w:rPr>
            </w:pPr>
            <w:r>
              <w:rPr>
                <w:color w:val="000000"/>
              </w:rPr>
              <w:t>Precision</w:t>
            </w:r>
          </w:p>
        </w:tc>
        <w:tc>
          <w:tcPr>
            <w:tcW w:w="1331" w:type="dxa"/>
          </w:tcPr>
          <w:p w14:paraId="7751530B" w14:textId="77777777" w:rsidR="00145665" w:rsidRDefault="00F80041">
            <w:pPr>
              <w:pBdr>
                <w:top w:val="nil"/>
                <w:left w:val="nil"/>
                <w:bottom w:val="nil"/>
                <w:right w:val="nil"/>
                <w:between w:val="nil"/>
              </w:pBdr>
              <w:spacing w:after="160" w:line="360" w:lineRule="auto"/>
              <w:rPr>
                <w:color w:val="000000"/>
              </w:rPr>
            </w:pPr>
            <w:r>
              <w:rPr>
                <w:color w:val="000000"/>
              </w:rPr>
              <w:t>Recall</w:t>
            </w:r>
          </w:p>
        </w:tc>
        <w:tc>
          <w:tcPr>
            <w:tcW w:w="1511" w:type="dxa"/>
          </w:tcPr>
          <w:p w14:paraId="05EBB4ED" w14:textId="77777777" w:rsidR="00145665" w:rsidRDefault="00F80041">
            <w:pPr>
              <w:pBdr>
                <w:top w:val="nil"/>
                <w:left w:val="nil"/>
                <w:bottom w:val="nil"/>
                <w:right w:val="nil"/>
                <w:between w:val="nil"/>
              </w:pBdr>
              <w:spacing w:after="160" w:line="360" w:lineRule="auto"/>
              <w:rPr>
                <w:color w:val="000000"/>
              </w:rPr>
            </w:pPr>
            <w:r>
              <w:rPr>
                <w:color w:val="000000"/>
              </w:rPr>
              <w:t>Accuracy</w:t>
            </w:r>
          </w:p>
        </w:tc>
      </w:tr>
      <w:tr w:rsidR="009F0AAD" w14:paraId="76E9DB9B" w14:textId="77777777" w:rsidTr="00F80041">
        <w:tc>
          <w:tcPr>
            <w:tcW w:w="1255" w:type="dxa"/>
          </w:tcPr>
          <w:p w14:paraId="19692C37" w14:textId="0483E84A" w:rsidR="009F0AAD" w:rsidRDefault="009F0AAD" w:rsidP="009F0AAD">
            <w:pPr>
              <w:pBdr>
                <w:top w:val="nil"/>
                <w:left w:val="nil"/>
                <w:bottom w:val="nil"/>
                <w:right w:val="nil"/>
                <w:between w:val="nil"/>
              </w:pBdr>
              <w:spacing w:after="160" w:line="360" w:lineRule="auto"/>
              <w:rPr>
                <w:color w:val="000000"/>
              </w:rPr>
            </w:pPr>
            <w:r>
              <w:rPr>
                <w:color w:val="000000"/>
              </w:rPr>
              <w:t>KNN</w:t>
            </w:r>
            <w:r w:rsidRPr="009F0AAD">
              <w:rPr>
                <w:color w:val="000000"/>
              </w:rPr>
              <w:t>(K=3)</w:t>
            </w:r>
          </w:p>
        </w:tc>
        <w:tc>
          <w:tcPr>
            <w:tcW w:w="815" w:type="dxa"/>
          </w:tcPr>
          <w:p w14:paraId="72D1FDCA" w14:textId="47D4BF37" w:rsidR="009F0AAD" w:rsidRDefault="009F0AAD" w:rsidP="009F0AAD">
            <w:pPr>
              <w:pBdr>
                <w:top w:val="nil"/>
                <w:left w:val="nil"/>
                <w:bottom w:val="nil"/>
                <w:right w:val="nil"/>
                <w:between w:val="nil"/>
              </w:pBdr>
              <w:spacing w:after="160" w:line="360" w:lineRule="auto"/>
              <w:rPr>
                <w:color w:val="000000"/>
              </w:rPr>
            </w:pPr>
            <w:r>
              <w:rPr>
                <w:color w:val="000000"/>
              </w:rPr>
              <w:t>650</w:t>
            </w:r>
          </w:p>
        </w:tc>
        <w:tc>
          <w:tcPr>
            <w:tcW w:w="810" w:type="dxa"/>
          </w:tcPr>
          <w:p w14:paraId="7D0216FB" w14:textId="47B87A12" w:rsidR="009F0AAD" w:rsidRDefault="009F0AAD" w:rsidP="009F0AAD">
            <w:pPr>
              <w:pBdr>
                <w:top w:val="nil"/>
                <w:left w:val="nil"/>
                <w:bottom w:val="nil"/>
                <w:right w:val="nil"/>
                <w:between w:val="nil"/>
              </w:pBdr>
              <w:spacing w:after="160" w:line="360" w:lineRule="auto"/>
              <w:rPr>
                <w:color w:val="000000"/>
              </w:rPr>
            </w:pPr>
            <w:r>
              <w:rPr>
                <w:color w:val="000000"/>
              </w:rPr>
              <w:t>0</w:t>
            </w:r>
          </w:p>
        </w:tc>
        <w:tc>
          <w:tcPr>
            <w:tcW w:w="900" w:type="dxa"/>
          </w:tcPr>
          <w:p w14:paraId="54388AE7" w14:textId="3615445B" w:rsidR="009F0AAD" w:rsidRDefault="009F0AAD" w:rsidP="009F0AAD">
            <w:pPr>
              <w:pBdr>
                <w:top w:val="nil"/>
                <w:left w:val="nil"/>
                <w:bottom w:val="nil"/>
                <w:right w:val="nil"/>
                <w:between w:val="nil"/>
              </w:pBdr>
              <w:spacing w:after="160" w:line="360" w:lineRule="auto"/>
              <w:rPr>
                <w:color w:val="000000"/>
              </w:rPr>
            </w:pPr>
            <w:r>
              <w:rPr>
                <w:color w:val="000000"/>
              </w:rPr>
              <w:t>18292</w:t>
            </w:r>
          </w:p>
        </w:tc>
        <w:tc>
          <w:tcPr>
            <w:tcW w:w="810" w:type="dxa"/>
          </w:tcPr>
          <w:p w14:paraId="1835932B" w14:textId="7C0F0075" w:rsidR="009F0AAD" w:rsidRDefault="009F0AAD" w:rsidP="009F0AAD">
            <w:pPr>
              <w:pBdr>
                <w:top w:val="nil"/>
                <w:left w:val="nil"/>
                <w:bottom w:val="nil"/>
                <w:right w:val="nil"/>
                <w:between w:val="nil"/>
              </w:pBdr>
              <w:spacing w:after="160" w:line="360" w:lineRule="auto"/>
              <w:rPr>
                <w:color w:val="000000"/>
              </w:rPr>
            </w:pPr>
            <w:r>
              <w:rPr>
                <w:color w:val="000000"/>
              </w:rPr>
              <w:t>1058</w:t>
            </w:r>
          </w:p>
        </w:tc>
        <w:tc>
          <w:tcPr>
            <w:tcW w:w="1440" w:type="dxa"/>
          </w:tcPr>
          <w:p w14:paraId="5A5B8487" w14:textId="5220344F" w:rsidR="009F0AAD" w:rsidRDefault="009F0AAD" w:rsidP="009F0AAD">
            <w:pPr>
              <w:pBdr>
                <w:top w:val="nil"/>
                <w:left w:val="nil"/>
                <w:bottom w:val="nil"/>
                <w:right w:val="nil"/>
                <w:between w:val="nil"/>
              </w:pBdr>
              <w:spacing w:after="160" w:line="360" w:lineRule="auto"/>
              <w:rPr>
                <w:color w:val="000000"/>
              </w:rPr>
            </w:pPr>
            <w:r>
              <w:rPr>
                <w:color w:val="000000"/>
              </w:rPr>
              <w:t>1.00</w:t>
            </w:r>
          </w:p>
        </w:tc>
        <w:tc>
          <w:tcPr>
            <w:tcW w:w="1331" w:type="dxa"/>
          </w:tcPr>
          <w:p w14:paraId="03F819D2" w14:textId="39957D6C" w:rsidR="009F0AAD" w:rsidRDefault="009F0AAD" w:rsidP="009F0AAD">
            <w:pPr>
              <w:pBdr>
                <w:top w:val="nil"/>
                <w:left w:val="nil"/>
                <w:bottom w:val="nil"/>
                <w:right w:val="nil"/>
                <w:between w:val="nil"/>
              </w:pBdr>
              <w:spacing w:after="160" w:line="360" w:lineRule="auto"/>
              <w:rPr>
                <w:color w:val="000000"/>
              </w:rPr>
            </w:pPr>
            <w:r>
              <w:rPr>
                <w:color w:val="000000"/>
              </w:rPr>
              <w:t>0.38</w:t>
            </w:r>
          </w:p>
        </w:tc>
        <w:tc>
          <w:tcPr>
            <w:tcW w:w="1511" w:type="dxa"/>
          </w:tcPr>
          <w:p w14:paraId="60033A8B" w14:textId="66FB4ACF" w:rsidR="009F0AAD" w:rsidRDefault="009F0AAD" w:rsidP="009F0AAD">
            <w:pPr>
              <w:pBdr>
                <w:top w:val="nil"/>
                <w:left w:val="nil"/>
                <w:bottom w:val="nil"/>
                <w:right w:val="nil"/>
                <w:between w:val="nil"/>
              </w:pBdr>
              <w:spacing w:after="160" w:line="360" w:lineRule="auto"/>
              <w:rPr>
                <w:color w:val="000000"/>
              </w:rPr>
            </w:pPr>
            <w:r>
              <w:rPr>
                <w:color w:val="000000"/>
              </w:rPr>
              <w:t>0.95</w:t>
            </w:r>
          </w:p>
        </w:tc>
      </w:tr>
      <w:tr w:rsidR="009F0AAD" w14:paraId="454C65A3" w14:textId="77777777" w:rsidTr="00F80041">
        <w:tc>
          <w:tcPr>
            <w:tcW w:w="1255" w:type="dxa"/>
          </w:tcPr>
          <w:p w14:paraId="049AC5D8" w14:textId="39396E5D" w:rsidR="009F0AAD" w:rsidRDefault="009F0AAD" w:rsidP="009F0AAD">
            <w:pPr>
              <w:pBdr>
                <w:top w:val="nil"/>
                <w:left w:val="nil"/>
                <w:bottom w:val="nil"/>
                <w:right w:val="nil"/>
                <w:between w:val="nil"/>
              </w:pBdr>
              <w:spacing w:line="360" w:lineRule="auto"/>
              <w:rPr>
                <w:color w:val="000000"/>
              </w:rPr>
            </w:pPr>
            <w:r>
              <w:rPr>
                <w:color w:val="000000"/>
              </w:rPr>
              <w:t>KNN</w:t>
            </w:r>
            <w:r w:rsidRPr="009F0AAD">
              <w:rPr>
                <w:color w:val="000000"/>
              </w:rPr>
              <w:t>(K=4)</w:t>
            </w:r>
          </w:p>
        </w:tc>
        <w:tc>
          <w:tcPr>
            <w:tcW w:w="815" w:type="dxa"/>
          </w:tcPr>
          <w:p w14:paraId="40A49EC0" w14:textId="6B83C143" w:rsidR="009F0AAD" w:rsidRDefault="009F0AAD" w:rsidP="009F0AAD">
            <w:pPr>
              <w:pBdr>
                <w:top w:val="nil"/>
                <w:left w:val="nil"/>
                <w:bottom w:val="nil"/>
                <w:right w:val="nil"/>
                <w:between w:val="nil"/>
              </w:pBdr>
              <w:spacing w:line="360" w:lineRule="auto"/>
              <w:rPr>
                <w:color w:val="000000"/>
              </w:rPr>
            </w:pPr>
            <w:r>
              <w:rPr>
                <w:color w:val="000000"/>
              </w:rPr>
              <w:t>1263</w:t>
            </w:r>
          </w:p>
        </w:tc>
        <w:tc>
          <w:tcPr>
            <w:tcW w:w="810" w:type="dxa"/>
          </w:tcPr>
          <w:p w14:paraId="066AF6D5" w14:textId="73DBD6CD" w:rsidR="009F0AAD" w:rsidRDefault="009F0AAD" w:rsidP="009F0AAD">
            <w:pPr>
              <w:pBdr>
                <w:top w:val="nil"/>
                <w:left w:val="nil"/>
                <w:bottom w:val="nil"/>
                <w:right w:val="nil"/>
                <w:between w:val="nil"/>
              </w:pBdr>
              <w:spacing w:line="360" w:lineRule="auto"/>
              <w:rPr>
                <w:color w:val="000000"/>
              </w:rPr>
            </w:pPr>
            <w:r>
              <w:rPr>
                <w:color w:val="000000"/>
              </w:rPr>
              <w:t>478</w:t>
            </w:r>
          </w:p>
        </w:tc>
        <w:tc>
          <w:tcPr>
            <w:tcW w:w="900" w:type="dxa"/>
          </w:tcPr>
          <w:p w14:paraId="508BFD01" w14:textId="35DDE89E" w:rsidR="009F0AAD" w:rsidRDefault="009F0AAD" w:rsidP="009F0AAD">
            <w:pPr>
              <w:pBdr>
                <w:top w:val="nil"/>
                <w:left w:val="nil"/>
                <w:bottom w:val="nil"/>
                <w:right w:val="nil"/>
                <w:between w:val="nil"/>
              </w:pBdr>
              <w:spacing w:line="360" w:lineRule="auto"/>
              <w:rPr>
                <w:color w:val="000000"/>
              </w:rPr>
            </w:pPr>
            <w:r>
              <w:rPr>
                <w:color w:val="000000"/>
              </w:rPr>
              <w:t>17814</w:t>
            </w:r>
          </w:p>
        </w:tc>
        <w:tc>
          <w:tcPr>
            <w:tcW w:w="810" w:type="dxa"/>
          </w:tcPr>
          <w:p w14:paraId="2575EEF9" w14:textId="5DC38A7E" w:rsidR="009F0AAD" w:rsidRDefault="009F0AAD" w:rsidP="009F0AAD">
            <w:pPr>
              <w:pBdr>
                <w:top w:val="nil"/>
                <w:left w:val="nil"/>
                <w:bottom w:val="nil"/>
                <w:right w:val="nil"/>
                <w:between w:val="nil"/>
              </w:pBdr>
              <w:spacing w:line="360" w:lineRule="auto"/>
              <w:rPr>
                <w:color w:val="000000"/>
              </w:rPr>
            </w:pPr>
            <w:r>
              <w:rPr>
                <w:color w:val="000000"/>
              </w:rPr>
              <w:t>445</w:t>
            </w:r>
          </w:p>
        </w:tc>
        <w:tc>
          <w:tcPr>
            <w:tcW w:w="1440" w:type="dxa"/>
          </w:tcPr>
          <w:p w14:paraId="385D979B" w14:textId="702BF3AF" w:rsidR="009F0AAD" w:rsidRDefault="009F0AAD" w:rsidP="009F0AAD">
            <w:pPr>
              <w:pBdr>
                <w:top w:val="nil"/>
                <w:left w:val="nil"/>
                <w:bottom w:val="nil"/>
                <w:right w:val="nil"/>
                <w:between w:val="nil"/>
              </w:pBdr>
              <w:spacing w:line="360" w:lineRule="auto"/>
              <w:rPr>
                <w:color w:val="000000"/>
              </w:rPr>
            </w:pPr>
            <w:r>
              <w:rPr>
                <w:color w:val="000000"/>
              </w:rPr>
              <w:t>0.73</w:t>
            </w:r>
          </w:p>
        </w:tc>
        <w:tc>
          <w:tcPr>
            <w:tcW w:w="1331" w:type="dxa"/>
          </w:tcPr>
          <w:p w14:paraId="798DE448" w14:textId="6D26113B" w:rsidR="009F0AAD" w:rsidRDefault="009F0AAD" w:rsidP="009F0AAD">
            <w:pPr>
              <w:pBdr>
                <w:top w:val="nil"/>
                <w:left w:val="nil"/>
                <w:bottom w:val="nil"/>
                <w:right w:val="nil"/>
                <w:between w:val="nil"/>
              </w:pBdr>
              <w:spacing w:line="360" w:lineRule="auto"/>
              <w:rPr>
                <w:color w:val="000000"/>
              </w:rPr>
            </w:pPr>
            <w:r>
              <w:rPr>
                <w:color w:val="000000"/>
              </w:rPr>
              <w:t>0.74</w:t>
            </w:r>
          </w:p>
        </w:tc>
        <w:tc>
          <w:tcPr>
            <w:tcW w:w="1511" w:type="dxa"/>
          </w:tcPr>
          <w:p w14:paraId="537B893A" w14:textId="28860350" w:rsidR="009F0AAD" w:rsidRDefault="009F0AAD" w:rsidP="009F0AAD">
            <w:pPr>
              <w:pBdr>
                <w:top w:val="nil"/>
                <w:left w:val="nil"/>
                <w:bottom w:val="nil"/>
                <w:right w:val="nil"/>
                <w:between w:val="nil"/>
              </w:pBdr>
              <w:spacing w:line="360" w:lineRule="auto"/>
              <w:rPr>
                <w:color w:val="000000"/>
              </w:rPr>
            </w:pPr>
            <w:r>
              <w:rPr>
                <w:color w:val="000000"/>
              </w:rPr>
              <w:t>0.95</w:t>
            </w:r>
          </w:p>
        </w:tc>
      </w:tr>
      <w:tr w:rsidR="009F0AAD" w14:paraId="31945351" w14:textId="77777777" w:rsidTr="00F80041">
        <w:tc>
          <w:tcPr>
            <w:tcW w:w="1255" w:type="dxa"/>
          </w:tcPr>
          <w:p w14:paraId="1EE409D0" w14:textId="073ABA64" w:rsidR="009F0AAD" w:rsidRDefault="009F0AAD" w:rsidP="009F0AAD">
            <w:pPr>
              <w:pBdr>
                <w:top w:val="nil"/>
                <w:left w:val="nil"/>
                <w:bottom w:val="nil"/>
                <w:right w:val="nil"/>
                <w:between w:val="nil"/>
              </w:pBdr>
              <w:spacing w:line="360" w:lineRule="auto"/>
              <w:rPr>
                <w:color w:val="000000"/>
              </w:rPr>
            </w:pPr>
            <w:r>
              <w:rPr>
                <w:color w:val="000000"/>
              </w:rPr>
              <w:t>KNN</w:t>
            </w:r>
            <w:r w:rsidRPr="009F0AAD">
              <w:rPr>
                <w:color w:val="000000"/>
              </w:rPr>
              <w:t>(K=5)</w:t>
            </w:r>
          </w:p>
        </w:tc>
        <w:tc>
          <w:tcPr>
            <w:tcW w:w="815" w:type="dxa"/>
          </w:tcPr>
          <w:p w14:paraId="2D59441C" w14:textId="078E4A2C" w:rsidR="009F0AAD" w:rsidRDefault="009F0AAD" w:rsidP="009F0AAD">
            <w:pPr>
              <w:pBdr>
                <w:top w:val="nil"/>
                <w:left w:val="nil"/>
                <w:bottom w:val="nil"/>
                <w:right w:val="nil"/>
                <w:between w:val="nil"/>
              </w:pBdr>
              <w:spacing w:line="360" w:lineRule="auto"/>
              <w:rPr>
                <w:color w:val="000000"/>
              </w:rPr>
            </w:pPr>
            <w:r>
              <w:rPr>
                <w:color w:val="000000"/>
              </w:rPr>
              <w:t>884</w:t>
            </w:r>
          </w:p>
        </w:tc>
        <w:tc>
          <w:tcPr>
            <w:tcW w:w="810" w:type="dxa"/>
          </w:tcPr>
          <w:p w14:paraId="5496ADF4" w14:textId="7C78066C" w:rsidR="009F0AAD" w:rsidRDefault="009F0AAD" w:rsidP="009F0AAD">
            <w:pPr>
              <w:pBdr>
                <w:top w:val="nil"/>
                <w:left w:val="nil"/>
                <w:bottom w:val="nil"/>
                <w:right w:val="nil"/>
                <w:between w:val="nil"/>
              </w:pBdr>
              <w:spacing w:line="360" w:lineRule="auto"/>
              <w:rPr>
                <w:color w:val="000000"/>
              </w:rPr>
            </w:pPr>
            <w:r>
              <w:rPr>
                <w:color w:val="000000"/>
              </w:rPr>
              <w:t>213</w:t>
            </w:r>
          </w:p>
        </w:tc>
        <w:tc>
          <w:tcPr>
            <w:tcW w:w="900" w:type="dxa"/>
          </w:tcPr>
          <w:p w14:paraId="339C43EE" w14:textId="6559FFCF" w:rsidR="009F0AAD" w:rsidRDefault="009F0AAD" w:rsidP="009F0AAD">
            <w:pPr>
              <w:pBdr>
                <w:top w:val="nil"/>
                <w:left w:val="nil"/>
                <w:bottom w:val="nil"/>
                <w:right w:val="nil"/>
                <w:between w:val="nil"/>
              </w:pBdr>
              <w:spacing w:line="360" w:lineRule="auto"/>
              <w:rPr>
                <w:color w:val="000000"/>
              </w:rPr>
            </w:pPr>
            <w:r>
              <w:rPr>
                <w:color w:val="000000"/>
              </w:rPr>
              <w:t>18079</w:t>
            </w:r>
          </w:p>
        </w:tc>
        <w:tc>
          <w:tcPr>
            <w:tcW w:w="810" w:type="dxa"/>
          </w:tcPr>
          <w:p w14:paraId="0CE6D695" w14:textId="27FC98FC" w:rsidR="009F0AAD" w:rsidRDefault="009F0AAD" w:rsidP="009F0AAD">
            <w:pPr>
              <w:pBdr>
                <w:top w:val="nil"/>
                <w:left w:val="nil"/>
                <w:bottom w:val="nil"/>
                <w:right w:val="nil"/>
                <w:between w:val="nil"/>
              </w:pBdr>
              <w:spacing w:line="360" w:lineRule="auto"/>
              <w:rPr>
                <w:color w:val="000000"/>
              </w:rPr>
            </w:pPr>
            <w:r>
              <w:rPr>
                <w:color w:val="000000"/>
              </w:rPr>
              <w:t>824</w:t>
            </w:r>
          </w:p>
        </w:tc>
        <w:tc>
          <w:tcPr>
            <w:tcW w:w="1440" w:type="dxa"/>
          </w:tcPr>
          <w:p w14:paraId="0EC2D2CC" w14:textId="2244F177" w:rsidR="009F0AAD" w:rsidRDefault="009F0AAD" w:rsidP="009F0AAD">
            <w:pPr>
              <w:pBdr>
                <w:top w:val="nil"/>
                <w:left w:val="nil"/>
                <w:bottom w:val="nil"/>
                <w:right w:val="nil"/>
                <w:between w:val="nil"/>
              </w:pBdr>
              <w:spacing w:line="360" w:lineRule="auto"/>
              <w:rPr>
                <w:color w:val="000000"/>
              </w:rPr>
            </w:pPr>
            <w:r>
              <w:rPr>
                <w:color w:val="000000"/>
              </w:rPr>
              <w:t>0.81</w:t>
            </w:r>
          </w:p>
        </w:tc>
        <w:tc>
          <w:tcPr>
            <w:tcW w:w="1331" w:type="dxa"/>
          </w:tcPr>
          <w:p w14:paraId="631D8638" w14:textId="22786571" w:rsidR="009F0AAD" w:rsidRDefault="009F0AAD" w:rsidP="009F0AAD">
            <w:pPr>
              <w:pBdr>
                <w:top w:val="nil"/>
                <w:left w:val="nil"/>
                <w:bottom w:val="nil"/>
                <w:right w:val="nil"/>
                <w:between w:val="nil"/>
              </w:pBdr>
              <w:spacing w:line="360" w:lineRule="auto"/>
              <w:rPr>
                <w:color w:val="000000"/>
              </w:rPr>
            </w:pPr>
            <w:r>
              <w:rPr>
                <w:color w:val="000000"/>
              </w:rPr>
              <w:t>0.52</w:t>
            </w:r>
          </w:p>
        </w:tc>
        <w:tc>
          <w:tcPr>
            <w:tcW w:w="1511" w:type="dxa"/>
          </w:tcPr>
          <w:p w14:paraId="7EB2EF54" w14:textId="36AFAD63" w:rsidR="009F0AAD" w:rsidRDefault="009F0AAD" w:rsidP="009F0AAD">
            <w:pPr>
              <w:pBdr>
                <w:top w:val="nil"/>
                <w:left w:val="nil"/>
                <w:bottom w:val="nil"/>
                <w:right w:val="nil"/>
                <w:between w:val="nil"/>
              </w:pBdr>
              <w:spacing w:line="360" w:lineRule="auto"/>
              <w:rPr>
                <w:color w:val="000000"/>
              </w:rPr>
            </w:pPr>
            <w:r>
              <w:rPr>
                <w:color w:val="000000"/>
              </w:rPr>
              <w:t>0.95</w:t>
            </w:r>
          </w:p>
        </w:tc>
      </w:tr>
      <w:tr w:rsidR="009F0AAD" w14:paraId="28A2AC9E" w14:textId="77777777" w:rsidTr="00F80041">
        <w:tc>
          <w:tcPr>
            <w:tcW w:w="1255" w:type="dxa"/>
          </w:tcPr>
          <w:p w14:paraId="224D1030" w14:textId="77777777" w:rsidR="009F0AAD" w:rsidRDefault="009F0AAD" w:rsidP="009F0AAD">
            <w:pPr>
              <w:pBdr>
                <w:top w:val="nil"/>
                <w:left w:val="nil"/>
                <w:bottom w:val="nil"/>
                <w:right w:val="nil"/>
                <w:between w:val="nil"/>
              </w:pBdr>
              <w:spacing w:after="160" w:line="360" w:lineRule="auto"/>
              <w:rPr>
                <w:color w:val="000000"/>
              </w:rPr>
            </w:pPr>
            <w:r>
              <w:rPr>
                <w:color w:val="000000"/>
              </w:rPr>
              <w:t>Decision Tree</w:t>
            </w:r>
          </w:p>
        </w:tc>
        <w:tc>
          <w:tcPr>
            <w:tcW w:w="815" w:type="dxa"/>
          </w:tcPr>
          <w:p w14:paraId="0172B90A" w14:textId="287FC805" w:rsidR="009F0AAD" w:rsidRDefault="009F0AAD" w:rsidP="009F0AAD">
            <w:pPr>
              <w:pBdr>
                <w:top w:val="nil"/>
                <w:left w:val="nil"/>
                <w:bottom w:val="nil"/>
                <w:right w:val="nil"/>
                <w:between w:val="nil"/>
              </w:pBdr>
              <w:spacing w:after="160" w:line="360" w:lineRule="auto"/>
              <w:rPr>
                <w:color w:val="000000"/>
              </w:rPr>
            </w:pPr>
            <w:r>
              <w:rPr>
                <w:color w:val="000000"/>
              </w:rPr>
              <w:t>848</w:t>
            </w:r>
          </w:p>
        </w:tc>
        <w:tc>
          <w:tcPr>
            <w:tcW w:w="810" w:type="dxa"/>
          </w:tcPr>
          <w:p w14:paraId="29315F92" w14:textId="41C0008B" w:rsidR="009F0AAD" w:rsidRDefault="009F0AAD" w:rsidP="009F0AAD">
            <w:pPr>
              <w:pBdr>
                <w:top w:val="nil"/>
                <w:left w:val="nil"/>
                <w:bottom w:val="nil"/>
                <w:right w:val="nil"/>
                <w:between w:val="nil"/>
              </w:pBdr>
              <w:spacing w:after="160" w:line="360" w:lineRule="auto"/>
              <w:rPr>
                <w:color w:val="000000"/>
              </w:rPr>
            </w:pPr>
            <w:r>
              <w:rPr>
                <w:color w:val="000000"/>
              </w:rPr>
              <w:t>112</w:t>
            </w:r>
          </w:p>
        </w:tc>
        <w:tc>
          <w:tcPr>
            <w:tcW w:w="900" w:type="dxa"/>
          </w:tcPr>
          <w:p w14:paraId="662C1A96" w14:textId="603D491F" w:rsidR="009F0AAD" w:rsidRDefault="009F0AAD" w:rsidP="009F0AAD">
            <w:pPr>
              <w:pBdr>
                <w:top w:val="nil"/>
                <w:left w:val="nil"/>
                <w:bottom w:val="nil"/>
                <w:right w:val="nil"/>
                <w:between w:val="nil"/>
              </w:pBdr>
              <w:spacing w:after="160" w:line="360" w:lineRule="auto"/>
              <w:rPr>
                <w:color w:val="000000"/>
              </w:rPr>
            </w:pPr>
            <w:r>
              <w:rPr>
                <w:color w:val="000000"/>
              </w:rPr>
              <w:t>18180</w:t>
            </w:r>
          </w:p>
        </w:tc>
        <w:tc>
          <w:tcPr>
            <w:tcW w:w="810" w:type="dxa"/>
          </w:tcPr>
          <w:p w14:paraId="4504DAD3" w14:textId="059E1201" w:rsidR="009F0AAD" w:rsidRDefault="009F0AAD" w:rsidP="009F0AAD">
            <w:pPr>
              <w:pBdr>
                <w:top w:val="nil"/>
                <w:left w:val="nil"/>
                <w:bottom w:val="nil"/>
                <w:right w:val="nil"/>
                <w:between w:val="nil"/>
              </w:pBdr>
              <w:spacing w:after="160" w:line="360" w:lineRule="auto"/>
              <w:rPr>
                <w:color w:val="000000"/>
              </w:rPr>
            </w:pPr>
            <w:r>
              <w:rPr>
                <w:color w:val="000000"/>
              </w:rPr>
              <w:t>860</w:t>
            </w:r>
          </w:p>
        </w:tc>
        <w:tc>
          <w:tcPr>
            <w:tcW w:w="1440" w:type="dxa"/>
          </w:tcPr>
          <w:p w14:paraId="664BA937" w14:textId="7F216FAE" w:rsidR="009F0AAD" w:rsidRDefault="009F0AAD" w:rsidP="009F0AAD">
            <w:pPr>
              <w:pBdr>
                <w:top w:val="nil"/>
                <w:left w:val="nil"/>
                <w:bottom w:val="nil"/>
                <w:right w:val="nil"/>
                <w:between w:val="nil"/>
              </w:pBdr>
              <w:spacing w:after="160" w:line="360" w:lineRule="auto"/>
              <w:rPr>
                <w:color w:val="000000"/>
              </w:rPr>
            </w:pPr>
            <w:r>
              <w:rPr>
                <w:color w:val="000000"/>
              </w:rPr>
              <w:t>0.88</w:t>
            </w:r>
          </w:p>
        </w:tc>
        <w:tc>
          <w:tcPr>
            <w:tcW w:w="1331" w:type="dxa"/>
          </w:tcPr>
          <w:p w14:paraId="7FA797A4" w14:textId="2D79D66B" w:rsidR="009F0AAD" w:rsidRDefault="009F0AAD" w:rsidP="009F0AAD">
            <w:pPr>
              <w:pBdr>
                <w:top w:val="nil"/>
                <w:left w:val="nil"/>
                <w:bottom w:val="nil"/>
                <w:right w:val="nil"/>
                <w:between w:val="nil"/>
              </w:pBdr>
              <w:spacing w:after="160" w:line="360" w:lineRule="auto"/>
              <w:rPr>
                <w:color w:val="000000"/>
              </w:rPr>
            </w:pPr>
            <w:r>
              <w:rPr>
                <w:color w:val="000000"/>
              </w:rPr>
              <w:t>0.50</w:t>
            </w:r>
          </w:p>
        </w:tc>
        <w:tc>
          <w:tcPr>
            <w:tcW w:w="1511" w:type="dxa"/>
          </w:tcPr>
          <w:p w14:paraId="5B7167A9" w14:textId="4F60C25B" w:rsidR="009F0AAD" w:rsidRDefault="009F0AAD" w:rsidP="009F0AAD">
            <w:pPr>
              <w:pBdr>
                <w:top w:val="nil"/>
                <w:left w:val="nil"/>
                <w:bottom w:val="nil"/>
                <w:right w:val="nil"/>
                <w:between w:val="nil"/>
              </w:pBdr>
              <w:spacing w:after="160" w:line="360" w:lineRule="auto"/>
              <w:rPr>
                <w:color w:val="000000"/>
              </w:rPr>
            </w:pPr>
            <w:r>
              <w:rPr>
                <w:color w:val="000000"/>
              </w:rPr>
              <w:t>0.95</w:t>
            </w:r>
          </w:p>
        </w:tc>
      </w:tr>
      <w:tr w:rsidR="009F0AAD" w14:paraId="43A74286" w14:textId="77777777" w:rsidTr="00F80041">
        <w:tc>
          <w:tcPr>
            <w:tcW w:w="1255" w:type="dxa"/>
          </w:tcPr>
          <w:p w14:paraId="03C4E44C" w14:textId="77777777" w:rsidR="009F0AAD" w:rsidRDefault="009F0AAD" w:rsidP="009F0AAD">
            <w:pPr>
              <w:pBdr>
                <w:top w:val="nil"/>
                <w:left w:val="nil"/>
                <w:bottom w:val="nil"/>
                <w:right w:val="nil"/>
                <w:between w:val="nil"/>
              </w:pBdr>
              <w:spacing w:after="160" w:line="360" w:lineRule="auto"/>
              <w:rPr>
                <w:color w:val="000000"/>
              </w:rPr>
            </w:pPr>
            <w:r>
              <w:rPr>
                <w:color w:val="000000"/>
              </w:rPr>
              <w:t>SVM</w:t>
            </w:r>
          </w:p>
        </w:tc>
        <w:tc>
          <w:tcPr>
            <w:tcW w:w="815" w:type="dxa"/>
          </w:tcPr>
          <w:p w14:paraId="3376E23F" w14:textId="3010C681" w:rsidR="009F0AAD" w:rsidRDefault="009F0AAD" w:rsidP="009F0AAD">
            <w:pPr>
              <w:pBdr>
                <w:top w:val="nil"/>
                <w:left w:val="nil"/>
                <w:bottom w:val="nil"/>
                <w:right w:val="nil"/>
                <w:between w:val="nil"/>
              </w:pBdr>
              <w:spacing w:after="160" w:line="360" w:lineRule="auto"/>
              <w:rPr>
                <w:color w:val="000000"/>
              </w:rPr>
            </w:pPr>
            <w:r>
              <w:rPr>
                <w:color w:val="000000"/>
              </w:rPr>
              <w:t>803</w:t>
            </w:r>
          </w:p>
        </w:tc>
        <w:tc>
          <w:tcPr>
            <w:tcW w:w="810" w:type="dxa"/>
          </w:tcPr>
          <w:p w14:paraId="72D24BEC" w14:textId="1678F1E4" w:rsidR="009F0AAD" w:rsidRDefault="009F0AAD" w:rsidP="009F0AAD">
            <w:pPr>
              <w:pBdr>
                <w:top w:val="nil"/>
                <w:left w:val="nil"/>
                <w:bottom w:val="nil"/>
                <w:right w:val="nil"/>
                <w:between w:val="nil"/>
              </w:pBdr>
              <w:spacing w:after="160" w:line="360" w:lineRule="auto"/>
              <w:rPr>
                <w:color w:val="000000"/>
              </w:rPr>
            </w:pPr>
            <w:r>
              <w:rPr>
                <w:color w:val="000000"/>
              </w:rPr>
              <w:t>88</w:t>
            </w:r>
          </w:p>
        </w:tc>
        <w:tc>
          <w:tcPr>
            <w:tcW w:w="900" w:type="dxa"/>
          </w:tcPr>
          <w:p w14:paraId="08B7900D" w14:textId="05261C02" w:rsidR="009F0AAD" w:rsidRDefault="009F0AAD" w:rsidP="009F0AAD">
            <w:pPr>
              <w:pBdr>
                <w:top w:val="nil"/>
                <w:left w:val="nil"/>
                <w:bottom w:val="nil"/>
                <w:right w:val="nil"/>
                <w:between w:val="nil"/>
              </w:pBdr>
              <w:spacing w:after="160" w:line="360" w:lineRule="auto"/>
              <w:rPr>
                <w:color w:val="000000"/>
              </w:rPr>
            </w:pPr>
            <w:r>
              <w:rPr>
                <w:color w:val="000000"/>
              </w:rPr>
              <w:t>18204</w:t>
            </w:r>
          </w:p>
        </w:tc>
        <w:tc>
          <w:tcPr>
            <w:tcW w:w="810" w:type="dxa"/>
          </w:tcPr>
          <w:p w14:paraId="051E0B2F" w14:textId="72772B95" w:rsidR="009F0AAD" w:rsidRDefault="009F0AAD" w:rsidP="009F0AAD">
            <w:pPr>
              <w:pBdr>
                <w:top w:val="nil"/>
                <w:left w:val="nil"/>
                <w:bottom w:val="nil"/>
                <w:right w:val="nil"/>
                <w:between w:val="nil"/>
              </w:pBdr>
              <w:spacing w:after="160" w:line="360" w:lineRule="auto"/>
              <w:rPr>
                <w:color w:val="000000"/>
              </w:rPr>
            </w:pPr>
            <w:r>
              <w:rPr>
                <w:color w:val="000000"/>
              </w:rPr>
              <w:t>905</w:t>
            </w:r>
          </w:p>
        </w:tc>
        <w:tc>
          <w:tcPr>
            <w:tcW w:w="1440" w:type="dxa"/>
          </w:tcPr>
          <w:p w14:paraId="6C9FAFFC" w14:textId="753E3C3B" w:rsidR="009F0AAD" w:rsidRDefault="009F0AAD" w:rsidP="009F0AAD">
            <w:pPr>
              <w:pBdr>
                <w:top w:val="nil"/>
                <w:left w:val="nil"/>
                <w:bottom w:val="nil"/>
                <w:right w:val="nil"/>
                <w:between w:val="nil"/>
              </w:pBdr>
              <w:spacing w:after="160" w:line="360" w:lineRule="auto"/>
              <w:rPr>
                <w:color w:val="000000"/>
              </w:rPr>
            </w:pPr>
            <w:r>
              <w:rPr>
                <w:color w:val="000000"/>
              </w:rPr>
              <w:t>0.90</w:t>
            </w:r>
          </w:p>
        </w:tc>
        <w:tc>
          <w:tcPr>
            <w:tcW w:w="1331" w:type="dxa"/>
          </w:tcPr>
          <w:p w14:paraId="452F534D" w14:textId="44F1198B" w:rsidR="009F0AAD" w:rsidRDefault="009F0AAD" w:rsidP="009F0AAD">
            <w:pPr>
              <w:pBdr>
                <w:top w:val="nil"/>
                <w:left w:val="nil"/>
                <w:bottom w:val="nil"/>
                <w:right w:val="nil"/>
                <w:between w:val="nil"/>
              </w:pBdr>
              <w:spacing w:after="160" w:line="360" w:lineRule="auto"/>
              <w:rPr>
                <w:color w:val="000000"/>
              </w:rPr>
            </w:pPr>
            <w:r>
              <w:rPr>
                <w:color w:val="000000"/>
              </w:rPr>
              <w:t>0.47</w:t>
            </w:r>
          </w:p>
        </w:tc>
        <w:tc>
          <w:tcPr>
            <w:tcW w:w="1511" w:type="dxa"/>
          </w:tcPr>
          <w:p w14:paraId="439B9B72" w14:textId="6510FC9C" w:rsidR="009F0AAD" w:rsidRDefault="009F0AAD" w:rsidP="009F0AAD">
            <w:pPr>
              <w:pBdr>
                <w:top w:val="nil"/>
                <w:left w:val="nil"/>
                <w:bottom w:val="nil"/>
                <w:right w:val="nil"/>
                <w:between w:val="nil"/>
              </w:pBdr>
              <w:spacing w:after="160" w:line="360" w:lineRule="auto"/>
              <w:rPr>
                <w:color w:val="000000"/>
              </w:rPr>
            </w:pPr>
            <w:r>
              <w:rPr>
                <w:color w:val="000000"/>
              </w:rPr>
              <w:t>0.95</w:t>
            </w:r>
          </w:p>
        </w:tc>
      </w:tr>
      <w:tr w:rsidR="009F0AAD" w14:paraId="28DC15CB" w14:textId="77777777" w:rsidTr="00F80041">
        <w:tc>
          <w:tcPr>
            <w:tcW w:w="1255" w:type="dxa"/>
          </w:tcPr>
          <w:p w14:paraId="02AFEDEB" w14:textId="77777777" w:rsidR="009F0AAD" w:rsidRDefault="009F0AAD" w:rsidP="009F0AAD">
            <w:pPr>
              <w:pBdr>
                <w:top w:val="nil"/>
                <w:left w:val="nil"/>
                <w:bottom w:val="nil"/>
                <w:right w:val="nil"/>
                <w:between w:val="nil"/>
              </w:pBdr>
              <w:spacing w:after="160" w:line="360" w:lineRule="auto"/>
              <w:rPr>
                <w:color w:val="000000"/>
              </w:rPr>
            </w:pPr>
          </w:p>
        </w:tc>
        <w:tc>
          <w:tcPr>
            <w:tcW w:w="815" w:type="dxa"/>
          </w:tcPr>
          <w:p w14:paraId="3246FEAE" w14:textId="77777777" w:rsidR="009F0AAD" w:rsidRDefault="009F0AAD" w:rsidP="009F0AAD">
            <w:pPr>
              <w:pBdr>
                <w:top w:val="nil"/>
                <w:left w:val="nil"/>
                <w:bottom w:val="nil"/>
                <w:right w:val="nil"/>
                <w:between w:val="nil"/>
              </w:pBdr>
              <w:spacing w:after="160" w:line="360" w:lineRule="auto"/>
              <w:rPr>
                <w:color w:val="000000"/>
              </w:rPr>
            </w:pPr>
          </w:p>
        </w:tc>
        <w:tc>
          <w:tcPr>
            <w:tcW w:w="810" w:type="dxa"/>
          </w:tcPr>
          <w:p w14:paraId="68A5166D" w14:textId="77777777" w:rsidR="009F0AAD" w:rsidRDefault="009F0AAD" w:rsidP="009F0AAD">
            <w:pPr>
              <w:pBdr>
                <w:top w:val="nil"/>
                <w:left w:val="nil"/>
                <w:bottom w:val="nil"/>
                <w:right w:val="nil"/>
                <w:between w:val="nil"/>
              </w:pBdr>
              <w:spacing w:after="160" w:line="360" w:lineRule="auto"/>
              <w:rPr>
                <w:color w:val="000000"/>
              </w:rPr>
            </w:pPr>
          </w:p>
        </w:tc>
        <w:tc>
          <w:tcPr>
            <w:tcW w:w="900" w:type="dxa"/>
          </w:tcPr>
          <w:p w14:paraId="205A53CD" w14:textId="77777777" w:rsidR="009F0AAD" w:rsidRDefault="009F0AAD" w:rsidP="009F0AAD">
            <w:pPr>
              <w:pBdr>
                <w:top w:val="nil"/>
                <w:left w:val="nil"/>
                <w:bottom w:val="nil"/>
                <w:right w:val="nil"/>
                <w:between w:val="nil"/>
              </w:pBdr>
              <w:spacing w:after="160" w:line="360" w:lineRule="auto"/>
              <w:rPr>
                <w:color w:val="000000"/>
              </w:rPr>
            </w:pPr>
          </w:p>
        </w:tc>
        <w:tc>
          <w:tcPr>
            <w:tcW w:w="810" w:type="dxa"/>
          </w:tcPr>
          <w:p w14:paraId="444DB125" w14:textId="77777777" w:rsidR="009F0AAD" w:rsidRDefault="009F0AAD" w:rsidP="009F0AAD">
            <w:pPr>
              <w:pBdr>
                <w:top w:val="nil"/>
                <w:left w:val="nil"/>
                <w:bottom w:val="nil"/>
                <w:right w:val="nil"/>
                <w:between w:val="nil"/>
              </w:pBdr>
              <w:spacing w:after="160" w:line="360" w:lineRule="auto"/>
              <w:rPr>
                <w:color w:val="000000"/>
              </w:rPr>
            </w:pPr>
          </w:p>
        </w:tc>
        <w:tc>
          <w:tcPr>
            <w:tcW w:w="1440" w:type="dxa"/>
          </w:tcPr>
          <w:p w14:paraId="7391B1D4" w14:textId="77777777" w:rsidR="009F0AAD" w:rsidRDefault="009F0AAD" w:rsidP="009F0AAD">
            <w:pPr>
              <w:pBdr>
                <w:top w:val="nil"/>
                <w:left w:val="nil"/>
                <w:bottom w:val="nil"/>
                <w:right w:val="nil"/>
                <w:between w:val="nil"/>
              </w:pBdr>
              <w:spacing w:after="160" w:line="360" w:lineRule="auto"/>
              <w:rPr>
                <w:color w:val="000000"/>
              </w:rPr>
            </w:pPr>
          </w:p>
        </w:tc>
        <w:tc>
          <w:tcPr>
            <w:tcW w:w="1331" w:type="dxa"/>
          </w:tcPr>
          <w:p w14:paraId="3760069B" w14:textId="77777777" w:rsidR="009F0AAD" w:rsidRDefault="009F0AAD" w:rsidP="009F0AAD">
            <w:pPr>
              <w:pBdr>
                <w:top w:val="nil"/>
                <w:left w:val="nil"/>
                <w:bottom w:val="nil"/>
                <w:right w:val="nil"/>
                <w:between w:val="nil"/>
              </w:pBdr>
              <w:spacing w:after="160" w:line="360" w:lineRule="auto"/>
              <w:rPr>
                <w:color w:val="000000"/>
              </w:rPr>
            </w:pPr>
          </w:p>
        </w:tc>
        <w:tc>
          <w:tcPr>
            <w:tcW w:w="1511" w:type="dxa"/>
          </w:tcPr>
          <w:p w14:paraId="79EA340F" w14:textId="77777777" w:rsidR="009F0AAD" w:rsidRDefault="009F0AAD" w:rsidP="009F0AAD">
            <w:pPr>
              <w:pBdr>
                <w:top w:val="nil"/>
                <w:left w:val="nil"/>
                <w:bottom w:val="nil"/>
                <w:right w:val="nil"/>
                <w:between w:val="nil"/>
              </w:pBdr>
              <w:spacing w:after="160" w:line="360" w:lineRule="auto"/>
              <w:rPr>
                <w:color w:val="000000"/>
              </w:rPr>
            </w:pPr>
          </w:p>
        </w:tc>
      </w:tr>
    </w:tbl>
    <w:p w14:paraId="1E3CC76B" w14:textId="77777777" w:rsidR="00145665" w:rsidRDefault="00145665">
      <w:pPr>
        <w:pBdr>
          <w:top w:val="nil"/>
          <w:left w:val="nil"/>
          <w:bottom w:val="nil"/>
          <w:right w:val="nil"/>
          <w:between w:val="nil"/>
        </w:pBdr>
        <w:ind w:left="450"/>
        <w:rPr>
          <w:color w:val="000000"/>
          <w:sz w:val="40"/>
          <w:szCs w:val="40"/>
        </w:rPr>
      </w:pPr>
    </w:p>
    <w:sectPr w:rsidR="0014566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B8A92B-E629-4D45-9411-9A476C12F9C2}"/>
    <w:embedBold r:id="rId2" w:fontKey="{97B952DF-AF60-448B-989E-6A86C15D49B5}"/>
    <w:embedItalic r:id="rId3" w:fontKey="{8A34B713-7F54-47C5-B487-41F383E0EB43}"/>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AC18C461-4053-4220-B988-053EC42EAC7C}"/>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3298912E-133A-42B4-AE39-60932BF3A6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44907"/>
    <w:multiLevelType w:val="hybridMultilevel"/>
    <w:tmpl w:val="21DC63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93583"/>
    <w:multiLevelType w:val="hybridMultilevel"/>
    <w:tmpl w:val="21DC63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5357A0"/>
    <w:multiLevelType w:val="multilevel"/>
    <w:tmpl w:val="ACE45AE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20774FB"/>
    <w:multiLevelType w:val="hybridMultilevel"/>
    <w:tmpl w:val="21DC63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7F526C"/>
    <w:multiLevelType w:val="multilevel"/>
    <w:tmpl w:val="93E2AC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DCE4C1E"/>
    <w:multiLevelType w:val="multilevel"/>
    <w:tmpl w:val="DD909000"/>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958606922">
    <w:abstractNumId w:val="4"/>
  </w:num>
  <w:num w:numId="2" w16cid:durableId="201795995">
    <w:abstractNumId w:val="2"/>
  </w:num>
  <w:num w:numId="3" w16cid:durableId="2146967594">
    <w:abstractNumId w:val="5"/>
  </w:num>
  <w:num w:numId="4" w16cid:durableId="886450428">
    <w:abstractNumId w:val="3"/>
  </w:num>
  <w:num w:numId="5" w16cid:durableId="1449550382">
    <w:abstractNumId w:val="0"/>
  </w:num>
  <w:num w:numId="6" w16cid:durableId="1870676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665"/>
    <w:rsid w:val="00145665"/>
    <w:rsid w:val="0016124B"/>
    <w:rsid w:val="00337C52"/>
    <w:rsid w:val="003F3E18"/>
    <w:rsid w:val="00471357"/>
    <w:rsid w:val="005F0EAC"/>
    <w:rsid w:val="0065717D"/>
    <w:rsid w:val="009F0AAD"/>
    <w:rsid w:val="00AA66D1"/>
    <w:rsid w:val="00F80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29E0C"/>
  <w15:docId w15:val="{9E75E268-582B-4815-8A6A-B8CBF1E4F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5F0E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www.kaggle.com/datasets/iammustafatz/diabetes-prediction-dataset?select=diabetes_prediction_dataset.csv"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qej3xH28twiYb3YmJLt7uvt9Zg==">CgMxLjA4AHIhMVZGbk9vZVBsYVZNTVFUTmVuV1RybE1hUEpWWXg3VkJu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9</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 Zhang</dc:creator>
  <cp:lastModifiedBy>jatin patel</cp:lastModifiedBy>
  <cp:revision>6</cp:revision>
  <dcterms:created xsi:type="dcterms:W3CDTF">2026-05-11T18:57:00Z</dcterms:created>
  <dcterms:modified xsi:type="dcterms:W3CDTF">2026-05-15T18:35:00Z</dcterms:modified>
</cp:coreProperties>
</file>