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2627CB32" w:rsidR="002A3E7F" w:rsidRPr="002A3E7F" w:rsidRDefault="00D62AB6" w:rsidP="002A3E7F">
      <w:pPr>
        <w:jc w:val="center"/>
        <w:rPr>
          <w:sz w:val="32"/>
          <w:szCs w:val="32"/>
        </w:rPr>
      </w:pPr>
      <w:r>
        <w:rPr>
          <w:sz w:val="32"/>
          <w:szCs w:val="32"/>
        </w:rPr>
        <w:t xml:space="preserve">Version </w:t>
      </w:r>
      <w:r w:rsidR="00250FE0">
        <w:rPr>
          <w:sz w:val="32"/>
          <w:szCs w:val="32"/>
        </w:rPr>
        <w:t>1.</w:t>
      </w:r>
      <w:r w:rsidR="006B7606">
        <w:rPr>
          <w:sz w:val="32"/>
          <w:szCs w:val="32"/>
        </w:rPr>
        <w:t>4</w:t>
      </w:r>
      <w:r w:rsidR="008D2DC2">
        <w:rPr>
          <w:sz w:val="32"/>
          <w:szCs w:val="32"/>
        </w:rPr>
        <w:t>.</w:t>
      </w:r>
      <w:r w:rsidR="00063BC6">
        <w:rPr>
          <w:sz w:val="32"/>
          <w:szCs w:val="32"/>
        </w:rPr>
        <w:t>0</w:t>
      </w:r>
      <w:r>
        <w:rPr>
          <w:sz w:val="32"/>
          <w:szCs w:val="32"/>
        </w:rPr>
        <w:t xml:space="preserve"> </w:t>
      </w:r>
      <w:r w:rsidR="00250FE0">
        <w:rPr>
          <w:sz w:val="32"/>
          <w:szCs w:val="32"/>
        </w:rPr>
        <w:t>–</w:t>
      </w:r>
      <w:r>
        <w:rPr>
          <w:sz w:val="32"/>
          <w:szCs w:val="32"/>
        </w:rPr>
        <w:t xml:space="preserve"> </w:t>
      </w:r>
      <w:r w:rsidR="006B7606">
        <w:rPr>
          <w:sz w:val="32"/>
          <w:szCs w:val="32"/>
        </w:rPr>
        <w:t>16.05</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2070902F" w14:textId="62124451" w:rsidR="00E10E44"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061494" w:history="1">
            <w:r w:rsidR="00E10E44" w:rsidRPr="00453254">
              <w:rPr>
                <w:rStyle w:val="Lienhypertexte"/>
                <w:noProof/>
              </w:rPr>
              <w:t>1</w:t>
            </w:r>
            <w:r w:rsidR="00E10E44">
              <w:rPr>
                <w:rFonts w:eastAsiaTheme="minorEastAsia"/>
                <w:noProof/>
                <w:lang w:eastAsia="fr-CH"/>
              </w:rPr>
              <w:tab/>
            </w:r>
            <w:r w:rsidR="00E10E44" w:rsidRPr="00453254">
              <w:rPr>
                <w:rStyle w:val="Lienhypertexte"/>
                <w:noProof/>
              </w:rPr>
              <w:t>Installation</w:t>
            </w:r>
            <w:r w:rsidR="00E10E44">
              <w:rPr>
                <w:noProof/>
                <w:webHidden/>
              </w:rPr>
              <w:tab/>
            </w:r>
            <w:r w:rsidR="00E10E44">
              <w:rPr>
                <w:noProof/>
                <w:webHidden/>
              </w:rPr>
              <w:fldChar w:fldCharType="begin"/>
            </w:r>
            <w:r w:rsidR="00E10E44">
              <w:rPr>
                <w:noProof/>
                <w:webHidden/>
              </w:rPr>
              <w:instrText xml:space="preserve"> PAGEREF _Toc72061494 \h </w:instrText>
            </w:r>
            <w:r w:rsidR="00E10E44">
              <w:rPr>
                <w:noProof/>
                <w:webHidden/>
              </w:rPr>
            </w:r>
            <w:r w:rsidR="00E10E44">
              <w:rPr>
                <w:noProof/>
                <w:webHidden/>
              </w:rPr>
              <w:fldChar w:fldCharType="separate"/>
            </w:r>
            <w:r w:rsidR="00E10E44">
              <w:rPr>
                <w:noProof/>
                <w:webHidden/>
              </w:rPr>
              <w:t>2</w:t>
            </w:r>
            <w:r w:rsidR="00E10E44">
              <w:rPr>
                <w:noProof/>
                <w:webHidden/>
              </w:rPr>
              <w:fldChar w:fldCharType="end"/>
            </w:r>
          </w:hyperlink>
        </w:p>
        <w:p w14:paraId="19581FC9" w14:textId="10AB8D09" w:rsidR="00E10E44" w:rsidRDefault="00E10E44">
          <w:pPr>
            <w:pStyle w:val="TM1"/>
            <w:tabs>
              <w:tab w:val="left" w:pos="440"/>
              <w:tab w:val="right" w:leader="dot" w:pos="9062"/>
            </w:tabs>
            <w:rPr>
              <w:rFonts w:eastAsiaTheme="minorEastAsia"/>
              <w:noProof/>
              <w:lang w:eastAsia="fr-CH"/>
            </w:rPr>
          </w:pPr>
          <w:hyperlink w:anchor="_Toc72061495" w:history="1">
            <w:r w:rsidRPr="00453254">
              <w:rPr>
                <w:rStyle w:val="Lienhypertexte"/>
                <w:noProof/>
              </w:rPr>
              <w:t>2</w:t>
            </w:r>
            <w:r>
              <w:rPr>
                <w:rFonts w:eastAsiaTheme="minorEastAsia"/>
                <w:noProof/>
                <w:lang w:eastAsia="fr-CH"/>
              </w:rPr>
              <w:tab/>
            </w:r>
            <w:r w:rsidRPr="00453254">
              <w:rPr>
                <w:rStyle w:val="Lienhypertexte"/>
                <w:noProof/>
              </w:rPr>
              <w:t>Historique</w:t>
            </w:r>
            <w:r>
              <w:rPr>
                <w:noProof/>
                <w:webHidden/>
              </w:rPr>
              <w:tab/>
            </w:r>
            <w:r>
              <w:rPr>
                <w:noProof/>
                <w:webHidden/>
              </w:rPr>
              <w:fldChar w:fldCharType="begin"/>
            </w:r>
            <w:r>
              <w:rPr>
                <w:noProof/>
                <w:webHidden/>
              </w:rPr>
              <w:instrText xml:space="preserve"> PAGEREF _Toc72061495 \h </w:instrText>
            </w:r>
            <w:r>
              <w:rPr>
                <w:noProof/>
                <w:webHidden/>
              </w:rPr>
            </w:r>
            <w:r>
              <w:rPr>
                <w:noProof/>
                <w:webHidden/>
              </w:rPr>
              <w:fldChar w:fldCharType="separate"/>
            </w:r>
            <w:r>
              <w:rPr>
                <w:noProof/>
                <w:webHidden/>
              </w:rPr>
              <w:t>2</w:t>
            </w:r>
            <w:r>
              <w:rPr>
                <w:noProof/>
                <w:webHidden/>
              </w:rPr>
              <w:fldChar w:fldCharType="end"/>
            </w:r>
          </w:hyperlink>
        </w:p>
        <w:p w14:paraId="64C82B26" w14:textId="35A92E31" w:rsidR="00E10E44" w:rsidRDefault="00E10E44">
          <w:pPr>
            <w:pStyle w:val="TM1"/>
            <w:tabs>
              <w:tab w:val="left" w:pos="440"/>
              <w:tab w:val="right" w:leader="dot" w:pos="9062"/>
            </w:tabs>
            <w:rPr>
              <w:rFonts w:eastAsiaTheme="minorEastAsia"/>
              <w:noProof/>
              <w:lang w:eastAsia="fr-CH"/>
            </w:rPr>
          </w:pPr>
          <w:hyperlink w:anchor="_Toc72061496" w:history="1">
            <w:r w:rsidRPr="00453254">
              <w:rPr>
                <w:rStyle w:val="Lienhypertexte"/>
                <w:noProof/>
              </w:rPr>
              <w:t>3</w:t>
            </w:r>
            <w:r>
              <w:rPr>
                <w:rFonts w:eastAsiaTheme="minorEastAsia"/>
                <w:noProof/>
                <w:lang w:eastAsia="fr-CH"/>
              </w:rPr>
              <w:tab/>
            </w:r>
            <w:r w:rsidRPr="00453254">
              <w:rPr>
                <w:rStyle w:val="Lienhypertexte"/>
                <w:noProof/>
              </w:rPr>
              <w:t>Sélectionner</w:t>
            </w:r>
            <w:r>
              <w:rPr>
                <w:noProof/>
                <w:webHidden/>
              </w:rPr>
              <w:tab/>
            </w:r>
            <w:r>
              <w:rPr>
                <w:noProof/>
                <w:webHidden/>
              </w:rPr>
              <w:fldChar w:fldCharType="begin"/>
            </w:r>
            <w:r>
              <w:rPr>
                <w:noProof/>
                <w:webHidden/>
              </w:rPr>
              <w:instrText xml:space="preserve"> PAGEREF _Toc72061496 \h </w:instrText>
            </w:r>
            <w:r>
              <w:rPr>
                <w:noProof/>
                <w:webHidden/>
              </w:rPr>
            </w:r>
            <w:r>
              <w:rPr>
                <w:noProof/>
                <w:webHidden/>
              </w:rPr>
              <w:fldChar w:fldCharType="separate"/>
            </w:r>
            <w:r>
              <w:rPr>
                <w:noProof/>
                <w:webHidden/>
              </w:rPr>
              <w:t>2</w:t>
            </w:r>
            <w:r>
              <w:rPr>
                <w:noProof/>
                <w:webHidden/>
              </w:rPr>
              <w:fldChar w:fldCharType="end"/>
            </w:r>
          </w:hyperlink>
        </w:p>
        <w:p w14:paraId="6E2C356E" w14:textId="36EB6C26" w:rsidR="00E10E44" w:rsidRDefault="00E10E44">
          <w:pPr>
            <w:pStyle w:val="TM1"/>
            <w:tabs>
              <w:tab w:val="left" w:pos="440"/>
              <w:tab w:val="right" w:leader="dot" w:pos="9062"/>
            </w:tabs>
            <w:rPr>
              <w:rFonts w:eastAsiaTheme="minorEastAsia"/>
              <w:noProof/>
              <w:lang w:eastAsia="fr-CH"/>
            </w:rPr>
          </w:pPr>
          <w:hyperlink w:anchor="_Toc72061497" w:history="1">
            <w:r w:rsidRPr="00453254">
              <w:rPr>
                <w:rStyle w:val="Lienhypertexte"/>
                <w:noProof/>
              </w:rPr>
              <w:t>4</w:t>
            </w:r>
            <w:r>
              <w:rPr>
                <w:rFonts w:eastAsiaTheme="minorEastAsia"/>
                <w:noProof/>
                <w:lang w:eastAsia="fr-CH"/>
              </w:rPr>
              <w:tab/>
            </w:r>
            <w:r w:rsidRPr="00453254">
              <w:rPr>
                <w:rStyle w:val="Lienhypertexte"/>
                <w:noProof/>
              </w:rPr>
              <w:t>Le groupe de ruban</w:t>
            </w:r>
            <w:r>
              <w:rPr>
                <w:noProof/>
                <w:webHidden/>
              </w:rPr>
              <w:tab/>
            </w:r>
            <w:r>
              <w:rPr>
                <w:noProof/>
                <w:webHidden/>
              </w:rPr>
              <w:fldChar w:fldCharType="begin"/>
            </w:r>
            <w:r>
              <w:rPr>
                <w:noProof/>
                <w:webHidden/>
              </w:rPr>
              <w:instrText xml:space="preserve"> PAGEREF _Toc72061497 \h </w:instrText>
            </w:r>
            <w:r>
              <w:rPr>
                <w:noProof/>
                <w:webHidden/>
              </w:rPr>
            </w:r>
            <w:r>
              <w:rPr>
                <w:noProof/>
                <w:webHidden/>
              </w:rPr>
              <w:fldChar w:fldCharType="separate"/>
            </w:r>
            <w:r>
              <w:rPr>
                <w:noProof/>
                <w:webHidden/>
              </w:rPr>
              <w:t>3</w:t>
            </w:r>
            <w:r>
              <w:rPr>
                <w:noProof/>
                <w:webHidden/>
              </w:rPr>
              <w:fldChar w:fldCharType="end"/>
            </w:r>
          </w:hyperlink>
        </w:p>
        <w:p w14:paraId="310ABAFE" w14:textId="758BC5B6" w:rsidR="00E10E44" w:rsidRDefault="00E10E44">
          <w:pPr>
            <w:pStyle w:val="TM1"/>
            <w:tabs>
              <w:tab w:val="left" w:pos="440"/>
              <w:tab w:val="right" w:leader="dot" w:pos="9062"/>
            </w:tabs>
            <w:rPr>
              <w:rFonts w:eastAsiaTheme="minorEastAsia"/>
              <w:noProof/>
              <w:lang w:eastAsia="fr-CH"/>
            </w:rPr>
          </w:pPr>
          <w:hyperlink w:anchor="_Toc72061498" w:history="1">
            <w:r w:rsidRPr="00453254">
              <w:rPr>
                <w:rStyle w:val="Lienhypertexte"/>
                <w:noProof/>
              </w:rPr>
              <w:t>5</w:t>
            </w:r>
            <w:r>
              <w:rPr>
                <w:rFonts w:eastAsiaTheme="minorEastAsia"/>
                <w:noProof/>
                <w:lang w:eastAsia="fr-CH"/>
              </w:rPr>
              <w:tab/>
            </w:r>
            <w:r w:rsidRPr="00453254">
              <w:rPr>
                <w:rStyle w:val="Lienhypertexte"/>
                <w:noProof/>
              </w:rPr>
              <w:t>Les fonctions</w:t>
            </w:r>
            <w:r>
              <w:rPr>
                <w:noProof/>
                <w:webHidden/>
              </w:rPr>
              <w:tab/>
            </w:r>
            <w:r>
              <w:rPr>
                <w:noProof/>
                <w:webHidden/>
              </w:rPr>
              <w:fldChar w:fldCharType="begin"/>
            </w:r>
            <w:r>
              <w:rPr>
                <w:noProof/>
                <w:webHidden/>
              </w:rPr>
              <w:instrText xml:space="preserve"> PAGEREF _Toc72061498 \h </w:instrText>
            </w:r>
            <w:r>
              <w:rPr>
                <w:noProof/>
                <w:webHidden/>
              </w:rPr>
            </w:r>
            <w:r>
              <w:rPr>
                <w:noProof/>
                <w:webHidden/>
              </w:rPr>
              <w:fldChar w:fldCharType="separate"/>
            </w:r>
            <w:r>
              <w:rPr>
                <w:noProof/>
                <w:webHidden/>
              </w:rPr>
              <w:t>3</w:t>
            </w:r>
            <w:r>
              <w:rPr>
                <w:noProof/>
                <w:webHidden/>
              </w:rPr>
              <w:fldChar w:fldCharType="end"/>
            </w:r>
          </w:hyperlink>
        </w:p>
        <w:p w14:paraId="03B469D5" w14:textId="5CCA2608" w:rsidR="00E10E44" w:rsidRDefault="00E10E44">
          <w:pPr>
            <w:pStyle w:val="TM1"/>
            <w:tabs>
              <w:tab w:val="left" w:pos="440"/>
              <w:tab w:val="right" w:leader="dot" w:pos="9062"/>
            </w:tabs>
            <w:rPr>
              <w:rFonts w:eastAsiaTheme="minorEastAsia"/>
              <w:noProof/>
              <w:lang w:eastAsia="fr-CH"/>
            </w:rPr>
          </w:pPr>
          <w:hyperlink w:anchor="_Toc72061499" w:history="1">
            <w:r w:rsidRPr="00453254">
              <w:rPr>
                <w:rStyle w:val="Lienhypertexte"/>
                <w:noProof/>
              </w:rPr>
              <w:t>6</w:t>
            </w:r>
            <w:r>
              <w:rPr>
                <w:rFonts w:eastAsiaTheme="minorEastAsia"/>
                <w:noProof/>
                <w:lang w:eastAsia="fr-CH"/>
              </w:rPr>
              <w:tab/>
            </w:r>
            <w:r w:rsidRPr="00453254">
              <w:rPr>
                <w:rStyle w:val="Lienhypertexte"/>
                <w:noProof/>
              </w:rPr>
              <w:t>La configuration</w:t>
            </w:r>
            <w:r>
              <w:rPr>
                <w:noProof/>
                <w:webHidden/>
              </w:rPr>
              <w:tab/>
            </w:r>
            <w:r>
              <w:rPr>
                <w:noProof/>
                <w:webHidden/>
              </w:rPr>
              <w:fldChar w:fldCharType="begin"/>
            </w:r>
            <w:r>
              <w:rPr>
                <w:noProof/>
                <w:webHidden/>
              </w:rPr>
              <w:instrText xml:space="preserve"> PAGEREF _Toc72061499 \h </w:instrText>
            </w:r>
            <w:r>
              <w:rPr>
                <w:noProof/>
                <w:webHidden/>
              </w:rPr>
            </w:r>
            <w:r>
              <w:rPr>
                <w:noProof/>
                <w:webHidden/>
              </w:rPr>
              <w:fldChar w:fldCharType="separate"/>
            </w:r>
            <w:r>
              <w:rPr>
                <w:noProof/>
                <w:webHidden/>
              </w:rPr>
              <w:t>5</w:t>
            </w:r>
            <w:r>
              <w:rPr>
                <w:noProof/>
                <w:webHidden/>
              </w:rPr>
              <w:fldChar w:fldCharType="end"/>
            </w:r>
          </w:hyperlink>
        </w:p>
        <w:p w14:paraId="3B4CD5C3" w14:textId="1AE7761B" w:rsidR="00E10E44" w:rsidRDefault="00E10E44">
          <w:pPr>
            <w:pStyle w:val="TM2"/>
            <w:tabs>
              <w:tab w:val="left" w:pos="880"/>
              <w:tab w:val="right" w:leader="dot" w:pos="9062"/>
            </w:tabs>
            <w:rPr>
              <w:rFonts w:eastAsiaTheme="minorEastAsia"/>
              <w:noProof/>
              <w:lang w:eastAsia="fr-CH"/>
            </w:rPr>
          </w:pPr>
          <w:hyperlink w:anchor="_Toc72061500" w:history="1">
            <w:r w:rsidRPr="00453254">
              <w:rPr>
                <w:rStyle w:val="Lienhypertexte"/>
                <w:noProof/>
              </w:rPr>
              <w:t>6.1</w:t>
            </w:r>
            <w:r>
              <w:rPr>
                <w:rFonts w:eastAsiaTheme="minorEastAsia"/>
                <w:noProof/>
                <w:lang w:eastAsia="fr-CH"/>
              </w:rPr>
              <w:tab/>
            </w:r>
            <w:r w:rsidRPr="00453254">
              <w:rPr>
                <w:rStyle w:val="Lienhypertexte"/>
                <w:noProof/>
              </w:rPr>
              <w:t>L’onglet « Phonèmes »</w:t>
            </w:r>
            <w:r>
              <w:rPr>
                <w:noProof/>
                <w:webHidden/>
              </w:rPr>
              <w:tab/>
            </w:r>
            <w:r>
              <w:rPr>
                <w:noProof/>
                <w:webHidden/>
              </w:rPr>
              <w:fldChar w:fldCharType="begin"/>
            </w:r>
            <w:r>
              <w:rPr>
                <w:noProof/>
                <w:webHidden/>
              </w:rPr>
              <w:instrText xml:space="preserve"> PAGEREF _Toc72061500 \h </w:instrText>
            </w:r>
            <w:r>
              <w:rPr>
                <w:noProof/>
                <w:webHidden/>
              </w:rPr>
            </w:r>
            <w:r>
              <w:rPr>
                <w:noProof/>
                <w:webHidden/>
              </w:rPr>
              <w:fldChar w:fldCharType="separate"/>
            </w:r>
            <w:r>
              <w:rPr>
                <w:noProof/>
                <w:webHidden/>
              </w:rPr>
              <w:t>6</w:t>
            </w:r>
            <w:r>
              <w:rPr>
                <w:noProof/>
                <w:webHidden/>
              </w:rPr>
              <w:fldChar w:fldCharType="end"/>
            </w:r>
          </w:hyperlink>
        </w:p>
        <w:p w14:paraId="0DB17B53" w14:textId="1D649232" w:rsidR="00E10E44" w:rsidRDefault="00E10E44">
          <w:pPr>
            <w:pStyle w:val="TM3"/>
            <w:tabs>
              <w:tab w:val="left" w:pos="1320"/>
              <w:tab w:val="right" w:leader="dot" w:pos="9062"/>
            </w:tabs>
            <w:rPr>
              <w:rFonts w:eastAsiaTheme="minorEastAsia"/>
              <w:noProof/>
              <w:lang w:eastAsia="fr-CH"/>
            </w:rPr>
          </w:pPr>
          <w:hyperlink w:anchor="_Toc72061501" w:history="1">
            <w:r w:rsidRPr="00453254">
              <w:rPr>
                <w:rStyle w:val="Lienhypertexte"/>
                <w:noProof/>
              </w:rPr>
              <w:t>6.1.1</w:t>
            </w:r>
            <w:r>
              <w:rPr>
                <w:rFonts w:eastAsiaTheme="minorEastAsia"/>
                <w:noProof/>
                <w:lang w:eastAsia="fr-CH"/>
              </w:rPr>
              <w:tab/>
            </w:r>
            <w:r w:rsidRPr="00453254">
              <w:rPr>
                <w:rStyle w:val="Lienhypertexte"/>
                <w:noProof/>
              </w:rPr>
              <w:t>La configuration des phonèmes</w:t>
            </w:r>
            <w:r>
              <w:rPr>
                <w:noProof/>
                <w:webHidden/>
              </w:rPr>
              <w:tab/>
            </w:r>
            <w:r>
              <w:rPr>
                <w:noProof/>
                <w:webHidden/>
              </w:rPr>
              <w:fldChar w:fldCharType="begin"/>
            </w:r>
            <w:r>
              <w:rPr>
                <w:noProof/>
                <w:webHidden/>
              </w:rPr>
              <w:instrText xml:space="preserve"> PAGEREF _Toc72061501 \h </w:instrText>
            </w:r>
            <w:r>
              <w:rPr>
                <w:noProof/>
                <w:webHidden/>
              </w:rPr>
            </w:r>
            <w:r>
              <w:rPr>
                <w:noProof/>
                <w:webHidden/>
              </w:rPr>
              <w:fldChar w:fldCharType="separate"/>
            </w:r>
            <w:r>
              <w:rPr>
                <w:noProof/>
                <w:webHidden/>
              </w:rPr>
              <w:t>6</w:t>
            </w:r>
            <w:r>
              <w:rPr>
                <w:noProof/>
                <w:webHidden/>
              </w:rPr>
              <w:fldChar w:fldCharType="end"/>
            </w:r>
          </w:hyperlink>
        </w:p>
        <w:p w14:paraId="6CD4DEB0" w14:textId="45854D58" w:rsidR="00E10E44" w:rsidRDefault="00E10E44">
          <w:pPr>
            <w:pStyle w:val="TM3"/>
            <w:tabs>
              <w:tab w:val="left" w:pos="1320"/>
              <w:tab w:val="right" w:leader="dot" w:pos="9062"/>
            </w:tabs>
            <w:rPr>
              <w:rFonts w:eastAsiaTheme="minorEastAsia"/>
              <w:noProof/>
              <w:lang w:eastAsia="fr-CH"/>
            </w:rPr>
          </w:pPr>
          <w:hyperlink w:anchor="_Toc72061502" w:history="1">
            <w:r w:rsidRPr="00453254">
              <w:rPr>
                <w:rStyle w:val="Lienhypertexte"/>
                <w:noProof/>
              </w:rPr>
              <w:t>6.1.2</w:t>
            </w:r>
            <w:r>
              <w:rPr>
                <w:rFonts w:eastAsiaTheme="minorEastAsia"/>
                <w:noProof/>
                <w:lang w:eastAsia="fr-CH"/>
              </w:rPr>
              <w:tab/>
            </w:r>
            <w:r w:rsidRPr="00453254">
              <w:rPr>
                <w:rStyle w:val="Lienhypertexte"/>
                <w:noProof/>
              </w:rPr>
              <w:t>« ill »</w:t>
            </w:r>
            <w:r>
              <w:rPr>
                <w:noProof/>
                <w:webHidden/>
              </w:rPr>
              <w:tab/>
            </w:r>
            <w:r>
              <w:rPr>
                <w:noProof/>
                <w:webHidden/>
              </w:rPr>
              <w:fldChar w:fldCharType="begin"/>
            </w:r>
            <w:r>
              <w:rPr>
                <w:noProof/>
                <w:webHidden/>
              </w:rPr>
              <w:instrText xml:space="preserve"> PAGEREF _Toc72061502 \h </w:instrText>
            </w:r>
            <w:r>
              <w:rPr>
                <w:noProof/>
                <w:webHidden/>
              </w:rPr>
            </w:r>
            <w:r>
              <w:rPr>
                <w:noProof/>
                <w:webHidden/>
              </w:rPr>
              <w:fldChar w:fldCharType="separate"/>
            </w:r>
            <w:r>
              <w:rPr>
                <w:noProof/>
                <w:webHidden/>
              </w:rPr>
              <w:t>8</w:t>
            </w:r>
            <w:r>
              <w:rPr>
                <w:noProof/>
                <w:webHidden/>
              </w:rPr>
              <w:fldChar w:fldCharType="end"/>
            </w:r>
          </w:hyperlink>
        </w:p>
        <w:p w14:paraId="3D700757" w14:textId="58CCDEB4" w:rsidR="00E10E44" w:rsidRDefault="00E10E44">
          <w:pPr>
            <w:pStyle w:val="TM3"/>
            <w:tabs>
              <w:tab w:val="left" w:pos="1320"/>
              <w:tab w:val="right" w:leader="dot" w:pos="9062"/>
            </w:tabs>
            <w:rPr>
              <w:rFonts w:eastAsiaTheme="minorEastAsia"/>
              <w:noProof/>
              <w:lang w:eastAsia="fr-CH"/>
            </w:rPr>
          </w:pPr>
          <w:hyperlink w:anchor="_Toc72061503" w:history="1">
            <w:r w:rsidRPr="00453254">
              <w:rPr>
                <w:rStyle w:val="Lienhypertexte"/>
                <w:noProof/>
              </w:rPr>
              <w:t>6.1.3</w:t>
            </w:r>
            <w:r>
              <w:rPr>
                <w:rFonts w:eastAsiaTheme="minorEastAsia"/>
                <w:noProof/>
                <w:lang w:eastAsia="fr-CH"/>
              </w:rPr>
              <w:tab/>
            </w:r>
            <w:r w:rsidRPr="00453254">
              <w:rPr>
                <w:rStyle w:val="Lienhypertexte"/>
                <w:noProof/>
              </w:rPr>
              <w:t>La colorisation de chiffres</w:t>
            </w:r>
            <w:r>
              <w:rPr>
                <w:noProof/>
                <w:webHidden/>
              </w:rPr>
              <w:tab/>
            </w:r>
            <w:r>
              <w:rPr>
                <w:noProof/>
                <w:webHidden/>
              </w:rPr>
              <w:fldChar w:fldCharType="begin"/>
            </w:r>
            <w:r>
              <w:rPr>
                <w:noProof/>
                <w:webHidden/>
              </w:rPr>
              <w:instrText xml:space="preserve"> PAGEREF _Toc72061503 \h </w:instrText>
            </w:r>
            <w:r>
              <w:rPr>
                <w:noProof/>
                <w:webHidden/>
              </w:rPr>
            </w:r>
            <w:r>
              <w:rPr>
                <w:noProof/>
                <w:webHidden/>
              </w:rPr>
              <w:fldChar w:fldCharType="separate"/>
            </w:r>
            <w:r>
              <w:rPr>
                <w:noProof/>
                <w:webHidden/>
              </w:rPr>
              <w:t>9</w:t>
            </w:r>
            <w:r>
              <w:rPr>
                <w:noProof/>
                <w:webHidden/>
              </w:rPr>
              <w:fldChar w:fldCharType="end"/>
            </w:r>
          </w:hyperlink>
        </w:p>
        <w:p w14:paraId="0DD662C2" w14:textId="2AE3A8A8" w:rsidR="00E10E44" w:rsidRDefault="00E10E44">
          <w:pPr>
            <w:pStyle w:val="TM2"/>
            <w:tabs>
              <w:tab w:val="left" w:pos="880"/>
              <w:tab w:val="right" w:leader="dot" w:pos="9062"/>
            </w:tabs>
            <w:rPr>
              <w:rFonts w:eastAsiaTheme="minorEastAsia"/>
              <w:noProof/>
              <w:lang w:eastAsia="fr-CH"/>
            </w:rPr>
          </w:pPr>
          <w:hyperlink w:anchor="_Toc72061504" w:history="1">
            <w:r w:rsidRPr="00453254">
              <w:rPr>
                <w:rStyle w:val="Lienhypertexte"/>
                <w:noProof/>
              </w:rPr>
              <w:t>6.2</w:t>
            </w:r>
            <w:r>
              <w:rPr>
                <w:rFonts w:eastAsiaTheme="minorEastAsia"/>
                <w:noProof/>
                <w:lang w:eastAsia="fr-CH"/>
              </w:rPr>
              <w:tab/>
            </w:r>
            <w:r w:rsidRPr="00453254">
              <w:rPr>
                <w:rStyle w:val="Lienhypertexte"/>
                <w:noProof/>
              </w:rPr>
              <w:t>L’onglet « Autres »</w:t>
            </w:r>
            <w:r>
              <w:rPr>
                <w:noProof/>
                <w:webHidden/>
              </w:rPr>
              <w:tab/>
            </w:r>
            <w:r>
              <w:rPr>
                <w:noProof/>
                <w:webHidden/>
              </w:rPr>
              <w:fldChar w:fldCharType="begin"/>
            </w:r>
            <w:r>
              <w:rPr>
                <w:noProof/>
                <w:webHidden/>
              </w:rPr>
              <w:instrText xml:space="preserve"> PAGEREF _Toc72061504 \h </w:instrText>
            </w:r>
            <w:r>
              <w:rPr>
                <w:noProof/>
                <w:webHidden/>
              </w:rPr>
            </w:r>
            <w:r>
              <w:rPr>
                <w:noProof/>
                <w:webHidden/>
              </w:rPr>
              <w:fldChar w:fldCharType="separate"/>
            </w:r>
            <w:r>
              <w:rPr>
                <w:noProof/>
                <w:webHidden/>
              </w:rPr>
              <w:t>10</w:t>
            </w:r>
            <w:r>
              <w:rPr>
                <w:noProof/>
                <w:webHidden/>
              </w:rPr>
              <w:fldChar w:fldCharType="end"/>
            </w:r>
          </w:hyperlink>
        </w:p>
        <w:p w14:paraId="74977142" w14:textId="7F35A054" w:rsidR="00E10E44" w:rsidRDefault="00E10E44">
          <w:pPr>
            <w:pStyle w:val="TM3"/>
            <w:tabs>
              <w:tab w:val="left" w:pos="1320"/>
              <w:tab w:val="right" w:leader="dot" w:pos="9062"/>
            </w:tabs>
            <w:rPr>
              <w:rFonts w:eastAsiaTheme="minorEastAsia"/>
              <w:noProof/>
              <w:lang w:eastAsia="fr-CH"/>
            </w:rPr>
          </w:pPr>
          <w:hyperlink w:anchor="_Toc72061505" w:history="1">
            <w:r w:rsidRPr="00453254">
              <w:rPr>
                <w:rStyle w:val="Lienhypertexte"/>
                <w:noProof/>
              </w:rPr>
              <w:t>6.2.1</w:t>
            </w:r>
            <w:r>
              <w:rPr>
                <w:rFonts w:eastAsiaTheme="minorEastAsia"/>
                <w:noProof/>
                <w:lang w:eastAsia="fr-CH"/>
              </w:rPr>
              <w:tab/>
            </w:r>
            <w:r w:rsidRPr="00453254">
              <w:rPr>
                <w:rStyle w:val="Lienhypertexte"/>
                <w:noProof/>
              </w:rPr>
              <w:t>La mise en évidence de lettres</w:t>
            </w:r>
            <w:r>
              <w:rPr>
                <w:noProof/>
                <w:webHidden/>
              </w:rPr>
              <w:tab/>
            </w:r>
            <w:r>
              <w:rPr>
                <w:noProof/>
                <w:webHidden/>
              </w:rPr>
              <w:fldChar w:fldCharType="begin"/>
            </w:r>
            <w:r>
              <w:rPr>
                <w:noProof/>
                <w:webHidden/>
              </w:rPr>
              <w:instrText xml:space="preserve"> PAGEREF _Toc72061505 \h </w:instrText>
            </w:r>
            <w:r>
              <w:rPr>
                <w:noProof/>
                <w:webHidden/>
              </w:rPr>
            </w:r>
            <w:r>
              <w:rPr>
                <w:noProof/>
                <w:webHidden/>
              </w:rPr>
              <w:fldChar w:fldCharType="separate"/>
            </w:r>
            <w:r>
              <w:rPr>
                <w:noProof/>
                <w:webHidden/>
              </w:rPr>
              <w:t>10</w:t>
            </w:r>
            <w:r>
              <w:rPr>
                <w:noProof/>
                <w:webHidden/>
              </w:rPr>
              <w:fldChar w:fldCharType="end"/>
            </w:r>
          </w:hyperlink>
        </w:p>
        <w:p w14:paraId="70E0E76F" w14:textId="700701AE" w:rsidR="00E10E44" w:rsidRDefault="00E10E44">
          <w:pPr>
            <w:pStyle w:val="TM3"/>
            <w:tabs>
              <w:tab w:val="left" w:pos="1320"/>
              <w:tab w:val="right" w:leader="dot" w:pos="9062"/>
            </w:tabs>
            <w:rPr>
              <w:rFonts w:eastAsiaTheme="minorEastAsia"/>
              <w:noProof/>
              <w:lang w:eastAsia="fr-CH"/>
            </w:rPr>
          </w:pPr>
          <w:hyperlink w:anchor="_Toc72061506" w:history="1">
            <w:r w:rsidRPr="00453254">
              <w:rPr>
                <w:rStyle w:val="Lienhypertexte"/>
                <w:noProof/>
              </w:rPr>
              <w:t>6.2.2</w:t>
            </w:r>
            <w:r>
              <w:rPr>
                <w:rFonts w:eastAsiaTheme="minorEastAsia"/>
                <w:noProof/>
                <w:lang w:eastAsia="fr-CH"/>
              </w:rPr>
              <w:tab/>
            </w:r>
            <w:r w:rsidRPr="00453254">
              <w:rPr>
                <w:rStyle w:val="Lienhypertexte"/>
                <w:noProof/>
              </w:rPr>
              <w:t>La mise en évidence par couleurs alternées</w:t>
            </w:r>
            <w:r>
              <w:rPr>
                <w:noProof/>
                <w:webHidden/>
              </w:rPr>
              <w:tab/>
            </w:r>
            <w:r>
              <w:rPr>
                <w:noProof/>
                <w:webHidden/>
              </w:rPr>
              <w:fldChar w:fldCharType="begin"/>
            </w:r>
            <w:r>
              <w:rPr>
                <w:noProof/>
                <w:webHidden/>
              </w:rPr>
              <w:instrText xml:space="preserve"> PAGEREF _Toc72061506 \h </w:instrText>
            </w:r>
            <w:r>
              <w:rPr>
                <w:noProof/>
                <w:webHidden/>
              </w:rPr>
            </w:r>
            <w:r>
              <w:rPr>
                <w:noProof/>
                <w:webHidden/>
              </w:rPr>
              <w:fldChar w:fldCharType="separate"/>
            </w:r>
            <w:r>
              <w:rPr>
                <w:noProof/>
                <w:webHidden/>
              </w:rPr>
              <w:t>13</w:t>
            </w:r>
            <w:r>
              <w:rPr>
                <w:noProof/>
                <w:webHidden/>
              </w:rPr>
              <w:fldChar w:fldCharType="end"/>
            </w:r>
          </w:hyperlink>
        </w:p>
        <w:p w14:paraId="7F1B9444" w14:textId="63C512EC" w:rsidR="00E10E44" w:rsidRDefault="00E10E44">
          <w:pPr>
            <w:pStyle w:val="TM3"/>
            <w:tabs>
              <w:tab w:val="left" w:pos="1320"/>
              <w:tab w:val="right" w:leader="dot" w:pos="9062"/>
            </w:tabs>
            <w:rPr>
              <w:rFonts w:eastAsiaTheme="minorEastAsia"/>
              <w:noProof/>
              <w:lang w:eastAsia="fr-CH"/>
            </w:rPr>
          </w:pPr>
          <w:hyperlink w:anchor="_Toc72061507" w:history="1">
            <w:r w:rsidRPr="00453254">
              <w:rPr>
                <w:rStyle w:val="Lienhypertexte"/>
                <w:noProof/>
              </w:rPr>
              <w:t>6.2.3</w:t>
            </w:r>
            <w:r>
              <w:rPr>
                <w:rFonts w:eastAsiaTheme="minorEastAsia"/>
                <w:noProof/>
                <w:lang w:eastAsia="fr-CH"/>
              </w:rPr>
              <w:tab/>
            </w:r>
            <w:r w:rsidRPr="00453254">
              <w:rPr>
                <w:rStyle w:val="Lienhypertexte"/>
                <w:noProof/>
              </w:rPr>
              <w:t>Les arcs</w:t>
            </w:r>
            <w:r>
              <w:rPr>
                <w:noProof/>
                <w:webHidden/>
              </w:rPr>
              <w:tab/>
            </w:r>
            <w:r>
              <w:rPr>
                <w:noProof/>
                <w:webHidden/>
              </w:rPr>
              <w:fldChar w:fldCharType="begin"/>
            </w:r>
            <w:r>
              <w:rPr>
                <w:noProof/>
                <w:webHidden/>
              </w:rPr>
              <w:instrText xml:space="preserve"> PAGEREF _Toc72061507 \h </w:instrText>
            </w:r>
            <w:r>
              <w:rPr>
                <w:noProof/>
                <w:webHidden/>
              </w:rPr>
            </w:r>
            <w:r>
              <w:rPr>
                <w:noProof/>
                <w:webHidden/>
              </w:rPr>
              <w:fldChar w:fldCharType="separate"/>
            </w:r>
            <w:r>
              <w:rPr>
                <w:noProof/>
                <w:webHidden/>
              </w:rPr>
              <w:t>19</w:t>
            </w:r>
            <w:r>
              <w:rPr>
                <w:noProof/>
                <w:webHidden/>
              </w:rPr>
              <w:fldChar w:fldCharType="end"/>
            </w:r>
          </w:hyperlink>
        </w:p>
        <w:p w14:paraId="6013FA26" w14:textId="73281043" w:rsidR="00E10E44" w:rsidRDefault="00E10E44">
          <w:pPr>
            <w:pStyle w:val="TM3"/>
            <w:tabs>
              <w:tab w:val="left" w:pos="1320"/>
              <w:tab w:val="right" w:leader="dot" w:pos="9062"/>
            </w:tabs>
            <w:rPr>
              <w:rFonts w:eastAsiaTheme="minorEastAsia"/>
              <w:noProof/>
              <w:lang w:eastAsia="fr-CH"/>
            </w:rPr>
          </w:pPr>
          <w:hyperlink w:anchor="_Toc72061508" w:history="1">
            <w:r w:rsidRPr="00453254">
              <w:rPr>
                <w:rStyle w:val="Lienhypertexte"/>
                <w:noProof/>
              </w:rPr>
              <w:t>6.2.4</w:t>
            </w:r>
            <w:r>
              <w:rPr>
                <w:rFonts w:eastAsiaTheme="minorEastAsia"/>
                <w:noProof/>
                <w:lang w:eastAsia="fr-CH"/>
              </w:rPr>
              <w:tab/>
            </w:r>
            <w:r w:rsidRPr="00453254">
              <w:rPr>
                <w:rStyle w:val="Lienhypertexte"/>
                <w:noProof/>
              </w:rPr>
              <w:t>La liste d’exceptions</w:t>
            </w:r>
            <w:r>
              <w:rPr>
                <w:noProof/>
                <w:webHidden/>
              </w:rPr>
              <w:tab/>
            </w:r>
            <w:r>
              <w:rPr>
                <w:noProof/>
                <w:webHidden/>
              </w:rPr>
              <w:fldChar w:fldCharType="begin"/>
            </w:r>
            <w:r>
              <w:rPr>
                <w:noProof/>
                <w:webHidden/>
              </w:rPr>
              <w:instrText xml:space="preserve"> PAGEREF _Toc72061508 \h </w:instrText>
            </w:r>
            <w:r>
              <w:rPr>
                <w:noProof/>
                <w:webHidden/>
              </w:rPr>
            </w:r>
            <w:r>
              <w:rPr>
                <w:noProof/>
                <w:webHidden/>
              </w:rPr>
              <w:fldChar w:fldCharType="separate"/>
            </w:r>
            <w:r>
              <w:rPr>
                <w:noProof/>
                <w:webHidden/>
              </w:rPr>
              <w:t>21</w:t>
            </w:r>
            <w:r>
              <w:rPr>
                <w:noProof/>
                <w:webHidden/>
              </w:rPr>
              <w:fldChar w:fldCharType="end"/>
            </w:r>
          </w:hyperlink>
        </w:p>
        <w:p w14:paraId="797070F9" w14:textId="76EB8BE3" w:rsidR="00E10E44" w:rsidRDefault="00E10E44">
          <w:pPr>
            <w:pStyle w:val="TM2"/>
            <w:tabs>
              <w:tab w:val="left" w:pos="880"/>
              <w:tab w:val="right" w:leader="dot" w:pos="9062"/>
            </w:tabs>
            <w:rPr>
              <w:rFonts w:eastAsiaTheme="minorEastAsia"/>
              <w:noProof/>
              <w:lang w:eastAsia="fr-CH"/>
            </w:rPr>
          </w:pPr>
          <w:hyperlink w:anchor="_Toc72061509" w:history="1">
            <w:r w:rsidRPr="00453254">
              <w:rPr>
                <w:rStyle w:val="Lienhypertexte"/>
                <w:noProof/>
              </w:rPr>
              <w:t>6.3</w:t>
            </w:r>
            <w:r>
              <w:rPr>
                <w:rFonts w:eastAsiaTheme="minorEastAsia"/>
                <w:noProof/>
                <w:lang w:eastAsia="fr-CH"/>
              </w:rPr>
              <w:tab/>
            </w:r>
            <w:r w:rsidRPr="00453254">
              <w:rPr>
                <w:rStyle w:val="Lienhypertexte"/>
                <w:noProof/>
              </w:rPr>
              <w:t>L’onglet « Duo/Ponct »</w:t>
            </w:r>
            <w:r>
              <w:rPr>
                <w:noProof/>
                <w:webHidden/>
              </w:rPr>
              <w:tab/>
            </w:r>
            <w:r>
              <w:rPr>
                <w:noProof/>
                <w:webHidden/>
              </w:rPr>
              <w:fldChar w:fldCharType="begin"/>
            </w:r>
            <w:r>
              <w:rPr>
                <w:noProof/>
                <w:webHidden/>
              </w:rPr>
              <w:instrText xml:space="preserve"> PAGEREF _Toc72061509 \h </w:instrText>
            </w:r>
            <w:r>
              <w:rPr>
                <w:noProof/>
                <w:webHidden/>
              </w:rPr>
            </w:r>
            <w:r>
              <w:rPr>
                <w:noProof/>
                <w:webHidden/>
              </w:rPr>
              <w:fldChar w:fldCharType="separate"/>
            </w:r>
            <w:r>
              <w:rPr>
                <w:noProof/>
                <w:webHidden/>
              </w:rPr>
              <w:t>23</w:t>
            </w:r>
            <w:r>
              <w:rPr>
                <w:noProof/>
                <w:webHidden/>
              </w:rPr>
              <w:fldChar w:fldCharType="end"/>
            </w:r>
          </w:hyperlink>
        </w:p>
        <w:p w14:paraId="69AAF33F" w14:textId="4460146E" w:rsidR="00E10E44" w:rsidRDefault="00E10E44">
          <w:pPr>
            <w:pStyle w:val="TM3"/>
            <w:tabs>
              <w:tab w:val="left" w:pos="1320"/>
              <w:tab w:val="right" w:leader="dot" w:pos="9062"/>
            </w:tabs>
            <w:rPr>
              <w:rFonts w:eastAsiaTheme="minorEastAsia"/>
              <w:noProof/>
              <w:lang w:eastAsia="fr-CH"/>
            </w:rPr>
          </w:pPr>
          <w:hyperlink w:anchor="_Toc72061510" w:history="1">
            <w:r w:rsidRPr="00453254">
              <w:rPr>
                <w:rStyle w:val="Lienhypertexte"/>
                <w:noProof/>
              </w:rPr>
              <w:t>6.3.1</w:t>
            </w:r>
            <w:r>
              <w:rPr>
                <w:rFonts w:eastAsiaTheme="minorEastAsia"/>
                <w:noProof/>
                <w:lang w:eastAsia="fr-CH"/>
              </w:rPr>
              <w:tab/>
            </w:r>
            <w:r w:rsidRPr="00453254">
              <w:rPr>
                <w:rStyle w:val="Lienhypertexte"/>
                <w:noProof/>
              </w:rPr>
              <w:t>La fonction Duo</w:t>
            </w:r>
            <w:r>
              <w:rPr>
                <w:noProof/>
                <w:webHidden/>
              </w:rPr>
              <w:tab/>
            </w:r>
            <w:r>
              <w:rPr>
                <w:noProof/>
                <w:webHidden/>
              </w:rPr>
              <w:fldChar w:fldCharType="begin"/>
            </w:r>
            <w:r>
              <w:rPr>
                <w:noProof/>
                <w:webHidden/>
              </w:rPr>
              <w:instrText xml:space="preserve"> PAGEREF _Toc72061510 \h </w:instrText>
            </w:r>
            <w:r>
              <w:rPr>
                <w:noProof/>
                <w:webHidden/>
              </w:rPr>
            </w:r>
            <w:r>
              <w:rPr>
                <w:noProof/>
                <w:webHidden/>
              </w:rPr>
              <w:fldChar w:fldCharType="separate"/>
            </w:r>
            <w:r>
              <w:rPr>
                <w:noProof/>
                <w:webHidden/>
              </w:rPr>
              <w:t>23</w:t>
            </w:r>
            <w:r>
              <w:rPr>
                <w:noProof/>
                <w:webHidden/>
              </w:rPr>
              <w:fldChar w:fldCharType="end"/>
            </w:r>
          </w:hyperlink>
        </w:p>
        <w:p w14:paraId="5E429C37" w14:textId="244A2DF0" w:rsidR="00E10E44" w:rsidRDefault="00E10E44">
          <w:pPr>
            <w:pStyle w:val="TM3"/>
            <w:tabs>
              <w:tab w:val="left" w:pos="1320"/>
              <w:tab w:val="right" w:leader="dot" w:pos="9062"/>
            </w:tabs>
            <w:rPr>
              <w:rFonts w:eastAsiaTheme="minorEastAsia"/>
              <w:noProof/>
              <w:lang w:eastAsia="fr-CH"/>
            </w:rPr>
          </w:pPr>
          <w:hyperlink w:anchor="_Toc72061511" w:history="1">
            <w:r w:rsidRPr="00453254">
              <w:rPr>
                <w:rStyle w:val="Lienhypertexte"/>
                <w:noProof/>
              </w:rPr>
              <w:t>6.3.2</w:t>
            </w:r>
            <w:r>
              <w:rPr>
                <w:rFonts w:eastAsiaTheme="minorEastAsia"/>
                <w:noProof/>
                <w:lang w:eastAsia="fr-CH"/>
              </w:rPr>
              <w:tab/>
            </w:r>
            <w:r w:rsidRPr="00453254">
              <w:rPr>
                <w:rStyle w:val="Lienhypertexte"/>
                <w:noProof/>
              </w:rPr>
              <w:t>Accéder à la configuration de la commande « Duo »</w:t>
            </w:r>
            <w:r>
              <w:rPr>
                <w:noProof/>
                <w:webHidden/>
              </w:rPr>
              <w:tab/>
            </w:r>
            <w:r>
              <w:rPr>
                <w:noProof/>
                <w:webHidden/>
              </w:rPr>
              <w:fldChar w:fldCharType="begin"/>
            </w:r>
            <w:r>
              <w:rPr>
                <w:noProof/>
                <w:webHidden/>
              </w:rPr>
              <w:instrText xml:space="preserve"> PAGEREF _Toc72061511 \h </w:instrText>
            </w:r>
            <w:r>
              <w:rPr>
                <w:noProof/>
                <w:webHidden/>
              </w:rPr>
            </w:r>
            <w:r>
              <w:rPr>
                <w:noProof/>
                <w:webHidden/>
              </w:rPr>
              <w:fldChar w:fldCharType="separate"/>
            </w:r>
            <w:r>
              <w:rPr>
                <w:noProof/>
                <w:webHidden/>
              </w:rPr>
              <w:t>23</w:t>
            </w:r>
            <w:r>
              <w:rPr>
                <w:noProof/>
                <w:webHidden/>
              </w:rPr>
              <w:fldChar w:fldCharType="end"/>
            </w:r>
          </w:hyperlink>
        </w:p>
        <w:p w14:paraId="3C6FCC23" w14:textId="1D519A8E" w:rsidR="00E10E44" w:rsidRDefault="00E10E44">
          <w:pPr>
            <w:pStyle w:val="TM3"/>
            <w:tabs>
              <w:tab w:val="left" w:pos="1320"/>
              <w:tab w:val="right" w:leader="dot" w:pos="9062"/>
            </w:tabs>
            <w:rPr>
              <w:rFonts w:eastAsiaTheme="minorEastAsia"/>
              <w:noProof/>
              <w:lang w:eastAsia="fr-CH"/>
            </w:rPr>
          </w:pPr>
          <w:hyperlink w:anchor="_Toc72061512" w:history="1">
            <w:r w:rsidRPr="00453254">
              <w:rPr>
                <w:rStyle w:val="Lienhypertexte"/>
                <w:noProof/>
              </w:rPr>
              <w:t>6.3.3</w:t>
            </w:r>
            <w:r>
              <w:rPr>
                <w:rFonts w:eastAsiaTheme="minorEastAsia"/>
                <w:noProof/>
                <w:lang w:eastAsia="fr-CH"/>
              </w:rPr>
              <w:tab/>
            </w:r>
            <w:r w:rsidRPr="00453254">
              <w:rPr>
                <w:rStyle w:val="Lienhypertexte"/>
                <w:noProof/>
              </w:rPr>
              <w:t>La fonction Ponctuation</w:t>
            </w:r>
            <w:r>
              <w:rPr>
                <w:noProof/>
                <w:webHidden/>
              </w:rPr>
              <w:tab/>
            </w:r>
            <w:r>
              <w:rPr>
                <w:noProof/>
                <w:webHidden/>
              </w:rPr>
              <w:fldChar w:fldCharType="begin"/>
            </w:r>
            <w:r>
              <w:rPr>
                <w:noProof/>
                <w:webHidden/>
              </w:rPr>
              <w:instrText xml:space="preserve"> PAGEREF _Toc72061512 \h </w:instrText>
            </w:r>
            <w:r>
              <w:rPr>
                <w:noProof/>
                <w:webHidden/>
              </w:rPr>
            </w:r>
            <w:r>
              <w:rPr>
                <w:noProof/>
                <w:webHidden/>
              </w:rPr>
              <w:fldChar w:fldCharType="separate"/>
            </w:r>
            <w:r>
              <w:rPr>
                <w:noProof/>
                <w:webHidden/>
              </w:rPr>
              <w:t>26</w:t>
            </w:r>
            <w:r>
              <w:rPr>
                <w:noProof/>
                <w:webHidden/>
              </w:rPr>
              <w:fldChar w:fldCharType="end"/>
            </w:r>
          </w:hyperlink>
        </w:p>
        <w:p w14:paraId="27F7329C" w14:textId="04091CE2" w:rsidR="00E10E44" w:rsidRDefault="00E10E44">
          <w:pPr>
            <w:pStyle w:val="TM2"/>
            <w:tabs>
              <w:tab w:val="left" w:pos="880"/>
              <w:tab w:val="right" w:leader="dot" w:pos="9062"/>
            </w:tabs>
            <w:rPr>
              <w:rFonts w:eastAsiaTheme="minorEastAsia"/>
              <w:noProof/>
              <w:lang w:eastAsia="fr-CH"/>
            </w:rPr>
          </w:pPr>
          <w:hyperlink w:anchor="_Toc72061513" w:history="1">
            <w:r w:rsidRPr="00453254">
              <w:rPr>
                <w:rStyle w:val="Lienhypertexte"/>
                <w:noProof/>
              </w:rPr>
              <w:t>6.4</w:t>
            </w:r>
            <w:r>
              <w:rPr>
                <w:rFonts w:eastAsiaTheme="minorEastAsia"/>
                <w:noProof/>
                <w:lang w:eastAsia="fr-CH"/>
              </w:rPr>
              <w:tab/>
            </w:r>
            <w:r w:rsidRPr="00453254">
              <w:rPr>
                <w:rStyle w:val="Lienhypertexte"/>
                <w:noProof/>
              </w:rPr>
              <w:t>L’onglet « Sauv. »</w:t>
            </w:r>
            <w:r>
              <w:rPr>
                <w:noProof/>
                <w:webHidden/>
              </w:rPr>
              <w:tab/>
            </w:r>
            <w:r>
              <w:rPr>
                <w:noProof/>
                <w:webHidden/>
              </w:rPr>
              <w:fldChar w:fldCharType="begin"/>
            </w:r>
            <w:r>
              <w:rPr>
                <w:noProof/>
                <w:webHidden/>
              </w:rPr>
              <w:instrText xml:space="preserve"> PAGEREF _Toc72061513 \h </w:instrText>
            </w:r>
            <w:r>
              <w:rPr>
                <w:noProof/>
                <w:webHidden/>
              </w:rPr>
            </w:r>
            <w:r>
              <w:rPr>
                <w:noProof/>
                <w:webHidden/>
              </w:rPr>
              <w:fldChar w:fldCharType="separate"/>
            </w:r>
            <w:r>
              <w:rPr>
                <w:noProof/>
                <w:webHidden/>
              </w:rPr>
              <w:t>30</w:t>
            </w:r>
            <w:r>
              <w:rPr>
                <w:noProof/>
                <w:webHidden/>
              </w:rPr>
              <w:fldChar w:fldCharType="end"/>
            </w:r>
          </w:hyperlink>
        </w:p>
        <w:p w14:paraId="515D409F" w14:textId="4F1C58A1" w:rsidR="00E10E44" w:rsidRDefault="00E10E44">
          <w:pPr>
            <w:pStyle w:val="TM3"/>
            <w:tabs>
              <w:tab w:val="left" w:pos="1320"/>
              <w:tab w:val="right" w:leader="dot" w:pos="9062"/>
            </w:tabs>
            <w:rPr>
              <w:rFonts w:eastAsiaTheme="minorEastAsia"/>
              <w:noProof/>
              <w:lang w:eastAsia="fr-CH"/>
            </w:rPr>
          </w:pPr>
          <w:hyperlink w:anchor="_Toc72061514" w:history="1">
            <w:r w:rsidRPr="00453254">
              <w:rPr>
                <w:rStyle w:val="Lienhypertexte"/>
                <w:noProof/>
              </w:rPr>
              <w:t>6.4.1</w:t>
            </w:r>
            <w:r>
              <w:rPr>
                <w:rFonts w:eastAsiaTheme="minorEastAsia"/>
                <w:noProof/>
                <w:lang w:eastAsia="fr-CH"/>
              </w:rPr>
              <w:tab/>
            </w:r>
            <w:r w:rsidRPr="00453254">
              <w:rPr>
                <w:rStyle w:val="Lienhypertexte"/>
                <w:noProof/>
              </w:rPr>
              <w:t>Sauvegarder</w:t>
            </w:r>
            <w:r>
              <w:rPr>
                <w:noProof/>
                <w:webHidden/>
              </w:rPr>
              <w:tab/>
            </w:r>
            <w:r>
              <w:rPr>
                <w:noProof/>
                <w:webHidden/>
              </w:rPr>
              <w:fldChar w:fldCharType="begin"/>
            </w:r>
            <w:r>
              <w:rPr>
                <w:noProof/>
                <w:webHidden/>
              </w:rPr>
              <w:instrText xml:space="preserve"> PAGEREF _Toc72061514 \h </w:instrText>
            </w:r>
            <w:r>
              <w:rPr>
                <w:noProof/>
                <w:webHidden/>
              </w:rPr>
            </w:r>
            <w:r>
              <w:rPr>
                <w:noProof/>
                <w:webHidden/>
              </w:rPr>
              <w:fldChar w:fldCharType="separate"/>
            </w:r>
            <w:r>
              <w:rPr>
                <w:noProof/>
                <w:webHidden/>
              </w:rPr>
              <w:t>30</w:t>
            </w:r>
            <w:r>
              <w:rPr>
                <w:noProof/>
                <w:webHidden/>
              </w:rPr>
              <w:fldChar w:fldCharType="end"/>
            </w:r>
          </w:hyperlink>
        </w:p>
        <w:p w14:paraId="0184E537" w14:textId="765FAD0A" w:rsidR="00E10E44" w:rsidRDefault="00E10E44">
          <w:pPr>
            <w:pStyle w:val="TM3"/>
            <w:tabs>
              <w:tab w:val="left" w:pos="1320"/>
              <w:tab w:val="right" w:leader="dot" w:pos="9062"/>
            </w:tabs>
            <w:rPr>
              <w:rFonts w:eastAsiaTheme="minorEastAsia"/>
              <w:noProof/>
              <w:lang w:eastAsia="fr-CH"/>
            </w:rPr>
          </w:pPr>
          <w:hyperlink w:anchor="_Toc72061515" w:history="1">
            <w:r w:rsidRPr="00453254">
              <w:rPr>
                <w:rStyle w:val="Lienhypertexte"/>
                <w:noProof/>
              </w:rPr>
              <w:t>6.4.2</w:t>
            </w:r>
            <w:r>
              <w:rPr>
                <w:rFonts w:eastAsiaTheme="minorEastAsia"/>
                <w:noProof/>
                <w:lang w:eastAsia="fr-CH"/>
              </w:rPr>
              <w:tab/>
            </w:r>
            <w:r w:rsidRPr="00453254">
              <w:rPr>
                <w:rStyle w:val="Lienhypertexte"/>
                <w:noProof/>
              </w:rPr>
              <w:t>Charger</w:t>
            </w:r>
            <w:r>
              <w:rPr>
                <w:noProof/>
                <w:webHidden/>
              </w:rPr>
              <w:tab/>
            </w:r>
            <w:r>
              <w:rPr>
                <w:noProof/>
                <w:webHidden/>
              </w:rPr>
              <w:fldChar w:fldCharType="begin"/>
            </w:r>
            <w:r>
              <w:rPr>
                <w:noProof/>
                <w:webHidden/>
              </w:rPr>
              <w:instrText xml:space="preserve"> PAGEREF _Toc72061515 \h </w:instrText>
            </w:r>
            <w:r>
              <w:rPr>
                <w:noProof/>
                <w:webHidden/>
              </w:rPr>
            </w:r>
            <w:r>
              <w:rPr>
                <w:noProof/>
                <w:webHidden/>
              </w:rPr>
              <w:fldChar w:fldCharType="separate"/>
            </w:r>
            <w:r>
              <w:rPr>
                <w:noProof/>
                <w:webHidden/>
              </w:rPr>
              <w:t>31</w:t>
            </w:r>
            <w:r>
              <w:rPr>
                <w:noProof/>
                <w:webHidden/>
              </w:rPr>
              <w:fldChar w:fldCharType="end"/>
            </w:r>
          </w:hyperlink>
        </w:p>
        <w:p w14:paraId="625A0D1A" w14:textId="131D2442" w:rsidR="00E10E44" w:rsidRDefault="00E10E44">
          <w:pPr>
            <w:pStyle w:val="TM3"/>
            <w:tabs>
              <w:tab w:val="left" w:pos="1320"/>
              <w:tab w:val="right" w:leader="dot" w:pos="9062"/>
            </w:tabs>
            <w:rPr>
              <w:rFonts w:eastAsiaTheme="minorEastAsia"/>
              <w:noProof/>
              <w:lang w:eastAsia="fr-CH"/>
            </w:rPr>
          </w:pPr>
          <w:hyperlink w:anchor="_Toc72061516" w:history="1">
            <w:r w:rsidRPr="00453254">
              <w:rPr>
                <w:rStyle w:val="Lienhypertexte"/>
                <w:noProof/>
              </w:rPr>
              <w:t>6.4.3</w:t>
            </w:r>
            <w:r>
              <w:rPr>
                <w:rFonts w:eastAsiaTheme="minorEastAsia"/>
                <w:noProof/>
                <w:lang w:eastAsia="fr-CH"/>
              </w:rPr>
              <w:tab/>
            </w:r>
            <w:r w:rsidRPr="00453254">
              <w:rPr>
                <w:rStyle w:val="Lienhypertexte"/>
                <w:noProof/>
              </w:rPr>
              <w:t>Commentaires</w:t>
            </w:r>
            <w:r>
              <w:rPr>
                <w:noProof/>
                <w:webHidden/>
              </w:rPr>
              <w:tab/>
            </w:r>
            <w:r>
              <w:rPr>
                <w:noProof/>
                <w:webHidden/>
              </w:rPr>
              <w:fldChar w:fldCharType="begin"/>
            </w:r>
            <w:r>
              <w:rPr>
                <w:noProof/>
                <w:webHidden/>
              </w:rPr>
              <w:instrText xml:space="preserve"> PAGEREF _Toc72061516 \h </w:instrText>
            </w:r>
            <w:r>
              <w:rPr>
                <w:noProof/>
                <w:webHidden/>
              </w:rPr>
            </w:r>
            <w:r>
              <w:rPr>
                <w:noProof/>
                <w:webHidden/>
              </w:rPr>
              <w:fldChar w:fldCharType="separate"/>
            </w:r>
            <w:r>
              <w:rPr>
                <w:noProof/>
                <w:webHidden/>
              </w:rPr>
              <w:t>31</w:t>
            </w:r>
            <w:r>
              <w:rPr>
                <w:noProof/>
                <w:webHidden/>
              </w:rPr>
              <w:fldChar w:fldCharType="end"/>
            </w:r>
          </w:hyperlink>
        </w:p>
        <w:p w14:paraId="33B57909" w14:textId="4E8BC38B" w:rsidR="00E10E44" w:rsidRDefault="00E10E44">
          <w:pPr>
            <w:pStyle w:val="TM3"/>
            <w:tabs>
              <w:tab w:val="left" w:pos="1320"/>
              <w:tab w:val="right" w:leader="dot" w:pos="9062"/>
            </w:tabs>
            <w:rPr>
              <w:rFonts w:eastAsiaTheme="minorEastAsia"/>
              <w:noProof/>
              <w:lang w:eastAsia="fr-CH"/>
            </w:rPr>
          </w:pPr>
          <w:hyperlink w:anchor="_Toc72061517" w:history="1">
            <w:r w:rsidRPr="00453254">
              <w:rPr>
                <w:rStyle w:val="Lienhypertexte"/>
                <w:noProof/>
              </w:rPr>
              <w:t>6.4.4</w:t>
            </w:r>
            <w:r>
              <w:rPr>
                <w:rFonts w:eastAsiaTheme="minorEastAsia"/>
                <w:noProof/>
                <w:lang w:eastAsia="fr-CH"/>
              </w:rPr>
              <w:tab/>
            </w:r>
            <w:r w:rsidRPr="00453254">
              <w:rPr>
                <w:rStyle w:val="Lienhypertexte"/>
                <w:noProof/>
              </w:rPr>
              <w:t>Fichiers de sauvegarde</w:t>
            </w:r>
            <w:r>
              <w:rPr>
                <w:noProof/>
                <w:webHidden/>
              </w:rPr>
              <w:tab/>
            </w:r>
            <w:r>
              <w:rPr>
                <w:noProof/>
                <w:webHidden/>
              </w:rPr>
              <w:fldChar w:fldCharType="begin"/>
            </w:r>
            <w:r>
              <w:rPr>
                <w:noProof/>
                <w:webHidden/>
              </w:rPr>
              <w:instrText xml:space="preserve"> PAGEREF _Toc72061517 \h </w:instrText>
            </w:r>
            <w:r>
              <w:rPr>
                <w:noProof/>
                <w:webHidden/>
              </w:rPr>
            </w:r>
            <w:r>
              <w:rPr>
                <w:noProof/>
                <w:webHidden/>
              </w:rPr>
              <w:fldChar w:fldCharType="separate"/>
            </w:r>
            <w:r>
              <w:rPr>
                <w:noProof/>
                <w:webHidden/>
              </w:rPr>
              <w:t>31</w:t>
            </w:r>
            <w:r>
              <w:rPr>
                <w:noProof/>
                <w:webHidden/>
              </w:rPr>
              <w:fldChar w:fldCharType="end"/>
            </w:r>
          </w:hyperlink>
        </w:p>
        <w:p w14:paraId="53F1245C" w14:textId="4293C0FB" w:rsidR="00E10E44" w:rsidRDefault="00E10E44">
          <w:pPr>
            <w:pStyle w:val="TM2"/>
            <w:tabs>
              <w:tab w:val="left" w:pos="880"/>
              <w:tab w:val="right" w:leader="dot" w:pos="9062"/>
            </w:tabs>
            <w:rPr>
              <w:rFonts w:eastAsiaTheme="minorEastAsia"/>
              <w:noProof/>
              <w:lang w:eastAsia="fr-CH"/>
            </w:rPr>
          </w:pPr>
          <w:hyperlink w:anchor="_Toc72061518" w:history="1">
            <w:r w:rsidRPr="00453254">
              <w:rPr>
                <w:rStyle w:val="Lienhypertexte"/>
                <w:noProof/>
              </w:rPr>
              <w:t>6.5</w:t>
            </w:r>
            <w:r>
              <w:rPr>
                <w:rFonts w:eastAsiaTheme="minorEastAsia"/>
                <w:noProof/>
                <w:lang w:eastAsia="fr-CH"/>
              </w:rPr>
              <w:tab/>
            </w:r>
            <w:r w:rsidRPr="00453254">
              <w:rPr>
                <w:rStyle w:val="Lienhypertexte"/>
                <w:noProof/>
              </w:rPr>
              <w:t>L’onglet « Avancé »</w:t>
            </w:r>
            <w:r>
              <w:rPr>
                <w:noProof/>
                <w:webHidden/>
              </w:rPr>
              <w:tab/>
            </w:r>
            <w:r>
              <w:rPr>
                <w:noProof/>
                <w:webHidden/>
              </w:rPr>
              <w:fldChar w:fldCharType="begin"/>
            </w:r>
            <w:r>
              <w:rPr>
                <w:noProof/>
                <w:webHidden/>
              </w:rPr>
              <w:instrText xml:space="preserve"> PAGEREF _Toc72061518 \h </w:instrText>
            </w:r>
            <w:r>
              <w:rPr>
                <w:noProof/>
                <w:webHidden/>
              </w:rPr>
            </w:r>
            <w:r>
              <w:rPr>
                <w:noProof/>
                <w:webHidden/>
              </w:rPr>
              <w:fldChar w:fldCharType="separate"/>
            </w:r>
            <w:r>
              <w:rPr>
                <w:noProof/>
                <w:webHidden/>
              </w:rPr>
              <w:t>31</w:t>
            </w:r>
            <w:r>
              <w:rPr>
                <w:noProof/>
                <w:webHidden/>
              </w:rPr>
              <w:fldChar w:fldCharType="end"/>
            </w:r>
          </w:hyperlink>
        </w:p>
        <w:p w14:paraId="650CD24F" w14:textId="38C5377D" w:rsidR="00E10E44" w:rsidRDefault="00E10E44">
          <w:pPr>
            <w:pStyle w:val="TM3"/>
            <w:tabs>
              <w:tab w:val="left" w:pos="1320"/>
              <w:tab w:val="right" w:leader="dot" w:pos="9062"/>
            </w:tabs>
            <w:rPr>
              <w:rFonts w:eastAsiaTheme="minorEastAsia"/>
              <w:noProof/>
              <w:lang w:eastAsia="fr-CH"/>
            </w:rPr>
          </w:pPr>
          <w:hyperlink w:anchor="_Toc72061519" w:history="1">
            <w:r w:rsidRPr="00453254">
              <w:rPr>
                <w:rStyle w:val="Lienhypertexte"/>
                <w:noProof/>
              </w:rPr>
              <w:t>6.5.1</w:t>
            </w:r>
            <w:r>
              <w:rPr>
                <w:rFonts w:eastAsiaTheme="minorEastAsia"/>
                <w:noProof/>
                <w:lang w:eastAsia="fr-CH"/>
              </w:rPr>
              <w:tab/>
            </w:r>
            <w:r w:rsidRPr="00453254">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_Toc72061519 \h </w:instrText>
            </w:r>
            <w:r>
              <w:rPr>
                <w:noProof/>
                <w:webHidden/>
              </w:rPr>
            </w:r>
            <w:r>
              <w:rPr>
                <w:noProof/>
                <w:webHidden/>
              </w:rPr>
              <w:fldChar w:fldCharType="separate"/>
            </w:r>
            <w:r>
              <w:rPr>
                <w:noProof/>
                <w:webHidden/>
              </w:rPr>
              <w:t>31</w:t>
            </w:r>
            <w:r>
              <w:rPr>
                <w:noProof/>
                <w:webHidden/>
              </w:rPr>
              <w:fldChar w:fldCharType="end"/>
            </w:r>
          </w:hyperlink>
        </w:p>
        <w:p w14:paraId="37ED0853" w14:textId="6510A5E8" w:rsidR="00E10E44" w:rsidRDefault="00E10E44">
          <w:pPr>
            <w:pStyle w:val="TM3"/>
            <w:tabs>
              <w:tab w:val="left" w:pos="1320"/>
              <w:tab w:val="right" w:leader="dot" w:pos="9062"/>
            </w:tabs>
            <w:rPr>
              <w:rFonts w:eastAsiaTheme="minorEastAsia"/>
              <w:noProof/>
              <w:lang w:eastAsia="fr-CH"/>
            </w:rPr>
          </w:pPr>
          <w:hyperlink w:anchor="_Toc72061520" w:history="1">
            <w:r w:rsidRPr="00453254">
              <w:rPr>
                <w:rStyle w:val="Lienhypertexte"/>
                <w:noProof/>
              </w:rPr>
              <w:t>6.5.2</w:t>
            </w:r>
            <w:r>
              <w:rPr>
                <w:rFonts w:eastAsiaTheme="minorEastAsia"/>
                <w:noProof/>
                <w:lang w:eastAsia="fr-CH"/>
              </w:rPr>
              <w:tab/>
            </w:r>
            <w:r w:rsidRPr="00453254">
              <w:rPr>
                <w:rStyle w:val="Lienhypertexte"/>
                <w:noProof/>
              </w:rPr>
              <w:t>Le comportement pour « ill »</w:t>
            </w:r>
            <w:r>
              <w:rPr>
                <w:noProof/>
                <w:webHidden/>
              </w:rPr>
              <w:tab/>
            </w:r>
            <w:r>
              <w:rPr>
                <w:noProof/>
                <w:webHidden/>
              </w:rPr>
              <w:fldChar w:fldCharType="begin"/>
            </w:r>
            <w:r>
              <w:rPr>
                <w:noProof/>
                <w:webHidden/>
              </w:rPr>
              <w:instrText xml:space="preserve"> PAGEREF _Toc72061520 \h </w:instrText>
            </w:r>
            <w:r>
              <w:rPr>
                <w:noProof/>
                <w:webHidden/>
              </w:rPr>
            </w:r>
            <w:r>
              <w:rPr>
                <w:noProof/>
                <w:webHidden/>
              </w:rPr>
              <w:fldChar w:fldCharType="separate"/>
            </w:r>
            <w:r>
              <w:rPr>
                <w:noProof/>
                <w:webHidden/>
              </w:rPr>
              <w:t>33</w:t>
            </w:r>
            <w:r>
              <w:rPr>
                <w:noProof/>
                <w:webHidden/>
              </w:rPr>
              <w:fldChar w:fldCharType="end"/>
            </w:r>
          </w:hyperlink>
        </w:p>
        <w:p w14:paraId="1B653A03" w14:textId="7B34EE04" w:rsidR="00E10E44" w:rsidRDefault="00E10E44">
          <w:pPr>
            <w:pStyle w:val="TM3"/>
            <w:tabs>
              <w:tab w:val="left" w:pos="1320"/>
              <w:tab w:val="right" w:leader="dot" w:pos="9062"/>
            </w:tabs>
            <w:rPr>
              <w:rFonts w:eastAsiaTheme="minorEastAsia"/>
              <w:noProof/>
              <w:lang w:eastAsia="fr-CH"/>
            </w:rPr>
          </w:pPr>
          <w:hyperlink w:anchor="_Toc72061521" w:history="1">
            <w:r w:rsidRPr="00453254">
              <w:rPr>
                <w:rStyle w:val="Lienhypertexte"/>
                <w:noProof/>
              </w:rPr>
              <w:t>6.5.3</w:t>
            </w:r>
            <w:r>
              <w:rPr>
                <w:rFonts w:eastAsiaTheme="minorEastAsia"/>
                <w:noProof/>
                <w:lang w:eastAsia="fr-CH"/>
              </w:rPr>
              <w:tab/>
            </w:r>
            <w:r w:rsidRPr="00453254">
              <w:rPr>
                <w:rStyle w:val="Lienhypertexte"/>
                <w:noProof/>
              </w:rPr>
              <w:t>L’annulation</w:t>
            </w:r>
            <w:r>
              <w:rPr>
                <w:noProof/>
                <w:webHidden/>
              </w:rPr>
              <w:tab/>
            </w:r>
            <w:r>
              <w:rPr>
                <w:noProof/>
                <w:webHidden/>
              </w:rPr>
              <w:fldChar w:fldCharType="begin"/>
            </w:r>
            <w:r>
              <w:rPr>
                <w:noProof/>
                <w:webHidden/>
              </w:rPr>
              <w:instrText xml:space="preserve"> PAGEREF _Toc72061521 \h </w:instrText>
            </w:r>
            <w:r>
              <w:rPr>
                <w:noProof/>
                <w:webHidden/>
              </w:rPr>
            </w:r>
            <w:r>
              <w:rPr>
                <w:noProof/>
                <w:webHidden/>
              </w:rPr>
              <w:fldChar w:fldCharType="separate"/>
            </w:r>
            <w:r>
              <w:rPr>
                <w:noProof/>
                <w:webHidden/>
              </w:rPr>
              <w:t>33</w:t>
            </w:r>
            <w:r>
              <w:rPr>
                <w:noProof/>
                <w:webHidden/>
              </w:rPr>
              <w:fldChar w:fldCharType="end"/>
            </w:r>
          </w:hyperlink>
        </w:p>
        <w:p w14:paraId="156F411C" w14:textId="172728C0" w:rsidR="00E10E44" w:rsidRDefault="00E10E44">
          <w:pPr>
            <w:pStyle w:val="TM2"/>
            <w:tabs>
              <w:tab w:val="left" w:pos="880"/>
              <w:tab w:val="right" w:leader="dot" w:pos="9062"/>
            </w:tabs>
            <w:rPr>
              <w:rFonts w:eastAsiaTheme="minorEastAsia"/>
              <w:noProof/>
              <w:lang w:eastAsia="fr-CH"/>
            </w:rPr>
          </w:pPr>
          <w:hyperlink w:anchor="_Toc72061522" w:history="1">
            <w:r w:rsidRPr="00453254">
              <w:rPr>
                <w:rStyle w:val="Lienhypertexte"/>
                <w:noProof/>
              </w:rPr>
              <w:t>6.6</w:t>
            </w:r>
            <w:r>
              <w:rPr>
                <w:rFonts w:eastAsiaTheme="minorEastAsia"/>
                <w:noProof/>
                <w:lang w:eastAsia="fr-CH"/>
              </w:rPr>
              <w:tab/>
            </w:r>
            <w:r w:rsidRPr="00453254">
              <w:rPr>
                <w:rStyle w:val="Lienhypertexte"/>
                <w:noProof/>
              </w:rPr>
              <w:t>L’onglet « A propos »</w:t>
            </w:r>
            <w:r>
              <w:rPr>
                <w:noProof/>
                <w:webHidden/>
              </w:rPr>
              <w:tab/>
            </w:r>
            <w:r>
              <w:rPr>
                <w:noProof/>
                <w:webHidden/>
              </w:rPr>
              <w:fldChar w:fldCharType="begin"/>
            </w:r>
            <w:r>
              <w:rPr>
                <w:noProof/>
                <w:webHidden/>
              </w:rPr>
              <w:instrText xml:space="preserve"> PAGEREF _Toc72061522 \h </w:instrText>
            </w:r>
            <w:r>
              <w:rPr>
                <w:noProof/>
                <w:webHidden/>
              </w:rPr>
            </w:r>
            <w:r>
              <w:rPr>
                <w:noProof/>
                <w:webHidden/>
              </w:rPr>
              <w:fldChar w:fldCharType="separate"/>
            </w:r>
            <w:r>
              <w:rPr>
                <w:noProof/>
                <w:webHidden/>
              </w:rPr>
              <w:t>34</w:t>
            </w:r>
            <w:r>
              <w:rPr>
                <w:noProof/>
                <w:webHidden/>
              </w:rPr>
              <w:fldChar w:fldCharType="end"/>
            </w:r>
          </w:hyperlink>
        </w:p>
        <w:p w14:paraId="6821959A" w14:textId="62425448" w:rsidR="00E10E44" w:rsidRDefault="00E10E44">
          <w:pPr>
            <w:pStyle w:val="TM2"/>
            <w:tabs>
              <w:tab w:val="left" w:pos="880"/>
              <w:tab w:val="right" w:leader="dot" w:pos="9062"/>
            </w:tabs>
            <w:rPr>
              <w:rFonts w:eastAsiaTheme="minorEastAsia"/>
              <w:noProof/>
              <w:lang w:eastAsia="fr-CH"/>
            </w:rPr>
          </w:pPr>
          <w:hyperlink w:anchor="_Toc72061523" w:history="1">
            <w:r w:rsidRPr="00453254">
              <w:rPr>
                <w:rStyle w:val="Lienhypertexte"/>
                <w:noProof/>
              </w:rPr>
              <w:t>6.7</w:t>
            </w:r>
            <w:r>
              <w:rPr>
                <w:rFonts w:eastAsiaTheme="minorEastAsia"/>
                <w:noProof/>
                <w:lang w:eastAsia="fr-CH"/>
              </w:rPr>
              <w:tab/>
            </w:r>
            <w:r w:rsidRPr="00453254">
              <w:rPr>
                <w:rStyle w:val="Lienhypertexte"/>
                <w:noProof/>
              </w:rPr>
              <w:t>Le clic droit</w:t>
            </w:r>
            <w:r>
              <w:rPr>
                <w:noProof/>
                <w:webHidden/>
              </w:rPr>
              <w:tab/>
            </w:r>
            <w:r>
              <w:rPr>
                <w:noProof/>
                <w:webHidden/>
              </w:rPr>
              <w:fldChar w:fldCharType="begin"/>
            </w:r>
            <w:r>
              <w:rPr>
                <w:noProof/>
                <w:webHidden/>
              </w:rPr>
              <w:instrText xml:space="preserve"> PAGEREF _Toc72061523 \h </w:instrText>
            </w:r>
            <w:r>
              <w:rPr>
                <w:noProof/>
                <w:webHidden/>
              </w:rPr>
            </w:r>
            <w:r>
              <w:rPr>
                <w:noProof/>
                <w:webHidden/>
              </w:rPr>
              <w:fldChar w:fldCharType="separate"/>
            </w:r>
            <w:r>
              <w:rPr>
                <w:noProof/>
                <w:webHidden/>
              </w:rPr>
              <w:t>35</w:t>
            </w:r>
            <w:r>
              <w:rPr>
                <w:noProof/>
                <w:webHidden/>
              </w:rPr>
              <w:fldChar w:fldCharType="end"/>
            </w:r>
          </w:hyperlink>
        </w:p>
        <w:p w14:paraId="6B752B41" w14:textId="6726E121" w:rsidR="00E10E44" w:rsidRDefault="00E10E44">
          <w:pPr>
            <w:pStyle w:val="TM3"/>
            <w:tabs>
              <w:tab w:val="left" w:pos="1320"/>
              <w:tab w:val="right" w:leader="dot" w:pos="9062"/>
            </w:tabs>
            <w:rPr>
              <w:rFonts w:eastAsiaTheme="minorEastAsia"/>
              <w:noProof/>
              <w:lang w:eastAsia="fr-CH"/>
            </w:rPr>
          </w:pPr>
          <w:hyperlink w:anchor="_Toc72061524" w:history="1">
            <w:r w:rsidRPr="00453254">
              <w:rPr>
                <w:rStyle w:val="Lienhypertexte"/>
                <w:noProof/>
              </w:rPr>
              <w:t>6.7.1</w:t>
            </w:r>
            <w:r>
              <w:rPr>
                <w:rFonts w:eastAsiaTheme="minorEastAsia"/>
                <w:noProof/>
                <w:lang w:eastAsia="fr-CH"/>
              </w:rPr>
              <w:tab/>
            </w:r>
            <w:r w:rsidRPr="00453254">
              <w:rPr>
                <w:rStyle w:val="Lienhypertexte"/>
                <w:noProof/>
              </w:rPr>
              <w:t>Couper, Copier, Coller ou Effacer un formatage</w:t>
            </w:r>
            <w:r>
              <w:rPr>
                <w:noProof/>
                <w:webHidden/>
              </w:rPr>
              <w:tab/>
            </w:r>
            <w:r>
              <w:rPr>
                <w:noProof/>
                <w:webHidden/>
              </w:rPr>
              <w:fldChar w:fldCharType="begin"/>
            </w:r>
            <w:r>
              <w:rPr>
                <w:noProof/>
                <w:webHidden/>
              </w:rPr>
              <w:instrText xml:space="preserve"> PAGEREF _Toc72061524 \h </w:instrText>
            </w:r>
            <w:r>
              <w:rPr>
                <w:noProof/>
                <w:webHidden/>
              </w:rPr>
            </w:r>
            <w:r>
              <w:rPr>
                <w:noProof/>
                <w:webHidden/>
              </w:rPr>
              <w:fldChar w:fldCharType="separate"/>
            </w:r>
            <w:r>
              <w:rPr>
                <w:noProof/>
                <w:webHidden/>
              </w:rPr>
              <w:t>35</w:t>
            </w:r>
            <w:r>
              <w:rPr>
                <w:noProof/>
                <w:webHidden/>
              </w:rPr>
              <w:fldChar w:fldCharType="end"/>
            </w:r>
          </w:hyperlink>
        </w:p>
        <w:p w14:paraId="0909558D" w14:textId="6BD3F31D" w:rsidR="00E10E44" w:rsidRDefault="00E10E44">
          <w:pPr>
            <w:pStyle w:val="TM3"/>
            <w:tabs>
              <w:tab w:val="left" w:pos="1320"/>
              <w:tab w:val="right" w:leader="dot" w:pos="9062"/>
            </w:tabs>
            <w:rPr>
              <w:rFonts w:eastAsiaTheme="minorEastAsia"/>
              <w:noProof/>
              <w:lang w:eastAsia="fr-CH"/>
            </w:rPr>
          </w:pPr>
          <w:hyperlink w:anchor="_Toc72061525" w:history="1">
            <w:r w:rsidRPr="00453254">
              <w:rPr>
                <w:rStyle w:val="Lienhypertexte"/>
                <w:noProof/>
              </w:rPr>
              <w:t>6.7.2</w:t>
            </w:r>
            <w:r>
              <w:rPr>
                <w:rFonts w:eastAsiaTheme="minorEastAsia"/>
                <w:noProof/>
                <w:lang w:eastAsia="fr-CH"/>
              </w:rPr>
              <w:tab/>
            </w:r>
            <w:r w:rsidRPr="00453254">
              <w:rPr>
                <w:rStyle w:val="Lienhypertexte"/>
                <w:noProof/>
              </w:rPr>
              <w:t>La mise en gris des lettres muettes</w:t>
            </w:r>
            <w:r>
              <w:rPr>
                <w:noProof/>
                <w:webHidden/>
              </w:rPr>
              <w:tab/>
            </w:r>
            <w:r>
              <w:rPr>
                <w:noProof/>
                <w:webHidden/>
              </w:rPr>
              <w:fldChar w:fldCharType="begin"/>
            </w:r>
            <w:r>
              <w:rPr>
                <w:noProof/>
                <w:webHidden/>
              </w:rPr>
              <w:instrText xml:space="preserve"> PAGEREF _Toc72061525 \h </w:instrText>
            </w:r>
            <w:r>
              <w:rPr>
                <w:noProof/>
                <w:webHidden/>
              </w:rPr>
            </w:r>
            <w:r>
              <w:rPr>
                <w:noProof/>
                <w:webHidden/>
              </w:rPr>
              <w:fldChar w:fldCharType="separate"/>
            </w:r>
            <w:r>
              <w:rPr>
                <w:noProof/>
                <w:webHidden/>
              </w:rPr>
              <w:t>35</w:t>
            </w:r>
            <w:r>
              <w:rPr>
                <w:noProof/>
                <w:webHidden/>
              </w:rPr>
              <w:fldChar w:fldCharType="end"/>
            </w:r>
          </w:hyperlink>
        </w:p>
        <w:p w14:paraId="4623BC4B" w14:textId="4CB8CACA" w:rsidR="00E10E44" w:rsidRDefault="00E10E44">
          <w:pPr>
            <w:pStyle w:val="TM1"/>
            <w:tabs>
              <w:tab w:val="left" w:pos="440"/>
              <w:tab w:val="right" w:leader="dot" w:pos="9062"/>
            </w:tabs>
            <w:rPr>
              <w:rFonts w:eastAsiaTheme="minorEastAsia"/>
              <w:noProof/>
              <w:lang w:eastAsia="fr-CH"/>
            </w:rPr>
          </w:pPr>
          <w:hyperlink w:anchor="_Toc72061526" w:history="1">
            <w:r w:rsidRPr="00453254">
              <w:rPr>
                <w:rStyle w:val="Lienhypertexte"/>
                <w:noProof/>
              </w:rPr>
              <w:t>7</w:t>
            </w:r>
            <w:r>
              <w:rPr>
                <w:rFonts w:eastAsiaTheme="minorEastAsia"/>
                <w:noProof/>
                <w:lang w:eastAsia="fr-CH"/>
              </w:rPr>
              <w:tab/>
            </w:r>
            <w:r w:rsidRPr="00453254">
              <w:rPr>
                <w:rStyle w:val="Lienhypertexte"/>
                <w:noProof/>
              </w:rPr>
              <w:t>Mise à jour</w:t>
            </w:r>
            <w:r>
              <w:rPr>
                <w:noProof/>
                <w:webHidden/>
              </w:rPr>
              <w:tab/>
            </w:r>
            <w:r>
              <w:rPr>
                <w:noProof/>
                <w:webHidden/>
              </w:rPr>
              <w:fldChar w:fldCharType="begin"/>
            </w:r>
            <w:r>
              <w:rPr>
                <w:noProof/>
                <w:webHidden/>
              </w:rPr>
              <w:instrText xml:space="preserve"> PAGEREF _Toc72061526 \h </w:instrText>
            </w:r>
            <w:r>
              <w:rPr>
                <w:noProof/>
                <w:webHidden/>
              </w:rPr>
            </w:r>
            <w:r>
              <w:rPr>
                <w:noProof/>
                <w:webHidden/>
              </w:rPr>
              <w:fldChar w:fldCharType="separate"/>
            </w:r>
            <w:r>
              <w:rPr>
                <w:noProof/>
                <w:webHidden/>
              </w:rPr>
              <w:t>38</w:t>
            </w:r>
            <w:r>
              <w:rPr>
                <w:noProof/>
                <w:webHidden/>
              </w:rPr>
              <w:fldChar w:fldCharType="end"/>
            </w:r>
          </w:hyperlink>
        </w:p>
        <w:p w14:paraId="54D73D36" w14:textId="63FB5A51"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72061494"/>
      <w:r>
        <w:t>Installation</w:t>
      </w:r>
      <w:bookmarkEnd w:id="1"/>
    </w:p>
    <w:p w14:paraId="606CD984" w14:textId="2C45D042"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72061495"/>
      <w:r>
        <w:t>Historique</w:t>
      </w:r>
      <w:bookmarkEnd w:id="2"/>
    </w:p>
    <w:p w14:paraId="2E119EDD" w14:textId="6A13316A"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 xml:space="preserve">pour rendre service à mon épouse qui s’occupe d’enfants rencontrant des difficultés de lecture. En cherchant des outils permettant de mettre les sons ou les syllabes en couleur, nous avons rapidement découvert </w:t>
      </w:r>
      <w:proofErr w:type="spellStart"/>
      <w:r w:rsidR="00DD1338">
        <w:rPr>
          <w:color w:val="000000"/>
        </w:rPr>
        <w:t>LireCouleur</w:t>
      </w:r>
      <w:proofErr w:type="spellEnd"/>
      <w:r w:rsidR="00DD1338">
        <w:rPr>
          <w:color w:val="000000"/>
        </w:rPr>
        <w:t xml:space="preserve">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w:t>
      </w:r>
      <w:r w:rsidR="003F20ED">
        <w:rPr>
          <w:rStyle w:val="Appelnotedebasdep"/>
        </w:rPr>
        <w:footnoteReference w:id="1"/>
      </w:r>
      <w:r w:rsidR="00DD1338">
        <w:t>.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xml:space="preserve">, l’auteure de </w:t>
      </w:r>
      <w:proofErr w:type="spellStart"/>
      <w:r>
        <w:t>LireCouleur</w:t>
      </w:r>
      <w:proofErr w:type="spellEnd"/>
      <w:r w:rsidR="00D62AB6">
        <w:t xml:space="preserve">, a eu la gentillesse de m’encourager dans ma démarche et je me suis donc très largement inspiré de </w:t>
      </w:r>
      <w:proofErr w:type="spellStart"/>
      <w:r w:rsidR="00D62AB6">
        <w:t>LireCouleur</w:t>
      </w:r>
      <w:proofErr w:type="spellEnd"/>
      <w:r w:rsidR="00D62AB6">
        <w:t>. Les connaisseurs constateront qu’il s’agit ici d’une pâle imitation de son magnifique travail.</w:t>
      </w:r>
    </w:p>
    <w:p w14:paraId="1AE86D2C" w14:textId="19422A42" w:rsidR="00D62AB6" w:rsidRDefault="00D62AB6" w:rsidP="00223523">
      <w:pPr>
        <w:pStyle w:val="Titre1"/>
      </w:pPr>
      <w:bookmarkStart w:id="3" w:name="_Toc72061496"/>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lastRenderedPageBreak/>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72061497"/>
      <w:r>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2030"/>
        <w:gridCol w:w="2060"/>
      </w:tblGrid>
      <w:tr w:rsidR="003A661C" w14:paraId="599D21A7" w14:textId="77777777" w:rsidTr="008E090F">
        <w:tc>
          <w:tcPr>
            <w:tcW w:w="1984" w:type="dxa"/>
          </w:tcPr>
          <w:p w14:paraId="33C726DE" w14:textId="4762A2C9" w:rsidR="003A661C" w:rsidRDefault="00B26519" w:rsidP="003A661C">
            <w:pPr>
              <w:jc w:val="center"/>
            </w:pPr>
            <w:r>
              <w:rPr>
                <w:noProof/>
              </w:rPr>
              <w:drawing>
                <wp:inline distT="0" distB="0" distL="0" distR="0" wp14:anchorId="5C888915" wp14:editId="7CFFDCD1">
                  <wp:extent cx="1152381" cy="885714"/>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2381" cy="885714"/>
                          </a:xfrm>
                          <a:prstGeom prst="rect">
                            <a:avLst/>
                          </a:prstGeom>
                        </pic:spPr>
                      </pic:pic>
                    </a:graphicData>
                  </a:graphic>
                </wp:inline>
              </w:drawing>
            </w:r>
          </w:p>
        </w:tc>
        <w:tc>
          <w:tcPr>
            <w:tcW w:w="1984" w:type="dxa"/>
          </w:tcPr>
          <w:p w14:paraId="7A2ADE3F" w14:textId="1B5040EB" w:rsidR="003A661C" w:rsidRDefault="00B26519" w:rsidP="003A661C">
            <w:pPr>
              <w:jc w:val="center"/>
            </w:pPr>
            <w:r>
              <w:rPr>
                <w:noProof/>
              </w:rPr>
              <w:drawing>
                <wp:inline distT="0" distB="0" distL="0" distR="0" wp14:anchorId="561EE887" wp14:editId="7ACB6F9C">
                  <wp:extent cx="1171429" cy="885714"/>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1429" cy="885714"/>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r>
              <w:t>actif</w:t>
            </w:r>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w:t>
      </w:r>
      <w:proofErr w:type="spellStart"/>
      <w:r w:rsidR="00D81241">
        <w:t>LireCouleur</w:t>
      </w:r>
      <w:proofErr w:type="spellEnd"/>
      <w:r w:rsidR="00D81241">
        <w:t xml:space="preserve">. </w:t>
      </w:r>
    </w:p>
    <w:p w14:paraId="523BC300" w14:textId="11BE91C8" w:rsidR="003A661C" w:rsidRDefault="003A661C" w:rsidP="00223523">
      <w:pPr>
        <w:pStyle w:val="Titre1"/>
      </w:pPr>
      <w:bookmarkStart w:id="5" w:name="_Ref39175684"/>
      <w:bookmarkStart w:id="6" w:name="_Toc72061498"/>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1182"/>
        <w:gridCol w:w="7880"/>
      </w:tblGrid>
      <w:tr w:rsidR="00A85CFB" w14:paraId="0D542B94" w14:textId="77777777" w:rsidTr="0081789B">
        <w:tc>
          <w:tcPr>
            <w:tcW w:w="117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788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A85CFB" w14:paraId="494203E1" w14:textId="77777777" w:rsidTr="0081789B">
        <w:tc>
          <w:tcPr>
            <w:tcW w:w="117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788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A85CFB" w14:paraId="29ACC4AE" w14:textId="77777777" w:rsidTr="0081789B">
        <w:tc>
          <w:tcPr>
            <w:tcW w:w="117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A85CFB" w14:paraId="305F4E83" w14:textId="77777777" w:rsidTr="0081789B">
        <w:tc>
          <w:tcPr>
            <w:tcW w:w="117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788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A85CFB" w14:paraId="6E88AE4F" w14:textId="77777777" w:rsidTr="0081789B">
        <w:tc>
          <w:tcPr>
            <w:tcW w:w="117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788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Un village écoute désolé</w:t>
            </w:r>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lastRenderedPageBreak/>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A85CFB" w14:paraId="37FE0F6C" w14:textId="77777777" w:rsidTr="0081789B">
        <w:tc>
          <w:tcPr>
            <w:tcW w:w="1176" w:type="dxa"/>
            <w:vAlign w:val="center"/>
          </w:tcPr>
          <w:p w14:paraId="4DCBADD8" w14:textId="7CC3B378" w:rsidR="00DF19D5" w:rsidRDefault="00DF19D5" w:rsidP="00123772">
            <w:pPr>
              <w:jc w:val="center"/>
              <w:rPr>
                <w:noProof/>
              </w:rPr>
            </w:pPr>
            <w:r>
              <w:rPr>
                <w:noProof/>
              </w:rPr>
              <w:lastRenderedPageBreak/>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A85CFB" w14:paraId="0C7C1C72" w14:textId="77777777" w:rsidTr="0081789B">
        <w:tc>
          <w:tcPr>
            <w:tcW w:w="117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788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A85CFB" w14:paraId="794E5FA8" w14:textId="77777777" w:rsidTr="0081789B">
        <w:tc>
          <w:tcPr>
            <w:tcW w:w="117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A85CFB" w14:paraId="2F3FAEE7" w14:textId="77777777" w:rsidTr="0081789B">
        <w:tc>
          <w:tcPr>
            <w:tcW w:w="117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788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r w:rsidR="00A85CFB" w14:paraId="67C43D34" w14:textId="77777777" w:rsidTr="0081789B">
        <w:tc>
          <w:tcPr>
            <w:tcW w:w="1176" w:type="dxa"/>
            <w:vAlign w:val="center"/>
          </w:tcPr>
          <w:p w14:paraId="33A61C2C" w14:textId="6053C2A3" w:rsidR="0081789B" w:rsidRDefault="0081789B" w:rsidP="00123772">
            <w:pPr>
              <w:jc w:val="center"/>
              <w:rPr>
                <w:noProof/>
              </w:rPr>
            </w:pPr>
            <w:r>
              <w:rPr>
                <w:noProof/>
              </w:rPr>
              <w:drawing>
                <wp:inline distT="0" distB="0" distL="0" distR="0" wp14:anchorId="085ED00B" wp14:editId="6C4DF7D9">
                  <wp:extent cx="432000" cy="432000"/>
                  <wp:effectExtent l="0" t="0" r="635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6F9EA05" w14:textId="77777777" w:rsidR="0081789B" w:rsidRDefault="0081789B" w:rsidP="0081789B">
            <w:pPr>
              <w:spacing w:after="120"/>
            </w:pPr>
            <w:r>
              <w:t xml:space="preserve">Place des </w:t>
            </w:r>
            <w:r w:rsidRPr="0081789B">
              <w:rPr>
                <w:b/>
                <w:bCs/>
              </w:rPr>
              <w:t>arcs</w:t>
            </w:r>
            <w:r>
              <w:t xml:space="preserve"> sous les syllabes du texte sélectionné.</w:t>
            </w:r>
          </w:p>
          <w:p w14:paraId="06939B94" w14:textId="67FA2720" w:rsidR="0081789B" w:rsidRPr="00E92837" w:rsidRDefault="00E92837" w:rsidP="00E92837">
            <w:pPr>
              <w:pStyle w:val="Paragraphedeliste"/>
              <w:numPr>
                <w:ilvl w:val="0"/>
                <w:numId w:val="16"/>
              </w:numPr>
              <w:autoSpaceDE w:val="0"/>
              <w:autoSpaceDN w:val="0"/>
              <w:adjustRightInd w:val="0"/>
              <w:ind w:left="553" w:firstLine="0"/>
              <w:rPr>
                <w:rFonts w:cstheme="minorHAnsi"/>
              </w:rPr>
            </w:pPr>
            <w:r>
              <w:rPr>
                <w:rFonts w:cstheme="minorHAnsi"/>
                <w:noProof/>
              </w:rPr>
              <mc:AlternateContent>
                <mc:Choice Requires="wps">
                  <w:drawing>
                    <wp:anchor distT="0" distB="0" distL="114300" distR="114300" simplePos="0" relativeHeight="251805696" behindDoc="0" locked="0" layoutInCell="1" allowOverlap="1" wp14:anchorId="02BBEAB1" wp14:editId="71674540">
                      <wp:simplePos x="0" y="0"/>
                      <wp:positionH relativeFrom="column">
                        <wp:posOffset>3180080</wp:posOffset>
                      </wp:positionH>
                      <wp:positionV relativeFrom="paragraph">
                        <wp:posOffset>475615</wp:posOffset>
                      </wp:positionV>
                      <wp:extent cx="236221" cy="31239"/>
                      <wp:effectExtent l="0" t="0" r="11430" b="26035"/>
                      <wp:wrapNone/>
                      <wp:docPr id="484" name="arc"/>
                      <wp:cNvGraphicFramePr/>
                      <a:graphic xmlns:a="http://schemas.openxmlformats.org/drawingml/2006/main">
                        <a:graphicData uri="http://schemas.microsoft.com/office/word/2010/wordprocessingShape">
                          <wps:wsp>
                            <wps:cNvSpPr/>
                            <wps:spPr>
                              <a:xfrm>
                                <a:off x="0" y="0"/>
                                <a:ext cx="236221" cy="31239"/>
                              </a:xfrm>
                              <a:custGeom>
                                <a:avLst/>
                                <a:gdLst/>
                                <a:ahLst/>
                                <a:cxnLst/>
                                <a:rect l="0" t="0" r="0" b="0"/>
                                <a:pathLst>
                                  <a:path w="236221" h="31239">
                                    <a:moveTo>
                                      <a:pt x="0" y="0"/>
                                    </a:moveTo>
                                    <a:cubicBezTo>
                                      <a:pt x="23622" y="31238"/>
                                      <a:pt x="212598" y="31238"/>
                                      <a:pt x="23622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BD10" id="arc" o:spid="_x0000_s1026" style="position:absolute;margin-left:250.4pt;margin-top:37.45pt;width:18.6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top" coordsize="23622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" path="m,c23622,31238,212598,31238,236220,e" filled="f" strokecolor="#0014d0">
                      <v:stroke joinstyle="miter"/>
                      <v:path arrowok="t" textboxrect="0,0,236221,31239"/>
                    </v:shape>
                  </w:pict>
                </mc:Fallback>
              </mc:AlternateContent>
            </w:r>
            <w:r>
              <w:rPr>
                <w:rFonts w:cstheme="minorHAnsi"/>
                <w:noProof/>
              </w:rPr>
              <mc:AlternateContent>
                <mc:Choice Requires="wps">
                  <w:drawing>
                    <wp:anchor distT="0" distB="0" distL="114300" distR="114300" simplePos="0" relativeHeight="251804672" behindDoc="0" locked="0" layoutInCell="1" allowOverlap="1" wp14:anchorId="435B3F64" wp14:editId="2EE7F8EB">
                      <wp:simplePos x="0" y="0"/>
                      <wp:positionH relativeFrom="column">
                        <wp:posOffset>2959100</wp:posOffset>
                      </wp:positionH>
                      <wp:positionV relativeFrom="paragraph">
                        <wp:posOffset>475615</wp:posOffset>
                      </wp:positionV>
                      <wp:extent cx="220981" cy="31239"/>
                      <wp:effectExtent l="0" t="0" r="26670" b="26035"/>
                      <wp:wrapNone/>
                      <wp:docPr id="483"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C0463" id="arc" o:spid="_x0000_s1026" style="position:absolute;margin-left:233pt;margin-top:37.45pt;width:17.4pt;height:2.45pt;z-index:251804672;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803648" behindDoc="0" locked="0" layoutInCell="1" allowOverlap="1" wp14:anchorId="3DD441D9" wp14:editId="14451A3A">
                      <wp:simplePos x="0" y="0"/>
                      <wp:positionH relativeFrom="column">
                        <wp:posOffset>2733040</wp:posOffset>
                      </wp:positionH>
                      <wp:positionV relativeFrom="paragraph">
                        <wp:posOffset>475615</wp:posOffset>
                      </wp:positionV>
                      <wp:extent cx="196216" cy="31239"/>
                      <wp:effectExtent l="0" t="0" r="13335" b="26035"/>
                      <wp:wrapNone/>
                      <wp:docPr id="482" name="arc"/>
                      <wp:cNvGraphicFramePr/>
                      <a:graphic xmlns:a="http://schemas.openxmlformats.org/drawingml/2006/main">
                        <a:graphicData uri="http://schemas.microsoft.com/office/word/2010/wordprocessingShape">
                          <wps:wsp>
                            <wps:cNvSpPr/>
                            <wps:spPr>
                              <a:xfrm>
                                <a:off x="0" y="0"/>
                                <a:ext cx="196216" cy="31239"/>
                              </a:xfrm>
                              <a:custGeom>
                                <a:avLst/>
                                <a:gdLst/>
                                <a:ahLst/>
                                <a:cxnLst/>
                                <a:rect l="0" t="0" r="0" b="0"/>
                                <a:pathLst>
                                  <a:path w="196216" h="31239">
                                    <a:moveTo>
                                      <a:pt x="0" y="0"/>
                                    </a:moveTo>
                                    <a:cubicBezTo>
                                      <a:pt x="19622" y="31238"/>
                                      <a:pt x="176593" y="31238"/>
                                      <a:pt x="1962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FD6A" id="arc" o:spid="_x0000_s1026" style="position:absolute;margin-left:215.2pt;margin-top:37.45pt;width:15.45pt;height:2.45pt;z-index:251803648;visibility:visible;mso-wrap-style:square;mso-wrap-distance-left:9pt;mso-wrap-distance-top:0;mso-wrap-distance-right:9pt;mso-wrap-distance-bottom:0;mso-position-horizontal:absolute;mso-position-horizontal-relative:text;mso-position-vertical:absolute;mso-position-vertical-relative:text;v-text-anchor:top" coordsize="1962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" path="m,c19622,31238,176593,31238,196215,e" filled="f" strokecolor="#0014d0">
                      <v:stroke joinstyle="miter"/>
                      <v:path arrowok="t" textboxrect="0,0,196216,31239"/>
                    </v:shape>
                  </w:pict>
                </mc:Fallback>
              </mc:AlternateContent>
            </w:r>
            <w:r>
              <w:rPr>
                <w:rFonts w:cstheme="minorHAnsi"/>
                <w:noProof/>
              </w:rPr>
              <mc:AlternateContent>
                <mc:Choice Requires="wps">
                  <w:drawing>
                    <wp:anchor distT="0" distB="0" distL="114300" distR="114300" simplePos="0" relativeHeight="251802624" behindDoc="0" locked="0" layoutInCell="1" allowOverlap="1" wp14:anchorId="5AE05242" wp14:editId="3A0BE828">
                      <wp:simplePos x="0" y="0"/>
                      <wp:positionH relativeFrom="column">
                        <wp:posOffset>2667635</wp:posOffset>
                      </wp:positionH>
                      <wp:positionV relativeFrom="paragraph">
                        <wp:posOffset>475615</wp:posOffset>
                      </wp:positionV>
                      <wp:extent cx="65406" cy="31239"/>
                      <wp:effectExtent l="0" t="0" r="10795" b="26035"/>
                      <wp:wrapNone/>
                      <wp:docPr id="48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33087" id="arc" o:spid="_x0000_s1026" style="position:absolute;margin-left:210.05pt;margin-top:37.45pt;width:5.15pt;height:2.4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801600" behindDoc="0" locked="0" layoutInCell="1" allowOverlap="1" wp14:anchorId="253AE9A4" wp14:editId="75D60C23">
                      <wp:simplePos x="0" y="0"/>
                      <wp:positionH relativeFrom="column">
                        <wp:posOffset>2537460</wp:posOffset>
                      </wp:positionH>
                      <wp:positionV relativeFrom="paragraph">
                        <wp:posOffset>475615</wp:posOffset>
                      </wp:positionV>
                      <wp:extent cx="130176" cy="31239"/>
                      <wp:effectExtent l="0" t="0" r="22225" b="26035"/>
                      <wp:wrapNone/>
                      <wp:docPr id="480"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8"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52DB9" id="arc" o:spid="_x0000_s1026" style="position:absolute;margin-left:199.8pt;margin-top:37.45pt;width:10.25pt;height:2.45pt;z-index:251801600;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" path="m,c13018,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800576" behindDoc="0" locked="0" layoutInCell="1" allowOverlap="1" wp14:anchorId="6EDD793A" wp14:editId="2F9C911A">
                      <wp:simplePos x="0" y="0"/>
                      <wp:positionH relativeFrom="column">
                        <wp:posOffset>2366645</wp:posOffset>
                      </wp:positionH>
                      <wp:positionV relativeFrom="paragraph">
                        <wp:posOffset>475615</wp:posOffset>
                      </wp:positionV>
                      <wp:extent cx="140336" cy="31239"/>
                      <wp:effectExtent l="0" t="0" r="12065" b="26035"/>
                      <wp:wrapNone/>
                      <wp:docPr id="479"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B9A8F" id="arc" o:spid="_x0000_s1026" style="position:absolute;margin-left:186.35pt;margin-top:37.45pt;width:11.05pt;height:2.4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" path="m,c14034,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99552" behindDoc="0" locked="0" layoutInCell="1" allowOverlap="1" wp14:anchorId="1C70D50B" wp14:editId="24776BFD">
                      <wp:simplePos x="0" y="0"/>
                      <wp:positionH relativeFrom="column">
                        <wp:posOffset>2145030</wp:posOffset>
                      </wp:positionH>
                      <wp:positionV relativeFrom="paragraph">
                        <wp:posOffset>475615</wp:posOffset>
                      </wp:positionV>
                      <wp:extent cx="186056" cy="31239"/>
                      <wp:effectExtent l="0" t="0" r="23495" b="26035"/>
                      <wp:wrapNone/>
                      <wp:docPr id="478" name="arc"/>
                      <wp:cNvGraphicFramePr/>
                      <a:graphic xmlns:a="http://schemas.openxmlformats.org/drawingml/2006/main">
                        <a:graphicData uri="http://schemas.microsoft.com/office/word/2010/wordprocessingShape">
                          <wps:wsp>
                            <wps:cNvSpPr/>
                            <wps:spPr>
                              <a:xfrm>
                                <a:off x="0" y="0"/>
                                <a:ext cx="186056" cy="31239"/>
                              </a:xfrm>
                              <a:custGeom>
                                <a:avLst/>
                                <a:gdLst/>
                                <a:ahLst/>
                                <a:cxnLst/>
                                <a:rect l="0" t="0" r="0" b="0"/>
                                <a:pathLst>
                                  <a:path w="186056" h="31239">
                                    <a:moveTo>
                                      <a:pt x="0" y="0"/>
                                    </a:moveTo>
                                    <a:cubicBezTo>
                                      <a:pt x="18606" y="31238"/>
                                      <a:pt x="167450" y="31238"/>
                                      <a:pt x="18605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BD635" id="arc" o:spid="_x0000_s1026" style="position:absolute;margin-left:168.9pt;margin-top:37.45pt;width:14.65pt;height:2.45pt;z-index:251799552;visibility:visible;mso-wrap-style:square;mso-wrap-distance-left:9pt;mso-wrap-distance-top:0;mso-wrap-distance-right:9pt;mso-wrap-distance-bottom:0;mso-position-horizontal:absolute;mso-position-horizontal-relative:text;mso-position-vertical:absolute;mso-position-vertical-relative:text;v-text-anchor:top" coordsize="18605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" path="m,c18606,31238,167450,31238,186055,e" filled="f" strokecolor="#0014d0">
                      <v:stroke joinstyle="miter"/>
                      <v:path arrowok="t" textboxrect="0,0,186056,31239"/>
                    </v:shape>
                  </w:pict>
                </mc:Fallback>
              </mc:AlternateContent>
            </w:r>
            <w:r>
              <w:rPr>
                <w:rFonts w:cstheme="minorHAnsi"/>
                <w:noProof/>
              </w:rPr>
              <mc:AlternateContent>
                <mc:Choice Requires="wps">
                  <w:drawing>
                    <wp:anchor distT="0" distB="0" distL="114300" distR="114300" simplePos="0" relativeHeight="251798528" behindDoc="0" locked="0" layoutInCell="1" allowOverlap="1" wp14:anchorId="31928271" wp14:editId="14767EB6">
                      <wp:simplePos x="0" y="0"/>
                      <wp:positionH relativeFrom="column">
                        <wp:posOffset>1964690</wp:posOffset>
                      </wp:positionH>
                      <wp:positionV relativeFrom="paragraph">
                        <wp:posOffset>475615</wp:posOffset>
                      </wp:positionV>
                      <wp:extent cx="145416" cy="31239"/>
                      <wp:effectExtent l="0" t="0" r="26035" b="26035"/>
                      <wp:wrapNone/>
                      <wp:docPr id="477"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D5557" id="arc" o:spid="_x0000_s1026" style="position:absolute;margin-left:154.7pt;margin-top:37.45pt;width:11.45pt;height:2.45pt;z-index:251798528;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97504" behindDoc="0" locked="0" layoutInCell="1" allowOverlap="1" wp14:anchorId="623709A2" wp14:editId="20E7CFA1">
                      <wp:simplePos x="0" y="0"/>
                      <wp:positionH relativeFrom="column">
                        <wp:posOffset>1849120</wp:posOffset>
                      </wp:positionH>
                      <wp:positionV relativeFrom="paragraph">
                        <wp:posOffset>475615</wp:posOffset>
                      </wp:positionV>
                      <wp:extent cx="115571" cy="31239"/>
                      <wp:effectExtent l="0" t="0" r="17780" b="26035"/>
                      <wp:wrapNone/>
                      <wp:docPr id="47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F450" id="arc" o:spid="_x0000_s1026" style="position:absolute;margin-left:145.6pt;margin-top:37.45pt;width:9.1pt;height:2.45pt;z-index:25179750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6480" behindDoc="0" locked="0" layoutInCell="1" allowOverlap="1" wp14:anchorId="0E6BB501" wp14:editId="78152036">
                      <wp:simplePos x="0" y="0"/>
                      <wp:positionH relativeFrom="column">
                        <wp:posOffset>1733550</wp:posOffset>
                      </wp:positionH>
                      <wp:positionV relativeFrom="paragraph">
                        <wp:posOffset>475615</wp:posOffset>
                      </wp:positionV>
                      <wp:extent cx="115571" cy="31239"/>
                      <wp:effectExtent l="0" t="0" r="17780" b="26035"/>
                      <wp:wrapNone/>
                      <wp:docPr id="47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7A7D" id="arc" o:spid="_x0000_s1026" style="position:absolute;margin-left:136.5pt;margin-top:37.45pt;width:9.1pt;height:2.45pt;z-index:2517964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v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1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5456" behindDoc="0" locked="0" layoutInCell="1" allowOverlap="1" wp14:anchorId="48C55E2C" wp14:editId="5D81B7D1">
                      <wp:simplePos x="0" y="0"/>
                      <wp:positionH relativeFrom="column">
                        <wp:posOffset>1582420</wp:posOffset>
                      </wp:positionH>
                      <wp:positionV relativeFrom="paragraph">
                        <wp:posOffset>475615</wp:posOffset>
                      </wp:positionV>
                      <wp:extent cx="115571" cy="31239"/>
                      <wp:effectExtent l="0" t="0" r="17780" b="26035"/>
                      <wp:wrapNone/>
                      <wp:docPr id="474"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D2311" id="arc" o:spid="_x0000_s1026" style="position:absolute;margin-left:124.6pt;margin-top:37.45pt;width:9.1pt;height:2.4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56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5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4432" behindDoc="0" locked="0" layoutInCell="1" allowOverlap="1" wp14:anchorId="037B4BDC" wp14:editId="5475C509">
                      <wp:simplePos x="0" y="0"/>
                      <wp:positionH relativeFrom="column">
                        <wp:posOffset>1316355</wp:posOffset>
                      </wp:positionH>
                      <wp:positionV relativeFrom="paragraph">
                        <wp:posOffset>475615</wp:posOffset>
                      </wp:positionV>
                      <wp:extent cx="200661" cy="31239"/>
                      <wp:effectExtent l="0" t="0" r="27940" b="26035"/>
                      <wp:wrapNone/>
                      <wp:docPr id="473" name="arc"/>
                      <wp:cNvGraphicFramePr/>
                      <a:graphic xmlns:a="http://schemas.openxmlformats.org/drawingml/2006/main">
                        <a:graphicData uri="http://schemas.microsoft.com/office/word/2010/wordprocessingShape">
                          <wps:wsp>
                            <wps:cNvSpPr/>
                            <wps:spPr>
                              <a:xfrm>
                                <a:off x="0" y="0"/>
                                <a:ext cx="200661" cy="31239"/>
                              </a:xfrm>
                              <a:custGeom>
                                <a:avLst/>
                                <a:gdLst/>
                                <a:ahLst/>
                                <a:cxnLst/>
                                <a:rect l="0" t="0" r="0" b="0"/>
                                <a:pathLst>
                                  <a:path w="200661" h="31239">
                                    <a:moveTo>
                                      <a:pt x="0" y="0"/>
                                    </a:moveTo>
                                    <a:cubicBezTo>
                                      <a:pt x="20066" y="31238"/>
                                      <a:pt x="180594" y="31238"/>
                                      <a:pt x="2006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ED244" id="arc" o:spid="_x0000_s1026" style="position:absolute;margin-left:103.65pt;margin-top:37.45pt;width:15.8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top" coordsize="2006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" path="m,c20066,31238,180594,31238,200660,e" filled="f" strokecolor="#0014d0">
                      <v:stroke joinstyle="miter"/>
                      <v:path arrowok="t" textboxrect="0,0,200661,31239"/>
                    </v:shape>
                  </w:pict>
                </mc:Fallback>
              </mc:AlternateContent>
            </w:r>
            <w:r>
              <w:rPr>
                <w:rFonts w:cstheme="minorHAnsi"/>
                <w:noProof/>
              </w:rPr>
              <mc:AlternateContent>
                <mc:Choice Requires="wps">
                  <w:drawing>
                    <wp:anchor distT="0" distB="0" distL="114300" distR="114300" simplePos="0" relativeHeight="251793408" behindDoc="0" locked="0" layoutInCell="1" allowOverlap="1" wp14:anchorId="0D6AF069" wp14:editId="4514CAA1">
                      <wp:simplePos x="0" y="0"/>
                      <wp:positionH relativeFrom="column">
                        <wp:posOffset>1125220</wp:posOffset>
                      </wp:positionH>
                      <wp:positionV relativeFrom="paragraph">
                        <wp:posOffset>475615</wp:posOffset>
                      </wp:positionV>
                      <wp:extent cx="191136" cy="31239"/>
                      <wp:effectExtent l="0" t="0" r="18415" b="26035"/>
                      <wp:wrapNone/>
                      <wp:docPr id="472"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1"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592BF" id="arc" o:spid="_x0000_s1026" style="position:absolute;margin-left:88.6pt;margin-top:37.45pt;width:15.05pt;height:2.45pt;z-index:251793408;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" path="m,c19113,31238,172021,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92384" behindDoc="0" locked="0" layoutInCell="1" allowOverlap="1" wp14:anchorId="51CB33CC" wp14:editId="49AE4C98">
                      <wp:simplePos x="0" y="0"/>
                      <wp:positionH relativeFrom="column">
                        <wp:posOffset>1059815</wp:posOffset>
                      </wp:positionH>
                      <wp:positionV relativeFrom="paragraph">
                        <wp:posOffset>475615</wp:posOffset>
                      </wp:positionV>
                      <wp:extent cx="65406" cy="31239"/>
                      <wp:effectExtent l="0" t="0" r="10795" b="26035"/>
                      <wp:wrapNone/>
                      <wp:docPr id="47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F66D3" id="arc" o:spid="_x0000_s1026" style="position:absolute;margin-left:83.45pt;margin-top:37.45pt;width:5.15pt;height:2.45pt;z-index:25179238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91360" behindDoc="0" locked="0" layoutInCell="1" allowOverlap="1" wp14:anchorId="6A13B93B" wp14:editId="3EBD2F59">
                      <wp:simplePos x="0" y="0"/>
                      <wp:positionH relativeFrom="column">
                        <wp:posOffset>723265</wp:posOffset>
                      </wp:positionH>
                      <wp:positionV relativeFrom="paragraph">
                        <wp:posOffset>475615</wp:posOffset>
                      </wp:positionV>
                      <wp:extent cx="301626" cy="31239"/>
                      <wp:effectExtent l="0" t="0" r="22225" b="26035"/>
                      <wp:wrapNone/>
                      <wp:docPr id="470"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96214" id="arc" o:spid="_x0000_s1026" style="position:absolute;margin-left:56.95pt;margin-top:37.45pt;width:23.75pt;height:2.45pt;z-index:251791360;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90336" behindDoc="0" locked="0" layoutInCell="1" allowOverlap="1" wp14:anchorId="0FEF9CC7" wp14:editId="7ACE31C9">
                      <wp:simplePos x="0" y="0"/>
                      <wp:positionH relativeFrom="column">
                        <wp:posOffset>617855</wp:posOffset>
                      </wp:positionH>
                      <wp:positionV relativeFrom="paragraph">
                        <wp:posOffset>475615</wp:posOffset>
                      </wp:positionV>
                      <wp:extent cx="105411" cy="31239"/>
                      <wp:effectExtent l="0" t="0" r="27940" b="26035"/>
                      <wp:wrapNone/>
                      <wp:docPr id="469"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0B8F8" id="arc" o:spid="_x0000_s1026" style="position:absolute;margin-left:48.65pt;margin-top:37.45pt;width:8.3pt;height:2.45pt;z-index:251790336;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87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89312" behindDoc="0" locked="0" layoutInCell="1" allowOverlap="1" wp14:anchorId="71744D8A" wp14:editId="5358DEA9">
                      <wp:simplePos x="0" y="0"/>
                      <wp:positionH relativeFrom="column">
                        <wp:posOffset>492125</wp:posOffset>
                      </wp:positionH>
                      <wp:positionV relativeFrom="paragraph">
                        <wp:posOffset>475615</wp:posOffset>
                      </wp:positionV>
                      <wp:extent cx="125731" cy="31239"/>
                      <wp:effectExtent l="0" t="0" r="26670" b="26035"/>
                      <wp:wrapNone/>
                      <wp:docPr id="46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5C7AC" id="arc" o:spid="_x0000_s1026" style="position:absolute;margin-left:38.75pt;margin-top:37.45pt;width:9.9pt;height:2.45pt;z-index:25178931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88288" behindDoc="0" locked="0" layoutInCell="1" allowOverlap="1" wp14:anchorId="4E089366" wp14:editId="1362CFF1">
                      <wp:simplePos x="0" y="0"/>
                      <wp:positionH relativeFrom="column">
                        <wp:posOffset>351790</wp:posOffset>
                      </wp:positionH>
                      <wp:positionV relativeFrom="paragraph">
                        <wp:posOffset>475615</wp:posOffset>
                      </wp:positionV>
                      <wp:extent cx="140336" cy="31239"/>
                      <wp:effectExtent l="0" t="0" r="12065" b="26035"/>
                      <wp:wrapNone/>
                      <wp:docPr id="467"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3"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BAB8F" id="arc" o:spid="_x0000_s1026" style="position:absolute;margin-left:27.7pt;margin-top:37.45pt;width:11.05pt;height:2.45pt;z-index:251788288;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" path="m,c14033,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87264" behindDoc="0" locked="0" layoutInCell="1" allowOverlap="1" wp14:anchorId="16B98A02" wp14:editId="50CFFC29">
                      <wp:simplePos x="0" y="0"/>
                      <wp:positionH relativeFrom="column">
                        <wp:posOffset>4315460</wp:posOffset>
                      </wp:positionH>
                      <wp:positionV relativeFrom="paragraph">
                        <wp:posOffset>304800</wp:posOffset>
                      </wp:positionV>
                      <wp:extent cx="115571" cy="31239"/>
                      <wp:effectExtent l="0" t="0" r="17780" b="26035"/>
                      <wp:wrapNone/>
                      <wp:docPr id="46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E2A26" id="arc" o:spid="_x0000_s1026" style="position:absolute;margin-left:339.8pt;margin-top:24pt;width:9.1pt;height:2.45pt;z-index:25178726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6240" behindDoc="0" locked="0" layoutInCell="1" allowOverlap="1" wp14:anchorId="01458F76" wp14:editId="56097FCB">
                      <wp:simplePos x="0" y="0"/>
                      <wp:positionH relativeFrom="column">
                        <wp:posOffset>4094480</wp:posOffset>
                      </wp:positionH>
                      <wp:positionV relativeFrom="paragraph">
                        <wp:posOffset>304800</wp:posOffset>
                      </wp:positionV>
                      <wp:extent cx="220981" cy="31239"/>
                      <wp:effectExtent l="0" t="0" r="26670" b="26035"/>
                      <wp:wrapNone/>
                      <wp:docPr id="465"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3D141" id="arc" o:spid="_x0000_s1026" style="position:absolute;margin-left:322.4pt;margin-top:24pt;width:17.4pt;height:2.45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85216" behindDoc="0" locked="0" layoutInCell="1" allowOverlap="1" wp14:anchorId="5D310581" wp14:editId="457872DA">
                      <wp:simplePos x="0" y="0"/>
                      <wp:positionH relativeFrom="column">
                        <wp:posOffset>3763010</wp:posOffset>
                      </wp:positionH>
                      <wp:positionV relativeFrom="paragraph">
                        <wp:posOffset>304800</wp:posOffset>
                      </wp:positionV>
                      <wp:extent cx="301626" cy="31239"/>
                      <wp:effectExtent l="0" t="0" r="22225" b="26035"/>
                      <wp:wrapNone/>
                      <wp:docPr id="464"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F825" id="arc" o:spid="_x0000_s1026" style="position:absolute;margin-left:296.3pt;margin-top:24pt;width:23.75pt;height:2.45pt;z-index:251785216;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84192" behindDoc="0" locked="0" layoutInCell="1" allowOverlap="1" wp14:anchorId="36A1CB98" wp14:editId="38DAE272">
                      <wp:simplePos x="0" y="0"/>
                      <wp:positionH relativeFrom="column">
                        <wp:posOffset>3647440</wp:posOffset>
                      </wp:positionH>
                      <wp:positionV relativeFrom="paragraph">
                        <wp:posOffset>304800</wp:posOffset>
                      </wp:positionV>
                      <wp:extent cx="115571" cy="31239"/>
                      <wp:effectExtent l="0" t="0" r="17780" b="26035"/>
                      <wp:wrapNone/>
                      <wp:docPr id="46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C624E" id="arc" o:spid="_x0000_s1026" style="position:absolute;margin-left:287.2pt;margin-top:24pt;width:9.1pt;height:2.45pt;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3168" behindDoc="0" locked="0" layoutInCell="1" allowOverlap="1" wp14:anchorId="6979028B" wp14:editId="402E13AB">
                      <wp:simplePos x="0" y="0"/>
                      <wp:positionH relativeFrom="column">
                        <wp:posOffset>3496945</wp:posOffset>
                      </wp:positionH>
                      <wp:positionV relativeFrom="paragraph">
                        <wp:posOffset>304800</wp:posOffset>
                      </wp:positionV>
                      <wp:extent cx="150496" cy="31239"/>
                      <wp:effectExtent l="0" t="0" r="20955" b="26035"/>
                      <wp:wrapNone/>
                      <wp:docPr id="46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49" y="31238"/>
                                      <a:pt x="135446"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FD8A8" id="arc" o:spid="_x0000_s1026" style="position:absolute;margin-left:275.35pt;margin-top:24pt;width:11.85pt;height:2.4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" path="m,c15049,31238,135446,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82144" behindDoc="0" locked="0" layoutInCell="1" allowOverlap="1" wp14:anchorId="5FA1BF1B" wp14:editId="42B5624F">
                      <wp:simplePos x="0" y="0"/>
                      <wp:positionH relativeFrom="column">
                        <wp:posOffset>3355975</wp:posOffset>
                      </wp:positionH>
                      <wp:positionV relativeFrom="paragraph">
                        <wp:posOffset>304800</wp:posOffset>
                      </wp:positionV>
                      <wp:extent cx="140971" cy="31239"/>
                      <wp:effectExtent l="0" t="0" r="11430" b="26035"/>
                      <wp:wrapNone/>
                      <wp:docPr id="461"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F3C8B" id="arc" o:spid="_x0000_s1026" style="position:absolute;margin-left:264.25pt;margin-top:24pt;width:11.1pt;height:2.4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81120" behindDoc="0" locked="0" layoutInCell="1" allowOverlap="1" wp14:anchorId="46CF1472" wp14:editId="43894CB6">
                      <wp:simplePos x="0" y="0"/>
                      <wp:positionH relativeFrom="column">
                        <wp:posOffset>3150235</wp:posOffset>
                      </wp:positionH>
                      <wp:positionV relativeFrom="paragraph">
                        <wp:posOffset>304800</wp:posOffset>
                      </wp:positionV>
                      <wp:extent cx="170816" cy="31239"/>
                      <wp:effectExtent l="0" t="0" r="19685" b="26035"/>
                      <wp:wrapNone/>
                      <wp:docPr id="460" name="arc"/>
                      <wp:cNvGraphicFramePr/>
                      <a:graphic xmlns:a="http://schemas.openxmlformats.org/drawingml/2006/main">
                        <a:graphicData uri="http://schemas.microsoft.com/office/word/2010/wordprocessingShape">
                          <wps:wsp>
                            <wps:cNvSpPr/>
                            <wps:spPr>
                              <a:xfrm>
                                <a:off x="0" y="0"/>
                                <a:ext cx="170816" cy="31239"/>
                              </a:xfrm>
                              <a:custGeom>
                                <a:avLst/>
                                <a:gdLst/>
                                <a:ahLst/>
                                <a:cxnLst/>
                                <a:rect l="0" t="0" r="0" b="0"/>
                                <a:pathLst>
                                  <a:path w="170816" h="31239">
                                    <a:moveTo>
                                      <a:pt x="0" y="0"/>
                                    </a:moveTo>
                                    <a:cubicBezTo>
                                      <a:pt x="17082" y="31238"/>
                                      <a:pt x="153733" y="31238"/>
                                      <a:pt x="1708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E8198" id="arc" o:spid="_x0000_s1026" style="position:absolute;margin-left:248.05pt;margin-top:24pt;width:13.45pt;height:2.4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708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" path="m,c17082,31238,153733,31238,170815,e" filled="f" strokecolor="#0014d0">
                      <v:stroke joinstyle="miter"/>
                      <v:path arrowok="t" textboxrect="0,0,170816,31239"/>
                    </v:shape>
                  </w:pict>
                </mc:Fallback>
              </mc:AlternateContent>
            </w:r>
            <w:r>
              <w:rPr>
                <w:rFonts w:cstheme="minorHAnsi"/>
                <w:noProof/>
              </w:rPr>
              <mc:AlternateContent>
                <mc:Choice Requires="wps">
                  <w:drawing>
                    <wp:anchor distT="0" distB="0" distL="114300" distR="114300" simplePos="0" relativeHeight="251780096" behindDoc="0" locked="0" layoutInCell="1" allowOverlap="1" wp14:anchorId="2D3C4800" wp14:editId="0550BE0F">
                      <wp:simplePos x="0" y="0"/>
                      <wp:positionH relativeFrom="column">
                        <wp:posOffset>3054350</wp:posOffset>
                      </wp:positionH>
                      <wp:positionV relativeFrom="paragraph">
                        <wp:posOffset>304800</wp:posOffset>
                      </wp:positionV>
                      <wp:extent cx="65406" cy="31239"/>
                      <wp:effectExtent l="0" t="0" r="10795" b="26035"/>
                      <wp:wrapNone/>
                      <wp:docPr id="459"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BE1D6" id="arc" o:spid="_x0000_s1026" style="position:absolute;margin-left:240.5pt;margin-top:24pt;width:5.15pt;height:2.45pt;z-index:251780096;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" path="m,c6541,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79072" behindDoc="0" locked="0" layoutInCell="1" allowOverlap="1" wp14:anchorId="25C56BD6" wp14:editId="0597F40F">
                      <wp:simplePos x="0" y="0"/>
                      <wp:positionH relativeFrom="column">
                        <wp:posOffset>2767965</wp:posOffset>
                      </wp:positionH>
                      <wp:positionV relativeFrom="paragraph">
                        <wp:posOffset>304800</wp:posOffset>
                      </wp:positionV>
                      <wp:extent cx="216536" cy="31239"/>
                      <wp:effectExtent l="0" t="0" r="12065" b="26035"/>
                      <wp:wrapNone/>
                      <wp:docPr id="458" name="arc"/>
                      <wp:cNvGraphicFramePr/>
                      <a:graphic xmlns:a="http://schemas.openxmlformats.org/drawingml/2006/main">
                        <a:graphicData uri="http://schemas.microsoft.com/office/word/2010/wordprocessingShape">
                          <wps:wsp>
                            <wps:cNvSpPr/>
                            <wps:spPr>
                              <a:xfrm>
                                <a:off x="0" y="0"/>
                                <a:ext cx="216536" cy="31239"/>
                              </a:xfrm>
                              <a:custGeom>
                                <a:avLst/>
                                <a:gdLst/>
                                <a:ahLst/>
                                <a:cxnLst/>
                                <a:rect l="0" t="0" r="0" b="0"/>
                                <a:pathLst>
                                  <a:path w="216536" h="31239">
                                    <a:moveTo>
                                      <a:pt x="0" y="0"/>
                                    </a:moveTo>
                                    <a:cubicBezTo>
                                      <a:pt x="21653" y="31238"/>
                                      <a:pt x="194882" y="31238"/>
                                      <a:pt x="2165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0D151" id="arc" o:spid="_x0000_s1026" style="position:absolute;margin-left:217.95pt;margin-top:24pt;width:17.05pt;height:2.45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2165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" path="m,c21653,31238,194882,31238,216535,e" filled="f" strokecolor="#0014d0">
                      <v:stroke joinstyle="miter"/>
                      <v:path arrowok="t" textboxrect="0,0,216536,31239"/>
                    </v:shape>
                  </w:pict>
                </mc:Fallback>
              </mc:AlternateContent>
            </w:r>
            <w:r>
              <w:rPr>
                <w:rFonts w:cstheme="minorHAnsi"/>
                <w:noProof/>
              </w:rPr>
              <mc:AlternateContent>
                <mc:Choice Requires="wps">
                  <w:drawing>
                    <wp:anchor distT="0" distB="0" distL="114300" distR="114300" simplePos="0" relativeHeight="251778048" behindDoc="0" locked="0" layoutInCell="1" allowOverlap="1" wp14:anchorId="22A181CE" wp14:editId="317A962D">
                      <wp:simplePos x="0" y="0"/>
                      <wp:positionH relativeFrom="column">
                        <wp:posOffset>2637790</wp:posOffset>
                      </wp:positionH>
                      <wp:positionV relativeFrom="paragraph">
                        <wp:posOffset>304800</wp:posOffset>
                      </wp:positionV>
                      <wp:extent cx="130176" cy="31239"/>
                      <wp:effectExtent l="0" t="0" r="22225" b="26035"/>
                      <wp:wrapNone/>
                      <wp:docPr id="457"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7"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8144" id="arc" o:spid="_x0000_s1026" style="position:absolute;margin-left:207.7pt;margin-top:24pt;width:10.25pt;height:2.45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" path="m,c13017,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777024" behindDoc="0" locked="0" layoutInCell="1" allowOverlap="1" wp14:anchorId="63C2D06E" wp14:editId="46E01510">
                      <wp:simplePos x="0" y="0"/>
                      <wp:positionH relativeFrom="column">
                        <wp:posOffset>2522220</wp:posOffset>
                      </wp:positionH>
                      <wp:positionV relativeFrom="paragraph">
                        <wp:posOffset>304800</wp:posOffset>
                      </wp:positionV>
                      <wp:extent cx="115571" cy="31239"/>
                      <wp:effectExtent l="0" t="0" r="17780" b="26035"/>
                      <wp:wrapNone/>
                      <wp:docPr id="45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8E79A" id="arc" o:spid="_x0000_s1026" style="position:absolute;margin-left:198.6pt;margin-top:24pt;width:9.1pt;height:2.45pt;z-index:25177702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76000" behindDoc="0" locked="0" layoutInCell="1" allowOverlap="1" wp14:anchorId="7CE487C6" wp14:editId="1D94E30D">
                      <wp:simplePos x="0" y="0"/>
                      <wp:positionH relativeFrom="column">
                        <wp:posOffset>2386330</wp:posOffset>
                      </wp:positionH>
                      <wp:positionV relativeFrom="paragraph">
                        <wp:posOffset>304800</wp:posOffset>
                      </wp:positionV>
                      <wp:extent cx="105411" cy="31239"/>
                      <wp:effectExtent l="0" t="0" r="27940" b="26035"/>
                      <wp:wrapNone/>
                      <wp:docPr id="455"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7A2FE" id="arc" o:spid="_x0000_s1026" style="position:absolute;margin-left:187.9pt;margin-top:24pt;width:8.3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a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74976" behindDoc="0" locked="0" layoutInCell="1" allowOverlap="1" wp14:anchorId="7A13633B" wp14:editId="73D73433">
                      <wp:simplePos x="0" y="0"/>
                      <wp:positionH relativeFrom="column">
                        <wp:posOffset>2089785</wp:posOffset>
                      </wp:positionH>
                      <wp:positionV relativeFrom="paragraph">
                        <wp:posOffset>304800</wp:posOffset>
                      </wp:positionV>
                      <wp:extent cx="266701" cy="31239"/>
                      <wp:effectExtent l="0" t="0" r="19050" b="26035"/>
                      <wp:wrapNone/>
                      <wp:docPr id="454" name="arc"/>
                      <wp:cNvGraphicFramePr/>
                      <a:graphic xmlns:a="http://schemas.openxmlformats.org/drawingml/2006/main">
                        <a:graphicData uri="http://schemas.microsoft.com/office/word/2010/wordprocessingShape">
                          <wps:wsp>
                            <wps:cNvSpPr/>
                            <wps:spPr>
                              <a:xfrm>
                                <a:off x="0" y="0"/>
                                <a:ext cx="266701" cy="31239"/>
                              </a:xfrm>
                              <a:custGeom>
                                <a:avLst/>
                                <a:gdLst/>
                                <a:ahLst/>
                                <a:cxnLst/>
                                <a:rect l="0" t="0" r="0" b="0"/>
                                <a:pathLst>
                                  <a:path w="266701" h="31239">
                                    <a:moveTo>
                                      <a:pt x="0" y="0"/>
                                    </a:moveTo>
                                    <a:cubicBezTo>
                                      <a:pt x="26670" y="31238"/>
                                      <a:pt x="240030" y="31238"/>
                                      <a:pt x="2667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8480D" id="arc" o:spid="_x0000_s1026" style="position:absolute;margin-left:164.55pt;margin-top:24pt;width:21pt;height:2.45pt;z-index:251774976;visibility:visible;mso-wrap-style:square;mso-wrap-distance-left:9pt;mso-wrap-distance-top:0;mso-wrap-distance-right:9pt;mso-wrap-distance-bottom:0;mso-position-horizontal:absolute;mso-position-horizontal-relative:text;mso-position-vertical:absolute;mso-position-vertical-relative:text;v-text-anchor:top" coordsize="2667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" path="m,c26670,31238,240030,31238,266700,e" filled="f" strokecolor="#0014d0">
                      <v:stroke joinstyle="miter"/>
                      <v:path arrowok="t" textboxrect="0,0,266701,31239"/>
                    </v:shape>
                  </w:pict>
                </mc:Fallback>
              </mc:AlternateContent>
            </w:r>
            <w:r>
              <w:rPr>
                <w:rFonts w:cstheme="minorHAnsi"/>
                <w:noProof/>
              </w:rPr>
              <mc:AlternateContent>
                <mc:Choice Requires="wps">
                  <w:drawing>
                    <wp:anchor distT="0" distB="0" distL="114300" distR="114300" simplePos="0" relativeHeight="251773952" behindDoc="0" locked="0" layoutInCell="1" allowOverlap="1" wp14:anchorId="18C01F2B" wp14:editId="21FA7780">
                      <wp:simplePos x="0" y="0"/>
                      <wp:positionH relativeFrom="column">
                        <wp:posOffset>1863725</wp:posOffset>
                      </wp:positionH>
                      <wp:positionV relativeFrom="paragraph">
                        <wp:posOffset>304800</wp:posOffset>
                      </wp:positionV>
                      <wp:extent cx="191136" cy="31239"/>
                      <wp:effectExtent l="0" t="0" r="18415" b="26035"/>
                      <wp:wrapNone/>
                      <wp:docPr id="453"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87711" id="arc" o:spid="_x0000_s1026" style="position:absolute;margin-left:146.75pt;margin-top:24pt;width:15.05pt;height:2.45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72928" behindDoc="0" locked="0" layoutInCell="1" allowOverlap="1" wp14:anchorId="57830C1C" wp14:editId="20C71D6D">
                      <wp:simplePos x="0" y="0"/>
                      <wp:positionH relativeFrom="column">
                        <wp:posOffset>1713230</wp:posOffset>
                      </wp:positionH>
                      <wp:positionV relativeFrom="paragraph">
                        <wp:posOffset>304800</wp:posOffset>
                      </wp:positionV>
                      <wp:extent cx="150496" cy="31239"/>
                      <wp:effectExtent l="0" t="0" r="20955" b="26035"/>
                      <wp:wrapNone/>
                      <wp:docPr id="45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50" y="31238"/>
                                      <a:pt x="135445"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3337" id="arc" o:spid="_x0000_s1026" style="position:absolute;margin-left:134.9pt;margin-top:24pt;width:11.8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" path="m,c15050,31238,135445,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71904" behindDoc="0" locked="0" layoutInCell="1" allowOverlap="1" wp14:anchorId="6E8B907E" wp14:editId="11C0B3B8">
                      <wp:simplePos x="0" y="0"/>
                      <wp:positionH relativeFrom="column">
                        <wp:posOffset>1557655</wp:posOffset>
                      </wp:positionH>
                      <wp:positionV relativeFrom="paragraph">
                        <wp:posOffset>304800</wp:posOffset>
                      </wp:positionV>
                      <wp:extent cx="155576" cy="31239"/>
                      <wp:effectExtent l="0" t="0" r="15875" b="26035"/>
                      <wp:wrapNone/>
                      <wp:docPr id="45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8"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7DE5B" id="arc" o:spid="_x0000_s1026" style="position:absolute;margin-left:122.65pt;margin-top:24pt;width:12.2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" path="m,c15558,31238,140018,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70880" behindDoc="0" locked="0" layoutInCell="1" allowOverlap="1" wp14:anchorId="516BFC77" wp14:editId="28BB5A82">
                      <wp:simplePos x="0" y="0"/>
                      <wp:positionH relativeFrom="column">
                        <wp:posOffset>1406525</wp:posOffset>
                      </wp:positionH>
                      <wp:positionV relativeFrom="paragraph">
                        <wp:posOffset>304800</wp:posOffset>
                      </wp:positionV>
                      <wp:extent cx="115571" cy="31239"/>
                      <wp:effectExtent l="0" t="0" r="17780" b="26035"/>
                      <wp:wrapNone/>
                      <wp:docPr id="450"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08CD8" id="arc" o:spid="_x0000_s1026" style="position:absolute;margin-left:110.75pt;margin-top:24pt;width:9.1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9856" behindDoc="0" locked="0" layoutInCell="1" allowOverlap="1" wp14:anchorId="4BEEB101" wp14:editId="368BFDB3">
                      <wp:simplePos x="0" y="0"/>
                      <wp:positionH relativeFrom="column">
                        <wp:posOffset>1311275</wp:posOffset>
                      </wp:positionH>
                      <wp:positionV relativeFrom="paragraph">
                        <wp:posOffset>304800</wp:posOffset>
                      </wp:positionV>
                      <wp:extent cx="95251" cy="31239"/>
                      <wp:effectExtent l="0" t="0" r="19050" b="26035"/>
                      <wp:wrapNone/>
                      <wp:docPr id="449" name="arc"/>
                      <wp:cNvGraphicFramePr/>
                      <a:graphic xmlns:a="http://schemas.openxmlformats.org/drawingml/2006/main">
                        <a:graphicData uri="http://schemas.microsoft.com/office/word/2010/wordprocessingShape">
                          <wps:wsp>
                            <wps:cNvSpPr/>
                            <wps:spPr>
                              <a:xfrm>
                                <a:off x="0" y="0"/>
                                <a:ext cx="95251" cy="31239"/>
                              </a:xfrm>
                              <a:custGeom>
                                <a:avLst/>
                                <a:gdLst/>
                                <a:ahLst/>
                                <a:cxnLst/>
                                <a:rect l="0" t="0" r="0" b="0"/>
                                <a:pathLst>
                                  <a:path w="95251" h="31239">
                                    <a:moveTo>
                                      <a:pt x="0" y="0"/>
                                    </a:moveTo>
                                    <a:cubicBezTo>
                                      <a:pt x="9525" y="31238"/>
                                      <a:pt x="85725" y="31238"/>
                                      <a:pt x="952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16509" id="arc" o:spid="_x0000_s1026" style="position:absolute;margin-left:103.25pt;margin-top:24pt;width:7.5pt;height:2.45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952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" path="m,c9525,31238,85725,31238,95250,e" filled="f" strokecolor="#0014d0">
                      <v:stroke joinstyle="miter"/>
                      <v:path arrowok="t" textboxrect="0,0,95251,31239"/>
                    </v:shape>
                  </w:pict>
                </mc:Fallback>
              </mc:AlternateContent>
            </w:r>
            <w:r>
              <w:rPr>
                <w:rFonts w:cstheme="minorHAnsi"/>
                <w:noProof/>
              </w:rPr>
              <mc:AlternateContent>
                <mc:Choice Requires="wps">
                  <w:drawing>
                    <wp:anchor distT="0" distB="0" distL="114300" distR="114300" simplePos="0" relativeHeight="251768832" behindDoc="0" locked="0" layoutInCell="1" allowOverlap="1" wp14:anchorId="50EB9ADA" wp14:editId="33909904">
                      <wp:simplePos x="0" y="0"/>
                      <wp:positionH relativeFrom="column">
                        <wp:posOffset>1185545</wp:posOffset>
                      </wp:positionH>
                      <wp:positionV relativeFrom="paragraph">
                        <wp:posOffset>304800</wp:posOffset>
                      </wp:positionV>
                      <wp:extent cx="125731" cy="31239"/>
                      <wp:effectExtent l="0" t="0" r="26670" b="26035"/>
                      <wp:wrapNone/>
                      <wp:docPr id="44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36F6" id="arc" o:spid="_x0000_s1026" style="position:absolute;margin-left:93.35pt;margin-top:24pt;width:9.9pt;height:2.45pt;z-index:25176883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2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67808" behindDoc="0" locked="0" layoutInCell="1" allowOverlap="1" wp14:anchorId="0C8674C7" wp14:editId="4D4AF1E3">
                      <wp:simplePos x="0" y="0"/>
                      <wp:positionH relativeFrom="column">
                        <wp:posOffset>1009650</wp:posOffset>
                      </wp:positionH>
                      <wp:positionV relativeFrom="paragraph">
                        <wp:posOffset>304800</wp:posOffset>
                      </wp:positionV>
                      <wp:extent cx="146051" cy="31239"/>
                      <wp:effectExtent l="0" t="0" r="25400" b="26035"/>
                      <wp:wrapNone/>
                      <wp:docPr id="447"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DA0E" id="arc" o:spid="_x0000_s1026" style="position:absolute;margin-left:79.5pt;margin-top:24pt;width:11.5pt;height:2.45pt;z-index:251767808;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66784" behindDoc="0" locked="0" layoutInCell="1" allowOverlap="1" wp14:anchorId="3E26C411" wp14:editId="4F2E7D96">
                      <wp:simplePos x="0" y="0"/>
                      <wp:positionH relativeFrom="column">
                        <wp:posOffset>939165</wp:posOffset>
                      </wp:positionH>
                      <wp:positionV relativeFrom="paragraph">
                        <wp:posOffset>304800</wp:posOffset>
                      </wp:positionV>
                      <wp:extent cx="70486" cy="31239"/>
                      <wp:effectExtent l="0" t="0" r="24765" b="26035"/>
                      <wp:wrapNone/>
                      <wp:docPr id="44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8" y="31238"/>
                                      <a:pt x="63436"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05E0B" id="arc" o:spid="_x0000_s1026" style="position:absolute;margin-left:73.95pt;margin-top:24pt;width:5.55pt;height:2.4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" path="m,c7048,31238,63436,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65760" behindDoc="0" locked="0" layoutInCell="1" allowOverlap="1" wp14:anchorId="6EE82679" wp14:editId="4594C174">
                      <wp:simplePos x="0" y="0"/>
                      <wp:positionH relativeFrom="column">
                        <wp:posOffset>763905</wp:posOffset>
                      </wp:positionH>
                      <wp:positionV relativeFrom="paragraph">
                        <wp:posOffset>304800</wp:posOffset>
                      </wp:positionV>
                      <wp:extent cx="145416" cy="31239"/>
                      <wp:effectExtent l="0" t="0" r="26035" b="26035"/>
                      <wp:wrapNone/>
                      <wp:docPr id="445"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3"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51A33" id="arc" o:spid="_x0000_s1026" style="position:absolute;margin-left:60.15pt;margin-top:24pt;width:11.45pt;height:2.45pt;z-index:251765760;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" path="m,c14542,31238,130873,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64736" behindDoc="0" locked="0" layoutInCell="1" allowOverlap="1" wp14:anchorId="5CB38C46" wp14:editId="76CE506F">
                      <wp:simplePos x="0" y="0"/>
                      <wp:positionH relativeFrom="column">
                        <wp:posOffset>633095</wp:posOffset>
                      </wp:positionH>
                      <wp:positionV relativeFrom="paragraph">
                        <wp:posOffset>304800</wp:posOffset>
                      </wp:positionV>
                      <wp:extent cx="130811" cy="31239"/>
                      <wp:effectExtent l="0" t="0" r="21590" b="26035"/>
                      <wp:wrapNone/>
                      <wp:docPr id="444"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31035" id="arc" o:spid="_x0000_s1026" style="position:absolute;margin-left:49.85pt;margin-top:24pt;width:10.3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38E761DE" wp14:editId="63F0B599">
                      <wp:simplePos x="0" y="0"/>
                      <wp:positionH relativeFrom="column">
                        <wp:posOffset>497205</wp:posOffset>
                      </wp:positionH>
                      <wp:positionV relativeFrom="paragraph">
                        <wp:posOffset>304800</wp:posOffset>
                      </wp:positionV>
                      <wp:extent cx="135891" cy="31239"/>
                      <wp:effectExtent l="0" t="0" r="16510" b="26035"/>
                      <wp:wrapNone/>
                      <wp:docPr id="443"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32BB" id="arc" o:spid="_x0000_s1026" style="position:absolute;margin-left:39.15pt;margin-top:24pt;width:10.7pt;height:2.45pt;z-index:251763712;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62688" behindDoc="0" locked="0" layoutInCell="1" allowOverlap="1" wp14:anchorId="5A9A5A4D" wp14:editId="2473916A">
                      <wp:simplePos x="0" y="0"/>
                      <wp:positionH relativeFrom="column">
                        <wp:posOffset>351790</wp:posOffset>
                      </wp:positionH>
                      <wp:positionV relativeFrom="paragraph">
                        <wp:posOffset>304800</wp:posOffset>
                      </wp:positionV>
                      <wp:extent cx="115571" cy="31239"/>
                      <wp:effectExtent l="0" t="0" r="17780" b="26035"/>
                      <wp:wrapNone/>
                      <wp:docPr id="442"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42CD" id="arc" o:spid="_x0000_s1026" style="position:absolute;margin-left:27.7pt;margin-top:24pt;width:9.1pt;height:2.4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1664" behindDoc="0" locked="0" layoutInCell="1" allowOverlap="1" wp14:anchorId="2A8BBE49" wp14:editId="009E5964">
                      <wp:simplePos x="0" y="0"/>
                      <wp:positionH relativeFrom="column">
                        <wp:posOffset>4627245</wp:posOffset>
                      </wp:positionH>
                      <wp:positionV relativeFrom="paragraph">
                        <wp:posOffset>133985</wp:posOffset>
                      </wp:positionV>
                      <wp:extent cx="155576" cy="31239"/>
                      <wp:effectExtent l="0" t="0" r="15875" b="26035"/>
                      <wp:wrapNone/>
                      <wp:docPr id="44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C29E0" id="arc" o:spid="_x0000_s1026" style="position:absolute;margin-left:364.35pt;margin-top:10.55pt;width:12.25pt;height:2.4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" path="m,c15558,31238,140017,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60640" behindDoc="0" locked="0" layoutInCell="1" allowOverlap="1" wp14:anchorId="3A74ADE4" wp14:editId="55D8088D">
                      <wp:simplePos x="0" y="0"/>
                      <wp:positionH relativeFrom="column">
                        <wp:posOffset>4546600</wp:posOffset>
                      </wp:positionH>
                      <wp:positionV relativeFrom="paragraph">
                        <wp:posOffset>133985</wp:posOffset>
                      </wp:positionV>
                      <wp:extent cx="80646" cy="31239"/>
                      <wp:effectExtent l="0" t="0" r="14605" b="26035"/>
                      <wp:wrapNone/>
                      <wp:docPr id="440" name="arc"/>
                      <wp:cNvGraphicFramePr/>
                      <a:graphic xmlns:a="http://schemas.openxmlformats.org/drawingml/2006/main">
                        <a:graphicData uri="http://schemas.microsoft.com/office/word/2010/wordprocessingShape">
                          <wps:wsp>
                            <wps:cNvSpPr/>
                            <wps:spPr>
                              <a:xfrm>
                                <a:off x="0" y="0"/>
                                <a:ext cx="80646" cy="31239"/>
                              </a:xfrm>
                              <a:custGeom>
                                <a:avLst/>
                                <a:gdLst/>
                                <a:ahLst/>
                                <a:cxnLst/>
                                <a:rect l="0" t="0" r="0" b="0"/>
                                <a:pathLst>
                                  <a:path w="80646" h="31239">
                                    <a:moveTo>
                                      <a:pt x="0" y="0"/>
                                    </a:moveTo>
                                    <a:cubicBezTo>
                                      <a:pt x="8064" y="31238"/>
                                      <a:pt x="72580" y="31238"/>
                                      <a:pt x="8064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B87E5" id="arc" o:spid="_x0000_s1026" style="position:absolute;margin-left:358pt;margin-top:10.55pt;width:6.35pt;height:2.45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064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" path="m,c8064,31238,72580,31238,80645,e" filled="f" strokecolor="#0014d0">
                      <v:stroke joinstyle="miter"/>
                      <v:path arrowok="t" textboxrect="0,0,80646,31239"/>
                    </v:shape>
                  </w:pict>
                </mc:Fallback>
              </mc:AlternateContent>
            </w:r>
            <w:r>
              <w:rPr>
                <w:rFonts w:cstheme="minorHAnsi"/>
                <w:noProof/>
              </w:rPr>
              <mc:AlternateContent>
                <mc:Choice Requires="wps">
                  <w:drawing>
                    <wp:anchor distT="0" distB="0" distL="114300" distR="114300" simplePos="0" relativeHeight="251759616" behindDoc="0" locked="0" layoutInCell="1" allowOverlap="1" wp14:anchorId="2225EB57" wp14:editId="5BCCDE0B">
                      <wp:simplePos x="0" y="0"/>
                      <wp:positionH relativeFrom="column">
                        <wp:posOffset>4315460</wp:posOffset>
                      </wp:positionH>
                      <wp:positionV relativeFrom="paragraph">
                        <wp:posOffset>133985</wp:posOffset>
                      </wp:positionV>
                      <wp:extent cx="231141" cy="31239"/>
                      <wp:effectExtent l="0" t="0" r="16510" b="26035"/>
                      <wp:wrapNone/>
                      <wp:docPr id="439" name="arc"/>
                      <wp:cNvGraphicFramePr/>
                      <a:graphic xmlns:a="http://schemas.openxmlformats.org/drawingml/2006/main">
                        <a:graphicData uri="http://schemas.microsoft.com/office/word/2010/wordprocessingShape">
                          <wps:wsp>
                            <wps:cNvSpPr/>
                            <wps:spPr>
                              <a:xfrm>
                                <a:off x="0" y="0"/>
                                <a:ext cx="231141" cy="31239"/>
                              </a:xfrm>
                              <a:custGeom>
                                <a:avLst/>
                                <a:gdLst/>
                                <a:ahLst/>
                                <a:cxnLst/>
                                <a:rect l="0" t="0" r="0" b="0"/>
                                <a:pathLst>
                                  <a:path w="231141" h="31239">
                                    <a:moveTo>
                                      <a:pt x="0" y="0"/>
                                    </a:moveTo>
                                    <a:cubicBezTo>
                                      <a:pt x="23114" y="31238"/>
                                      <a:pt x="208026" y="31238"/>
                                      <a:pt x="23114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08AE7" id="arc" o:spid="_x0000_s1026" style="position:absolute;margin-left:339.8pt;margin-top:10.55pt;width:18.2pt;height:2.4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23114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" path="m,c23114,31238,208026,31238,231140,e" filled="f" strokecolor="#0014d0">
                      <v:stroke joinstyle="miter"/>
                      <v:path arrowok="t" textboxrect="0,0,231141,31239"/>
                    </v:shape>
                  </w:pict>
                </mc:Fallback>
              </mc:AlternateContent>
            </w:r>
            <w:r>
              <w:rPr>
                <w:rFonts w:cstheme="minorHAnsi"/>
                <w:noProof/>
              </w:rPr>
              <mc:AlternateContent>
                <mc:Choice Requires="wps">
                  <w:drawing>
                    <wp:anchor distT="0" distB="0" distL="114300" distR="114300" simplePos="0" relativeHeight="251758592" behindDoc="0" locked="0" layoutInCell="1" allowOverlap="1" wp14:anchorId="4777DCF2" wp14:editId="5D6F229D">
                      <wp:simplePos x="0" y="0"/>
                      <wp:positionH relativeFrom="column">
                        <wp:posOffset>4135120</wp:posOffset>
                      </wp:positionH>
                      <wp:positionV relativeFrom="paragraph">
                        <wp:posOffset>133985</wp:posOffset>
                      </wp:positionV>
                      <wp:extent cx="145416" cy="31239"/>
                      <wp:effectExtent l="0" t="0" r="26035" b="26035"/>
                      <wp:wrapNone/>
                      <wp:docPr id="438"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55203" id="arc" o:spid="_x0000_s1026" style="position:absolute;margin-left:325.6pt;margin-top:10.55pt;width:11.45pt;height:2.45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57568" behindDoc="0" locked="0" layoutInCell="1" allowOverlap="1" wp14:anchorId="78555847" wp14:editId="0B8FB9FB">
                      <wp:simplePos x="0" y="0"/>
                      <wp:positionH relativeFrom="column">
                        <wp:posOffset>3888740</wp:posOffset>
                      </wp:positionH>
                      <wp:positionV relativeFrom="paragraph">
                        <wp:posOffset>133985</wp:posOffset>
                      </wp:positionV>
                      <wp:extent cx="215901" cy="31239"/>
                      <wp:effectExtent l="0" t="0" r="12700" b="26035"/>
                      <wp:wrapNone/>
                      <wp:docPr id="437" name="arc"/>
                      <wp:cNvGraphicFramePr/>
                      <a:graphic xmlns:a="http://schemas.openxmlformats.org/drawingml/2006/main">
                        <a:graphicData uri="http://schemas.microsoft.com/office/word/2010/wordprocessingShape">
                          <wps:wsp>
                            <wps:cNvSpPr/>
                            <wps:spPr>
                              <a:xfrm>
                                <a:off x="0" y="0"/>
                                <a:ext cx="215901" cy="31239"/>
                              </a:xfrm>
                              <a:custGeom>
                                <a:avLst/>
                                <a:gdLst/>
                                <a:ahLst/>
                                <a:cxnLst/>
                                <a:rect l="0" t="0" r="0" b="0"/>
                                <a:pathLst>
                                  <a:path w="215901" h="31239">
                                    <a:moveTo>
                                      <a:pt x="0" y="0"/>
                                    </a:moveTo>
                                    <a:cubicBezTo>
                                      <a:pt x="21590" y="31238"/>
                                      <a:pt x="194310" y="31238"/>
                                      <a:pt x="2159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D8038" id="arc" o:spid="_x0000_s1026" style="position:absolute;margin-left:306.2pt;margin-top:10.55pt;width:17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2159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" path="m,c21590,31238,194310,31238,215900,e" filled="f" strokecolor="#0014d0">
                      <v:stroke joinstyle="miter"/>
                      <v:path arrowok="t" textboxrect="0,0,215901,31239"/>
                    </v:shape>
                  </w:pict>
                </mc:Fallback>
              </mc:AlternateContent>
            </w:r>
            <w:r>
              <w:rPr>
                <w:rFonts w:cstheme="minorHAnsi"/>
                <w:noProof/>
              </w:rPr>
              <mc:AlternateContent>
                <mc:Choice Requires="wps">
                  <w:drawing>
                    <wp:anchor distT="0" distB="0" distL="114300" distR="114300" simplePos="0" relativeHeight="251756544" behindDoc="0" locked="0" layoutInCell="1" allowOverlap="1" wp14:anchorId="3999EEF4" wp14:editId="23DE769A">
                      <wp:simplePos x="0" y="0"/>
                      <wp:positionH relativeFrom="column">
                        <wp:posOffset>3752850</wp:posOffset>
                      </wp:positionH>
                      <wp:positionV relativeFrom="paragraph">
                        <wp:posOffset>133985</wp:posOffset>
                      </wp:positionV>
                      <wp:extent cx="135891" cy="31239"/>
                      <wp:effectExtent l="0" t="0" r="16510" b="26035"/>
                      <wp:wrapNone/>
                      <wp:docPr id="436"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4C0DC" id="arc" o:spid="_x0000_s1026" style="position:absolute;margin-left:295.5pt;margin-top:10.55pt;width:10.7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55520" behindDoc="0" locked="0" layoutInCell="1" allowOverlap="1" wp14:anchorId="064DD0C0" wp14:editId="2878B010">
                      <wp:simplePos x="0" y="0"/>
                      <wp:positionH relativeFrom="column">
                        <wp:posOffset>3622675</wp:posOffset>
                      </wp:positionH>
                      <wp:positionV relativeFrom="paragraph">
                        <wp:posOffset>133985</wp:posOffset>
                      </wp:positionV>
                      <wp:extent cx="100331" cy="31239"/>
                      <wp:effectExtent l="0" t="0" r="13970" b="26035"/>
                      <wp:wrapNone/>
                      <wp:docPr id="435"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7CC4B" id="arc" o:spid="_x0000_s1026" style="position:absolute;margin-left:285.25pt;margin-top:10.55pt;width:7.9pt;height:2.4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54496" behindDoc="0" locked="0" layoutInCell="1" allowOverlap="1" wp14:anchorId="388AD8D2" wp14:editId="39071F8B">
                      <wp:simplePos x="0" y="0"/>
                      <wp:positionH relativeFrom="column">
                        <wp:posOffset>3451860</wp:posOffset>
                      </wp:positionH>
                      <wp:positionV relativeFrom="paragraph">
                        <wp:posOffset>133985</wp:posOffset>
                      </wp:positionV>
                      <wp:extent cx="140336" cy="31239"/>
                      <wp:effectExtent l="0" t="0" r="12065" b="26035"/>
                      <wp:wrapNone/>
                      <wp:docPr id="434"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21E8B" id="arc" o:spid="_x0000_s1026" style="position:absolute;margin-left:271.8pt;margin-top:10.55pt;width:11.05pt;height:2.4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A54132E" wp14:editId="6151E725">
                      <wp:simplePos x="0" y="0"/>
                      <wp:positionH relativeFrom="column">
                        <wp:posOffset>3300730</wp:posOffset>
                      </wp:positionH>
                      <wp:positionV relativeFrom="paragraph">
                        <wp:posOffset>133985</wp:posOffset>
                      </wp:positionV>
                      <wp:extent cx="115571" cy="31239"/>
                      <wp:effectExtent l="0" t="0" r="17780" b="26035"/>
                      <wp:wrapNone/>
                      <wp:docPr id="43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138FA" id="arc" o:spid="_x0000_s1026" style="position:absolute;margin-left:259.9pt;margin-top:10.55pt;width:9.1pt;height:2.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52F5E5D1" wp14:editId="1E1D5381">
                      <wp:simplePos x="0" y="0"/>
                      <wp:positionH relativeFrom="column">
                        <wp:posOffset>3074670</wp:posOffset>
                      </wp:positionH>
                      <wp:positionV relativeFrom="paragraph">
                        <wp:posOffset>133985</wp:posOffset>
                      </wp:positionV>
                      <wp:extent cx="226061" cy="31239"/>
                      <wp:effectExtent l="0" t="0" r="21590" b="26035"/>
                      <wp:wrapNone/>
                      <wp:docPr id="432" name="arc"/>
                      <wp:cNvGraphicFramePr/>
                      <a:graphic xmlns:a="http://schemas.openxmlformats.org/drawingml/2006/main">
                        <a:graphicData uri="http://schemas.microsoft.com/office/word/2010/wordprocessingShape">
                          <wps:wsp>
                            <wps:cNvSpPr/>
                            <wps:spPr>
                              <a:xfrm>
                                <a:off x="0" y="0"/>
                                <a:ext cx="226061" cy="31239"/>
                              </a:xfrm>
                              <a:custGeom>
                                <a:avLst/>
                                <a:gdLst/>
                                <a:ahLst/>
                                <a:cxnLst/>
                                <a:rect l="0" t="0" r="0" b="0"/>
                                <a:pathLst>
                                  <a:path w="226061" h="31239">
                                    <a:moveTo>
                                      <a:pt x="0" y="0"/>
                                    </a:moveTo>
                                    <a:cubicBezTo>
                                      <a:pt x="22606" y="31238"/>
                                      <a:pt x="203454" y="31238"/>
                                      <a:pt x="2260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AA3F8" id="arc" o:spid="_x0000_s1026" style="position:absolute;margin-left:242.1pt;margin-top:10.55pt;width:17.8pt;height:2.45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2260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" path="m,c22606,31238,203454,31238,226060,e" filled="f" strokecolor="#0014d0">
                      <v:stroke joinstyle="miter"/>
                      <v:path arrowok="t" textboxrect="0,0,226061,31239"/>
                    </v:shape>
                  </w:pict>
                </mc:Fallback>
              </mc:AlternateContent>
            </w:r>
            <w:r>
              <w:rPr>
                <w:rFonts w:cstheme="minorHAnsi"/>
                <w:noProof/>
              </w:rPr>
              <mc:AlternateContent>
                <mc:Choice Requires="wps">
                  <w:drawing>
                    <wp:anchor distT="0" distB="0" distL="114300" distR="114300" simplePos="0" relativeHeight="251751424" behindDoc="0" locked="0" layoutInCell="1" allowOverlap="1" wp14:anchorId="2541BBDB" wp14:editId="66194644">
                      <wp:simplePos x="0" y="0"/>
                      <wp:positionH relativeFrom="column">
                        <wp:posOffset>2934335</wp:posOffset>
                      </wp:positionH>
                      <wp:positionV relativeFrom="paragraph">
                        <wp:posOffset>133985</wp:posOffset>
                      </wp:positionV>
                      <wp:extent cx="140336" cy="31239"/>
                      <wp:effectExtent l="0" t="0" r="12065" b="26035"/>
                      <wp:wrapNone/>
                      <wp:docPr id="431"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56998" id="arc" o:spid="_x0000_s1026" style="position:absolute;margin-left:231.05pt;margin-top:10.55pt;width:11.05pt;height:2.4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0400" behindDoc="0" locked="0" layoutInCell="1" allowOverlap="1" wp14:anchorId="3AF0D452" wp14:editId="72A986B3">
                      <wp:simplePos x="0" y="0"/>
                      <wp:positionH relativeFrom="column">
                        <wp:posOffset>2803525</wp:posOffset>
                      </wp:positionH>
                      <wp:positionV relativeFrom="paragraph">
                        <wp:posOffset>133985</wp:posOffset>
                      </wp:positionV>
                      <wp:extent cx="130811" cy="31239"/>
                      <wp:effectExtent l="0" t="0" r="21590" b="26035"/>
                      <wp:wrapNone/>
                      <wp:docPr id="430"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03BE" id="arc" o:spid="_x0000_s1026" style="position:absolute;margin-left:220.75pt;margin-top:10.55pt;width:10.3pt;height:2.45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49376" behindDoc="0" locked="0" layoutInCell="1" allowOverlap="1" wp14:anchorId="27EAA364" wp14:editId="6CA185B9">
                      <wp:simplePos x="0" y="0"/>
                      <wp:positionH relativeFrom="column">
                        <wp:posOffset>2627630</wp:posOffset>
                      </wp:positionH>
                      <wp:positionV relativeFrom="paragraph">
                        <wp:posOffset>133985</wp:posOffset>
                      </wp:positionV>
                      <wp:extent cx="145416" cy="31239"/>
                      <wp:effectExtent l="0" t="0" r="26035" b="26035"/>
                      <wp:wrapNone/>
                      <wp:docPr id="429"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EF3E" id="arc" o:spid="_x0000_s1026" style="position:absolute;margin-left:206.9pt;margin-top:10.55pt;width:11.45pt;height:2.4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" path="m,c14542,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40EC1550" wp14:editId="0B93FE6D">
                      <wp:simplePos x="0" y="0"/>
                      <wp:positionH relativeFrom="column">
                        <wp:posOffset>2436495</wp:posOffset>
                      </wp:positionH>
                      <wp:positionV relativeFrom="paragraph">
                        <wp:posOffset>133985</wp:posOffset>
                      </wp:positionV>
                      <wp:extent cx="191136" cy="31239"/>
                      <wp:effectExtent l="0" t="0" r="18415" b="26035"/>
                      <wp:wrapNone/>
                      <wp:docPr id="428"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520E6" id="arc" o:spid="_x0000_s1026" style="position:absolute;margin-left:191.85pt;margin-top:10.55pt;width:15.05pt;height:2.45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47328" behindDoc="0" locked="0" layoutInCell="1" allowOverlap="1" wp14:anchorId="48EAA26C" wp14:editId="47944495">
                      <wp:simplePos x="0" y="0"/>
                      <wp:positionH relativeFrom="column">
                        <wp:posOffset>2306320</wp:posOffset>
                      </wp:positionH>
                      <wp:positionV relativeFrom="paragraph">
                        <wp:posOffset>133985</wp:posOffset>
                      </wp:positionV>
                      <wp:extent cx="100331" cy="31239"/>
                      <wp:effectExtent l="0" t="0" r="13970" b="26035"/>
                      <wp:wrapNone/>
                      <wp:docPr id="427"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F0699" id="arc" o:spid="_x0000_s1026" style="position:absolute;margin-left:181.6pt;margin-top:10.55pt;width:7.9pt;height:2.45pt;z-index:251747328;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19B7D3E7" wp14:editId="1E17EFAF">
                      <wp:simplePos x="0" y="0"/>
                      <wp:positionH relativeFrom="column">
                        <wp:posOffset>2205355</wp:posOffset>
                      </wp:positionH>
                      <wp:positionV relativeFrom="paragraph">
                        <wp:posOffset>133985</wp:posOffset>
                      </wp:positionV>
                      <wp:extent cx="70486" cy="31239"/>
                      <wp:effectExtent l="0" t="0" r="24765" b="26035"/>
                      <wp:wrapNone/>
                      <wp:docPr id="42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9" y="31238"/>
                                      <a:pt x="63437"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997A0" id="arc" o:spid="_x0000_s1026" style="position:absolute;margin-left:173.65pt;margin-top:10.55pt;width:5.55pt;height:2.4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" path="m,c7049,31238,63437,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57B86099" wp14:editId="1752C11A">
                      <wp:simplePos x="0" y="0"/>
                      <wp:positionH relativeFrom="column">
                        <wp:posOffset>2059940</wp:posOffset>
                      </wp:positionH>
                      <wp:positionV relativeFrom="paragraph">
                        <wp:posOffset>133985</wp:posOffset>
                      </wp:positionV>
                      <wp:extent cx="115571" cy="31239"/>
                      <wp:effectExtent l="0" t="0" r="17780" b="26035"/>
                      <wp:wrapNone/>
                      <wp:docPr id="42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54F" id="arc" o:spid="_x0000_s1026" style="position:absolute;margin-left:162.2pt;margin-top:10.55pt;width:9.1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2B255BB9" wp14:editId="5CC6C295">
                      <wp:simplePos x="0" y="0"/>
                      <wp:positionH relativeFrom="column">
                        <wp:posOffset>1838960</wp:posOffset>
                      </wp:positionH>
                      <wp:positionV relativeFrom="paragraph">
                        <wp:posOffset>133985</wp:posOffset>
                      </wp:positionV>
                      <wp:extent cx="220981" cy="31239"/>
                      <wp:effectExtent l="0" t="0" r="26670" b="26035"/>
                      <wp:wrapNone/>
                      <wp:docPr id="424"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E68E0" id="arc" o:spid="_x0000_s1026" style="position:absolute;margin-left:144.8pt;margin-top:10.55pt;width:17.4pt;height:2.45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43232" behindDoc="0" locked="0" layoutInCell="1" allowOverlap="1" wp14:anchorId="4604B170" wp14:editId="5023BA8D">
                      <wp:simplePos x="0" y="0"/>
                      <wp:positionH relativeFrom="column">
                        <wp:posOffset>1773555</wp:posOffset>
                      </wp:positionH>
                      <wp:positionV relativeFrom="paragraph">
                        <wp:posOffset>133985</wp:posOffset>
                      </wp:positionV>
                      <wp:extent cx="65406" cy="31239"/>
                      <wp:effectExtent l="0" t="0" r="10795" b="26035"/>
                      <wp:wrapNone/>
                      <wp:docPr id="423"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5"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2E19" id="arc" o:spid="_x0000_s1026" style="position:absolute;margin-left:139.65pt;margin-top:10.55pt;width:5.15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" path="m,c6541,31238,58865,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42208" behindDoc="0" locked="0" layoutInCell="1" allowOverlap="1" wp14:anchorId="2368698F" wp14:editId="05B886B2">
                      <wp:simplePos x="0" y="0"/>
                      <wp:positionH relativeFrom="column">
                        <wp:posOffset>1547495</wp:posOffset>
                      </wp:positionH>
                      <wp:positionV relativeFrom="paragraph">
                        <wp:posOffset>133985</wp:posOffset>
                      </wp:positionV>
                      <wp:extent cx="195581" cy="31239"/>
                      <wp:effectExtent l="0" t="0" r="13970" b="26035"/>
                      <wp:wrapNone/>
                      <wp:docPr id="422" name="arc"/>
                      <wp:cNvGraphicFramePr/>
                      <a:graphic xmlns:a="http://schemas.openxmlformats.org/drawingml/2006/main">
                        <a:graphicData uri="http://schemas.microsoft.com/office/word/2010/wordprocessingShape">
                          <wps:wsp>
                            <wps:cNvSpPr/>
                            <wps:spPr>
                              <a:xfrm>
                                <a:off x="0" y="0"/>
                                <a:ext cx="195581" cy="31239"/>
                              </a:xfrm>
                              <a:custGeom>
                                <a:avLst/>
                                <a:gdLst/>
                                <a:ahLst/>
                                <a:cxnLst/>
                                <a:rect l="0" t="0" r="0" b="0"/>
                                <a:pathLst>
                                  <a:path w="195581" h="31239">
                                    <a:moveTo>
                                      <a:pt x="0" y="0"/>
                                    </a:moveTo>
                                    <a:cubicBezTo>
                                      <a:pt x="19558" y="31238"/>
                                      <a:pt x="176022" y="31238"/>
                                      <a:pt x="1955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ACCC8" id="arc" o:spid="_x0000_s1026" style="position:absolute;margin-left:121.85pt;margin-top:10.55pt;width:15.4pt;height:2.4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955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" path="m,c19558,31238,176022,31238,195580,e" filled="f" strokecolor="#0014d0">
                      <v:stroke joinstyle="miter"/>
                      <v:path arrowok="t" textboxrect="0,0,195581,31239"/>
                    </v:shape>
                  </w:pict>
                </mc:Fallback>
              </mc:AlternateContent>
            </w:r>
            <w:r>
              <w:rPr>
                <w:rFonts w:cstheme="minorHAnsi"/>
                <w:noProof/>
              </w:rPr>
              <mc:AlternateContent>
                <mc:Choice Requires="wps">
                  <w:drawing>
                    <wp:anchor distT="0" distB="0" distL="114300" distR="114300" simplePos="0" relativeHeight="251741184" behindDoc="0" locked="0" layoutInCell="1" allowOverlap="1" wp14:anchorId="05F97F87" wp14:editId="13141B7B">
                      <wp:simplePos x="0" y="0"/>
                      <wp:positionH relativeFrom="column">
                        <wp:posOffset>1421765</wp:posOffset>
                      </wp:positionH>
                      <wp:positionV relativeFrom="paragraph">
                        <wp:posOffset>133985</wp:posOffset>
                      </wp:positionV>
                      <wp:extent cx="125731" cy="31239"/>
                      <wp:effectExtent l="0" t="0" r="26670" b="26035"/>
                      <wp:wrapNone/>
                      <wp:docPr id="421"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988F4" id="arc" o:spid="_x0000_s1026" style="position:absolute;margin-left:111.95pt;margin-top:10.55pt;width:9.9pt;height:2.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40160" behindDoc="0" locked="0" layoutInCell="1" allowOverlap="1" wp14:anchorId="74E3FC76" wp14:editId="056EF5BC">
                      <wp:simplePos x="0" y="0"/>
                      <wp:positionH relativeFrom="column">
                        <wp:posOffset>1245870</wp:posOffset>
                      </wp:positionH>
                      <wp:positionV relativeFrom="paragraph">
                        <wp:posOffset>133985</wp:posOffset>
                      </wp:positionV>
                      <wp:extent cx="146051" cy="31239"/>
                      <wp:effectExtent l="0" t="0" r="25400" b="26035"/>
                      <wp:wrapNone/>
                      <wp:docPr id="420"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4520B" id="arc" o:spid="_x0000_s1026" style="position:absolute;margin-left:98.1pt;margin-top:10.55pt;width:11.5pt;height:2.4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39136" behindDoc="0" locked="0" layoutInCell="1" allowOverlap="1" wp14:anchorId="3AFB7081" wp14:editId="0CD5DBAE">
                      <wp:simplePos x="0" y="0"/>
                      <wp:positionH relativeFrom="column">
                        <wp:posOffset>879475</wp:posOffset>
                      </wp:positionH>
                      <wp:positionV relativeFrom="paragraph">
                        <wp:posOffset>133985</wp:posOffset>
                      </wp:positionV>
                      <wp:extent cx="300991" cy="31239"/>
                      <wp:effectExtent l="0" t="0" r="22860" b="26035"/>
                      <wp:wrapNone/>
                      <wp:docPr id="419" name="arc"/>
                      <wp:cNvGraphicFramePr/>
                      <a:graphic xmlns:a="http://schemas.openxmlformats.org/drawingml/2006/main">
                        <a:graphicData uri="http://schemas.microsoft.com/office/word/2010/wordprocessingShape">
                          <wps:wsp>
                            <wps:cNvSpPr/>
                            <wps:spPr>
                              <a:xfrm>
                                <a:off x="0" y="0"/>
                                <a:ext cx="300991" cy="31239"/>
                              </a:xfrm>
                              <a:custGeom>
                                <a:avLst/>
                                <a:gdLst/>
                                <a:ahLst/>
                                <a:cxnLst/>
                                <a:rect l="0" t="0" r="0" b="0"/>
                                <a:pathLst>
                                  <a:path w="300991" h="31239">
                                    <a:moveTo>
                                      <a:pt x="0" y="0"/>
                                    </a:moveTo>
                                    <a:cubicBezTo>
                                      <a:pt x="30099" y="31238"/>
                                      <a:pt x="270891" y="31238"/>
                                      <a:pt x="3009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E402B" id="arc" o:spid="_x0000_s1026" style="position:absolute;margin-left:69.25pt;margin-top:10.55pt;width:23.7pt;height:2.4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3009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" path="m,c30099,31238,270891,31238,300990,e" filled="f" strokecolor="#0014d0">
                      <v:stroke joinstyle="miter"/>
                      <v:path arrowok="t" textboxrect="0,0,300991,31239"/>
                    </v:shape>
                  </w:pict>
                </mc:Fallback>
              </mc:AlternateContent>
            </w:r>
            <w:r>
              <w:rPr>
                <w:rFonts w:cstheme="minorHAnsi"/>
                <w:noProof/>
              </w:rPr>
              <mc:AlternateContent>
                <mc:Choice Requires="wps">
                  <w:drawing>
                    <wp:anchor distT="0" distB="0" distL="114300" distR="114300" simplePos="0" relativeHeight="251738112" behindDoc="0" locked="0" layoutInCell="1" allowOverlap="1" wp14:anchorId="0D964293" wp14:editId="03596666">
                      <wp:simplePos x="0" y="0"/>
                      <wp:positionH relativeFrom="column">
                        <wp:posOffset>738505</wp:posOffset>
                      </wp:positionH>
                      <wp:positionV relativeFrom="paragraph">
                        <wp:posOffset>133985</wp:posOffset>
                      </wp:positionV>
                      <wp:extent cx="140971" cy="31239"/>
                      <wp:effectExtent l="0" t="0" r="11430" b="26035"/>
                      <wp:wrapNone/>
                      <wp:docPr id="418"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F6E03" id="arc" o:spid="_x0000_s1026" style="position:absolute;margin-left:58.15pt;margin-top:10.55pt;width:11.1pt;height:2.45pt;z-index:251738112;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E023090" wp14:editId="17BA15C6">
                      <wp:simplePos x="0" y="0"/>
                      <wp:positionH relativeFrom="column">
                        <wp:posOffset>602615</wp:posOffset>
                      </wp:positionH>
                      <wp:positionV relativeFrom="paragraph">
                        <wp:posOffset>133985</wp:posOffset>
                      </wp:positionV>
                      <wp:extent cx="135891" cy="31239"/>
                      <wp:effectExtent l="0" t="0" r="16510" b="26035"/>
                      <wp:wrapNone/>
                      <wp:docPr id="417"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B06F9" id="arc" o:spid="_x0000_s1026" style="position:absolute;margin-left:47.45pt;margin-top:10.55pt;width:10.7pt;height:2.45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36064" behindDoc="0" locked="0" layoutInCell="1" allowOverlap="1" wp14:anchorId="0B588986" wp14:editId="58E201AE">
                      <wp:simplePos x="0" y="0"/>
                      <wp:positionH relativeFrom="column">
                        <wp:posOffset>447040</wp:posOffset>
                      </wp:positionH>
                      <wp:positionV relativeFrom="paragraph">
                        <wp:posOffset>133985</wp:posOffset>
                      </wp:positionV>
                      <wp:extent cx="155576" cy="31239"/>
                      <wp:effectExtent l="0" t="0" r="15875" b="26035"/>
                      <wp:wrapNone/>
                      <wp:docPr id="416"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8AB71" id="arc" o:spid="_x0000_s1026" style="position:absolute;margin-left:35.2pt;margin-top:10.55pt;width:12.25pt;height:2.4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" path="m,c15558,31238,140017,31238,155575,e" filled="f" strokecolor="#0014d0">
                      <v:stroke joinstyle="miter"/>
                      <v:path arrowok="t" textboxrect="0,0,155576,31239"/>
                    </v:shape>
                  </w:pict>
                </mc:Fallback>
              </mc:AlternateConten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A85CFB" w14:paraId="583EBC56" w14:textId="77777777" w:rsidTr="0081789B">
        <w:tc>
          <w:tcPr>
            <w:tcW w:w="1176" w:type="dxa"/>
            <w:vAlign w:val="center"/>
          </w:tcPr>
          <w:p w14:paraId="564CB99F" w14:textId="1C3DB280" w:rsidR="0081789B" w:rsidRDefault="0081789B" w:rsidP="0081789B">
            <w:pPr>
              <w:jc w:val="center"/>
              <w:rPr>
                <w:noProof/>
              </w:rPr>
            </w:pPr>
            <w:r>
              <w:rPr>
                <w:noProof/>
              </w:rPr>
              <w:drawing>
                <wp:inline distT="0" distB="0" distL="0" distR="0" wp14:anchorId="05F58B75" wp14:editId="45AAC181">
                  <wp:extent cx="432000" cy="425142"/>
                  <wp:effectExtent l="0" t="0" r="635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24">
                            <a:extLst>
                              <a:ext uri="{28A0092B-C50C-407E-A947-70E740481C1C}">
                                <a14:useLocalDpi xmlns:a14="http://schemas.microsoft.com/office/drawing/2010/main" val="0"/>
                              </a:ext>
                            </a:extLst>
                          </a:blip>
                          <a:stretch>
                            <a:fillRect/>
                          </a:stretch>
                        </pic:blipFill>
                        <pic:spPr>
                          <a:xfrm>
                            <a:off x="0" y="0"/>
                            <a:ext cx="432000" cy="425142"/>
                          </a:xfrm>
                          <a:prstGeom prst="rect">
                            <a:avLst/>
                          </a:prstGeom>
                        </pic:spPr>
                      </pic:pic>
                    </a:graphicData>
                  </a:graphic>
                </wp:inline>
              </w:drawing>
            </w:r>
          </w:p>
        </w:tc>
        <w:tc>
          <w:tcPr>
            <w:tcW w:w="7886" w:type="dxa"/>
            <w:vAlign w:val="center"/>
          </w:tcPr>
          <w:p w14:paraId="353EF6A4" w14:textId="3D3ACD32" w:rsidR="0081789B" w:rsidRDefault="0081789B" w:rsidP="0081789B">
            <w:pPr>
              <w:spacing w:after="120"/>
            </w:pPr>
            <w:r w:rsidRPr="0081789B">
              <w:rPr>
                <w:b/>
                <w:bCs/>
              </w:rPr>
              <w:t>Efface</w:t>
            </w:r>
            <w:r>
              <w:t xml:space="preserve"> les arcs sélectionnés.</w:t>
            </w:r>
          </w:p>
          <w:p w14:paraId="5879EB24" w14:textId="67A628B9" w:rsidR="0081789B" w:rsidRDefault="00E92837" w:rsidP="00E92837">
            <w:pPr>
              <w:spacing w:after="120"/>
              <w:ind w:left="553"/>
            </w:pPr>
            <w:r w:rsidRPr="00E92837">
              <w:rPr>
                <w:rFonts w:cstheme="minorHAnsi"/>
              </w:rPr>
              <w:t>-</w:t>
            </w:r>
            <w:r>
              <w:rPr>
                <w:rFonts w:cstheme="minorHAnsi"/>
              </w:rPr>
              <w:t xml:space="preserve"> </w: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A85CFB" w14:paraId="4CA5B37F" w14:textId="77777777" w:rsidTr="0081789B">
        <w:tc>
          <w:tcPr>
            <w:tcW w:w="1176" w:type="dxa"/>
            <w:vAlign w:val="center"/>
          </w:tcPr>
          <w:p w14:paraId="3AD49EDB" w14:textId="4011C024" w:rsidR="003F20ED" w:rsidRDefault="003F20ED" w:rsidP="0081789B">
            <w:pPr>
              <w:jc w:val="center"/>
              <w:rPr>
                <w:noProof/>
              </w:rPr>
            </w:pPr>
            <w:r>
              <w:rPr>
                <w:noProof/>
              </w:rPr>
              <w:drawing>
                <wp:inline distT="0" distB="0" distL="0" distR="0" wp14:anchorId="0404FE66" wp14:editId="3B37C1C9">
                  <wp:extent cx="432000" cy="432000"/>
                  <wp:effectExtent l="0" t="0" r="6350" b="635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25">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1EE91738" w14:textId="77777777" w:rsidR="003F20ED" w:rsidRDefault="003F20ED" w:rsidP="0081789B">
            <w:pPr>
              <w:spacing w:after="120"/>
            </w:pPr>
            <w:r w:rsidRPr="003F20ED">
              <w:t xml:space="preserve">Colorise </w:t>
            </w:r>
            <w:r>
              <w:t xml:space="preserve">les signes </w:t>
            </w:r>
            <w:r w:rsidRPr="003F20ED">
              <w:rPr>
                <w:b/>
                <w:bCs/>
              </w:rPr>
              <w:t>ponctuation</w:t>
            </w:r>
            <w:r>
              <w:t xml:space="preserve"> et les </w:t>
            </w:r>
            <w:r w:rsidRPr="003F20ED">
              <w:rPr>
                <w:b/>
                <w:bCs/>
              </w:rPr>
              <w:t>caractères spéciaux</w:t>
            </w:r>
            <w:r>
              <w:t>.</w:t>
            </w:r>
          </w:p>
          <w:p w14:paraId="09DF0A95" w14:textId="2216C37D" w:rsidR="003F20ED" w:rsidRPr="003F20ED" w:rsidRDefault="007C2705" w:rsidP="007C2705">
            <w:pPr>
              <w:spacing w:after="120"/>
              <w:ind w:left="552"/>
            </w:pPr>
            <w:r w:rsidRPr="007C2705">
              <w:rPr>
                <w:b/>
                <w:color w:val="FF0080"/>
              </w:rPr>
              <w:t>«</w:t>
            </w:r>
            <w:r>
              <w:t>Des</w:t>
            </w:r>
            <w:r w:rsidRPr="007C2705">
              <w:rPr>
                <w:b/>
                <w:color w:val="FF0080"/>
              </w:rPr>
              <w:t xml:space="preserve"> </w:t>
            </w:r>
            <w:r>
              <w:t>Elfes</w:t>
            </w:r>
            <w:r w:rsidRPr="007C2705">
              <w:rPr>
                <w:b/>
                <w:color w:val="FF0080"/>
              </w:rPr>
              <w:t xml:space="preserve"> </w:t>
            </w:r>
            <w:r>
              <w:t>et</w:t>
            </w:r>
            <w:r w:rsidRPr="007C2705">
              <w:rPr>
                <w:b/>
                <w:color w:val="FF0080"/>
              </w:rPr>
              <w:t xml:space="preserve"> </w:t>
            </w:r>
            <w:r>
              <w:t>des</w:t>
            </w:r>
            <w:r w:rsidRPr="007C2705">
              <w:rPr>
                <w:b/>
                <w:color w:val="FF0080"/>
              </w:rPr>
              <w:t xml:space="preserve"> </w:t>
            </w:r>
            <w:r>
              <w:t>Dragons</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Mieux</w:t>
            </w:r>
            <w:r w:rsidRPr="007C2705">
              <w:rPr>
                <w:b/>
                <w:color w:val="FF0080"/>
              </w:rPr>
              <w:t xml:space="preserve"> </w:t>
            </w:r>
            <w:r>
              <w:t>vaut</w:t>
            </w:r>
            <w:r w:rsidRPr="007C2705">
              <w:rPr>
                <w:b/>
                <w:color w:val="FF0080"/>
              </w:rPr>
              <w:t xml:space="preserve"> </w:t>
            </w:r>
            <w:r>
              <w:t>pour</w:t>
            </w:r>
            <w:r w:rsidRPr="007C2705">
              <w:rPr>
                <w:b/>
                <w:color w:val="FF0080"/>
              </w:rPr>
              <w:t xml:space="preserve"> </w:t>
            </w:r>
            <w:r>
              <w:t>toi</w:t>
            </w:r>
            <w:r w:rsidRPr="007C2705">
              <w:rPr>
                <w:b/>
                <w:color w:val="FF0080"/>
              </w:rPr>
              <w:t xml:space="preserve"> </w:t>
            </w:r>
            <w:r>
              <w:t>et</w:t>
            </w:r>
            <w:r w:rsidRPr="007C2705">
              <w:rPr>
                <w:b/>
                <w:color w:val="FF0080"/>
              </w:rPr>
              <w:t xml:space="preserve"> </w:t>
            </w:r>
            <w:r>
              <w:t>moi</w:t>
            </w:r>
            <w:r w:rsidRPr="007C2705">
              <w:rPr>
                <w:b/>
                <w:color w:val="FF0080"/>
              </w:rPr>
              <w:t xml:space="preserve"> </w:t>
            </w:r>
            <w:r>
              <w:t>des</w:t>
            </w:r>
            <w:r w:rsidRPr="007C2705">
              <w:rPr>
                <w:b/>
                <w:color w:val="FF0080"/>
              </w:rPr>
              <w:t xml:space="preserve"> </w:t>
            </w:r>
            <w:r>
              <w:t>choux</w:t>
            </w:r>
            <w:r w:rsidRPr="007C2705">
              <w:rPr>
                <w:b/>
                <w:color w:val="FF0080"/>
              </w:rPr>
              <w:t xml:space="preserve"> </w:t>
            </w:r>
            <w:r>
              <w:t>et</w:t>
            </w:r>
            <w:r w:rsidRPr="007C2705">
              <w:rPr>
                <w:b/>
                <w:color w:val="FF0080"/>
              </w:rPr>
              <w:t xml:space="preserve"> </w:t>
            </w:r>
            <w:r>
              <w:t>des</w:t>
            </w:r>
            <w:r w:rsidRPr="007C2705">
              <w:rPr>
                <w:b/>
                <w:color w:val="FF0080"/>
              </w:rPr>
              <w:t xml:space="preserve"> </w:t>
            </w:r>
            <w:r>
              <w:t>pommes</w:t>
            </w:r>
            <w:r w:rsidRPr="007C2705">
              <w:rPr>
                <w:b/>
                <w:color w:val="FF0080"/>
              </w:rPr>
              <w:t xml:space="preserve"> </w:t>
            </w:r>
            <w:r>
              <w:t>de</w:t>
            </w:r>
            <w:r w:rsidRPr="007C2705">
              <w:rPr>
                <w:b/>
                <w:color w:val="FF0080"/>
              </w:rPr>
              <w:t xml:space="preserve"> </w:t>
            </w:r>
            <w:r>
              <w:t>terre</w:t>
            </w:r>
            <w:r w:rsidRPr="007C2705">
              <w:rPr>
                <w:b/>
                <w:color w:val="FF0080"/>
              </w:rPr>
              <w:t xml:space="preserve">. </w:t>
            </w:r>
            <w:r>
              <w:t>Ne</w:t>
            </w:r>
            <w:r w:rsidRPr="007C2705">
              <w:rPr>
                <w:b/>
                <w:color w:val="FF0080"/>
              </w:rPr>
              <w:t xml:space="preserve"> </w:t>
            </w:r>
            <w:r>
              <w:t>va</w:t>
            </w:r>
            <w:r w:rsidRPr="007C2705">
              <w:rPr>
                <w:b/>
                <w:color w:val="FF0080"/>
              </w:rPr>
              <w:t xml:space="preserve"> </w:t>
            </w:r>
            <w:r>
              <w:t>pas</w:t>
            </w:r>
            <w:r w:rsidRPr="007C2705">
              <w:rPr>
                <w:b/>
                <w:color w:val="FF0080"/>
              </w:rPr>
              <w:t xml:space="preserve"> </w:t>
            </w:r>
            <w:r>
              <w:t>te</w:t>
            </w:r>
            <w:r w:rsidRPr="007C2705">
              <w:rPr>
                <w:b/>
                <w:color w:val="FF0080"/>
              </w:rPr>
              <w:t xml:space="preserve"> </w:t>
            </w:r>
            <w:r>
              <w:t>mêler</w:t>
            </w:r>
            <w:r w:rsidRPr="007C2705">
              <w:rPr>
                <w:b/>
                <w:color w:val="FF0080"/>
              </w:rPr>
              <w:t xml:space="preserve"> </w:t>
            </w:r>
            <w:r>
              <w:t>des</w:t>
            </w:r>
            <w:r w:rsidRPr="007C2705">
              <w:rPr>
                <w:b/>
                <w:color w:val="FF0080"/>
              </w:rPr>
              <w:t xml:space="preserve"> </w:t>
            </w:r>
            <w:r>
              <w:t>affaires</w:t>
            </w:r>
            <w:r w:rsidRPr="007C2705">
              <w:rPr>
                <w:b/>
                <w:color w:val="FF0080"/>
              </w:rPr>
              <w:t xml:space="preserve"> </w:t>
            </w:r>
            <w:r>
              <w:t>de</w:t>
            </w:r>
            <w:r w:rsidRPr="007C2705">
              <w:rPr>
                <w:b/>
                <w:color w:val="FF0080"/>
              </w:rPr>
              <w:t xml:space="preserve"> </w:t>
            </w:r>
            <w:r>
              <w:t>ceux</w:t>
            </w:r>
            <w:r w:rsidRPr="007C2705">
              <w:rPr>
                <w:b/>
                <w:color w:val="FF0080"/>
              </w:rPr>
              <w:t xml:space="preserve"> </w:t>
            </w:r>
            <w:r>
              <w:t>qui</w:t>
            </w:r>
            <w:r w:rsidRPr="007C2705">
              <w:rPr>
                <w:b/>
                <w:color w:val="FF0080"/>
              </w:rPr>
              <w:t xml:space="preserve"> </w:t>
            </w:r>
            <w:r>
              <w:t>sont</w:t>
            </w:r>
            <w:r w:rsidRPr="007C2705">
              <w:rPr>
                <w:b/>
                <w:color w:val="FF0080"/>
              </w:rPr>
              <w:t xml:space="preserve"> </w:t>
            </w:r>
            <w:r>
              <w:t>au</w:t>
            </w:r>
            <w:r w:rsidRPr="007C2705">
              <w:rPr>
                <w:b/>
                <w:color w:val="FF0080"/>
              </w:rPr>
              <w:t>-</w:t>
            </w:r>
            <w:r>
              <w:t>dessus</w:t>
            </w:r>
            <w:r w:rsidRPr="007C2705">
              <w:rPr>
                <w:b/>
                <w:color w:val="FF0080"/>
              </w:rPr>
              <w:t xml:space="preserve"> </w:t>
            </w:r>
            <w:r>
              <w:t>de</w:t>
            </w:r>
            <w:r w:rsidRPr="007C2705">
              <w:rPr>
                <w:b/>
                <w:color w:val="FF0080"/>
              </w:rPr>
              <w:t xml:space="preserve"> </w:t>
            </w:r>
            <w:r>
              <w:t>toi</w:t>
            </w:r>
            <w:r w:rsidRPr="007C2705">
              <w:rPr>
                <w:b/>
                <w:color w:val="FF0080"/>
              </w:rPr>
              <w:t xml:space="preserve">, </w:t>
            </w:r>
            <w:r>
              <w:t>ou</w:t>
            </w:r>
            <w:r w:rsidRPr="007C2705">
              <w:rPr>
                <w:b/>
                <w:color w:val="FF0080"/>
              </w:rPr>
              <w:t xml:space="preserve"> </w:t>
            </w:r>
            <w:r>
              <w:t>tu</w:t>
            </w:r>
            <w:r w:rsidRPr="007C2705">
              <w:rPr>
                <w:b/>
                <w:color w:val="FF0080"/>
              </w:rPr>
              <w:t xml:space="preserve"> </w:t>
            </w:r>
            <w:r>
              <w:t>vas</w:t>
            </w:r>
            <w:r w:rsidRPr="007C2705">
              <w:rPr>
                <w:b/>
                <w:color w:val="FF0080"/>
              </w:rPr>
              <w:t xml:space="preserve"> </w:t>
            </w:r>
            <w:r>
              <w:t>aboutir</w:t>
            </w:r>
            <w:r w:rsidRPr="007C2705">
              <w:rPr>
                <w:b/>
                <w:color w:val="FF0080"/>
              </w:rPr>
              <w:t xml:space="preserve"> </w:t>
            </w:r>
            <w:r>
              <w:t>à</w:t>
            </w:r>
            <w:r w:rsidRPr="007C2705">
              <w:rPr>
                <w:b/>
                <w:color w:val="FF0080"/>
              </w:rPr>
              <w:t xml:space="preserve"> </w:t>
            </w:r>
            <w:r>
              <w:t>des</w:t>
            </w:r>
            <w:r w:rsidRPr="007C2705">
              <w:rPr>
                <w:b/>
                <w:color w:val="FF0080"/>
              </w:rPr>
              <w:t xml:space="preserve"> </w:t>
            </w:r>
            <w:r>
              <w:t>ennuis</w:t>
            </w:r>
            <w:r w:rsidRPr="007C2705">
              <w:rPr>
                <w:b/>
                <w:color w:val="FF0080"/>
              </w:rPr>
              <w:t xml:space="preserve"> </w:t>
            </w:r>
            <w:r>
              <w:t>trop</w:t>
            </w:r>
            <w:r w:rsidRPr="007C2705">
              <w:rPr>
                <w:b/>
                <w:color w:val="FF0080"/>
              </w:rPr>
              <w:t xml:space="preserve"> </w:t>
            </w:r>
            <w:r>
              <w:t>gros</w:t>
            </w:r>
            <w:r w:rsidRPr="007C2705">
              <w:rPr>
                <w:b/>
                <w:color w:val="FF0080"/>
              </w:rPr>
              <w:t xml:space="preserve"> </w:t>
            </w:r>
            <w:r>
              <w:t>pour</w:t>
            </w:r>
            <w:r w:rsidRPr="007C2705">
              <w:rPr>
                <w:b/>
                <w:color w:val="FF0080"/>
              </w:rPr>
              <w:t xml:space="preserve"> </w:t>
            </w:r>
            <w:r>
              <w:t>toi</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Et</w:t>
            </w:r>
            <w:r w:rsidRPr="007C2705">
              <w:rPr>
                <w:b/>
                <w:color w:val="FF0080"/>
              </w:rPr>
              <w:t xml:space="preserve"> </w:t>
            </w:r>
            <w:r>
              <w:t>je</w:t>
            </w:r>
            <w:r w:rsidRPr="007C2705">
              <w:rPr>
                <w:b/>
                <w:color w:val="FF0080"/>
              </w:rPr>
              <w:t xml:space="preserve"> </w:t>
            </w:r>
            <w:r>
              <w:t>pourrais</w:t>
            </w:r>
            <w:r w:rsidRPr="007C2705">
              <w:rPr>
                <w:b/>
                <w:color w:val="FF0080"/>
              </w:rPr>
              <w:t xml:space="preserve"> </w:t>
            </w:r>
            <w:r>
              <w:t>en</w:t>
            </w:r>
            <w:r w:rsidRPr="007C2705">
              <w:rPr>
                <w:b/>
                <w:color w:val="FF0080"/>
              </w:rPr>
              <w:t xml:space="preserve"> </w:t>
            </w:r>
            <w:r>
              <w:t>dire</w:t>
            </w:r>
            <w:r w:rsidRPr="007C2705">
              <w:rPr>
                <w:b/>
                <w:color w:val="FF0080"/>
              </w:rPr>
              <w:t xml:space="preserve"> </w:t>
            </w:r>
            <w:r>
              <w:t>autant</w:t>
            </w:r>
            <w:r w:rsidRPr="007C2705">
              <w:rPr>
                <w:b/>
                <w:color w:val="FF0080"/>
              </w:rPr>
              <w:t xml:space="preserve"> </w:t>
            </w:r>
            <w:r>
              <w:t>à</w:t>
            </w:r>
            <w:r w:rsidRPr="007C2705">
              <w:rPr>
                <w:b/>
                <w:color w:val="FF0080"/>
              </w:rPr>
              <w:t xml:space="preserve"> </w:t>
            </w:r>
            <w:r>
              <w:t>d</w:t>
            </w:r>
            <w:r w:rsidRPr="007C2705">
              <w:rPr>
                <w:b/>
                <w:color w:val="FF0080"/>
              </w:rPr>
              <w:t>'</w:t>
            </w:r>
            <w:r>
              <w:t>autres</w:t>
            </w:r>
            <w:r w:rsidRPr="007C2705">
              <w:rPr>
                <w:b/>
                <w:color w:val="FF0080"/>
              </w:rPr>
              <w:t>»</w:t>
            </w:r>
            <w:r>
              <w:rPr>
                <w:b/>
                <w:color w:val="FF0080"/>
              </w:rPr>
              <w:t>,</w:t>
            </w:r>
          </w:p>
        </w:tc>
      </w:tr>
      <w:tr w:rsidR="00A85CFB" w14:paraId="698CD477" w14:textId="77777777" w:rsidTr="0081789B">
        <w:tc>
          <w:tcPr>
            <w:tcW w:w="1176" w:type="dxa"/>
            <w:vAlign w:val="center"/>
          </w:tcPr>
          <w:p w14:paraId="3E7C50B4" w14:textId="091CF601" w:rsidR="00A85CFB" w:rsidRDefault="00A85CFB" w:rsidP="0081789B">
            <w:pPr>
              <w:jc w:val="center"/>
              <w:rPr>
                <w:noProof/>
              </w:rPr>
            </w:pPr>
            <w:r>
              <w:rPr>
                <w:noProof/>
              </w:rPr>
              <w:drawing>
                <wp:inline distT="0" distB="0" distL="0" distR="0" wp14:anchorId="37164614" wp14:editId="322BB6E9">
                  <wp:extent cx="613582" cy="268442"/>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26">
                            <a:extLst>
                              <a:ext uri="{28A0092B-C50C-407E-A947-70E740481C1C}">
                                <a14:useLocalDpi xmlns:a14="http://schemas.microsoft.com/office/drawing/2010/main" val="0"/>
                              </a:ext>
                            </a:extLst>
                          </a:blip>
                          <a:stretch>
                            <a:fillRect/>
                          </a:stretch>
                        </pic:blipFill>
                        <pic:spPr>
                          <a:xfrm>
                            <a:off x="0" y="0"/>
                            <a:ext cx="613582" cy="268442"/>
                          </a:xfrm>
                          <a:prstGeom prst="rect">
                            <a:avLst/>
                          </a:prstGeom>
                        </pic:spPr>
                      </pic:pic>
                    </a:graphicData>
                  </a:graphic>
                </wp:inline>
              </w:drawing>
            </w:r>
          </w:p>
        </w:tc>
        <w:tc>
          <w:tcPr>
            <w:tcW w:w="7886" w:type="dxa"/>
            <w:vAlign w:val="center"/>
          </w:tcPr>
          <w:p w14:paraId="67A6565B" w14:textId="77777777" w:rsidR="00A85CFB" w:rsidRDefault="00A85CFB" w:rsidP="0081789B">
            <w:pPr>
              <w:spacing w:after="120"/>
            </w:pPr>
            <w:r w:rsidRPr="00A85CFB">
              <w:rPr>
                <w:b/>
                <w:bCs/>
              </w:rPr>
              <w:t>Écarte</w:t>
            </w:r>
            <w:r>
              <w:t xml:space="preserve"> les mots en ajoutant un espace aux espaces présents.</w:t>
            </w:r>
          </w:p>
          <w:p w14:paraId="4230E9F9" w14:textId="5D7A7F1A" w:rsidR="00A85CFB" w:rsidRPr="00A85CFB" w:rsidRDefault="00A85CFB" w:rsidP="00A85CFB">
            <w:pPr>
              <w:ind w:left="851" w:right="850"/>
              <w:rPr>
                <w:color w:val="000000"/>
              </w:rPr>
            </w:pPr>
            <w:r w:rsidRPr="000C6605">
              <w:rPr>
                <w:color w:val="000000"/>
              </w:rPr>
              <w:t>Comme</w:t>
            </w:r>
            <w:r>
              <w:rPr>
                <w:color w:val="000000"/>
              </w:rPr>
              <w:t xml:space="preserve">  </w:t>
            </w:r>
            <w:r w:rsidRPr="000C6605">
              <w:rPr>
                <w:color w:val="000000"/>
              </w:rPr>
              <w:t xml:space="preserve"> il</w:t>
            </w:r>
            <w:r>
              <w:rPr>
                <w:color w:val="000000"/>
              </w:rPr>
              <w:t xml:space="preserve">  </w:t>
            </w:r>
            <w:r w:rsidRPr="000C6605">
              <w:rPr>
                <w:color w:val="000000"/>
              </w:rPr>
              <w:t xml:space="preserve"> est</w:t>
            </w:r>
            <w:r>
              <w:rPr>
                <w:color w:val="000000"/>
              </w:rPr>
              <w:t xml:space="preserve">  </w:t>
            </w:r>
            <w:r w:rsidRPr="000C6605">
              <w:rPr>
                <w:color w:val="000000"/>
              </w:rPr>
              <w:t xml:space="preserve"> raconté</w:t>
            </w:r>
            <w:r>
              <w:rPr>
                <w:color w:val="000000"/>
              </w:rPr>
              <w:t xml:space="preserve">  </w:t>
            </w:r>
            <w:r w:rsidRPr="000C6605">
              <w:rPr>
                <w:color w:val="000000"/>
              </w:rPr>
              <w:t xml:space="preserve"> dans</w:t>
            </w:r>
            <w:r>
              <w:rPr>
                <w:color w:val="000000"/>
              </w:rPr>
              <w:t xml:space="preserve">  </w:t>
            </w:r>
            <w:r w:rsidRPr="000C6605">
              <w:rPr>
                <w:color w:val="000000"/>
              </w:rPr>
              <w:t xml:space="preserve"> Le</w:t>
            </w:r>
            <w:r>
              <w:rPr>
                <w:color w:val="000000"/>
              </w:rPr>
              <w:t xml:space="preserve">  </w:t>
            </w:r>
            <w:r w:rsidRPr="000C6605">
              <w:rPr>
                <w:color w:val="000000"/>
              </w:rPr>
              <w:t xml:space="preserve"> Hobbit,</w:t>
            </w:r>
            <w:r>
              <w:rPr>
                <w:color w:val="000000"/>
              </w:rPr>
              <w:t xml:space="preserve">  </w:t>
            </w:r>
            <w:r w:rsidRPr="000C6605">
              <w:rPr>
                <w:color w:val="000000"/>
              </w:rPr>
              <w:t xml:space="preserve"> se</w:t>
            </w:r>
            <w:r>
              <w:rPr>
                <w:color w:val="000000"/>
              </w:rPr>
              <w:t xml:space="preserve">  </w:t>
            </w:r>
            <w:r w:rsidRPr="000C6605">
              <w:rPr>
                <w:color w:val="000000"/>
              </w:rPr>
              <w:t xml:space="preserve"> présentèrent</w:t>
            </w:r>
            <w:r>
              <w:rPr>
                <w:color w:val="000000"/>
              </w:rPr>
              <w:t xml:space="preserve">  </w:t>
            </w:r>
            <w:r w:rsidRPr="000C6605">
              <w:rPr>
                <w:color w:val="000000"/>
              </w:rPr>
              <w:t xml:space="preserve"> un</w:t>
            </w:r>
            <w:r>
              <w:rPr>
                <w:color w:val="000000"/>
              </w:rPr>
              <w:t xml:space="preserve">  </w:t>
            </w:r>
            <w:r w:rsidRPr="000C6605">
              <w:rPr>
                <w:color w:val="000000"/>
              </w:rPr>
              <w:t xml:space="preserve"> jour</w:t>
            </w:r>
            <w:r>
              <w:rPr>
                <w:color w:val="000000"/>
              </w:rPr>
              <w:t xml:space="preserve">  </w:t>
            </w:r>
            <w:r w:rsidRPr="000C6605">
              <w:rPr>
                <w:color w:val="000000"/>
              </w:rPr>
              <w:t xml:space="preserve"> à</w:t>
            </w:r>
            <w:r>
              <w:rPr>
                <w:color w:val="000000"/>
              </w:rPr>
              <w:t xml:space="preserve">  </w:t>
            </w:r>
            <w:r w:rsidRPr="000C6605">
              <w:rPr>
                <w:color w:val="000000"/>
              </w:rPr>
              <w:t xml:space="preserve"> la</w:t>
            </w:r>
            <w:r>
              <w:rPr>
                <w:color w:val="000000"/>
              </w:rPr>
              <w:t xml:space="preserve">  </w:t>
            </w:r>
            <w:r w:rsidRPr="000C6605">
              <w:rPr>
                <w:color w:val="000000"/>
              </w:rPr>
              <w:t xml:space="preserve"> porte</w:t>
            </w:r>
            <w:r>
              <w:rPr>
                <w:color w:val="000000"/>
              </w:rPr>
              <w:t xml:space="preserve">  </w:t>
            </w:r>
            <w:r w:rsidRPr="000C6605">
              <w:rPr>
                <w:color w:val="000000"/>
              </w:rPr>
              <w:t xml:space="preserve"> de</w:t>
            </w:r>
            <w:r>
              <w:rPr>
                <w:color w:val="000000"/>
              </w:rPr>
              <w:t xml:space="preserve">  </w:t>
            </w:r>
            <w:r w:rsidRPr="000C6605">
              <w:rPr>
                <w:color w:val="000000"/>
              </w:rPr>
              <w:t xml:space="preserve"> </w:t>
            </w:r>
            <w:proofErr w:type="spellStart"/>
            <w:r w:rsidRPr="000C6605">
              <w:rPr>
                <w:color w:val="000000"/>
              </w:rPr>
              <w:t>Bilbon</w:t>
            </w:r>
            <w:proofErr w:type="spellEnd"/>
            <w:r>
              <w:rPr>
                <w:color w:val="000000"/>
              </w:rPr>
              <w:t xml:space="preserve">  </w:t>
            </w:r>
            <w:r w:rsidRPr="000C6605">
              <w:rPr>
                <w:color w:val="000000"/>
              </w:rPr>
              <w:t xml:space="preserve"> le</w:t>
            </w:r>
            <w:r>
              <w:rPr>
                <w:color w:val="000000"/>
              </w:rPr>
              <w:t xml:space="preserve">  </w:t>
            </w:r>
            <w:r w:rsidRPr="000C6605">
              <w:rPr>
                <w:color w:val="000000"/>
              </w:rPr>
              <w:t xml:space="preserve"> grand</w:t>
            </w:r>
            <w:r>
              <w:rPr>
                <w:color w:val="000000"/>
              </w:rPr>
              <w:t xml:space="preserve">  </w:t>
            </w:r>
            <w:r w:rsidRPr="000C6605">
              <w:rPr>
                <w:color w:val="000000"/>
              </w:rPr>
              <w:t xml:space="preserve"> Magicien,</w:t>
            </w:r>
            <w:r>
              <w:rPr>
                <w:color w:val="000000"/>
              </w:rPr>
              <w:t xml:space="preserve">  </w:t>
            </w:r>
            <w:r w:rsidRPr="000C6605">
              <w:rPr>
                <w:color w:val="000000"/>
              </w:rPr>
              <w:t xml:space="preserve"> </w:t>
            </w:r>
            <w:proofErr w:type="spellStart"/>
            <w:r w:rsidRPr="000C6605">
              <w:rPr>
                <w:color w:val="000000"/>
              </w:rPr>
              <w:t>Gandalf</w:t>
            </w:r>
            <w:proofErr w:type="spellEnd"/>
            <w:r>
              <w:rPr>
                <w:color w:val="000000"/>
              </w:rPr>
              <w:t xml:space="preserve">  </w:t>
            </w:r>
            <w:r w:rsidRPr="000C6605">
              <w:rPr>
                <w:color w:val="000000"/>
              </w:rPr>
              <w:t xml:space="preserve"> le</w:t>
            </w:r>
            <w:r>
              <w:rPr>
                <w:color w:val="000000"/>
              </w:rPr>
              <w:t xml:space="preserve">  </w:t>
            </w:r>
            <w:r w:rsidRPr="000C6605">
              <w:rPr>
                <w:color w:val="000000"/>
              </w:rPr>
              <w:t xml:space="preserve"> Gris,</w:t>
            </w:r>
            <w:r>
              <w:rPr>
                <w:color w:val="000000"/>
              </w:rPr>
              <w:t xml:space="preserve">  </w:t>
            </w:r>
            <w:r w:rsidRPr="000C6605">
              <w:rPr>
                <w:color w:val="000000"/>
              </w:rPr>
              <w:t xml:space="preserve"> et</w:t>
            </w:r>
            <w:r>
              <w:rPr>
                <w:color w:val="000000"/>
              </w:rPr>
              <w:t xml:space="preserve">  </w:t>
            </w:r>
            <w:r w:rsidRPr="000C6605">
              <w:rPr>
                <w:color w:val="000000"/>
              </w:rPr>
              <w:t xml:space="preserve"> avec</w:t>
            </w:r>
            <w:r>
              <w:rPr>
                <w:color w:val="000000"/>
              </w:rPr>
              <w:t xml:space="preserve">  </w:t>
            </w:r>
            <w:r w:rsidRPr="000C6605">
              <w:rPr>
                <w:color w:val="000000"/>
              </w:rPr>
              <w:t xml:space="preserve"> lui</w:t>
            </w:r>
            <w:r>
              <w:rPr>
                <w:color w:val="000000"/>
              </w:rPr>
              <w:t xml:space="preserve">  </w:t>
            </w:r>
            <w:r w:rsidRPr="000C6605">
              <w:rPr>
                <w:color w:val="000000"/>
              </w:rPr>
              <w:t xml:space="preserve"> treize</w:t>
            </w:r>
            <w:r>
              <w:rPr>
                <w:color w:val="000000"/>
              </w:rPr>
              <w:t xml:space="preserve">  </w:t>
            </w:r>
            <w:r w:rsidRPr="000C6605">
              <w:rPr>
                <w:color w:val="000000"/>
              </w:rPr>
              <w:t xml:space="preserve"> Nains:</w:t>
            </w:r>
            <w:r>
              <w:rPr>
                <w:color w:val="000000"/>
              </w:rPr>
              <w:t xml:space="preserve">  </w:t>
            </w:r>
            <w:r w:rsidRPr="000C6605">
              <w:rPr>
                <w:color w:val="000000"/>
              </w:rPr>
              <w:t xml:space="preserve"> nuls</w:t>
            </w:r>
            <w:r>
              <w:rPr>
                <w:color w:val="000000"/>
              </w:rPr>
              <w:t xml:space="preserve">  </w:t>
            </w:r>
            <w:r w:rsidRPr="000C6605">
              <w:rPr>
                <w:color w:val="000000"/>
              </w:rPr>
              <w:t xml:space="preserve"> autres,</w:t>
            </w:r>
            <w:r>
              <w:rPr>
                <w:color w:val="000000"/>
              </w:rPr>
              <w:t xml:space="preserve">  </w:t>
            </w:r>
            <w:r w:rsidRPr="000C6605">
              <w:rPr>
                <w:color w:val="000000"/>
              </w:rPr>
              <w:t xml:space="preserve"> en</w:t>
            </w:r>
            <w:r>
              <w:rPr>
                <w:color w:val="000000"/>
              </w:rPr>
              <w:t xml:space="preserve">  </w:t>
            </w:r>
            <w:r w:rsidRPr="000C6605">
              <w:rPr>
                <w:color w:val="000000"/>
              </w:rPr>
              <w:t xml:space="preserve"> vérité,</w:t>
            </w:r>
            <w:r>
              <w:rPr>
                <w:color w:val="000000"/>
              </w:rPr>
              <w:t xml:space="preserve">  </w:t>
            </w:r>
            <w:r w:rsidRPr="000C6605">
              <w:rPr>
                <w:color w:val="000000"/>
              </w:rPr>
              <w:t xml:space="preserve"> que</w:t>
            </w:r>
            <w:r>
              <w:rPr>
                <w:color w:val="000000"/>
              </w:rPr>
              <w:t xml:space="preserve">  </w:t>
            </w:r>
            <w:r w:rsidRPr="000C6605">
              <w:rPr>
                <w:color w:val="000000"/>
              </w:rPr>
              <w:t xml:space="preserve"> </w:t>
            </w:r>
            <w:proofErr w:type="spellStart"/>
            <w:r w:rsidRPr="000C6605">
              <w:rPr>
                <w:color w:val="000000"/>
              </w:rPr>
              <w:t>Thorïn</w:t>
            </w:r>
            <w:proofErr w:type="spellEnd"/>
            <w:r>
              <w:rPr>
                <w:color w:val="000000"/>
              </w:rPr>
              <w:t xml:space="preserve">  </w:t>
            </w:r>
            <w:r w:rsidRPr="000C6605">
              <w:rPr>
                <w:color w:val="000000"/>
              </w:rPr>
              <w:t xml:space="preserve"> Écu</w:t>
            </w:r>
            <w:r>
              <w:rPr>
                <w:color w:val="000000"/>
              </w:rPr>
              <w:t xml:space="preserve">  </w:t>
            </w:r>
            <w:r w:rsidRPr="000C6605">
              <w:rPr>
                <w:color w:val="000000"/>
              </w:rPr>
              <w:t xml:space="preserve"> de</w:t>
            </w:r>
            <w:r>
              <w:rPr>
                <w:color w:val="000000"/>
              </w:rPr>
              <w:t xml:space="preserve">  </w:t>
            </w:r>
            <w:r w:rsidRPr="000C6605">
              <w:rPr>
                <w:color w:val="000000"/>
              </w:rPr>
              <w:t xml:space="preserve"> Chêne,</w:t>
            </w:r>
            <w:r>
              <w:rPr>
                <w:color w:val="000000"/>
              </w:rPr>
              <w:t xml:space="preserve">  </w:t>
            </w:r>
            <w:r w:rsidRPr="000C6605">
              <w:rPr>
                <w:color w:val="000000"/>
              </w:rPr>
              <w:t xml:space="preserve"> descendant</w:t>
            </w:r>
            <w:r>
              <w:rPr>
                <w:color w:val="000000"/>
              </w:rPr>
              <w:t xml:space="preserve">  </w:t>
            </w:r>
            <w:r w:rsidRPr="000C6605">
              <w:rPr>
                <w:color w:val="000000"/>
              </w:rPr>
              <w:t xml:space="preserve"> de</w:t>
            </w:r>
            <w:r>
              <w:rPr>
                <w:color w:val="000000"/>
              </w:rPr>
              <w:t xml:space="preserve">  </w:t>
            </w:r>
            <w:r w:rsidRPr="000C6605">
              <w:rPr>
                <w:color w:val="000000"/>
              </w:rPr>
              <w:t xml:space="preserve"> rois,</w:t>
            </w:r>
            <w:r>
              <w:rPr>
                <w:color w:val="000000"/>
              </w:rPr>
              <w:t xml:space="preserve">  </w:t>
            </w:r>
            <w:r w:rsidRPr="000C6605">
              <w:rPr>
                <w:color w:val="000000"/>
              </w:rPr>
              <w:t xml:space="preserve"> et</w:t>
            </w:r>
            <w:r>
              <w:rPr>
                <w:color w:val="000000"/>
              </w:rPr>
              <w:t xml:space="preserve">  </w:t>
            </w:r>
            <w:r w:rsidRPr="000C6605">
              <w:rPr>
                <w:color w:val="000000"/>
              </w:rPr>
              <w:t xml:space="preserve"> ses</w:t>
            </w:r>
            <w:r>
              <w:rPr>
                <w:color w:val="000000"/>
              </w:rPr>
              <w:t xml:space="preserve">  </w:t>
            </w:r>
            <w:r w:rsidRPr="000C6605">
              <w:rPr>
                <w:color w:val="000000"/>
              </w:rPr>
              <w:t xml:space="preserve"> douze</w:t>
            </w:r>
            <w:r>
              <w:rPr>
                <w:color w:val="000000"/>
              </w:rPr>
              <w:t xml:space="preserve">  </w:t>
            </w:r>
            <w:r w:rsidRPr="000C6605">
              <w:rPr>
                <w:color w:val="000000"/>
              </w:rPr>
              <w:t xml:space="preserve"> compagnons</w:t>
            </w:r>
            <w:r>
              <w:rPr>
                <w:color w:val="000000"/>
              </w:rPr>
              <w:t xml:space="preserve">  </w:t>
            </w:r>
            <w:r w:rsidRPr="000C6605">
              <w:rPr>
                <w:color w:val="000000"/>
              </w:rPr>
              <w:t xml:space="preserve"> en</w:t>
            </w:r>
            <w:r>
              <w:rPr>
                <w:color w:val="000000"/>
              </w:rPr>
              <w:t xml:space="preserve">  </w:t>
            </w:r>
            <w:r w:rsidRPr="000C6605">
              <w:rPr>
                <w:color w:val="000000"/>
              </w:rPr>
              <w:t xml:space="preserve"> exil.</w:t>
            </w:r>
          </w:p>
        </w:tc>
      </w:tr>
      <w:tr w:rsidR="00A85CFB" w14:paraId="61FC4FDD" w14:textId="77777777" w:rsidTr="0081789B">
        <w:tc>
          <w:tcPr>
            <w:tcW w:w="1176" w:type="dxa"/>
            <w:vAlign w:val="center"/>
          </w:tcPr>
          <w:p w14:paraId="5C843EDF" w14:textId="7709D960" w:rsidR="00A85CFB" w:rsidRDefault="00A85CFB" w:rsidP="0081789B">
            <w:pPr>
              <w:jc w:val="center"/>
              <w:rPr>
                <w:noProof/>
              </w:rPr>
            </w:pPr>
            <w:r>
              <w:rPr>
                <w:noProof/>
              </w:rPr>
              <w:lastRenderedPageBreak/>
              <w:drawing>
                <wp:inline distT="0" distB="0" distL="0" distR="0" wp14:anchorId="4FE5377A" wp14:editId="36A28921">
                  <wp:extent cx="566300" cy="343560"/>
                  <wp:effectExtent l="0" t="0" r="571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458" cy="382483"/>
                          </a:xfrm>
                          <a:prstGeom prst="rect">
                            <a:avLst/>
                          </a:prstGeom>
                        </pic:spPr>
                      </pic:pic>
                    </a:graphicData>
                  </a:graphic>
                </wp:inline>
              </w:drawing>
            </w:r>
          </w:p>
        </w:tc>
        <w:tc>
          <w:tcPr>
            <w:tcW w:w="7886" w:type="dxa"/>
            <w:vAlign w:val="center"/>
          </w:tcPr>
          <w:p w14:paraId="601480EA" w14:textId="77777777" w:rsidR="00A85CFB" w:rsidRDefault="00A85CFB" w:rsidP="0081789B">
            <w:pPr>
              <w:spacing w:after="120"/>
            </w:pPr>
            <w:r>
              <w:rPr>
                <w:b/>
                <w:bCs/>
              </w:rPr>
              <w:t xml:space="preserve">Resserre </w:t>
            </w:r>
            <w:r>
              <w:t>les mots en enlevant un espace là où s’en trouvent plusieurs.</w:t>
            </w:r>
          </w:p>
          <w:p w14:paraId="586CD38B" w14:textId="0C6C0721" w:rsidR="00B26519" w:rsidRPr="00A85CFB" w:rsidRDefault="00B26519" w:rsidP="00B26519">
            <w:pPr>
              <w:ind w:left="851" w:right="850"/>
            </w:pPr>
            <w:r w:rsidRPr="000C6605">
              <w:rPr>
                <w:color w:val="000000"/>
              </w:rPr>
              <w:t>Comme</w:t>
            </w:r>
            <w:r>
              <w:rPr>
                <w:color w:val="000000"/>
              </w:rPr>
              <w:t xml:space="preserve"> </w:t>
            </w:r>
            <w:r w:rsidRPr="000C6605">
              <w:rPr>
                <w:color w:val="000000"/>
              </w:rPr>
              <w:t>il</w:t>
            </w:r>
            <w:r>
              <w:rPr>
                <w:color w:val="000000"/>
              </w:rPr>
              <w:t xml:space="preserve"> </w:t>
            </w:r>
            <w:r w:rsidRPr="000C6605">
              <w:rPr>
                <w:color w:val="000000"/>
              </w:rPr>
              <w:t>est</w:t>
            </w:r>
            <w:r>
              <w:rPr>
                <w:color w:val="000000"/>
              </w:rPr>
              <w:t xml:space="preserve"> </w:t>
            </w:r>
            <w:r w:rsidRPr="000C6605">
              <w:rPr>
                <w:color w:val="000000"/>
              </w:rPr>
              <w:t>raconté</w:t>
            </w:r>
            <w:r>
              <w:rPr>
                <w:color w:val="000000"/>
              </w:rPr>
              <w:t xml:space="preserve"> </w:t>
            </w:r>
            <w:r w:rsidRPr="000C6605">
              <w:rPr>
                <w:color w:val="000000"/>
              </w:rPr>
              <w:t>dans</w:t>
            </w:r>
            <w:r>
              <w:rPr>
                <w:color w:val="000000"/>
              </w:rPr>
              <w:t xml:space="preserve"> </w:t>
            </w:r>
            <w:r w:rsidRPr="000C6605">
              <w:rPr>
                <w:color w:val="000000"/>
              </w:rPr>
              <w:t>Le</w:t>
            </w:r>
            <w:r>
              <w:rPr>
                <w:color w:val="000000"/>
              </w:rPr>
              <w:t xml:space="preserve"> </w:t>
            </w:r>
            <w:r w:rsidRPr="000C6605">
              <w:rPr>
                <w:color w:val="000000"/>
              </w:rPr>
              <w:t>Hobbit,</w:t>
            </w:r>
            <w:r>
              <w:rPr>
                <w:color w:val="000000"/>
              </w:rPr>
              <w:t xml:space="preserve"> </w:t>
            </w:r>
            <w:r w:rsidRPr="000C6605">
              <w:rPr>
                <w:color w:val="000000"/>
              </w:rPr>
              <w:t>se</w:t>
            </w:r>
            <w:r>
              <w:rPr>
                <w:color w:val="000000"/>
              </w:rPr>
              <w:t xml:space="preserve"> </w:t>
            </w:r>
            <w:r w:rsidRPr="000C6605">
              <w:rPr>
                <w:color w:val="000000"/>
              </w:rPr>
              <w:t>présentèrent</w:t>
            </w:r>
            <w:r>
              <w:rPr>
                <w:color w:val="000000"/>
              </w:rPr>
              <w:t xml:space="preserve"> </w:t>
            </w:r>
            <w:r w:rsidRPr="000C6605">
              <w:rPr>
                <w:color w:val="000000"/>
              </w:rPr>
              <w:t>un</w:t>
            </w:r>
            <w:r>
              <w:rPr>
                <w:color w:val="000000"/>
              </w:rPr>
              <w:t xml:space="preserve"> </w:t>
            </w:r>
            <w:r w:rsidRPr="000C6605">
              <w:rPr>
                <w:color w:val="000000"/>
              </w:rPr>
              <w:t>jour</w:t>
            </w:r>
            <w:r>
              <w:rPr>
                <w:color w:val="000000"/>
              </w:rPr>
              <w:t xml:space="preserve"> </w:t>
            </w:r>
            <w:r w:rsidRPr="000C6605">
              <w:rPr>
                <w:color w:val="000000"/>
              </w:rPr>
              <w:t>à</w:t>
            </w:r>
            <w:r>
              <w:rPr>
                <w:color w:val="000000"/>
              </w:rPr>
              <w:t xml:space="preserve"> </w:t>
            </w:r>
            <w:r w:rsidRPr="000C6605">
              <w:rPr>
                <w:color w:val="000000"/>
              </w:rPr>
              <w:t>la</w:t>
            </w:r>
            <w:r>
              <w:rPr>
                <w:color w:val="000000"/>
              </w:rPr>
              <w:t xml:space="preserve"> </w:t>
            </w:r>
            <w:r w:rsidRPr="000C6605">
              <w:rPr>
                <w:color w:val="000000"/>
              </w:rPr>
              <w:t>porte</w:t>
            </w:r>
            <w:r>
              <w:rPr>
                <w:color w:val="000000"/>
              </w:rPr>
              <w:t xml:space="preserve"> </w:t>
            </w:r>
            <w:r w:rsidRPr="000C6605">
              <w:rPr>
                <w:color w:val="000000"/>
              </w:rPr>
              <w:t>de</w:t>
            </w:r>
            <w:r>
              <w:rPr>
                <w:color w:val="000000"/>
              </w:rPr>
              <w:t xml:space="preserve"> </w:t>
            </w:r>
            <w:proofErr w:type="spellStart"/>
            <w:r w:rsidRPr="000C6605">
              <w:rPr>
                <w:color w:val="000000"/>
              </w:rPr>
              <w:t>Bilbon</w:t>
            </w:r>
            <w:proofErr w:type="spellEnd"/>
            <w:r>
              <w:rPr>
                <w:color w:val="000000"/>
              </w:rPr>
              <w:t xml:space="preserve"> </w:t>
            </w:r>
            <w:r w:rsidRPr="000C6605">
              <w:rPr>
                <w:color w:val="000000"/>
              </w:rPr>
              <w:t>le</w:t>
            </w:r>
            <w:r>
              <w:rPr>
                <w:color w:val="000000"/>
              </w:rPr>
              <w:t xml:space="preserve"> </w:t>
            </w:r>
            <w:r w:rsidRPr="000C6605">
              <w:rPr>
                <w:color w:val="000000"/>
              </w:rPr>
              <w:t>grand</w:t>
            </w:r>
            <w:r>
              <w:rPr>
                <w:color w:val="000000"/>
              </w:rPr>
              <w:t xml:space="preserve"> </w:t>
            </w:r>
            <w:r w:rsidRPr="000C6605">
              <w:rPr>
                <w:color w:val="000000"/>
              </w:rPr>
              <w:t>Magicien,</w:t>
            </w:r>
            <w:r>
              <w:rPr>
                <w:color w:val="000000"/>
              </w:rPr>
              <w:t xml:space="preserve"> </w:t>
            </w:r>
            <w:proofErr w:type="spellStart"/>
            <w:r w:rsidRPr="000C6605">
              <w:rPr>
                <w:color w:val="000000"/>
              </w:rPr>
              <w:t>Gandalf</w:t>
            </w:r>
            <w:proofErr w:type="spellEnd"/>
            <w:r>
              <w:rPr>
                <w:color w:val="000000"/>
              </w:rPr>
              <w:t xml:space="preserve"> </w:t>
            </w:r>
            <w:r w:rsidRPr="000C6605">
              <w:rPr>
                <w:color w:val="000000"/>
              </w:rPr>
              <w:t>le</w:t>
            </w:r>
            <w:r>
              <w:rPr>
                <w:color w:val="000000"/>
              </w:rPr>
              <w:t xml:space="preserve"> </w:t>
            </w:r>
            <w:r w:rsidRPr="000C6605">
              <w:rPr>
                <w:color w:val="000000"/>
              </w:rPr>
              <w:t>Gris,</w:t>
            </w:r>
            <w:r>
              <w:rPr>
                <w:color w:val="000000"/>
              </w:rPr>
              <w:t xml:space="preserve"> </w:t>
            </w:r>
            <w:r w:rsidRPr="000C6605">
              <w:rPr>
                <w:color w:val="000000"/>
              </w:rPr>
              <w:t>et</w:t>
            </w:r>
            <w:r>
              <w:rPr>
                <w:color w:val="000000"/>
              </w:rPr>
              <w:t xml:space="preserve"> </w:t>
            </w:r>
            <w:r w:rsidRPr="000C6605">
              <w:rPr>
                <w:color w:val="000000"/>
              </w:rPr>
              <w:t>avec</w:t>
            </w:r>
            <w:r>
              <w:rPr>
                <w:color w:val="000000"/>
              </w:rPr>
              <w:t xml:space="preserve"> </w:t>
            </w:r>
            <w:r w:rsidRPr="000C6605">
              <w:rPr>
                <w:color w:val="000000"/>
              </w:rPr>
              <w:t>lui</w:t>
            </w:r>
            <w:r>
              <w:rPr>
                <w:color w:val="000000"/>
              </w:rPr>
              <w:t xml:space="preserve"> </w:t>
            </w:r>
            <w:r w:rsidRPr="000C6605">
              <w:rPr>
                <w:color w:val="000000"/>
              </w:rPr>
              <w:t>treize</w:t>
            </w:r>
            <w:r>
              <w:rPr>
                <w:color w:val="000000"/>
              </w:rPr>
              <w:t xml:space="preserve"> </w:t>
            </w:r>
            <w:r w:rsidRPr="000C6605">
              <w:rPr>
                <w:color w:val="000000"/>
              </w:rPr>
              <w:t>Nains:</w:t>
            </w:r>
            <w:r>
              <w:rPr>
                <w:color w:val="000000"/>
              </w:rPr>
              <w:t xml:space="preserve"> </w:t>
            </w:r>
            <w:r w:rsidRPr="000C6605">
              <w:rPr>
                <w:color w:val="000000"/>
              </w:rPr>
              <w:t>nuls</w:t>
            </w:r>
            <w:r>
              <w:rPr>
                <w:color w:val="000000"/>
              </w:rPr>
              <w:t xml:space="preserve"> </w:t>
            </w:r>
            <w:r w:rsidRPr="000C6605">
              <w:rPr>
                <w:color w:val="000000"/>
              </w:rPr>
              <w:t>autres,</w:t>
            </w:r>
            <w:r>
              <w:rPr>
                <w:color w:val="000000"/>
              </w:rPr>
              <w:t xml:space="preserve"> </w:t>
            </w:r>
            <w:r w:rsidRPr="000C6605">
              <w:rPr>
                <w:color w:val="000000"/>
              </w:rPr>
              <w:t>en</w:t>
            </w:r>
            <w:r>
              <w:rPr>
                <w:color w:val="000000"/>
              </w:rPr>
              <w:t xml:space="preserve"> </w:t>
            </w:r>
            <w:r w:rsidRPr="000C6605">
              <w:rPr>
                <w:color w:val="000000"/>
              </w:rPr>
              <w:t>vérité,</w:t>
            </w:r>
            <w:r>
              <w:rPr>
                <w:color w:val="000000"/>
              </w:rPr>
              <w:t xml:space="preserve"> </w:t>
            </w:r>
            <w:r w:rsidRPr="000C6605">
              <w:rPr>
                <w:color w:val="000000"/>
              </w:rPr>
              <w:t>que</w:t>
            </w:r>
            <w:r>
              <w:rPr>
                <w:color w:val="000000"/>
              </w:rPr>
              <w:t xml:space="preserve"> </w:t>
            </w:r>
            <w:proofErr w:type="spellStart"/>
            <w:r w:rsidRPr="000C6605">
              <w:rPr>
                <w:color w:val="000000"/>
              </w:rPr>
              <w:t>Thorïn</w:t>
            </w:r>
            <w:proofErr w:type="spellEnd"/>
            <w:r>
              <w:rPr>
                <w:color w:val="000000"/>
              </w:rPr>
              <w:t xml:space="preserve"> </w:t>
            </w:r>
            <w:r w:rsidRPr="000C6605">
              <w:rPr>
                <w:color w:val="000000"/>
              </w:rPr>
              <w:t>Écu</w:t>
            </w:r>
            <w:r>
              <w:rPr>
                <w:color w:val="000000"/>
              </w:rPr>
              <w:t xml:space="preserve"> </w:t>
            </w:r>
            <w:r w:rsidRPr="000C6605">
              <w:rPr>
                <w:color w:val="000000"/>
              </w:rPr>
              <w:t>de</w:t>
            </w:r>
            <w:r>
              <w:rPr>
                <w:color w:val="000000"/>
              </w:rPr>
              <w:t xml:space="preserve"> </w:t>
            </w:r>
            <w:r w:rsidRPr="000C6605">
              <w:rPr>
                <w:color w:val="000000"/>
              </w:rPr>
              <w:t>Chêne,</w:t>
            </w:r>
            <w:r>
              <w:rPr>
                <w:color w:val="000000"/>
              </w:rPr>
              <w:t xml:space="preserve"> </w:t>
            </w:r>
            <w:r w:rsidRPr="000C6605">
              <w:rPr>
                <w:color w:val="000000"/>
              </w:rPr>
              <w:t>descendant</w:t>
            </w:r>
            <w:r>
              <w:rPr>
                <w:color w:val="000000"/>
              </w:rPr>
              <w:t xml:space="preserve"> </w:t>
            </w:r>
            <w:r w:rsidRPr="000C6605">
              <w:rPr>
                <w:color w:val="000000"/>
              </w:rPr>
              <w:t>de</w:t>
            </w:r>
            <w:r>
              <w:rPr>
                <w:color w:val="000000"/>
              </w:rPr>
              <w:t xml:space="preserve"> </w:t>
            </w:r>
            <w:r w:rsidRPr="000C6605">
              <w:rPr>
                <w:color w:val="000000"/>
              </w:rPr>
              <w:t>rois,</w:t>
            </w:r>
            <w:r>
              <w:rPr>
                <w:color w:val="000000"/>
              </w:rPr>
              <w:t xml:space="preserve"> </w:t>
            </w:r>
            <w:r w:rsidRPr="000C6605">
              <w:rPr>
                <w:color w:val="000000"/>
              </w:rPr>
              <w:t>et</w:t>
            </w:r>
            <w:r>
              <w:rPr>
                <w:color w:val="000000"/>
              </w:rPr>
              <w:t xml:space="preserve"> </w:t>
            </w:r>
            <w:r w:rsidRPr="000C6605">
              <w:rPr>
                <w:color w:val="000000"/>
              </w:rPr>
              <w:t>ses</w:t>
            </w:r>
            <w:r>
              <w:rPr>
                <w:color w:val="000000"/>
              </w:rPr>
              <w:t xml:space="preserve"> </w:t>
            </w:r>
            <w:r w:rsidRPr="000C6605">
              <w:rPr>
                <w:color w:val="000000"/>
              </w:rPr>
              <w:t>douze</w:t>
            </w:r>
            <w:r>
              <w:rPr>
                <w:color w:val="000000"/>
              </w:rPr>
              <w:t xml:space="preserve"> </w:t>
            </w:r>
            <w:r w:rsidRPr="000C6605">
              <w:rPr>
                <w:color w:val="000000"/>
              </w:rPr>
              <w:t>compagnons</w:t>
            </w:r>
            <w:r>
              <w:rPr>
                <w:color w:val="000000"/>
              </w:rPr>
              <w:t xml:space="preserve"> </w:t>
            </w:r>
            <w:r w:rsidRPr="000C6605">
              <w:rPr>
                <w:color w:val="000000"/>
              </w:rPr>
              <w:t>en</w:t>
            </w:r>
            <w:r>
              <w:rPr>
                <w:color w:val="000000"/>
              </w:rPr>
              <w:t xml:space="preserve"> </w:t>
            </w:r>
            <w:r w:rsidRPr="000C6605">
              <w:rPr>
                <w:color w:val="000000"/>
              </w:rPr>
              <w:t>exil.</w:t>
            </w:r>
          </w:p>
        </w:tc>
      </w:tr>
    </w:tbl>
    <w:p w14:paraId="53275A0D" w14:textId="22C651AC" w:rsidR="003A661C" w:rsidRPr="00223523" w:rsidRDefault="00854B64" w:rsidP="00223523">
      <w:pPr>
        <w:pStyle w:val="Titre1"/>
      </w:pPr>
      <w:bookmarkStart w:id="7" w:name="_Toc72061499"/>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r>
        <w:t xml:space="preserve">vous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0E96604F" w:rsidR="00D543AD" w:rsidRDefault="00D543AD" w:rsidP="000034C3">
      <w:pPr>
        <w:pStyle w:val="Titre2"/>
      </w:pPr>
      <w:bookmarkStart w:id="8" w:name="_Toc72061500"/>
      <w:r>
        <w:lastRenderedPageBreak/>
        <w:t>L’onglet « Phonèmes</w:t>
      </w:r>
      <w:r w:rsidR="00D379CA">
        <w:rPr>
          <w:rStyle w:val="Appelnotedebasdep"/>
        </w:rPr>
        <w:footnoteReference w:id="2"/>
      </w:r>
      <w:r>
        <w:t> »</w:t>
      </w:r>
      <w:bookmarkEnd w:id="8"/>
    </w:p>
    <w:p w14:paraId="7C2CA46D" w14:textId="60C43806" w:rsidR="004F79B7" w:rsidRPr="004F79B7" w:rsidRDefault="004F79B7" w:rsidP="004F79B7">
      <w:pPr>
        <w:pStyle w:val="Titre3"/>
      </w:pPr>
      <w:bookmarkStart w:id="9" w:name="_Toc72061501"/>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3"/>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lastRenderedPageBreak/>
        <w:t>En cliquant sur les différents éléments, je peux déterminer comment les lettre formant le son [@]</w:t>
      </w:r>
      <w:r>
        <w:rPr>
          <w:rStyle w:val="Appelnotedebasdep"/>
        </w:rPr>
        <w:footnoteReference w:id="4"/>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w:t>
      </w:r>
      <w:r w:rsidR="00BB1866">
        <w:lastRenderedPageBreak/>
        <w:t xml:space="preserve">est celle avec laquelle le programme démarre. En cliquant sur « CERAS (rosé) » vous obtenez l’autre configuration </w:t>
      </w:r>
      <w:r w:rsidR="00E91C3F">
        <w:t>qui propose du rose pour le son [é].</w:t>
      </w:r>
    </w:p>
    <w:p w14:paraId="021FA649" w14:textId="3D3D0CD9" w:rsidR="00452CA7" w:rsidRDefault="00452CA7" w:rsidP="00FA64CF">
      <w:r>
        <w:t xml:space="preserve">A titre d’illustration, voici un exemple d’un texte auquel on a appliqué la colorisation des phonèmes avec la configuration </w:t>
      </w:r>
      <w:r w:rsidR="00F278B0">
        <w:t xml:space="preserve">« API </w:t>
      </w:r>
      <w:proofErr w:type="spellStart"/>
      <w:r w:rsidR="00F278B0">
        <w:t>ceras</w:t>
      </w:r>
      <w:proofErr w:type="spellEnd"/>
      <w:r w:rsidR="00F278B0">
        <w:t xml:space="preserve"> (foncé) »</w:t>
      </w:r>
      <w:r>
        <w: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72061502"/>
      <w:r>
        <w:t>« </w:t>
      </w:r>
      <w:proofErr w:type="spellStart"/>
      <w:r>
        <w:t>ill</w:t>
      </w:r>
      <w:proofErr w:type="spellEnd"/>
      <w:r>
        <w:t> »</w:t>
      </w:r>
      <w:bookmarkEnd w:id="10"/>
      <w:bookmarkEnd w:id="11"/>
      <w:bookmarkEnd w:id="12"/>
      <w:bookmarkEnd w:id="13"/>
      <w:bookmarkEnd w:id="14"/>
      <w:bookmarkEnd w:id="15"/>
    </w:p>
    <w:p w14:paraId="7301F0A3" w14:textId="65F3E7E6" w:rsidR="004F79B7" w:rsidRDefault="004F79B7" w:rsidP="004F79B7">
      <w:r>
        <w:t>La combinaison de lettres « </w:t>
      </w:r>
      <w:proofErr w:type="spellStart"/>
      <w:r>
        <w:t>ill</w:t>
      </w:r>
      <w:proofErr w:type="spellEnd"/>
      <w:r>
        <w:t>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[i] suivi de [j], comme dans « fille » ou « famille »</w:t>
      </w:r>
    </w:p>
    <w:p w14:paraId="7159A287" w14:textId="4778B96A" w:rsidR="004F79B7" w:rsidRDefault="004F79B7" w:rsidP="004F79B7">
      <w:pPr>
        <w:pStyle w:val="Paragraphedeliste"/>
        <w:numPr>
          <w:ilvl w:val="0"/>
          <w:numId w:val="15"/>
        </w:numPr>
      </w:pPr>
      <w:r>
        <w:t>[j] comme dans « feuille », « paille » ou « abeille »</w:t>
      </w:r>
    </w:p>
    <w:p w14:paraId="7D6DF8C3" w14:textId="0A8E95E2" w:rsidR="004F79B7" w:rsidRDefault="004F79B7" w:rsidP="004F79B7">
      <w:pPr>
        <w:pStyle w:val="Paragraphedeliste"/>
        <w:numPr>
          <w:ilvl w:val="0"/>
          <w:numId w:val="15"/>
        </w:numPr>
      </w:pPr>
      <w:r>
        <w:t>[i] suivi de [l] comme dans « ville » ou « tranquille »</w:t>
      </w:r>
    </w:p>
    <w:p w14:paraId="1B18B7FA" w14:textId="6FDA77F3" w:rsidR="004F79B7" w:rsidRDefault="004F79B7" w:rsidP="004F79B7">
      <w:r>
        <w:t xml:space="preserve">On peut utiliser </w:t>
      </w:r>
      <w:proofErr w:type="spellStart"/>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proofErr w:type="spellEnd"/>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w:t>
      </w:r>
      <w:proofErr w:type="spellStart"/>
      <w:r w:rsidRPr="009A60E6">
        <w:rPr>
          <w:b/>
          <w:bCs/>
        </w:rPr>
        <w:t>ill</w:t>
      </w:r>
      <w:proofErr w:type="spellEnd"/>
      <w:r w:rsidRPr="009A60E6">
        <w:rPr>
          <w:b/>
          <w:bCs/>
        </w:rPr>
        <w:t>’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4">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r w:rsidRPr="003946D4">
        <w:rPr>
          <w:color w:val="000000"/>
        </w:rPr>
        <w:t>abbat</w:t>
      </w:r>
      <w:r w:rsidRPr="003946D4">
        <w:rPr>
          <w:b/>
          <w:color w:val="00FF00"/>
        </w:rPr>
        <w:t>i</w:t>
      </w:r>
      <w:r w:rsidRPr="003946D4">
        <w:rPr>
          <w:color w:val="000000"/>
        </w:rPr>
        <w:t>a</w:t>
      </w:r>
      <w:r w:rsidRPr="003946D4">
        <w:rPr>
          <w:b/>
          <w:color w:val="FF0000"/>
        </w:rPr>
        <w:t>l</w:t>
      </w:r>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w:t>
      </w:r>
      <w:proofErr w:type="spellStart"/>
      <w:r>
        <w:t>ill</w:t>
      </w:r>
      <w:proofErr w:type="spellEnd"/>
      <w:r>
        <w:t> » et « il » d’une façon particulière quand elles contiennent le son [j]</w:t>
      </w:r>
      <w:r w:rsidR="00F7340D">
        <w:t xml:space="preserve">, indépendamment de la présence éventuelle du son [i]. C’est l’approche que suit </w:t>
      </w:r>
      <w:proofErr w:type="spellStart"/>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proofErr w:type="spellEnd"/>
      <w:r w:rsidR="00F7340D">
        <w:rPr>
          <w:color w:val="0000FF"/>
        </w:rPr>
        <w:t xml:space="preserve"> </w:t>
      </w:r>
      <w:r w:rsidR="00F7340D">
        <w:t>si l’option « </w:t>
      </w:r>
      <w:r w:rsidR="00F7340D" w:rsidRPr="00F7340D">
        <w:rPr>
          <w:b/>
          <w:bCs/>
        </w:rPr>
        <w:t>‘</w:t>
      </w:r>
      <w:proofErr w:type="spellStart"/>
      <w:r w:rsidR="00F7340D" w:rsidRPr="00F7340D">
        <w:rPr>
          <w:b/>
          <w:bCs/>
        </w:rPr>
        <w:t>ill</w:t>
      </w:r>
      <w:proofErr w:type="spellEnd"/>
      <w:r w:rsidR="00F7340D" w:rsidRPr="00F7340D">
        <w:rPr>
          <w:b/>
          <w:bCs/>
        </w:rPr>
        <w:t>’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lastRenderedPageBreak/>
        <w:t>Dans ce cas, un nouveau « phonème</w:t>
      </w:r>
      <w:r w:rsidR="00A27897">
        <w:rPr>
          <w:rStyle w:val="Appelnotedebasdep"/>
        </w:rPr>
        <w:footnoteReference w:id="5"/>
      </w:r>
      <w:r>
        <w:t> » [</w:t>
      </w:r>
      <w:proofErr w:type="spellStart"/>
      <w:r>
        <w:t>ill</w:t>
      </w:r>
      <w:proofErr w:type="spellEnd"/>
      <w:r>
        <w:t xml:space="preserve">] est reconnu par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Vous pouvez choisir quel formatage doit lui être associé</w:t>
      </w:r>
      <w:r w:rsidR="00A27897">
        <w:t>.</w:t>
      </w:r>
      <w:r w:rsidR="003946D4">
        <w:t xml:space="preserve"> En appliquant cette fois-ci pour seule couleur le vert grenouille au « phonème » [</w:t>
      </w:r>
      <w:proofErr w:type="spellStart"/>
      <w:r w:rsidR="003946D4">
        <w:t>ill</w:t>
      </w:r>
      <w:proofErr w:type="spellEnd"/>
      <w:r w:rsidR="003946D4">
        <w:t>]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4">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r w:rsidRPr="004A6BA1">
        <w:rPr>
          <w:rFonts w:cstheme="minorHAnsi"/>
          <w:color w:val="000000"/>
        </w:rPr>
        <w:t>abbatial,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pour la première fois.</w:t>
      </w:r>
    </w:p>
    <w:p w14:paraId="73A44EB6" w14:textId="37921F6E" w:rsidR="00250FE0" w:rsidRDefault="00250FE0" w:rsidP="00250FE0">
      <w:pPr>
        <w:pStyle w:val="Titre3"/>
      </w:pPr>
      <w:bookmarkStart w:id="16" w:name="_Toc72061503"/>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72061504"/>
      <w:r w:rsidRPr="000034C3">
        <w:lastRenderedPageBreak/>
        <w:t>L’onglet « Autres »</w:t>
      </w:r>
      <w:bookmarkEnd w:id="17"/>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8" w:name="_Toc72061505"/>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r>
        <w:t>en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r>
        <w:t>et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7743F785" w:rsidR="001D4A74" w:rsidRDefault="00E92837" w:rsidP="001D4A74">
      <w:pPr>
        <w:jc w:val="center"/>
        <w:rPr>
          <w:noProof/>
        </w:rPr>
      </w:pPr>
      <w:r>
        <w:rPr>
          <w:noProof/>
        </w:rPr>
        <w:drawing>
          <wp:inline distT="0" distB="0" distL="0" distR="0" wp14:anchorId="057BA720" wp14:editId="73C72933">
            <wp:extent cx="961905" cy="847619"/>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61905" cy="847619"/>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72061506"/>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1" w:name="_Toc72061507"/>
      <w:r>
        <w:t>Les arcs</w:t>
      </w:r>
      <w:bookmarkEnd w:id="21"/>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5">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75D55B6A" w:rsidR="00D34FBA" w:rsidRDefault="002949DF" w:rsidP="002949DF">
      <w:r>
        <w:t>Les arcs sont d</w:t>
      </w:r>
      <w:r w:rsidR="002B56F5">
        <w:t>e</w:t>
      </w:r>
      <w:r>
        <w:t>s éléments graphiques qui sont dessinés sur la page. Ils ne sont rattachés que très lâchement aux caractères qu’ils enrichissent</w:t>
      </w:r>
      <w:r w:rsidR="002B56F5">
        <w:t xml:space="preserve"> (voire pas du tout dans PowerPoint)</w:t>
      </w:r>
      <w:r>
        <w:t xml:space="preserve">.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1520DF48" w14:textId="594B2CE8" w:rsidR="00E92837" w:rsidRDefault="00E92837" w:rsidP="00E92837">
      <w:pPr>
        <w:jc w:val="center"/>
      </w:pPr>
      <w:r>
        <w:rPr>
          <w:noProof/>
        </w:rPr>
        <w:drawing>
          <wp:inline distT="0" distB="0" distL="0" distR="0" wp14:anchorId="3406964D" wp14:editId="14964E96">
            <wp:extent cx="2116574" cy="1064662"/>
            <wp:effectExtent l="0" t="0" r="0" b="254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81014" cy="1097076"/>
                    </a:xfrm>
                    <a:prstGeom prst="rect">
                      <a:avLst/>
                    </a:prstGeom>
                  </pic:spPr>
                </pic:pic>
              </a:graphicData>
            </a:graphic>
          </wp:inline>
        </w:drawing>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481AC78E" w:rsidR="00D34FBA" w:rsidRDefault="007038A0" w:rsidP="00D34FBA">
      <w:r>
        <w:t>Note : d</w:t>
      </w:r>
      <w:r w:rsidR="00D34FBA">
        <w:t xml:space="preserve">ans Word, la sélection d’éléments graphiques peut se faire </w:t>
      </w:r>
      <w:r>
        <w:t>par le</w:t>
      </w:r>
      <w:r w:rsidR="002B56F5">
        <w:t>ur</w:t>
      </w:r>
      <w:r>
        <w:t xml:space="preserve"> point d’ancrage.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lastRenderedPageBreak/>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4666762A"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63D01275" w14:textId="0B162977" w:rsidR="002B56F5" w:rsidRDefault="002B56F5" w:rsidP="007038A0">
      <w:r>
        <w:t>Dans PowerPoint, veillez bien à sélectionner les arcs. Le fait de sélectionner le texte né sélectionne aucun arc !</w:t>
      </w:r>
    </w:p>
    <w:p w14:paraId="15B43FEE" w14:textId="1310C38F" w:rsidR="007038A0" w:rsidRDefault="007038A0" w:rsidP="007038A0">
      <w:r>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65B09D9E" w:rsidR="00BD4EBF" w:rsidRDefault="00BD4EBF" w:rsidP="00BD4EBF">
      <w:r>
        <w:t>Par défaut il n’y a qu’une couleur</w:t>
      </w:r>
      <w:r w:rsidR="00981398">
        <w:t> :</w:t>
      </w:r>
      <w:r>
        <w:t xml:space="preserve">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09C2ED1F" w:rsid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w:t>
      </w:r>
      <w:r w:rsidR="002B56F5">
        <w:t>Dans Word, s</w:t>
      </w:r>
      <w:r>
        <w:t>i vous avez des dessins avec du texte à traiter, faites-le séparément du texte principal.</w:t>
      </w:r>
    </w:p>
    <w:p w14:paraId="29CF9A64" w14:textId="38862BEF" w:rsidR="002B56F5" w:rsidRDefault="002B56F5" w:rsidP="00B521C6">
      <w:r>
        <w:lastRenderedPageBreak/>
        <w:t xml:space="preserve">Le positionnement des arcs dépend fortement de la police que vous utilisez (surtout dans Word). Faites des essais et trouvez le meilleur réglage qui corresponde à la police, l’interligne, etc… que vous utilisez. </w:t>
      </w:r>
    </w:p>
    <w:p w14:paraId="0E504B8A" w14:textId="0B1A17D4" w:rsidR="00063BC6" w:rsidRDefault="00063BC6" w:rsidP="00063BC6">
      <w:pPr>
        <w:pStyle w:val="Titre3"/>
      </w:pPr>
      <w:bookmarkStart w:id="22" w:name="_Toc72061508"/>
      <w:r>
        <w:t>La liste d’exceptions</w:t>
      </w:r>
      <w:bookmarkEnd w:id="22"/>
    </w:p>
    <w:p w14:paraId="0310D37F" w14:textId="0DD60635" w:rsidR="00063BC6" w:rsidRDefault="00063BC6" w:rsidP="00063BC6">
      <w:pPr>
        <w:pStyle w:val="Titre4"/>
      </w:pPr>
      <w:r>
        <w:t>Introduction</w:t>
      </w:r>
    </w:p>
    <w:p w14:paraId="66B8CC95" w14:textId="0EAD77EB" w:rsidR="00063BC6" w:rsidRDefault="00063BC6" w:rsidP="00B521C6">
      <w:r>
        <w:t>Si vous souhaitez éviter que certains mots soient colorisés par les fonctions du programme,  ou que vous ne voulez pas d’arcs sous certains mots, vous pouvez créer une liste d’exceptions.</w:t>
      </w:r>
    </w:p>
    <w:p w14:paraId="2FDE3BBA" w14:textId="44E4E413" w:rsidR="00063BC6" w:rsidRDefault="00063BC6" w:rsidP="00B521C6">
      <w:r>
        <w:t xml:space="preserve">Le bouton pour ce faire se trouve dans l’onglet « Autres ». Il est vert si votre liste d’exceptions est vide et rouge si la liste contient quelque chose. </w:t>
      </w:r>
    </w:p>
    <w:p w14:paraId="1C0E8E03" w14:textId="38CD9A54" w:rsidR="00063BC6" w:rsidRDefault="00063BC6" w:rsidP="00B521C6">
      <w:r>
        <w:rPr>
          <w:noProof/>
        </w:rPr>
        <w:drawing>
          <wp:inline distT="0" distB="0" distL="0" distR="0" wp14:anchorId="4194989C" wp14:editId="4B8E9A98">
            <wp:extent cx="2594781" cy="4550055"/>
            <wp:effectExtent l="0" t="0" r="0" b="317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4209" cy="4566587"/>
                    </a:xfrm>
                    <a:prstGeom prst="rect">
                      <a:avLst/>
                    </a:prstGeom>
                  </pic:spPr>
                </pic:pic>
              </a:graphicData>
            </a:graphic>
          </wp:inline>
        </w:drawing>
      </w:r>
    </w:p>
    <w:p w14:paraId="42A64B94" w14:textId="3BD96A4E" w:rsidR="00063BC6" w:rsidRDefault="00063BC6" w:rsidP="00063BC6">
      <w:pPr>
        <w:pStyle w:val="Titre4"/>
      </w:pPr>
      <w:r>
        <w:t>Modifier la liste</w:t>
      </w:r>
    </w:p>
    <w:p w14:paraId="1ED01911" w14:textId="19CC78E6" w:rsidR="00063BC6" w:rsidRDefault="00063BC6" w:rsidP="00B521C6">
      <w:r>
        <w:t>En cliquant sur le bouton décrit ci-dessus, vous accédez à la fenêtre qui vous permet d’éditer vos exceptions.</w:t>
      </w:r>
    </w:p>
    <w:p w14:paraId="5446DA8F" w14:textId="3EF65C34" w:rsidR="00063BC6" w:rsidRDefault="003A6F05" w:rsidP="00B521C6">
      <w:r>
        <w:rPr>
          <w:noProof/>
        </w:rPr>
        <w:lastRenderedPageBreak/>
        <w:drawing>
          <wp:inline distT="0" distB="0" distL="0" distR="0" wp14:anchorId="0C3C153B" wp14:editId="3386E703">
            <wp:extent cx="3899001" cy="3007199"/>
            <wp:effectExtent l="0" t="0" r="6350" b="317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6622" cy="3013077"/>
                    </a:xfrm>
                    <a:prstGeom prst="rect">
                      <a:avLst/>
                    </a:prstGeom>
                  </pic:spPr>
                </pic:pic>
              </a:graphicData>
            </a:graphic>
          </wp:inline>
        </w:drawing>
      </w:r>
    </w:p>
    <w:p w14:paraId="083A6F80" w14:textId="23227F22" w:rsidR="00063BC6" w:rsidRDefault="00063BC6" w:rsidP="00B521C6">
      <w:r>
        <w:t xml:space="preserve">La grande surface blanche vous permet de taper les exceptions que vous ne voulez pas coloriser. N’hésitez pas </w:t>
      </w:r>
      <w:r w:rsidR="003A6F05">
        <w:t>à</w:t>
      </w:r>
      <w:r>
        <w:t xml:space="preserve"> copier / coller depuis un autre programme. </w:t>
      </w:r>
      <w:r w:rsidR="003A6F05">
        <w:t>Les majuscules ne sont pas prises en compte, mais les différentes formes si. Vous devrez inclure « enfant » et « enfants » dans votre liste si vous voulez les exclure tous les deux.</w:t>
      </w:r>
    </w:p>
    <w:p w14:paraId="1117B740" w14:textId="442C00E1" w:rsidR="00063BC6" w:rsidRDefault="00063BC6" w:rsidP="00B521C6">
      <w:r>
        <w:t xml:space="preserve">Si vous </w:t>
      </w:r>
      <w:r w:rsidR="003A6F05">
        <w:t>souhaitez utiliser les exceptions pour le marquage des syllabes (en couleur ou par des arcs) il peut être nécessaire de comprendre que le programme traite les articles avec une apostrophe comme faisant partie du mot qu’ils précèdent. Concrètement, si votre liste contient le mot « enfant » et votre texte « l’enfant », les arcs seront placés sous « </w:t>
      </w:r>
      <w:r w:rsidR="003A6F05">
        <w:rPr>
          <w:noProof/>
        </w:rPr>
        <mc:AlternateContent>
          <mc:Choice Requires="wps">
            <w:drawing>
              <wp:anchor distT="0" distB="0" distL="114300" distR="114300" simplePos="0" relativeHeight="251807744" behindDoc="0" locked="0" layoutInCell="1" allowOverlap="1" wp14:anchorId="1CB5676C" wp14:editId="7303EA07">
                <wp:simplePos x="0" y="0"/>
                <wp:positionH relativeFrom="column">
                  <wp:posOffset>3350260</wp:posOffset>
                </wp:positionH>
                <wp:positionV relativeFrom="paragraph">
                  <wp:posOffset>685165</wp:posOffset>
                </wp:positionV>
                <wp:extent cx="234316" cy="35691"/>
                <wp:effectExtent l="0" t="0" r="13335" b="21590"/>
                <wp:wrapNone/>
                <wp:docPr id="238" name="arc"/>
                <wp:cNvGraphicFramePr/>
                <a:graphic xmlns:a="http://schemas.openxmlformats.org/drawingml/2006/main">
                  <a:graphicData uri="http://schemas.microsoft.com/office/word/2010/wordprocessingShape">
                    <wps:wsp>
                      <wps:cNvSpPr/>
                      <wps:spPr>
                        <a:xfrm>
                          <a:off x="0" y="0"/>
                          <a:ext cx="234316" cy="35691"/>
                        </a:xfrm>
                        <a:custGeom>
                          <a:avLst/>
                          <a:gdLst/>
                          <a:ahLst/>
                          <a:cxnLst/>
                          <a:rect l="0" t="0" r="0" b="0"/>
                          <a:pathLst>
                            <a:path w="234316" h="35691">
                              <a:moveTo>
                                <a:pt x="0" y="0"/>
                              </a:moveTo>
                              <a:cubicBezTo>
                                <a:pt x="23431" y="35690"/>
                                <a:pt x="210884" y="35690"/>
                                <a:pt x="2343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E66A4" id="arc" o:spid="_x0000_s1026" style="position:absolute;margin-left:263.8pt;margin-top:53.95pt;width:18.45pt;height:2.8pt;z-index:251807744;visibility:visible;mso-wrap-style:square;mso-wrap-distance-left:9pt;mso-wrap-distance-top:0;mso-wrap-distance-right:9pt;mso-wrap-distance-bottom:0;mso-position-horizontal:absolute;mso-position-horizontal-relative:text;mso-position-vertical:absolute;mso-position-vertical-relative:text;v-text-anchor:top" coordsize="234316,3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" path="m,c23431,35690,210884,35690,234315,e" filled="f" strokecolor="#0014d0">
                <v:stroke joinstyle="miter"/>
                <v:path arrowok="t" textboxrect="0,0,234316,35691"/>
              </v:shape>
            </w:pict>
          </mc:Fallback>
        </mc:AlternateContent>
      </w:r>
      <w:r w:rsidR="003A6F05">
        <w:rPr>
          <w:noProof/>
        </w:rPr>
        <mc:AlternateContent>
          <mc:Choice Requires="wps">
            <w:drawing>
              <wp:anchor distT="0" distB="0" distL="114300" distR="114300" simplePos="0" relativeHeight="251806720" behindDoc="0" locked="0" layoutInCell="1" allowOverlap="1" wp14:anchorId="5B4551B7" wp14:editId="7399EC1C">
                <wp:simplePos x="0" y="0"/>
                <wp:positionH relativeFrom="column">
                  <wp:posOffset>3145790</wp:posOffset>
                </wp:positionH>
                <wp:positionV relativeFrom="paragraph">
                  <wp:posOffset>685165</wp:posOffset>
                </wp:positionV>
                <wp:extent cx="204471" cy="35691"/>
                <wp:effectExtent l="0" t="0" r="24130" b="21590"/>
                <wp:wrapNone/>
                <wp:docPr id="237" name="arc"/>
                <wp:cNvGraphicFramePr/>
                <a:graphic xmlns:a="http://schemas.openxmlformats.org/drawingml/2006/main">
                  <a:graphicData uri="http://schemas.microsoft.com/office/word/2010/wordprocessingShape">
                    <wps:wsp>
                      <wps:cNvSpPr/>
                      <wps:spPr>
                        <a:xfrm>
                          <a:off x="0" y="0"/>
                          <a:ext cx="204471" cy="35691"/>
                        </a:xfrm>
                        <a:custGeom>
                          <a:avLst/>
                          <a:gdLst/>
                          <a:ahLst/>
                          <a:cxnLst/>
                          <a:rect l="0" t="0" r="0" b="0"/>
                          <a:pathLst>
                            <a:path w="204471" h="35691">
                              <a:moveTo>
                                <a:pt x="0" y="0"/>
                              </a:moveTo>
                              <a:cubicBezTo>
                                <a:pt x="20447" y="35690"/>
                                <a:pt x="184023" y="35690"/>
                                <a:pt x="2044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CF1F4" id="arc" o:spid="_x0000_s1026" style="position:absolute;margin-left:247.7pt;margin-top:53.95pt;width:16.1pt;height:2.8pt;z-index:251806720;visibility:visible;mso-wrap-style:square;mso-wrap-distance-left:9pt;mso-wrap-distance-top:0;mso-wrap-distance-right:9pt;mso-wrap-distance-bottom:0;mso-position-horizontal:absolute;mso-position-horizontal-relative:text;mso-position-vertical:absolute;mso-position-vertical-relative:text;v-text-anchor:top" coordsize="204471,3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" path="m,c20447,35690,184023,35690,204470,e" filled="f" strokecolor="#0014d0">
                <v:stroke joinstyle="miter"/>
                <v:path arrowok="t" textboxrect="0,0,204471,35691"/>
              </v:shape>
            </w:pict>
          </mc:Fallback>
        </mc:AlternateContent>
      </w:r>
      <w:r w:rsidR="003A6F05">
        <w:t xml:space="preserve">l’enfant ». Si vous ne les voulez pas, vous devez mettre « l’enfant » (avec le </w:t>
      </w:r>
      <w:proofErr w:type="spellStart"/>
      <w:r w:rsidR="003A6F05">
        <w:t>l apostrophe</w:t>
      </w:r>
      <w:proofErr w:type="spellEnd"/>
      <w:r w:rsidR="003A6F05">
        <w:t>) dans votre liste d’exceptions.</w:t>
      </w:r>
    </w:p>
    <w:p w14:paraId="672A818A" w14:textId="13C84014" w:rsidR="003A6F05" w:rsidRDefault="003A6F05" w:rsidP="003A6F05">
      <w:pPr>
        <w:pStyle w:val="Titre4"/>
      </w:pPr>
      <w:r>
        <w:t>Choix de la fonction</w:t>
      </w:r>
    </w:p>
    <w:p w14:paraId="044EE88E" w14:textId="6C3DBE02" w:rsidR="003A6F05" w:rsidRDefault="003A6F05" w:rsidP="003A6F05">
      <w:r>
        <w:t>Vous devez indiquer quelle fonction doit tenir compte de votre liste d’exceptions.</w:t>
      </w:r>
    </w:p>
    <w:p w14:paraId="17AF47B1" w14:textId="72F8B19B" w:rsidR="003A6F05" w:rsidRDefault="003A6F05" w:rsidP="003A6F05">
      <w:r>
        <w:rPr>
          <w:noProof/>
        </w:rPr>
        <w:drawing>
          <wp:inline distT="0" distB="0" distL="0" distR="0" wp14:anchorId="6CA5C35A" wp14:editId="2E443986">
            <wp:extent cx="1971429" cy="147619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71429" cy="1476190"/>
                    </a:xfrm>
                    <a:prstGeom prst="rect">
                      <a:avLst/>
                    </a:prstGeom>
                  </pic:spPr>
                </pic:pic>
              </a:graphicData>
            </a:graphic>
          </wp:inline>
        </w:drawing>
      </w:r>
    </w:p>
    <w:p w14:paraId="49C285CA" w14:textId="77BE5C75" w:rsidR="003A6F05" w:rsidRPr="003A6F05" w:rsidRDefault="003A6F05" w:rsidP="003A6F05">
      <w:r>
        <w:t>Par défaut, aucune fonction n’est sélectionnée, n’oubliez donc pas de mettre la croix dont vous avez besoin.</w:t>
      </w:r>
    </w:p>
    <w:p w14:paraId="46F2B2BD" w14:textId="2F55647A" w:rsidR="00451590" w:rsidRDefault="00B521C6" w:rsidP="00745D86">
      <w:pPr>
        <w:pStyle w:val="Titre2"/>
      </w:pPr>
      <w:bookmarkStart w:id="23" w:name="_Toc72061509"/>
      <w:r>
        <w:lastRenderedPageBreak/>
        <w:t xml:space="preserve">L’onglet </w:t>
      </w:r>
      <w:r w:rsidR="00CE725F">
        <w:t>« </w:t>
      </w:r>
      <w:r>
        <w:t>Duo</w:t>
      </w:r>
      <w:r w:rsidR="0000436B">
        <w:t>/</w:t>
      </w:r>
      <w:proofErr w:type="spellStart"/>
      <w:r w:rsidR="0000436B">
        <w:t>Ponct</w:t>
      </w:r>
      <w:proofErr w:type="spellEnd"/>
      <w:r w:rsidR="00CE725F">
        <w:t> »</w:t>
      </w:r>
      <w:bookmarkEnd w:id="23"/>
    </w:p>
    <w:p w14:paraId="489814E8" w14:textId="25D542F2" w:rsidR="0000436B" w:rsidRPr="0000436B" w:rsidRDefault="0000436B" w:rsidP="0000436B">
      <w:pPr>
        <w:pStyle w:val="Titre3"/>
      </w:pPr>
      <w:bookmarkStart w:id="24" w:name="_Toc72061510"/>
      <w:r>
        <w:t>La fonction Duo</w:t>
      </w:r>
      <w:bookmarkEnd w:id="24"/>
    </w:p>
    <w:p w14:paraId="550D5B8B" w14:textId="2FFDFB75" w:rsidR="00451590" w:rsidRDefault="00FB67A3" w:rsidP="0000436B">
      <w:pPr>
        <w:pStyle w:val="Titre4"/>
      </w:pPr>
      <w:r>
        <w:t>Introduction</w:t>
      </w:r>
    </w:p>
    <w:p w14:paraId="3DA48D26" w14:textId="2309A93F" w:rsidR="00FB67A3" w:rsidRDefault="00FB67A3" w:rsidP="00FB67A3">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5" w:name="_Toc72061511"/>
      <w:r>
        <w:t>Accéder à la configuration de la commande « Duo »</w:t>
      </w:r>
      <w:bookmarkEnd w:id="25"/>
    </w:p>
    <w:p w14:paraId="46460A79" w14:textId="7B7DB517" w:rsidR="00BA12C3" w:rsidRDefault="00BA12C3" w:rsidP="00BA12C3">
      <w:r>
        <w:t>Dans l’onglet « </w:t>
      </w:r>
      <w:r w:rsidR="00B521C6">
        <w:t>Duo</w:t>
      </w:r>
      <w:r w:rsidR="0000436B">
        <w:t>/</w:t>
      </w:r>
      <w:proofErr w:type="spellStart"/>
      <w:r w:rsidR="0000436B">
        <w:t>Pnct</w:t>
      </w:r>
      <w:proofErr w:type="spellEnd"/>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lastRenderedPageBreak/>
        <w:t xml:space="preserve">Chaque groupe de mots dispose ainsi de sa propre configuration. </w:t>
      </w:r>
      <w:r w:rsidR="00CF6CFD">
        <w:t>Vous avez accès aux réglages des onglets « Phonèmes », « Autres », « </w:t>
      </w:r>
      <w:proofErr w:type="spellStart"/>
      <w:r w:rsidR="00CF6CFD">
        <w:t>Sauv</w:t>
      </w:r>
      <w:proofErr w:type="spellEnd"/>
      <w:r w:rsidR="00CF6CFD">
        <w:t xml:space="preserve"> » et « Avancé ». Il n’est pas possible d’exécuter une fonction de </w:t>
      </w:r>
      <w:proofErr w:type="spellStart"/>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proofErr w:type="spellEnd"/>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00436B">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lastRenderedPageBreak/>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8">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9">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80">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1">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2">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00436B">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00436B">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00436B">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00436B">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7">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r>
        <w:rPr>
          <w:color w:val="000000"/>
        </w:rPr>
        <w:t>soit dans le ruban</w:t>
      </w:r>
    </w:p>
    <w:p w14:paraId="636089FB" w14:textId="61F83D5E" w:rsidR="009B20C0" w:rsidRDefault="009B20C0" w:rsidP="004006A0">
      <w:pPr>
        <w:rPr>
          <w:color w:val="000000"/>
        </w:rPr>
      </w:pPr>
      <w:r>
        <w:rPr>
          <w:noProof/>
        </w:rPr>
        <w:lastRenderedPageBreak/>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09524" cy="809524"/>
                    </a:xfrm>
                    <a:prstGeom prst="rect">
                      <a:avLst/>
                    </a:prstGeom>
                  </pic:spPr>
                </pic:pic>
              </a:graphicData>
            </a:graphic>
          </wp:inline>
        </w:drawing>
      </w:r>
    </w:p>
    <w:p w14:paraId="01D74BFD" w14:textId="47928E33" w:rsidR="009B20C0" w:rsidRDefault="009B20C0" w:rsidP="009B20C0">
      <w:pPr>
        <w:rPr>
          <w:color w:val="000000"/>
        </w:rPr>
      </w:pPr>
      <w:r>
        <w:rPr>
          <w:color w:val="000000"/>
        </w:rPr>
        <w:t>soit dans l’onglet « </w:t>
      </w:r>
      <w:r w:rsidR="00B521C6">
        <w:rPr>
          <w:color w:val="000000"/>
        </w:rPr>
        <w:t>Duo</w:t>
      </w:r>
      <w:r w:rsidR="0000436B">
        <w:rPr>
          <w:color w:val="000000"/>
        </w:rPr>
        <w:t>/</w:t>
      </w:r>
      <w:proofErr w:type="spellStart"/>
      <w:r w:rsidR="0000436B">
        <w:rPr>
          <w:color w:val="000000"/>
        </w:rPr>
        <w:t>Ponct</w:t>
      </w:r>
      <w:proofErr w:type="spellEnd"/>
      <w:r>
        <w:rPr>
          <w:color w:val="000000"/>
        </w:rPr>
        <w:t> » du panneau de configuration.</w:t>
      </w:r>
    </w:p>
    <w:p w14:paraId="57ED3267" w14:textId="2B717E8D" w:rsidR="009B20C0" w:rsidRDefault="0000436B" w:rsidP="004006A0">
      <w:pPr>
        <w:rPr>
          <w:color w:val="000000"/>
        </w:rPr>
      </w:pPr>
      <w:r>
        <w:rPr>
          <w:noProof/>
        </w:rPr>
        <w:drawing>
          <wp:inline distT="0" distB="0" distL="0" distR="0" wp14:anchorId="3BF55471" wp14:editId="55C2C0F6">
            <wp:extent cx="1572615" cy="2789682"/>
            <wp:effectExtent l="0" t="0" r="889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3110" cy="2950213"/>
                    </a:xfrm>
                    <a:prstGeom prst="rect">
                      <a:avLst/>
                    </a:prstGeom>
                  </pic:spPr>
                </pic:pic>
              </a:graphicData>
            </a:graphic>
          </wp:inline>
        </w:drawing>
      </w:r>
    </w:p>
    <w:p w14:paraId="1CB12080" w14:textId="3C10B141" w:rsidR="0000436B" w:rsidRDefault="009B20C0" w:rsidP="009B20C0">
      <w:pPr>
        <w:rPr>
          <w:color w:val="000000"/>
        </w:rPr>
      </w:pPr>
      <w:r>
        <w:rPr>
          <w:color w:val="000000"/>
        </w:rPr>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676CCFC5" w14:textId="19307B8F" w:rsidR="0000436B" w:rsidRDefault="0000436B" w:rsidP="0000436B">
      <w:pPr>
        <w:pStyle w:val="Titre3"/>
      </w:pPr>
      <w:bookmarkStart w:id="26" w:name="_Toc72061512"/>
      <w:r>
        <w:t>La fonction Ponctuation</w:t>
      </w:r>
      <w:bookmarkEnd w:id="26"/>
    </w:p>
    <w:p w14:paraId="7400D837" w14:textId="6FECA031" w:rsidR="0000436B" w:rsidRDefault="0000436B" w:rsidP="0000436B">
      <w:pPr>
        <w:pStyle w:val="Titre4"/>
      </w:pPr>
      <w:r>
        <w:t>Introduction</w:t>
      </w:r>
    </w:p>
    <w:p w14:paraId="63CA5CF4" w14:textId="00B680D3" w:rsidR="0000436B" w:rsidRDefault="0000436B" w:rsidP="009B20C0">
      <w:pPr>
        <w:rPr>
          <w:color w:val="000000"/>
        </w:rPr>
      </w:pPr>
      <w:r>
        <w:rPr>
          <w:color w:val="000000"/>
        </w:rPr>
        <w:t xml:space="preserve">La fonction « Ponctuation » </w:t>
      </w:r>
      <w:r w:rsidR="000C6605">
        <w:rPr>
          <w:color w:val="000000"/>
        </w:rPr>
        <w:t>s’applique</w:t>
      </w:r>
      <w:r>
        <w:rPr>
          <w:color w:val="000000"/>
        </w:rPr>
        <w:t xml:space="preserve"> à tous les caractères qui ne sont pas considérés comme faisant partie des mots</w:t>
      </w:r>
      <w:r>
        <w:rPr>
          <w:rStyle w:val="Appelnotedebasdep"/>
          <w:color w:val="000000"/>
        </w:rPr>
        <w:footnoteReference w:id="6"/>
      </w:r>
      <w:r>
        <w:rPr>
          <w:color w:val="000000"/>
        </w:rPr>
        <w:t xml:space="preserve"> et qui ne sont donc pas touchés par les autres fonctions. </w:t>
      </w:r>
      <w:r w:rsidR="003D27D6">
        <w:rPr>
          <w:color w:val="000000"/>
        </w:rPr>
        <w:t>Il s’agit bien entendu des signes de ponctuation comme le point ou la virgule mais également de tous ces signes qui peuvent être utilisés dans différents contextes (de ‘§’ à ‘+’ en passant par ‘@’…).</w:t>
      </w:r>
    </w:p>
    <w:p w14:paraId="63AEAF43" w14:textId="065C49F1" w:rsidR="003D27D6" w:rsidRDefault="003D27D6" w:rsidP="00592722">
      <w:pPr>
        <w:pStyle w:val="Titre4"/>
      </w:pPr>
      <w:r>
        <w:t>Les familles de signes</w:t>
      </w:r>
    </w:p>
    <w:p w14:paraId="1D8D488B" w14:textId="30886E79" w:rsidR="00592722" w:rsidRDefault="00592722" w:rsidP="009B20C0">
      <w:pPr>
        <w:rPr>
          <w:color w:val="000000"/>
        </w:rPr>
      </w:pPr>
      <w:r>
        <w:rPr>
          <w:color w:val="000000"/>
        </w:rPr>
        <w:t xml:space="preserve">Dans la version 1.2.0.0, </w:t>
      </w:r>
      <w:proofErr w:type="spellStart"/>
      <w:r w:rsidR="003F20ED" w:rsidRPr="004378F5">
        <w:rPr>
          <w:color w:val="0000FF"/>
        </w:rPr>
        <w:t>Co</w:t>
      </w:r>
      <w:r w:rsidR="003F20ED" w:rsidRPr="004378F5">
        <w:rPr>
          <w:color w:val="FF0000"/>
        </w:rPr>
        <w:t>lo</w:t>
      </w:r>
      <w:r w:rsidR="003F20ED" w:rsidRPr="004378F5">
        <w:rPr>
          <w:color w:val="0000FF"/>
        </w:rPr>
        <w:t>ri</w:t>
      </w:r>
      <w:r w:rsidR="003F20ED" w:rsidRPr="004378F5">
        <w:rPr>
          <w:color w:val="FF0000"/>
        </w:rPr>
        <w:t>ƨa</w:t>
      </w:r>
      <w:r w:rsidR="003F20ED" w:rsidRPr="004378F5">
        <w:rPr>
          <w:color w:val="0000FF"/>
        </w:rPr>
        <w:t>tion</w:t>
      </w:r>
      <w:proofErr w:type="spellEnd"/>
      <w:r w:rsidR="003F20ED">
        <w:rPr>
          <w:color w:val="0000FF"/>
        </w:rPr>
        <w:t xml:space="preserve"> </w:t>
      </w:r>
      <w:r>
        <w:rPr>
          <w:color w:val="000000"/>
        </w:rPr>
        <w:t>différentie 14 familles de signes qui peuvent être formaté</w:t>
      </w:r>
      <w:r w:rsidR="007C2705">
        <w:rPr>
          <w:color w:val="000000"/>
        </w:rPr>
        <w:t>e</w:t>
      </w:r>
      <w:r>
        <w:rPr>
          <w:color w:val="000000"/>
        </w:rPr>
        <w:t>s individuellement :</w:t>
      </w:r>
    </w:p>
    <w:tbl>
      <w:tblPr>
        <w:tblStyle w:val="TableauListe4-Accentuation1"/>
        <w:tblW w:w="0" w:type="auto"/>
        <w:tblLook w:val="0420" w:firstRow="1" w:lastRow="0" w:firstColumn="0" w:lastColumn="0" w:noHBand="0" w:noVBand="1"/>
      </w:tblPr>
      <w:tblGrid>
        <w:gridCol w:w="4531"/>
        <w:gridCol w:w="4531"/>
      </w:tblGrid>
      <w:tr w:rsidR="00592722" w:rsidRPr="00592722" w14:paraId="701F27A6" w14:textId="77777777" w:rsidTr="00592722">
        <w:trPr>
          <w:cnfStyle w:val="100000000000" w:firstRow="1" w:lastRow="0" w:firstColumn="0" w:lastColumn="0" w:oddVBand="0" w:evenVBand="0" w:oddHBand="0" w:evenHBand="0" w:firstRowFirstColumn="0" w:firstRowLastColumn="0" w:lastRowFirstColumn="0" w:lastRowLastColumn="0"/>
        </w:trPr>
        <w:tc>
          <w:tcPr>
            <w:tcW w:w="4531" w:type="dxa"/>
          </w:tcPr>
          <w:p w14:paraId="6AB77624" w14:textId="0FFAE31F" w:rsidR="00592722" w:rsidRPr="00592722" w:rsidRDefault="00592722" w:rsidP="009B20C0">
            <w:r w:rsidRPr="00592722">
              <w:t>Famille de signes</w:t>
            </w:r>
          </w:p>
        </w:tc>
        <w:tc>
          <w:tcPr>
            <w:tcW w:w="4531" w:type="dxa"/>
          </w:tcPr>
          <w:p w14:paraId="1B3C3738" w14:textId="479AE93A" w:rsidR="00592722" w:rsidRPr="00592722" w:rsidRDefault="00592722" w:rsidP="009B20C0">
            <w:r w:rsidRPr="00592722">
              <w:t>Signes (caractères)</w:t>
            </w:r>
          </w:p>
        </w:tc>
      </w:tr>
      <w:tr w:rsidR="00592722" w14:paraId="3D71C225"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7640F001" w14:textId="03FA424A" w:rsidR="00592722" w:rsidRDefault="00592722" w:rsidP="009B20C0">
            <w:pPr>
              <w:rPr>
                <w:color w:val="000000"/>
              </w:rPr>
            </w:pPr>
            <w:r>
              <w:rPr>
                <w:color w:val="000000"/>
              </w:rPr>
              <w:t>Point</w:t>
            </w:r>
          </w:p>
        </w:tc>
        <w:tc>
          <w:tcPr>
            <w:tcW w:w="4531" w:type="dxa"/>
          </w:tcPr>
          <w:p w14:paraId="34445B5D" w14:textId="06078ADC" w:rsidR="00592722" w:rsidRDefault="00592722" w:rsidP="009B20C0">
            <w:pPr>
              <w:rPr>
                <w:color w:val="000000"/>
              </w:rPr>
            </w:pPr>
            <w:r>
              <w:rPr>
                <w:color w:val="000000"/>
              </w:rPr>
              <w:t>. …</w:t>
            </w:r>
          </w:p>
        </w:tc>
      </w:tr>
      <w:tr w:rsidR="00592722" w14:paraId="291579E6" w14:textId="77777777" w:rsidTr="00592722">
        <w:tc>
          <w:tcPr>
            <w:tcW w:w="4531" w:type="dxa"/>
          </w:tcPr>
          <w:p w14:paraId="5031EA98" w14:textId="73E05FF3" w:rsidR="00592722" w:rsidRDefault="00592722" w:rsidP="009B20C0">
            <w:pPr>
              <w:rPr>
                <w:color w:val="000000"/>
              </w:rPr>
            </w:pPr>
            <w:r>
              <w:rPr>
                <w:color w:val="000000"/>
              </w:rPr>
              <w:t>Virgule</w:t>
            </w:r>
          </w:p>
        </w:tc>
        <w:tc>
          <w:tcPr>
            <w:tcW w:w="4531" w:type="dxa"/>
          </w:tcPr>
          <w:p w14:paraId="2601AB4D" w14:textId="6A66DBC8" w:rsidR="00592722" w:rsidRDefault="00592722" w:rsidP="009B20C0">
            <w:pPr>
              <w:rPr>
                <w:color w:val="000000"/>
              </w:rPr>
            </w:pPr>
            <w:r>
              <w:rPr>
                <w:color w:val="000000"/>
              </w:rPr>
              <w:t>,</w:t>
            </w:r>
          </w:p>
        </w:tc>
      </w:tr>
      <w:tr w:rsidR="00592722" w14:paraId="2B653279"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46F51586" w14:textId="299839E1" w:rsidR="00592722" w:rsidRDefault="00592722" w:rsidP="009B20C0">
            <w:pPr>
              <w:rPr>
                <w:color w:val="000000"/>
              </w:rPr>
            </w:pPr>
            <w:r>
              <w:rPr>
                <w:color w:val="000000"/>
              </w:rPr>
              <w:t>Deux points</w:t>
            </w:r>
          </w:p>
        </w:tc>
        <w:tc>
          <w:tcPr>
            <w:tcW w:w="4531" w:type="dxa"/>
          </w:tcPr>
          <w:p w14:paraId="43478FD2" w14:textId="19AA1513" w:rsidR="00592722" w:rsidRDefault="00592722" w:rsidP="009B20C0">
            <w:pPr>
              <w:rPr>
                <w:color w:val="000000"/>
              </w:rPr>
            </w:pPr>
            <w:r>
              <w:rPr>
                <w:color w:val="000000"/>
              </w:rPr>
              <w:t>:</w:t>
            </w:r>
          </w:p>
        </w:tc>
      </w:tr>
      <w:tr w:rsidR="00592722" w14:paraId="00DF8C01" w14:textId="77777777" w:rsidTr="00592722">
        <w:tc>
          <w:tcPr>
            <w:tcW w:w="4531" w:type="dxa"/>
          </w:tcPr>
          <w:p w14:paraId="4678BBD0" w14:textId="528D1312" w:rsidR="00592722" w:rsidRDefault="00592722" w:rsidP="009B20C0">
            <w:pPr>
              <w:rPr>
                <w:color w:val="000000"/>
              </w:rPr>
            </w:pPr>
            <w:r>
              <w:rPr>
                <w:color w:val="000000"/>
              </w:rPr>
              <w:t>Point-virgule</w:t>
            </w:r>
          </w:p>
        </w:tc>
        <w:tc>
          <w:tcPr>
            <w:tcW w:w="4531" w:type="dxa"/>
          </w:tcPr>
          <w:p w14:paraId="20CA02F1" w14:textId="092177CD" w:rsidR="00592722" w:rsidRDefault="00592722" w:rsidP="009B20C0">
            <w:pPr>
              <w:rPr>
                <w:color w:val="000000"/>
              </w:rPr>
            </w:pPr>
            <w:r>
              <w:rPr>
                <w:color w:val="000000"/>
              </w:rPr>
              <w:t>;</w:t>
            </w:r>
          </w:p>
        </w:tc>
      </w:tr>
      <w:tr w:rsidR="00592722" w14:paraId="1E8E6D4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0D81C076" w14:textId="2F00E8C0" w:rsidR="00592722" w:rsidRDefault="00592722" w:rsidP="009B20C0">
            <w:pPr>
              <w:rPr>
                <w:color w:val="000000"/>
              </w:rPr>
            </w:pPr>
            <w:r>
              <w:rPr>
                <w:color w:val="000000"/>
              </w:rPr>
              <w:t>Point d’interrogation</w:t>
            </w:r>
          </w:p>
        </w:tc>
        <w:tc>
          <w:tcPr>
            <w:tcW w:w="4531" w:type="dxa"/>
          </w:tcPr>
          <w:p w14:paraId="45C12AA9" w14:textId="50EDCABE" w:rsidR="00592722" w:rsidRDefault="00592722" w:rsidP="009B20C0">
            <w:pPr>
              <w:rPr>
                <w:color w:val="000000"/>
              </w:rPr>
            </w:pPr>
            <w:r>
              <w:rPr>
                <w:color w:val="000000"/>
              </w:rPr>
              <w:t>?</w:t>
            </w:r>
          </w:p>
        </w:tc>
      </w:tr>
      <w:tr w:rsidR="00592722" w14:paraId="5D85A0D1" w14:textId="77777777" w:rsidTr="00592722">
        <w:tc>
          <w:tcPr>
            <w:tcW w:w="4531" w:type="dxa"/>
          </w:tcPr>
          <w:p w14:paraId="47711B7C" w14:textId="7DAE4921" w:rsidR="00592722" w:rsidRDefault="00592722" w:rsidP="009B20C0">
            <w:pPr>
              <w:rPr>
                <w:color w:val="000000"/>
              </w:rPr>
            </w:pPr>
            <w:r>
              <w:rPr>
                <w:color w:val="000000"/>
              </w:rPr>
              <w:t>Point d’exclamation</w:t>
            </w:r>
          </w:p>
        </w:tc>
        <w:tc>
          <w:tcPr>
            <w:tcW w:w="4531" w:type="dxa"/>
          </w:tcPr>
          <w:p w14:paraId="59383CE9" w14:textId="2238855B" w:rsidR="00592722" w:rsidRDefault="00592722" w:rsidP="009B20C0">
            <w:pPr>
              <w:rPr>
                <w:color w:val="000000"/>
              </w:rPr>
            </w:pPr>
            <w:r>
              <w:rPr>
                <w:color w:val="000000"/>
              </w:rPr>
              <w:t>!</w:t>
            </w:r>
          </w:p>
        </w:tc>
      </w:tr>
      <w:tr w:rsidR="00592722" w14:paraId="4784827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7200E08" w14:textId="393CF7AA" w:rsidR="00592722" w:rsidRDefault="00592722" w:rsidP="009B20C0">
            <w:pPr>
              <w:rPr>
                <w:color w:val="000000"/>
              </w:rPr>
            </w:pPr>
            <w:r>
              <w:rPr>
                <w:color w:val="000000"/>
              </w:rPr>
              <w:t>Parenthèse</w:t>
            </w:r>
          </w:p>
        </w:tc>
        <w:tc>
          <w:tcPr>
            <w:tcW w:w="4531" w:type="dxa"/>
          </w:tcPr>
          <w:p w14:paraId="43C7152F" w14:textId="6AED57BF" w:rsidR="00592722" w:rsidRDefault="008C4C31" w:rsidP="009B20C0">
            <w:pPr>
              <w:rPr>
                <w:color w:val="000000"/>
              </w:rPr>
            </w:pPr>
            <w:r>
              <w:rPr>
                <w:color w:val="000000"/>
              </w:rPr>
              <w:t>()[]{}</w:t>
            </w:r>
          </w:p>
        </w:tc>
      </w:tr>
      <w:tr w:rsidR="008C4C31" w14:paraId="032A2A6B" w14:textId="77777777" w:rsidTr="00592722">
        <w:tc>
          <w:tcPr>
            <w:tcW w:w="4531" w:type="dxa"/>
          </w:tcPr>
          <w:p w14:paraId="6452EA04" w14:textId="0BC90359" w:rsidR="008C4C31" w:rsidRDefault="008C4C31" w:rsidP="009B20C0">
            <w:pPr>
              <w:rPr>
                <w:color w:val="000000"/>
              </w:rPr>
            </w:pPr>
            <w:r>
              <w:rPr>
                <w:color w:val="000000"/>
              </w:rPr>
              <w:lastRenderedPageBreak/>
              <w:t>Guillemets</w:t>
            </w:r>
          </w:p>
        </w:tc>
        <w:tc>
          <w:tcPr>
            <w:tcW w:w="4531" w:type="dxa"/>
          </w:tcPr>
          <w:p w14:paraId="5BE88B05" w14:textId="39E218A0"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ʹ</w:t>
            </w:r>
            <w:r>
              <w:rPr>
                <w:color w:val="000000"/>
              </w:rPr>
              <w:t xml:space="preserve"> </w:t>
            </w:r>
            <w:r w:rsidRPr="008C4C31">
              <w:rPr>
                <w:color w:val="000000"/>
              </w:rPr>
              <w:t>ʺ</w:t>
            </w:r>
            <w:r>
              <w:rPr>
                <w:color w:val="000000"/>
              </w:rPr>
              <w:t xml:space="preserve"> </w:t>
            </w:r>
            <w:r w:rsidRPr="008C4C31">
              <w:rPr>
                <w:color w:val="000000"/>
              </w:rPr>
              <w:t>ʻ</w:t>
            </w:r>
            <w:r>
              <w:rPr>
                <w:color w:val="000000"/>
              </w:rPr>
              <w:t xml:space="preserve"> </w:t>
            </w:r>
            <w:r w:rsidRPr="008C4C31">
              <w:rPr>
                <w:color w:val="000000"/>
              </w:rPr>
              <w:t>ʼ</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p>
        </w:tc>
      </w:tr>
      <w:tr w:rsidR="008C4C31" w14:paraId="01FA76F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B6504A1" w14:textId="71418856" w:rsidR="008C4C31" w:rsidRDefault="008C4C31" w:rsidP="009B20C0">
            <w:pPr>
              <w:rPr>
                <w:color w:val="000000"/>
              </w:rPr>
            </w:pPr>
            <w:r>
              <w:rPr>
                <w:color w:val="000000"/>
              </w:rPr>
              <w:t>Apostrophe</w:t>
            </w:r>
          </w:p>
        </w:tc>
        <w:tc>
          <w:tcPr>
            <w:tcW w:w="4531" w:type="dxa"/>
          </w:tcPr>
          <w:p w14:paraId="0D6F4D70" w14:textId="5EF45E94" w:rsidR="008C4C31" w:rsidRPr="008C4C31" w:rsidRDefault="008C4C31" w:rsidP="008C4C31">
            <w:pPr>
              <w:rPr>
                <w:color w:val="000000"/>
              </w:rPr>
            </w:pPr>
            <w:r>
              <w:rPr>
                <w:color w:val="000000"/>
              </w:rPr>
              <w:t xml:space="preserve">‘ </w:t>
            </w:r>
            <w:r w:rsidRPr="008C4C31">
              <w:rPr>
                <w:color w:val="000000"/>
              </w:rPr>
              <w:t>’</w:t>
            </w:r>
          </w:p>
        </w:tc>
      </w:tr>
      <w:tr w:rsidR="008C4C31" w14:paraId="48AEDC03" w14:textId="77777777" w:rsidTr="00592722">
        <w:tc>
          <w:tcPr>
            <w:tcW w:w="4531" w:type="dxa"/>
          </w:tcPr>
          <w:p w14:paraId="6A778BAD" w14:textId="60978833" w:rsidR="008C4C31" w:rsidRDefault="008C4C31" w:rsidP="009B20C0">
            <w:pPr>
              <w:rPr>
                <w:color w:val="000000"/>
              </w:rPr>
            </w:pPr>
            <w:r>
              <w:rPr>
                <w:color w:val="000000"/>
              </w:rPr>
              <w:t>Maths</w:t>
            </w:r>
          </w:p>
        </w:tc>
        <w:tc>
          <w:tcPr>
            <w:tcW w:w="4531" w:type="dxa"/>
          </w:tcPr>
          <w:p w14:paraId="07364983" w14:textId="0F2E1983"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&gt;</w:t>
            </w:r>
            <w:r>
              <w:rPr>
                <w:color w:val="000000"/>
              </w:rPr>
              <w:t xml:space="preserve"> </w:t>
            </w:r>
            <w:r w:rsidRPr="008C4C31">
              <w:rPr>
                <w:color w:val="000000"/>
              </w:rPr>
              <w:t>&lt;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p>
        </w:tc>
      </w:tr>
      <w:tr w:rsidR="008C4C31" w14:paraId="5FABD243"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35FD42F2" w14:textId="0AD20320" w:rsidR="008C4C31" w:rsidRDefault="008C4C31" w:rsidP="009B20C0">
            <w:pPr>
              <w:rPr>
                <w:color w:val="000000"/>
              </w:rPr>
            </w:pPr>
            <w:r>
              <w:rPr>
                <w:color w:val="000000"/>
              </w:rPr>
              <w:t>Monnaie</w:t>
            </w:r>
          </w:p>
        </w:tc>
        <w:tc>
          <w:tcPr>
            <w:tcW w:w="4531" w:type="dxa"/>
          </w:tcPr>
          <w:p w14:paraId="4FFE08FE" w14:textId="78D5A74A" w:rsidR="008C4C31" w:rsidRPr="008C4C31" w:rsidRDefault="008C4C31" w:rsidP="008C4C31">
            <w:pPr>
              <w:rPr>
                <w:color w:val="000000"/>
              </w:rPr>
            </w:pPr>
            <w:r>
              <w:rPr>
                <w:color w:val="000000"/>
              </w:rPr>
              <w:t xml:space="preserve">$ £ € </w:t>
            </w:r>
            <w:r w:rsidRPr="008C4C31">
              <w:rPr>
                <w:color w:val="000000"/>
              </w:rPr>
              <w:t>¥</w:t>
            </w:r>
            <w:r>
              <w:rPr>
                <w:color w:val="000000"/>
              </w:rPr>
              <w:t xml:space="preserve"> ¢</w:t>
            </w:r>
          </w:p>
        </w:tc>
      </w:tr>
      <w:tr w:rsidR="008C4C31" w14:paraId="489FC22F" w14:textId="77777777" w:rsidTr="00592722">
        <w:tc>
          <w:tcPr>
            <w:tcW w:w="4531" w:type="dxa"/>
          </w:tcPr>
          <w:p w14:paraId="3560EF1D" w14:textId="031ACE49" w:rsidR="008C4C31" w:rsidRDefault="008C4C31" w:rsidP="009B20C0">
            <w:pPr>
              <w:rPr>
                <w:color w:val="000000"/>
              </w:rPr>
            </w:pPr>
            <w:r>
              <w:rPr>
                <w:color w:val="000000"/>
              </w:rPr>
              <w:t>Espace</w:t>
            </w:r>
          </w:p>
        </w:tc>
        <w:tc>
          <w:tcPr>
            <w:tcW w:w="4531" w:type="dxa"/>
          </w:tcPr>
          <w:p w14:paraId="62C20752" w14:textId="1268330C" w:rsidR="008C4C31" w:rsidRDefault="00D34870" w:rsidP="008C4C31">
            <w:pPr>
              <w:rPr>
                <w:color w:val="000000"/>
              </w:rPr>
            </w:pPr>
            <w:r>
              <w:rPr>
                <w:color w:val="000000"/>
              </w:rPr>
              <w:t>E</w:t>
            </w:r>
            <w:r w:rsidR="008C4C31">
              <w:rPr>
                <w:color w:val="000000"/>
              </w:rPr>
              <w:t>space, tabulation</w:t>
            </w:r>
          </w:p>
        </w:tc>
      </w:tr>
      <w:tr w:rsidR="008C4C31" w14:paraId="7E0F737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60802FFD" w14:textId="74B32D00" w:rsidR="008C4C31" w:rsidRDefault="008C4C31" w:rsidP="009B20C0">
            <w:pPr>
              <w:rPr>
                <w:color w:val="000000"/>
              </w:rPr>
            </w:pPr>
            <w:r>
              <w:rPr>
                <w:color w:val="000000"/>
              </w:rPr>
              <w:t>Divers</w:t>
            </w:r>
          </w:p>
        </w:tc>
        <w:tc>
          <w:tcPr>
            <w:tcW w:w="4531" w:type="dxa"/>
          </w:tcPr>
          <w:p w14:paraId="30BDD7E0" w14:textId="5FA53219" w:rsidR="008C4C31" w:rsidRDefault="008C4C31" w:rsidP="00D76604">
            <w:pPr>
              <w:rPr>
                <w:color w:val="000000"/>
              </w:rPr>
            </w:pPr>
            <w:r w:rsidRPr="008C4C31">
              <w:rPr>
                <w:color w:val="000000"/>
              </w:rPr>
              <w:t>&amp;</w:t>
            </w:r>
            <w:r>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p>
        </w:tc>
      </w:tr>
      <w:tr w:rsidR="00D34870" w14:paraId="0596BE3B" w14:textId="77777777" w:rsidTr="00592722">
        <w:tc>
          <w:tcPr>
            <w:tcW w:w="4531" w:type="dxa"/>
          </w:tcPr>
          <w:p w14:paraId="6DC14A30" w14:textId="37D794FA" w:rsidR="00D34870" w:rsidRDefault="00D34870" w:rsidP="009B20C0">
            <w:pPr>
              <w:rPr>
                <w:color w:val="000000"/>
              </w:rPr>
            </w:pPr>
            <w:r>
              <w:rPr>
                <w:color w:val="000000"/>
              </w:rPr>
              <w:t>Autres</w:t>
            </w:r>
          </w:p>
        </w:tc>
        <w:tc>
          <w:tcPr>
            <w:tcW w:w="4531" w:type="dxa"/>
          </w:tcPr>
          <w:p w14:paraId="2B48093A" w14:textId="273BAECB" w:rsidR="00D34870" w:rsidRPr="008C4C31" w:rsidRDefault="00D34870" w:rsidP="00D76604">
            <w:pPr>
              <w:rPr>
                <w:color w:val="000000"/>
              </w:rPr>
            </w:pPr>
            <w:r>
              <w:rPr>
                <w:color w:val="000000"/>
              </w:rPr>
              <w:t>Tous les autres caractères qui ne font pas partie des mots. Par exemple © ou ™ (</w:t>
            </w:r>
            <w:r w:rsidR="000C6605">
              <w:rPr>
                <w:color w:val="000000"/>
              </w:rPr>
              <w:t xml:space="preserve">le critère de distinction avec « Divers » est que </w:t>
            </w:r>
            <w:r>
              <w:rPr>
                <w:color w:val="000000"/>
              </w:rPr>
              <w:t>mon clavier ne les mentionne pas…)</w:t>
            </w:r>
          </w:p>
        </w:tc>
      </w:tr>
    </w:tbl>
    <w:p w14:paraId="6C3930B6" w14:textId="7B7642CA" w:rsidR="00463CBE" w:rsidRPr="00463CBE" w:rsidRDefault="00D34870" w:rsidP="000C6605">
      <w:pPr>
        <w:spacing w:before="120"/>
        <w:rPr>
          <w:color w:val="000000"/>
        </w:rPr>
      </w:pPr>
      <w:r>
        <w:rPr>
          <w:color w:val="000000"/>
        </w:rPr>
        <w:t>Remarques</w:t>
      </w:r>
    </w:p>
    <w:p w14:paraId="60124D3E" w14:textId="7DF1CFB9" w:rsidR="00463CBE" w:rsidRDefault="00463CBE" w:rsidP="00D34870">
      <w:pPr>
        <w:pStyle w:val="Paragraphedeliste"/>
        <w:numPr>
          <w:ilvl w:val="0"/>
          <w:numId w:val="17"/>
        </w:numPr>
        <w:rPr>
          <w:color w:val="000000"/>
        </w:rPr>
      </w:pPr>
      <w:r>
        <w:rPr>
          <w:color w:val="000000"/>
        </w:rPr>
        <w:t xml:space="preserve">Attention à l’utilisation des guillemets simples. Ils </w:t>
      </w:r>
      <w:r w:rsidR="003F7630">
        <w:rPr>
          <w:color w:val="000000"/>
        </w:rPr>
        <w:t>pourraient</w:t>
      </w:r>
      <w:r>
        <w:rPr>
          <w:color w:val="000000"/>
        </w:rPr>
        <w:t xml:space="preserve"> être considérés comme des apostrophes.</w:t>
      </w:r>
    </w:p>
    <w:p w14:paraId="574B2B22" w14:textId="5E5659E4" w:rsidR="00D34870" w:rsidRDefault="00463CBE" w:rsidP="00D34870">
      <w:pPr>
        <w:pStyle w:val="Paragraphedeliste"/>
        <w:numPr>
          <w:ilvl w:val="0"/>
          <w:numId w:val="17"/>
        </w:numPr>
        <w:rPr>
          <w:color w:val="000000"/>
        </w:rPr>
      </w:pPr>
      <w:r>
        <w:rPr>
          <w:color w:val="000000"/>
        </w:rPr>
        <w:t>L</w:t>
      </w:r>
      <w:r w:rsidR="00D34870" w:rsidRPr="00D34870">
        <w:rPr>
          <w:color w:val="000000"/>
        </w:rPr>
        <w:t xml:space="preserve">e caractère « souligné » </w:t>
      </w:r>
      <w:r w:rsidR="00D34870">
        <w:rPr>
          <w:color w:val="000000"/>
        </w:rPr>
        <w:t xml:space="preserve"> </w:t>
      </w:r>
      <w:r w:rsidR="00D34870" w:rsidRPr="00D34870">
        <w:rPr>
          <w:color w:val="000000"/>
        </w:rPr>
        <w:t xml:space="preserve">‘_’ </w:t>
      </w:r>
      <w:r w:rsidR="00D34870">
        <w:rPr>
          <w:color w:val="000000"/>
        </w:rPr>
        <w:t>fait partie des mots.</w:t>
      </w:r>
    </w:p>
    <w:p w14:paraId="31C3649C" w14:textId="2D4AFAE8" w:rsidR="007C2705" w:rsidRDefault="007C2705" w:rsidP="00D34870">
      <w:pPr>
        <w:pStyle w:val="Paragraphedeliste"/>
        <w:numPr>
          <w:ilvl w:val="0"/>
          <w:numId w:val="17"/>
        </w:numPr>
        <w:rPr>
          <w:color w:val="000000"/>
        </w:rPr>
      </w:pPr>
      <w:r>
        <w:rPr>
          <w:color w:val="000000"/>
        </w:rPr>
        <w:t xml:space="preserve">Les apostrophes et certains traits d’union sont également colorisés lors de la colorisation de syllabes. </w:t>
      </w:r>
    </w:p>
    <w:p w14:paraId="14F86A06" w14:textId="7E8EB3A2" w:rsidR="003F7630" w:rsidRDefault="003F7630" w:rsidP="00D34870">
      <w:pPr>
        <w:pStyle w:val="Paragraphedeliste"/>
        <w:numPr>
          <w:ilvl w:val="0"/>
          <w:numId w:val="17"/>
        </w:numPr>
        <w:rPr>
          <w:color w:val="000000"/>
        </w:rPr>
      </w:pPr>
      <w:r>
        <w:rPr>
          <w:color w:val="000000"/>
        </w:rPr>
        <w:t>La famille « Espace » peut être utilisée afin de faire ressortir les espaces entre les mots à l’aide d’un surlignage.</w:t>
      </w:r>
    </w:p>
    <w:p w14:paraId="438E52D9" w14:textId="64F14508" w:rsidR="003F7630" w:rsidRPr="003F7630" w:rsidRDefault="00017B72" w:rsidP="00017B72">
      <w:pPr>
        <w:ind w:left="708" w:right="708"/>
        <w:rPr>
          <w:color w:val="000000"/>
        </w:rPr>
      </w:pPr>
      <w:r w:rsidRPr="00017B72">
        <w:rPr>
          <w:color w:val="000000"/>
        </w:rPr>
        <w:t>Ce</w:t>
      </w:r>
      <w:r w:rsidRPr="00017B72">
        <w:rPr>
          <w:color w:val="000000"/>
          <w:highlight w:val="red"/>
        </w:rPr>
        <w:t xml:space="preserve"> </w:t>
      </w:r>
      <w:r w:rsidRPr="00017B72">
        <w:rPr>
          <w:color w:val="000000"/>
        </w:rPr>
        <w:t>garçon</w:t>
      </w:r>
      <w:r w:rsidRPr="00017B72">
        <w:rPr>
          <w:color w:val="000000"/>
          <w:highlight w:val="red"/>
        </w:rPr>
        <w:t xml:space="preserve"> </w:t>
      </w:r>
      <w:r w:rsidRPr="00017B72">
        <w:rPr>
          <w:color w:val="000000"/>
        </w:rPr>
        <w:t>avait</w:t>
      </w:r>
      <w:r w:rsidRPr="00017B72">
        <w:rPr>
          <w:color w:val="000000"/>
          <w:highlight w:val="red"/>
        </w:rPr>
        <w:t xml:space="preserve"> </w:t>
      </w:r>
      <w:r w:rsidRPr="00017B72">
        <w:rPr>
          <w:color w:val="000000"/>
        </w:rPr>
        <w:t>trente</w:t>
      </w:r>
      <w:r w:rsidRPr="00017B72">
        <w:rPr>
          <w:color w:val="000000"/>
          <w:highlight w:val="red"/>
        </w:rPr>
        <w:t xml:space="preserve"> </w:t>
      </w:r>
      <w:r w:rsidRPr="00017B72">
        <w:rPr>
          <w:color w:val="000000"/>
        </w:rPr>
        <w:t>ans,</w:t>
      </w:r>
      <w:r w:rsidRPr="00017B72">
        <w:rPr>
          <w:color w:val="000000"/>
          <w:highlight w:val="red"/>
        </w:rPr>
        <w:t xml:space="preserve"> </w:t>
      </w:r>
      <w:r w:rsidRPr="00017B72">
        <w:rPr>
          <w:color w:val="000000"/>
        </w:rPr>
        <w:t>et</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âge</w:t>
      </w:r>
      <w:r w:rsidRPr="00017B72">
        <w:rPr>
          <w:color w:val="000000"/>
          <w:highlight w:val="red"/>
        </w:rPr>
        <w:t xml:space="preserve"> </w:t>
      </w:r>
      <w:r w:rsidRPr="00017B72">
        <w:rPr>
          <w:color w:val="000000"/>
        </w:rPr>
        <w:t>était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celui</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maître</w:t>
      </w:r>
      <w:r w:rsidRPr="00017B72">
        <w:rPr>
          <w:color w:val="000000"/>
          <w:highlight w:val="red"/>
        </w:rPr>
        <w:t xml:space="preserve"> </w:t>
      </w:r>
      <w:r w:rsidRPr="00017B72">
        <w:rPr>
          <w:color w:val="000000"/>
        </w:rPr>
        <w:t>comme</w:t>
      </w:r>
      <w:r w:rsidRPr="00017B72">
        <w:rPr>
          <w:color w:val="000000"/>
          <w:highlight w:val="red"/>
        </w:rPr>
        <w:t xml:space="preserve"> </w:t>
      </w:r>
      <w:r w:rsidRPr="00017B72">
        <w:rPr>
          <w:color w:val="000000"/>
        </w:rPr>
        <w:t>quinze</w:t>
      </w:r>
      <w:r w:rsidRPr="00017B72">
        <w:rPr>
          <w:color w:val="000000"/>
          <w:highlight w:val="red"/>
        </w:rPr>
        <w:t xml:space="preserve"> </w:t>
      </w:r>
      <w:r w:rsidRPr="00017B72">
        <w:rPr>
          <w:color w:val="000000"/>
        </w:rPr>
        <w:t>est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vingt.</w:t>
      </w:r>
      <w:r w:rsidRPr="00017B72">
        <w:rPr>
          <w:color w:val="000000"/>
          <w:highlight w:val="red"/>
        </w:rPr>
        <w:t xml:space="preserve"> </w:t>
      </w:r>
      <w:r w:rsidRPr="00017B72">
        <w:rPr>
          <w:color w:val="000000"/>
        </w:rPr>
        <w:t>Qu’on</w:t>
      </w:r>
      <w:r w:rsidRPr="00017B72">
        <w:rPr>
          <w:color w:val="000000"/>
          <w:highlight w:val="red"/>
        </w:rPr>
        <w:t xml:space="preserve"> </w:t>
      </w:r>
      <w:r w:rsidRPr="00017B72">
        <w:rPr>
          <w:color w:val="000000"/>
        </w:rPr>
        <w:t>m’excuse</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dire</w:t>
      </w:r>
      <w:r w:rsidRPr="00017B72">
        <w:rPr>
          <w:color w:val="000000"/>
          <w:highlight w:val="red"/>
        </w:rPr>
        <w:t xml:space="preserve"> </w:t>
      </w:r>
      <w:r w:rsidRPr="00017B72">
        <w:rPr>
          <w:color w:val="000000"/>
        </w:rPr>
        <w:t>ainsi</w:t>
      </w:r>
      <w:r w:rsidRPr="00017B72">
        <w:rPr>
          <w:color w:val="000000"/>
          <w:highlight w:val="red"/>
        </w:rPr>
        <w:t xml:space="preserve"> </w:t>
      </w:r>
      <w:r w:rsidRPr="00017B72">
        <w:rPr>
          <w:color w:val="000000"/>
        </w:rPr>
        <w:t>que</w:t>
      </w:r>
      <w:r w:rsidRPr="00017B72">
        <w:rPr>
          <w:color w:val="000000"/>
          <w:highlight w:val="red"/>
        </w:rPr>
        <w:t xml:space="preserve"> </w:t>
      </w:r>
      <w:r w:rsidRPr="00017B72">
        <w:rPr>
          <w:color w:val="000000"/>
        </w:rPr>
        <w:t>j’avais</w:t>
      </w:r>
      <w:r w:rsidRPr="00017B72">
        <w:rPr>
          <w:color w:val="000000"/>
          <w:highlight w:val="red"/>
        </w:rPr>
        <w:t xml:space="preserve"> </w:t>
      </w:r>
      <w:r w:rsidRPr="00017B72">
        <w:rPr>
          <w:color w:val="000000"/>
        </w:rPr>
        <w:t>quarante</w:t>
      </w:r>
      <w:r w:rsidRPr="00017B72">
        <w:rPr>
          <w:color w:val="000000"/>
          <w:highlight w:val="red"/>
        </w:rPr>
        <w:t xml:space="preserve"> </w:t>
      </w:r>
      <w:r w:rsidRPr="00017B72">
        <w:rPr>
          <w:color w:val="000000"/>
        </w:rPr>
        <w:t>ans.</w:t>
      </w:r>
    </w:p>
    <w:p w14:paraId="26F530B4" w14:textId="11D80EBD" w:rsidR="00463CBE" w:rsidRDefault="00463CBE" w:rsidP="00463CBE">
      <w:pPr>
        <w:pStyle w:val="Titre4"/>
      </w:pPr>
      <w:r>
        <w:t>La configuration</w:t>
      </w:r>
    </w:p>
    <w:p w14:paraId="28BA17A4" w14:textId="57F34673" w:rsidR="00463CBE" w:rsidRDefault="003F7630" w:rsidP="00463CBE">
      <w:pPr>
        <w:rPr>
          <w:color w:val="000000"/>
        </w:rPr>
      </w:pPr>
      <w:r>
        <w:rPr>
          <w:color w:val="000000"/>
        </w:rPr>
        <w:t>On peut configurer le formatage de chaque famille de mots de manière similaire à ce qui se fait pour le</w:t>
      </w:r>
      <w:r w:rsidR="00DB18B0">
        <w:rPr>
          <w:color w:val="000000"/>
        </w:rPr>
        <w:t>s</w:t>
      </w:r>
      <w:r>
        <w:rPr>
          <w:color w:val="000000"/>
        </w:rPr>
        <w:t xml:space="preserve"> phonèmes. </w:t>
      </w:r>
    </w:p>
    <w:p w14:paraId="2AE29081" w14:textId="5E553C4B" w:rsidR="00DB18B0" w:rsidRDefault="00CA6840" w:rsidP="00463CBE">
      <w:pPr>
        <w:rPr>
          <w:color w:val="000000"/>
        </w:rPr>
      </w:pPr>
      <w:r>
        <w:rPr>
          <w:noProof/>
        </w:rPr>
        <w:drawing>
          <wp:inline distT="0" distB="0" distL="0" distR="0" wp14:anchorId="06F6DF6B" wp14:editId="1EB4ED6E">
            <wp:extent cx="2336165" cy="2173833"/>
            <wp:effectExtent l="0" t="0" r="698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51246" cy="2187866"/>
                    </a:xfrm>
                    <a:prstGeom prst="rect">
                      <a:avLst/>
                    </a:prstGeom>
                  </pic:spPr>
                </pic:pic>
              </a:graphicData>
            </a:graphic>
          </wp:inline>
        </w:drawing>
      </w:r>
    </w:p>
    <w:p w14:paraId="17A56AAD" w14:textId="3731CA11" w:rsidR="00DB18B0" w:rsidRDefault="00DB18B0" w:rsidP="00463CBE">
      <w:pPr>
        <w:rPr>
          <w:color w:val="000000"/>
        </w:rPr>
      </w:pPr>
      <w:r>
        <w:rPr>
          <w:color w:val="000000"/>
        </w:rPr>
        <w:t xml:space="preserve">Pour chaque « famille », le panneau de configuration contient une case à cocher et un bouton. En cliquant sur le bouton, on peut </w:t>
      </w:r>
      <w:r w:rsidR="00017B72">
        <w:rPr>
          <w:color w:val="000000"/>
        </w:rPr>
        <w:t>définir</w:t>
      </w:r>
      <w:r>
        <w:rPr>
          <w:color w:val="000000"/>
        </w:rPr>
        <w:t xml:space="preserve"> le formatage désiré.</w:t>
      </w:r>
      <w:r w:rsidR="00017B72">
        <w:rPr>
          <w:color w:val="000000"/>
        </w:rPr>
        <w:t xml:space="preserve"> </w:t>
      </w:r>
    </w:p>
    <w:p w14:paraId="7AC15349" w14:textId="5F7F26F0" w:rsidR="00DB18B0" w:rsidRDefault="00DB18B0" w:rsidP="00463CBE">
      <w:pPr>
        <w:rPr>
          <w:color w:val="000000"/>
        </w:rPr>
      </w:pPr>
      <w:r>
        <w:rPr>
          <w:noProof/>
        </w:rPr>
        <w:lastRenderedPageBreak/>
        <w:drawing>
          <wp:inline distT="0" distB="0" distL="0" distR="0" wp14:anchorId="2C059E94" wp14:editId="5DAC2CE3">
            <wp:extent cx="2336224" cy="1447800"/>
            <wp:effectExtent l="0" t="0" r="698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00161" cy="1487423"/>
                    </a:xfrm>
                    <a:prstGeom prst="rect">
                      <a:avLst/>
                    </a:prstGeom>
                  </pic:spPr>
                </pic:pic>
              </a:graphicData>
            </a:graphic>
          </wp:inline>
        </w:drawing>
      </w:r>
    </w:p>
    <w:p w14:paraId="52A3DE2D" w14:textId="6F16E2CC" w:rsidR="00DB18B0" w:rsidRDefault="00017B72" w:rsidP="00463CBE">
      <w:pPr>
        <w:rPr>
          <w:color w:val="000000"/>
        </w:rPr>
      </w:pPr>
      <w:r>
        <w:rPr>
          <w:color w:val="000000"/>
        </w:rPr>
        <w:t xml:space="preserve">La case à cocher permet d’activer la colorisation de la famille de signes considérée. </w:t>
      </w:r>
    </w:p>
    <w:p w14:paraId="5C07A617" w14:textId="08DFC3D9" w:rsidR="00017B72" w:rsidRPr="004D4780" w:rsidRDefault="00017B72" w:rsidP="00463CBE">
      <w:pPr>
        <w:rPr>
          <w:color w:val="000000"/>
        </w:rPr>
      </w:pPr>
      <w:r w:rsidRPr="004D4780">
        <w:rPr>
          <w:color w:val="000000"/>
        </w:rPr>
        <w:t xml:space="preserve">On trouve un bouton plus gros, nommé « Tous » au-dessus des boutons des </w:t>
      </w:r>
      <w:r w:rsidR="000C6605" w:rsidRPr="004D4780">
        <w:rPr>
          <w:color w:val="000000"/>
        </w:rPr>
        <w:t>« </w:t>
      </w:r>
      <w:r w:rsidRPr="004D4780">
        <w:rPr>
          <w:color w:val="000000"/>
        </w:rPr>
        <w:t>familles</w:t>
      </w:r>
      <w:r w:rsidR="000C6605" w:rsidRPr="004D4780">
        <w:rPr>
          <w:color w:val="000000"/>
        </w:rPr>
        <w:t> »</w:t>
      </w:r>
      <w:r w:rsidRPr="004D4780">
        <w:rPr>
          <w:color w:val="000000"/>
        </w:rPr>
        <w:t xml:space="preserve">. En cliquant dessus, on peut définir un formatage qui va s’appliquer à toutes les </w:t>
      </w:r>
      <w:r w:rsidR="000C6605" w:rsidRPr="004D4780">
        <w:rPr>
          <w:color w:val="000000"/>
        </w:rPr>
        <w:t>« </w:t>
      </w:r>
      <w:r w:rsidRPr="004D4780">
        <w:rPr>
          <w:color w:val="000000"/>
        </w:rPr>
        <w:t>familles</w:t>
      </w:r>
      <w:r w:rsidR="000C6605" w:rsidRPr="004D4780">
        <w:rPr>
          <w:color w:val="000000"/>
        </w:rPr>
        <w:t> »</w:t>
      </w:r>
      <w:r w:rsidRPr="004D4780">
        <w:rPr>
          <w:color w:val="000000"/>
        </w:rPr>
        <w:t>. La configuration par défaut correspond d’ailleurs à la sélection d’un rose foncé et d’une mise en gras pour le bouton « Tous ».</w:t>
      </w:r>
    </w:p>
    <w:p w14:paraId="405A390B" w14:textId="3AB3F3EA" w:rsidR="00017B72" w:rsidRDefault="00CA6840" w:rsidP="00463CBE">
      <w:pPr>
        <w:rPr>
          <w:color w:val="000000"/>
        </w:rPr>
      </w:pPr>
      <w:r>
        <w:rPr>
          <w:noProof/>
        </w:rPr>
        <w:drawing>
          <wp:inline distT="0" distB="0" distL="0" distR="0" wp14:anchorId="24A129AF" wp14:editId="58B27B21">
            <wp:extent cx="2350657" cy="2156504"/>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95392" cy="2197544"/>
                    </a:xfrm>
                    <a:prstGeom prst="rect">
                      <a:avLst/>
                    </a:prstGeom>
                  </pic:spPr>
                </pic:pic>
              </a:graphicData>
            </a:graphic>
          </wp:inline>
        </w:drawing>
      </w:r>
    </w:p>
    <w:p w14:paraId="38E63CE2" w14:textId="73CCA2E3" w:rsidR="0029247B" w:rsidRDefault="0029247B" w:rsidP="00463CBE">
      <w:pPr>
        <w:rPr>
          <w:color w:val="000000"/>
        </w:rPr>
      </w:pPr>
      <w:r>
        <w:rPr>
          <w:color w:val="000000"/>
        </w:rPr>
        <w:t>Le clic droit permet d’accéder aux mêmes commandes que pour les autres boutons de mise en couleur.</w:t>
      </w:r>
    </w:p>
    <w:p w14:paraId="0EE8DE69" w14:textId="14249FAC" w:rsidR="0029247B" w:rsidRDefault="0029247B" w:rsidP="00463CBE">
      <w:pPr>
        <w:rPr>
          <w:color w:val="000000"/>
        </w:rPr>
      </w:pPr>
      <w:r>
        <w:rPr>
          <w:noProof/>
        </w:rPr>
        <w:drawing>
          <wp:inline distT="0" distB="0" distL="0" distR="0" wp14:anchorId="29564663" wp14:editId="6DD705F9">
            <wp:extent cx="1895238" cy="2228571"/>
            <wp:effectExtent l="0" t="0" r="0"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95238" cy="2228571"/>
                    </a:xfrm>
                    <a:prstGeom prst="rect">
                      <a:avLst/>
                    </a:prstGeom>
                  </pic:spPr>
                </pic:pic>
              </a:graphicData>
            </a:graphic>
          </wp:inline>
        </w:drawing>
      </w:r>
    </w:p>
    <w:p w14:paraId="5C0E4414" w14:textId="73A28E3D" w:rsidR="0029247B" w:rsidRDefault="0029247B" w:rsidP="00463CBE">
      <w:pPr>
        <w:rPr>
          <w:color w:val="000000"/>
        </w:rPr>
      </w:pPr>
      <w:r>
        <w:rPr>
          <w:color w:val="000000"/>
        </w:rPr>
        <w:t xml:space="preserve">On peut donc copier, coller des formatages. Notons qu’en effaçant le bouton « Tous », on efface les boutons de chaque </w:t>
      </w:r>
      <w:r w:rsidR="000C6605">
        <w:rPr>
          <w:color w:val="000000"/>
        </w:rPr>
        <w:t>« </w:t>
      </w:r>
      <w:r>
        <w:rPr>
          <w:color w:val="000000"/>
        </w:rPr>
        <w:t>famille</w:t>
      </w:r>
      <w:r w:rsidR="000C6605">
        <w:rPr>
          <w:color w:val="000000"/>
        </w:rPr>
        <w:t> »</w:t>
      </w:r>
      <w:r>
        <w:rPr>
          <w:color w:val="000000"/>
        </w:rPr>
        <w:t>.</w:t>
      </w:r>
    </w:p>
    <w:p w14:paraId="302D670A" w14:textId="522A8A43" w:rsidR="005147A0" w:rsidRDefault="005147A0" w:rsidP="00463CBE">
      <w:pPr>
        <w:rPr>
          <w:color w:val="000000"/>
        </w:rPr>
      </w:pPr>
      <w:r>
        <w:rPr>
          <w:color w:val="000000"/>
        </w:rPr>
        <w:t>Le bouton réinitialiser permet de revenir à la configuration par défaut.</w:t>
      </w:r>
    </w:p>
    <w:p w14:paraId="45071C6F" w14:textId="0118A3FB" w:rsidR="00CA6840" w:rsidRDefault="00D413A9" w:rsidP="00D413A9">
      <w:pPr>
        <w:pStyle w:val="Titre4"/>
      </w:pPr>
      <w:r>
        <w:lastRenderedPageBreak/>
        <w:t>Coloriser les majuscules qui suivent le point</w:t>
      </w:r>
    </w:p>
    <w:p w14:paraId="0BEE0882" w14:textId="10617B92" w:rsidR="00D413A9" w:rsidRDefault="00D413A9" w:rsidP="00D413A9">
      <w:r>
        <w:t xml:space="preserve">Afin de bien marquer le début d’une phrase, il est possible de coloriser la majuscule qui suit le point. Pour ce faire, il faut activer le bouton à côté du bouton « Tous » qui porte le nom « . Maj ». S’il est activé (case cochée), la fonction « Ponctuation » colorisera chaque majuscule qui suit un point, des points de suspension, un point d’interrogation ou un point d’exclamation dans le texte sélectionné. Le formatage peut être défini comme pour les autres boutons. </w:t>
      </w:r>
    </w:p>
    <w:p w14:paraId="51220A69" w14:textId="06CE5281" w:rsidR="00D413A9" w:rsidRDefault="00D413A9" w:rsidP="00D413A9">
      <w:r>
        <w:rPr>
          <w:noProof/>
        </w:rPr>
        <w:drawing>
          <wp:inline distT="0" distB="0" distL="0" distR="0" wp14:anchorId="05DED82A" wp14:editId="51177216">
            <wp:extent cx="3219048" cy="1580952"/>
            <wp:effectExtent l="0" t="0" r="635" b="63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9048" cy="1580952"/>
                    </a:xfrm>
                    <a:prstGeom prst="rect">
                      <a:avLst/>
                    </a:prstGeom>
                  </pic:spPr>
                </pic:pic>
              </a:graphicData>
            </a:graphic>
          </wp:inline>
        </w:drawing>
      </w:r>
    </w:p>
    <w:p w14:paraId="343FD6C3" w14:textId="7F2D3233" w:rsidR="00E77761" w:rsidRPr="000132E4" w:rsidRDefault="00E77761" w:rsidP="00E77761">
      <w:pPr>
        <w:ind w:left="993"/>
        <w:rPr>
          <w:b/>
          <w:color w:val="FF0080"/>
        </w:rPr>
      </w:pPr>
      <w:r w:rsidRPr="000132E4">
        <w:rPr>
          <w:b/>
          <w:color w:val="FF0080"/>
        </w:rPr>
        <w:t>M</w:t>
      </w:r>
      <w:r w:rsidRPr="000132E4">
        <w:rPr>
          <w:color w:val="000000"/>
        </w:rPr>
        <w:t>AÎTRE</w:t>
      </w:r>
      <w:r w:rsidRPr="000132E4">
        <w:rPr>
          <w:b/>
          <w:color w:val="FF0080"/>
        </w:rPr>
        <w:t xml:space="preserve"> </w:t>
      </w:r>
      <w:r w:rsidRPr="000132E4">
        <w:rPr>
          <w:color w:val="000000"/>
        </w:rPr>
        <w:t>D</w:t>
      </w:r>
      <w:r w:rsidRPr="000132E4">
        <w:rPr>
          <w:b/>
          <w:color w:val="FF0080"/>
        </w:rPr>
        <w:t>'</w:t>
      </w:r>
      <w:r w:rsidRPr="000132E4">
        <w:rPr>
          <w:color w:val="000000"/>
        </w:rPr>
        <w:t>ARMES</w:t>
      </w:r>
      <w:r w:rsidRPr="000132E4">
        <w:rPr>
          <w:b/>
          <w:color w:val="FF0080"/>
        </w:rPr>
        <w:t xml:space="preserve">, </w:t>
      </w:r>
      <w:r w:rsidRPr="000132E4">
        <w:rPr>
          <w:iCs/>
          <w:color w:val="000000"/>
        </w:rPr>
        <w:t>après</w:t>
      </w:r>
      <w:r w:rsidRPr="000132E4">
        <w:rPr>
          <w:b/>
          <w:iCs/>
          <w:color w:val="FF0080"/>
        </w:rPr>
        <w:t xml:space="preserve"> </w:t>
      </w:r>
      <w:r w:rsidRPr="000132E4">
        <w:rPr>
          <w:iCs/>
          <w:color w:val="000000"/>
        </w:rPr>
        <w:t>lui</w:t>
      </w:r>
      <w:r w:rsidRPr="000132E4">
        <w:rPr>
          <w:b/>
          <w:iCs/>
          <w:color w:val="FF0080"/>
        </w:rPr>
        <w:t xml:space="preserve"> </w:t>
      </w:r>
      <w:r w:rsidRPr="000132E4">
        <w:rPr>
          <w:iCs/>
          <w:color w:val="000000"/>
        </w:rPr>
        <w:t>avoir</w:t>
      </w:r>
      <w:r w:rsidRPr="000132E4">
        <w:rPr>
          <w:b/>
          <w:iCs/>
          <w:color w:val="FF0080"/>
        </w:rPr>
        <w:t xml:space="preserve"> </w:t>
      </w:r>
      <w:r w:rsidRPr="000132E4">
        <w:rPr>
          <w:iCs/>
          <w:color w:val="000000"/>
        </w:rPr>
        <w:t>mis</w:t>
      </w:r>
      <w:r w:rsidRPr="000132E4">
        <w:rPr>
          <w:b/>
          <w:iCs/>
          <w:color w:val="FF0080"/>
        </w:rPr>
        <w:t xml:space="preserve"> </w:t>
      </w:r>
      <w:r w:rsidRPr="000132E4">
        <w:rPr>
          <w:iCs/>
          <w:color w:val="000000"/>
        </w:rPr>
        <w:t>le</w:t>
      </w:r>
      <w:r w:rsidRPr="000132E4">
        <w:rPr>
          <w:b/>
          <w:iCs/>
          <w:color w:val="FF0080"/>
        </w:rPr>
        <w:t xml:space="preserve"> </w:t>
      </w:r>
      <w:r w:rsidRPr="000132E4">
        <w:rPr>
          <w:iCs/>
          <w:color w:val="000000"/>
        </w:rPr>
        <w:t>fleuret</w:t>
      </w:r>
      <w:r w:rsidRPr="000132E4">
        <w:rPr>
          <w:b/>
          <w:iCs/>
          <w:color w:val="FF0080"/>
        </w:rPr>
        <w:t xml:space="preserve"> </w:t>
      </w:r>
      <w:r w:rsidRPr="000132E4">
        <w:rPr>
          <w:iCs/>
          <w:color w:val="000000"/>
        </w:rPr>
        <w:t>à</w:t>
      </w:r>
      <w:r w:rsidRPr="000132E4">
        <w:rPr>
          <w:b/>
          <w:iCs/>
          <w:color w:val="FF0080"/>
        </w:rPr>
        <w:t xml:space="preserve"> </w:t>
      </w:r>
      <w:r w:rsidRPr="000132E4">
        <w:rPr>
          <w:iCs/>
          <w:color w:val="000000"/>
        </w:rPr>
        <w:t>la</w:t>
      </w:r>
      <w:r w:rsidRPr="000132E4">
        <w:rPr>
          <w:b/>
          <w:iCs/>
          <w:color w:val="FF0080"/>
        </w:rPr>
        <w:t xml:space="preserve"> </w:t>
      </w:r>
      <w:r w:rsidRPr="000132E4">
        <w:rPr>
          <w:iCs/>
          <w:color w:val="000000"/>
        </w:rPr>
        <w:t>main</w:t>
      </w:r>
      <w:r w:rsidRPr="000132E4">
        <w:rPr>
          <w:b/>
          <w:color w:val="FF0080"/>
        </w:rPr>
        <w:t xml:space="preserve">. — </w:t>
      </w:r>
      <w:r w:rsidRPr="000132E4">
        <w:rPr>
          <w:color w:val="000000"/>
        </w:rPr>
        <w:t>Allons</w:t>
      </w:r>
      <w:r w:rsidRPr="000132E4">
        <w:rPr>
          <w:b/>
          <w:color w:val="FF0080"/>
        </w:rPr>
        <w:t xml:space="preserve">, </w:t>
      </w:r>
      <w:r w:rsidRPr="000132E4">
        <w:rPr>
          <w:color w:val="000000"/>
        </w:rPr>
        <w:t>Monsieur</w:t>
      </w:r>
      <w:r w:rsidRPr="000132E4">
        <w:rPr>
          <w:b/>
          <w:color w:val="FF0080"/>
        </w:rPr>
        <w:t xml:space="preserve">, </w:t>
      </w:r>
      <w:r w:rsidRPr="000132E4">
        <w:rPr>
          <w:color w:val="000000"/>
        </w:rPr>
        <w:t>la</w:t>
      </w:r>
      <w:r w:rsidRPr="000132E4">
        <w:rPr>
          <w:b/>
          <w:color w:val="FF0080"/>
        </w:rPr>
        <w:t xml:space="preserve"> </w:t>
      </w:r>
      <w:r w:rsidRPr="000132E4">
        <w:rPr>
          <w:color w:val="000000"/>
        </w:rPr>
        <w:t>révérence</w:t>
      </w:r>
      <w:r w:rsidRPr="000132E4">
        <w:rPr>
          <w:b/>
          <w:color w:val="FF0080"/>
        </w:rPr>
        <w:t>. V</w:t>
      </w:r>
      <w:r w:rsidRPr="000132E4">
        <w:rPr>
          <w:color w:val="000000"/>
        </w:rPr>
        <w:t>otre</w:t>
      </w:r>
      <w:r w:rsidRPr="000132E4">
        <w:rPr>
          <w:b/>
          <w:color w:val="FF0080"/>
        </w:rPr>
        <w:t xml:space="preserve"> </w:t>
      </w:r>
      <w:r w:rsidRPr="000132E4">
        <w:rPr>
          <w:color w:val="000000"/>
        </w:rPr>
        <w:t>corps</w:t>
      </w:r>
      <w:r w:rsidRPr="000132E4">
        <w:rPr>
          <w:b/>
          <w:color w:val="FF0080"/>
        </w:rPr>
        <w:t xml:space="preserve"> </w:t>
      </w:r>
      <w:r w:rsidRPr="000132E4">
        <w:rPr>
          <w:color w:val="000000"/>
        </w:rPr>
        <w:t>droit</w:t>
      </w:r>
      <w:r w:rsidRPr="000132E4">
        <w:rPr>
          <w:b/>
          <w:color w:val="FF0080"/>
        </w:rPr>
        <w:t>. U</w:t>
      </w:r>
      <w:r w:rsidRPr="000132E4">
        <w:rPr>
          <w:color w:val="000000"/>
        </w:rPr>
        <w:t>n</w:t>
      </w:r>
      <w:r w:rsidRPr="000132E4">
        <w:rPr>
          <w:b/>
          <w:color w:val="FF0080"/>
        </w:rPr>
        <w:t xml:space="preserve"> </w:t>
      </w:r>
      <w:r w:rsidRPr="000132E4">
        <w:rPr>
          <w:color w:val="000000"/>
        </w:rPr>
        <w:t>peu</w:t>
      </w:r>
      <w:r w:rsidRPr="000132E4">
        <w:rPr>
          <w:b/>
          <w:color w:val="FF0080"/>
        </w:rPr>
        <w:t xml:space="preserve"> </w:t>
      </w:r>
      <w:r w:rsidRPr="000132E4">
        <w:rPr>
          <w:color w:val="000000"/>
        </w:rPr>
        <w:t>penché</w:t>
      </w:r>
      <w:r w:rsidRPr="000132E4">
        <w:rPr>
          <w:b/>
          <w:color w:val="FF0080"/>
        </w:rPr>
        <w:t xml:space="preserve"> </w:t>
      </w:r>
      <w:r w:rsidRPr="000132E4">
        <w:rPr>
          <w:color w:val="000000"/>
        </w:rPr>
        <w:t>sur</w:t>
      </w:r>
      <w:r w:rsidRPr="000132E4">
        <w:rPr>
          <w:b/>
          <w:color w:val="FF0080"/>
        </w:rPr>
        <w:t xml:space="preserve"> </w:t>
      </w:r>
      <w:r w:rsidRPr="000132E4">
        <w:rPr>
          <w:color w:val="000000"/>
        </w:rPr>
        <w:t>la</w:t>
      </w:r>
      <w:r w:rsidRPr="000132E4">
        <w:rPr>
          <w:b/>
          <w:color w:val="FF0080"/>
        </w:rPr>
        <w:t xml:space="preserve"> </w:t>
      </w:r>
      <w:r w:rsidRPr="000132E4">
        <w:rPr>
          <w:color w:val="000000"/>
        </w:rPr>
        <w:t>cuisse</w:t>
      </w:r>
      <w:r w:rsidRPr="000132E4">
        <w:rPr>
          <w:b/>
          <w:color w:val="FF0080"/>
        </w:rPr>
        <w:t xml:space="preserve"> </w:t>
      </w:r>
      <w:r w:rsidRPr="000132E4">
        <w:rPr>
          <w:color w:val="000000"/>
        </w:rPr>
        <w:t>gauche</w:t>
      </w:r>
      <w:r w:rsidRPr="000132E4">
        <w:rPr>
          <w:b/>
          <w:color w:val="FF0080"/>
        </w:rPr>
        <w:t>. L</w:t>
      </w:r>
      <w:r w:rsidRPr="000132E4">
        <w:rPr>
          <w:color w:val="000000"/>
        </w:rPr>
        <w:t>es</w:t>
      </w:r>
      <w:r w:rsidRPr="000132E4">
        <w:rPr>
          <w:b/>
          <w:color w:val="FF0080"/>
        </w:rPr>
        <w:t xml:space="preserve"> </w:t>
      </w:r>
      <w:r w:rsidRPr="000132E4">
        <w:rPr>
          <w:color w:val="000000"/>
        </w:rPr>
        <w:t>jambes</w:t>
      </w:r>
      <w:r w:rsidRPr="000132E4">
        <w:rPr>
          <w:b/>
          <w:color w:val="FF0080"/>
        </w:rPr>
        <w:t xml:space="preserve"> </w:t>
      </w:r>
      <w:r w:rsidRPr="000132E4">
        <w:rPr>
          <w:color w:val="000000"/>
        </w:rPr>
        <w:t>point</w:t>
      </w:r>
      <w:r w:rsidRPr="000132E4">
        <w:rPr>
          <w:b/>
          <w:color w:val="FF0080"/>
        </w:rPr>
        <w:t xml:space="preserve"> </w:t>
      </w:r>
      <w:r w:rsidRPr="000132E4">
        <w:rPr>
          <w:color w:val="000000"/>
        </w:rPr>
        <w:t>tant</w:t>
      </w:r>
      <w:r w:rsidRPr="000132E4">
        <w:rPr>
          <w:b/>
          <w:color w:val="FF0080"/>
        </w:rPr>
        <w:t xml:space="preserve"> </w:t>
      </w:r>
      <w:r w:rsidRPr="000132E4">
        <w:rPr>
          <w:color w:val="000000"/>
        </w:rPr>
        <w:t>écartées</w:t>
      </w:r>
      <w:r w:rsidRPr="000132E4">
        <w:rPr>
          <w:b/>
          <w:color w:val="FF0080"/>
        </w:rPr>
        <w:t>. V</w:t>
      </w:r>
      <w:r w:rsidRPr="000132E4">
        <w:rPr>
          <w:color w:val="000000"/>
        </w:rPr>
        <w:t>os</w:t>
      </w:r>
      <w:r w:rsidRPr="000132E4">
        <w:rPr>
          <w:b/>
          <w:color w:val="FF0080"/>
        </w:rPr>
        <w:t xml:space="preserve"> </w:t>
      </w:r>
      <w:r w:rsidRPr="000132E4">
        <w:rPr>
          <w:color w:val="000000"/>
        </w:rPr>
        <w:t>pieds</w:t>
      </w:r>
      <w:r w:rsidRPr="000132E4">
        <w:rPr>
          <w:b/>
          <w:color w:val="FF0080"/>
        </w:rPr>
        <w:t xml:space="preserve"> </w:t>
      </w:r>
      <w:r w:rsidRPr="000132E4">
        <w:rPr>
          <w:color w:val="000000"/>
        </w:rPr>
        <w:t>sur</w:t>
      </w:r>
      <w:r w:rsidRPr="000132E4">
        <w:rPr>
          <w:b/>
          <w:color w:val="FF0080"/>
        </w:rPr>
        <w:t xml:space="preserve"> </w:t>
      </w:r>
      <w:r w:rsidRPr="000132E4">
        <w:rPr>
          <w:color w:val="000000"/>
        </w:rPr>
        <w:t>une</w:t>
      </w:r>
      <w:r w:rsidRPr="000132E4">
        <w:rPr>
          <w:b/>
          <w:color w:val="FF0080"/>
        </w:rPr>
        <w:t xml:space="preserve"> </w:t>
      </w:r>
      <w:r w:rsidRPr="000132E4">
        <w:rPr>
          <w:color w:val="000000"/>
        </w:rPr>
        <w:t>même</w:t>
      </w:r>
      <w:r w:rsidRPr="000132E4">
        <w:rPr>
          <w:b/>
          <w:color w:val="FF0080"/>
        </w:rPr>
        <w:t xml:space="preserve"> </w:t>
      </w:r>
      <w:r w:rsidRPr="000132E4">
        <w:rPr>
          <w:color w:val="000000"/>
        </w:rPr>
        <w:t>ligne</w:t>
      </w:r>
      <w:r w:rsidRPr="000132E4">
        <w:rPr>
          <w:b/>
          <w:color w:val="FF0080"/>
        </w:rPr>
        <w:t>. V</w:t>
      </w:r>
      <w:r w:rsidRPr="000132E4">
        <w:rPr>
          <w:color w:val="000000"/>
        </w:rPr>
        <w:t>otre</w:t>
      </w:r>
      <w:r w:rsidRPr="000132E4">
        <w:rPr>
          <w:b/>
          <w:color w:val="FF0080"/>
        </w:rPr>
        <w:t xml:space="preserve"> </w:t>
      </w:r>
      <w:r w:rsidRPr="000132E4">
        <w:rPr>
          <w:color w:val="000000"/>
        </w:rPr>
        <w:t>poignet</w:t>
      </w:r>
      <w:r w:rsidRPr="000132E4">
        <w:rPr>
          <w:b/>
          <w:color w:val="FF0080"/>
        </w:rPr>
        <w:t xml:space="preserve"> </w:t>
      </w:r>
      <w:r w:rsidRPr="000132E4">
        <w:rPr>
          <w:color w:val="000000"/>
        </w:rPr>
        <w:t>à</w:t>
      </w:r>
      <w:r w:rsidRPr="000132E4">
        <w:rPr>
          <w:b/>
          <w:color w:val="FF0080"/>
        </w:rPr>
        <w:t xml:space="preserve"> </w:t>
      </w:r>
      <w:r w:rsidRPr="000132E4">
        <w:rPr>
          <w:color w:val="000000"/>
        </w:rPr>
        <w:t>l</w:t>
      </w:r>
      <w:r w:rsidRPr="000132E4">
        <w:rPr>
          <w:b/>
          <w:color w:val="FF0080"/>
        </w:rPr>
        <w:t>'</w:t>
      </w:r>
      <w:r w:rsidRPr="000132E4">
        <w:rPr>
          <w:color w:val="000000"/>
        </w:rPr>
        <w:t>opposite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hanche</w:t>
      </w:r>
      <w:r w:rsidRPr="000132E4">
        <w:rPr>
          <w:b/>
          <w:color w:val="FF0080"/>
        </w:rPr>
        <w:t>. L</w:t>
      </w:r>
      <w:r w:rsidRPr="000132E4">
        <w:rPr>
          <w:color w:val="000000"/>
        </w:rPr>
        <w:t>a</w:t>
      </w:r>
      <w:r w:rsidRPr="000132E4">
        <w:rPr>
          <w:b/>
          <w:color w:val="FF0080"/>
        </w:rPr>
        <w:t xml:space="preserve"> </w:t>
      </w:r>
      <w:r w:rsidRPr="000132E4">
        <w:rPr>
          <w:color w:val="000000"/>
        </w:rPr>
        <w:t>pointe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épée</w:t>
      </w:r>
      <w:r w:rsidRPr="000132E4">
        <w:rPr>
          <w:b/>
          <w:color w:val="FF0080"/>
        </w:rPr>
        <w:t xml:space="preserve"> </w:t>
      </w:r>
      <w:r w:rsidRPr="000132E4">
        <w:rPr>
          <w:color w:val="000000"/>
        </w:rPr>
        <w:t>vis</w:t>
      </w:r>
      <w:r w:rsidRPr="000132E4">
        <w:rPr>
          <w:b/>
          <w:color w:val="FF0080"/>
        </w:rPr>
        <w:t>-</w:t>
      </w:r>
      <w:r w:rsidRPr="000132E4">
        <w:rPr>
          <w:color w:val="000000"/>
        </w:rPr>
        <w:t>à</w:t>
      </w:r>
      <w:r w:rsidRPr="000132E4">
        <w:rPr>
          <w:b/>
          <w:color w:val="FF0080"/>
        </w:rPr>
        <w:t>-</w:t>
      </w:r>
      <w:r w:rsidRPr="000132E4">
        <w:rPr>
          <w:color w:val="000000"/>
        </w:rPr>
        <w:t>vis</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épaule</w:t>
      </w:r>
      <w:r w:rsidRPr="000132E4">
        <w:rPr>
          <w:b/>
          <w:color w:val="FF0080"/>
        </w:rPr>
        <w:t>. L</w:t>
      </w:r>
      <w:r w:rsidRPr="000132E4">
        <w:rPr>
          <w:color w:val="000000"/>
        </w:rPr>
        <w:t>e</w:t>
      </w:r>
      <w:r w:rsidRPr="000132E4">
        <w:rPr>
          <w:b/>
          <w:color w:val="FF0080"/>
        </w:rPr>
        <w:t xml:space="preserve"> </w:t>
      </w:r>
      <w:r w:rsidRPr="000132E4">
        <w:rPr>
          <w:color w:val="000000"/>
        </w:rPr>
        <w:t>bras</w:t>
      </w:r>
      <w:r w:rsidRPr="000132E4">
        <w:rPr>
          <w:b/>
          <w:color w:val="FF0080"/>
        </w:rPr>
        <w:t xml:space="preserve"> </w:t>
      </w:r>
      <w:r w:rsidRPr="000132E4">
        <w:rPr>
          <w:color w:val="000000"/>
        </w:rPr>
        <w:t>pas</w:t>
      </w:r>
      <w:r w:rsidRPr="000132E4">
        <w:rPr>
          <w:b/>
          <w:color w:val="FF0080"/>
        </w:rPr>
        <w:t xml:space="preserve"> </w:t>
      </w:r>
      <w:r w:rsidRPr="000132E4">
        <w:rPr>
          <w:color w:val="000000"/>
        </w:rPr>
        <w:t>tout</w:t>
      </w:r>
      <w:r w:rsidRPr="000132E4">
        <w:rPr>
          <w:b/>
          <w:color w:val="FF0080"/>
        </w:rPr>
        <w:t xml:space="preserve"> </w:t>
      </w:r>
      <w:r w:rsidRPr="000132E4">
        <w:rPr>
          <w:color w:val="000000"/>
        </w:rPr>
        <w:t>à</w:t>
      </w:r>
      <w:r w:rsidRPr="000132E4">
        <w:rPr>
          <w:b/>
          <w:color w:val="FF0080"/>
        </w:rPr>
        <w:t xml:space="preserve"> </w:t>
      </w:r>
      <w:r w:rsidRPr="000132E4">
        <w:rPr>
          <w:color w:val="000000"/>
        </w:rPr>
        <w:t>fait</w:t>
      </w:r>
      <w:r w:rsidRPr="000132E4">
        <w:rPr>
          <w:b/>
          <w:color w:val="FF0080"/>
        </w:rPr>
        <w:t xml:space="preserve"> </w:t>
      </w:r>
      <w:r w:rsidRPr="000132E4">
        <w:rPr>
          <w:color w:val="000000"/>
        </w:rPr>
        <w:t>si</w:t>
      </w:r>
      <w:r w:rsidRPr="000132E4">
        <w:rPr>
          <w:b/>
          <w:color w:val="FF0080"/>
        </w:rPr>
        <w:t xml:space="preserve"> </w:t>
      </w:r>
      <w:r w:rsidRPr="000132E4">
        <w:rPr>
          <w:color w:val="000000"/>
        </w:rPr>
        <w:t>étendu</w:t>
      </w:r>
      <w:r w:rsidRPr="000132E4">
        <w:rPr>
          <w:b/>
          <w:color w:val="FF0080"/>
        </w:rPr>
        <w:t>. L</w:t>
      </w:r>
      <w:r w:rsidRPr="000132E4">
        <w:rPr>
          <w:color w:val="000000"/>
        </w:rPr>
        <w:t>a</w:t>
      </w:r>
      <w:r w:rsidRPr="000132E4">
        <w:rPr>
          <w:b/>
          <w:color w:val="FF0080"/>
        </w:rPr>
        <w:t xml:space="preserve"> </w:t>
      </w:r>
      <w:r w:rsidRPr="000132E4">
        <w:rPr>
          <w:color w:val="000000"/>
        </w:rPr>
        <w:t>main</w:t>
      </w:r>
      <w:r w:rsidRPr="000132E4">
        <w:rPr>
          <w:b/>
          <w:color w:val="FF0080"/>
        </w:rPr>
        <w:t xml:space="preserve"> </w:t>
      </w:r>
      <w:r w:rsidRPr="000132E4">
        <w:rPr>
          <w:color w:val="000000"/>
        </w:rPr>
        <w:t>gauche</w:t>
      </w:r>
      <w:r w:rsidRPr="000132E4">
        <w:rPr>
          <w:b/>
          <w:color w:val="FF0080"/>
        </w:rPr>
        <w:t xml:space="preserve"> </w:t>
      </w:r>
      <w:r w:rsidRPr="000132E4">
        <w:rPr>
          <w:color w:val="000000"/>
        </w:rPr>
        <w:t>à</w:t>
      </w:r>
      <w:r w:rsidRPr="000132E4">
        <w:rPr>
          <w:b/>
          <w:color w:val="FF0080"/>
        </w:rPr>
        <w:t xml:space="preserve"> </w:t>
      </w:r>
      <w:r w:rsidRPr="000132E4">
        <w:rPr>
          <w:color w:val="000000"/>
        </w:rPr>
        <w:t>la</w:t>
      </w:r>
      <w:r w:rsidRPr="000132E4">
        <w:rPr>
          <w:b/>
          <w:color w:val="FF0080"/>
        </w:rPr>
        <w:t xml:space="preserve"> </w:t>
      </w:r>
      <w:r w:rsidRPr="000132E4">
        <w:rPr>
          <w:color w:val="000000"/>
        </w:rPr>
        <w:t>hauteur</w:t>
      </w:r>
      <w:r w:rsidRPr="000132E4">
        <w:rPr>
          <w:b/>
          <w:color w:val="FF0080"/>
        </w:rPr>
        <w:t xml:space="preserve"> </w:t>
      </w:r>
      <w:r w:rsidRPr="000132E4">
        <w:rPr>
          <w:color w:val="000000"/>
        </w:rPr>
        <w:t>de</w:t>
      </w:r>
      <w:r w:rsidRPr="000132E4">
        <w:rPr>
          <w:b/>
          <w:color w:val="FF0080"/>
        </w:rPr>
        <w:t xml:space="preserve"> </w:t>
      </w:r>
      <w:r w:rsidRPr="000132E4">
        <w:rPr>
          <w:color w:val="000000"/>
        </w:rPr>
        <w:t>l</w:t>
      </w:r>
      <w:r w:rsidRPr="000132E4">
        <w:rPr>
          <w:b/>
          <w:color w:val="FF0080"/>
        </w:rPr>
        <w:t>'</w:t>
      </w:r>
      <w:r w:rsidRPr="000132E4">
        <w:rPr>
          <w:color w:val="000000"/>
        </w:rPr>
        <w:t>œil</w:t>
      </w:r>
      <w:r w:rsidRPr="000132E4">
        <w:rPr>
          <w:b/>
          <w:color w:val="FF0080"/>
        </w:rPr>
        <w:t>.</w:t>
      </w:r>
    </w:p>
    <w:p w14:paraId="03EBBBC7" w14:textId="5D392CF5" w:rsidR="00E77761" w:rsidRDefault="00E77761" w:rsidP="00E77761">
      <w:r>
        <w:t xml:space="preserve">L’exemple montre les </w:t>
      </w:r>
      <w:r w:rsidR="000132E4">
        <w:t>spécificités</w:t>
      </w:r>
      <w:r>
        <w:t xml:space="preserve"> de l’outil :</w:t>
      </w:r>
    </w:p>
    <w:p w14:paraId="519618EC" w14:textId="4D75C801" w:rsidR="00E77761" w:rsidRDefault="000132E4" w:rsidP="00E77761">
      <w:pPr>
        <w:pStyle w:val="Paragraphedeliste"/>
        <w:numPr>
          <w:ilvl w:val="0"/>
          <w:numId w:val="18"/>
        </w:numPr>
      </w:pPr>
      <w:r>
        <w:t>Les</w:t>
      </w:r>
      <w:r w:rsidR="00E77761">
        <w:t xml:space="preserve"> majuscules qui suivent un point sont colorisées. Le ‘A’ de « Allons » suit un tiret</w:t>
      </w:r>
      <w:r>
        <w:t>, le ‘M’ de « Monsieur » suit une virgule,</w:t>
      </w:r>
      <w:r w:rsidR="00E77761">
        <w:t xml:space="preserve"> </w:t>
      </w:r>
      <w:r>
        <w:t>ils ne sont</w:t>
      </w:r>
      <w:r w:rsidR="00E77761">
        <w:t xml:space="preserve"> donc pas reformaté</w:t>
      </w:r>
      <w:r>
        <w:t>s</w:t>
      </w:r>
      <w:r w:rsidR="00E77761">
        <w:t>.</w:t>
      </w:r>
    </w:p>
    <w:p w14:paraId="210331E6" w14:textId="5CF7ED27" w:rsidR="00E77761" w:rsidRPr="00E77761" w:rsidRDefault="000132E4" w:rsidP="00E77761">
      <w:pPr>
        <w:pStyle w:val="Paragraphedeliste"/>
        <w:numPr>
          <w:ilvl w:val="0"/>
          <w:numId w:val="18"/>
        </w:numPr>
      </w:pPr>
      <w:r>
        <w:t>Si la première lettre de la sélection est une majuscule, elle est aussi colorisée, même si par définition il n’y a pas de point connu avant. Exemple : le ‘M’ de « MAÎTRE D’ARMES »</w:t>
      </w:r>
    </w:p>
    <w:p w14:paraId="34F9D45C" w14:textId="6A4426DB" w:rsidR="005147A0" w:rsidRDefault="005147A0" w:rsidP="005147A0">
      <w:pPr>
        <w:pStyle w:val="Titre4"/>
      </w:pPr>
      <w:r>
        <w:t>Exécuter la fonction Ponctuation depuis le panneau de configuration</w:t>
      </w:r>
    </w:p>
    <w:p w14:paraId="53938C21" w14:textId="55884E57" w:rsidR="005147A0" w:rsidRDefault="005147A0" w:rsidP="005147A0">
      <w:r>
        <w:t>Comme pour les autres fonctions, le bouton portant l’icône de la fonction permet de l’exécuter depuis le panneau de configuration.</w:t>
      </w:r>
    </w:p>
    <w:p w14:paraId="69325384" w14:textId="30B16794" w:rsidR="005147A0" w:rsidRDefault="00D413A9" w:rsidP="005147A0">
      <w:r>
        <w:rPr>
          <w:noProof/>
        </w:rPr>
        <w:drawing>
          <wp:inline distT="0" distB="0" distL="0" distR="0" wp14:anchorId="20DF6DBD" wp14:editId="36819E63">
            <wp:extent cx="3190476" cy="1552381"/>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90476" cy="1552381"/>
                    </a:xfrm>
                    <a:prstGeom prst="rect">
                      <a:avLst/>
                    </a:prstGeom>
                  </pic:spPr>
                </pic:pic>
              </a:graphicData>
            </a:graphic>
          </wp:inline>
        </w:drawing>
      </w:r>
    </w:p>
    <w:p w14:paraId="638F3769" w14:textId="7E17A62E" w:rsidR="005147A0" w:rsidRDefault="005147A0" w:rsidP="000C6605">
      <w:pPr>
        <w:ind w:left="851" w:right="850"/>
        <w:rPr>
          <w:b/>
          <w:color w:val="FF0080"/>
        </w:rPr>
      </w:pPr>
      <w:r>
        <w:t>Comme</w:t>
      </w:r>
      <w:r w:rsidRPr="000C6605">
        <w:rPr>
          <w:b/>
          <w:color w:val="FF0080"/>
        </w:rPr>
        <w:t xml:space="preserve"> </w:t>
      </w:r>
      <w:r>
        <w:t>il</w:t>
      </w:r>
      <w:r w:rsidRPr="000C6605">
        <w:rPr>
          <w:b/>
          <w:color w:val="FF0080"/>
        </w:rPr>
        <w:t xml:space="preserve"> </w:t>
      </w:r>
      <w:r>
        <w:t>est</w:t>
      </w:r>
      <w:r w:rsidRPr="000C6605">
        <w:rPr>
          <w:b/>
          <w:color w:val="FF0080"/>
        </w:rPr>
        <w:t xml:space="preserve"> </w:t>
      </w:r>
      <w:r>
        <w:t>raconté</w:t>
      </w:r>
      <w:r w:rsidRPr="000C6605">
        <w:rPr>
          <w:b/>
          <w:color w:val="FF0080"/>
        </w:rPr>
        <w:t xml:space="preserve"> </w:t>
      </w:r>
      <w:r>
        <w:t>dans</w:t>
      </w:r>
      <w:r w:rsidRPr="000C6605">
        <w:rPr>
          <w:b/>
          <w:color w:val="FF0080"/>
        </w:rPr>
        <w:t xml:space="preserve"> </w:t>
      </w:r>
      <w:r>
        <w:t>Le</w:t>
      </w:r>
      <w:r w:rsidRPr="000C6605">
        <w:rPr>
          <w:b/>
          <w:color w:val="FF0080"/>
        </w:rPr>
        <w:t xml:space="preserve"> </w:t>
      </w:r>
      <w:r>
        <w:t>Hobbit</w:t>
      </w:r>
      <w:r w:rsidRPr="000C6605">
        <w:rPr>
          <w:b/>
          <w:color w:val="FF0080"/>
        </w:rPr>
        <w:t xml:space="preserve">, </w:t>
      </w:r>
      <w:r>
        <w:t>se</w:t>
      </w:r>
      <w:r w:rsidRPr="000C6605">
        <w:rPr>
          <w:b/>
          <w:color w:val="FF0080"/>
        </w:rPr>
        <w:t xml:space="preserve"> </w:t>
      </w:r>
      <w:r>
        <w:t>présentèrent</w:t>
      </w:r>
      <w:r w:rsidRPr="000C6605">
        <w:rPr>
          <w:b/>
          <w:color w:val="FF0080"/>
        </w:rPr>
        <w:t xml:space="preserve"> </w:t>
      </w:r>
      <w:r>
        <w:t>un</w:t>
      </w:r>
      <w:r w:rsidRPr="000C6605">
        <w:rPr>
          <w:b/>
          <w:color w:val="FF0080"/>
        </w:rPr>
        <w:t xml:space="preserve"> </w:t>
      </w:r>
      <w:r>
        <w:t>jour</w:t>
      </w:r>
      <w:r w:rsidRPr="000C6605">
        <w:rPr>
          <w:b/>
          <w:color w:val="FF0080"/>
        </w:rPr>
        <w:t xml:space="preserve"> </w:t>
      </w:r>
      <w:r>
        <w:t>à</w:t>
      </w:r>
      <w:r w:rsidRPr="000C6605">
        <w:rPr>
          <w:b/>
          <w:color w:val="FF0080"/>
        </w:rPr>
        <w:t xml:space="preserve"> </w:t>
      </w:r>
      <w:r>
        <w:t>la</w:t>
      </w:r>
      <w:r w:rsidRPr="000C6605">
        <w:rPr>
          <w:b/>
          <w:color w:val="FF0080"/>
        </w:rPr>
        <w:t xml:space="preserve"> </w:t>
      </w:r>
      <w:r>
        <w:t>porte</w:t>
      </w:r>
      <w:r w:rsidRPr="000C6605">
        <w:rPr>
          <w:b/>
          <w:color w:val="FF0080"/>
        </w:rPr>
        <w:t xml:space="preserve"> </w:t>
      </w:r>
      <w:r>
        <w:t>de</w:t>
      </w:r>
      <w:r w:rsidRPr="000C6605">
        <w:rPr>
          <w:b/>
          <w:color w:val="FF0080"/>
        </w:rPr>
        <w:t xml:space="preserve"> </w:t>
      </w:r>
      <w:proofErr w:type="spellStart"/>
      <w:r>
        <w:t>Bilbon</w:t>
      </w:r>
      <w:proofErr w:type="spellEnd"/>
      <w:r w:rsidRPr="000C6605">
        <w:rPr>
          <w:b/>
          <w:color w:val="FF0080"/>
        </w:rPr>
        <w:t xml:space="preserve"> </w:t>
      </w:r>
      <w:r>
        <w:t>le</w:t>
      </w:r>
      <w:r w:rsidRPr="000C6605">
        <w:rPr>
          <w:b/>
          <w:color w:val="FF0080"/>
        </w:rPr>
        <w:t xml:space="preserve"> </w:t>
      </w:r>
      <w:r>
        <w:t>grand</w:t>
      </w:r>
      <w:r w:rsidRPr="000C6605">
        <w:rPr>
          <w:b/>
          <w:color w:val="FF0080"/>
        </w:rPr>
        <w:t xml:space="preserve"> </w:t>
      </w:r>
      <w:r>
        <w:t>Magicien</w:t>
      </w:r>
      <w:r w:rsidRPr="000C6605">
        <w:rPr>
          <w:b/>
          <w:color w:val="FF0080"/>
        </w:rPr>
        <w:t xml:space="preserve">, </w:t>
      </w:r>
      <w:proofErr w:type="spellStart"/>
      <w:r>
        <w:t>Gandalf</w:t>
      </w:r>
      <w:proofErr w:type="spellEnd"/>
      <w:r w:rsidRPr="000C6605">
        <w:rPr>
          <w:b/>
          <w:color w:val="FF0080"/>
        </w:rPr>
        <w:t xml:space="preserve"> </w:t>
      </w:r>
      <w:r>
        <w:t>le</w:t>
      </w:r>
      <w:r w:rsidRPr="000C6605">
        <w:rPr>
          <w:b/>
          <w:color w:val="FF0080"/>
        </w:rPr>
        <w:t xml:space="preserve"> </w:t>
      </w:r>
      <w:r>
        <w:t>Gris</w:t>
      </w:r>
      <w:r w:rsidRPr="000C6605">
        <w:rPr>
          <w:b/>
          <w:color w:val="FF0080"/>
        </w:rPr>
        <w:t xml:space="preserve">, </w:t>
      </w:r>
      <w:r>
        <w:t>et</w:t>
      </w:r>
      <w:r w:rsidRPr="000C6605">
        <w:rPr>
          <w:b/>
          <w:color w:val="FF0080"/>
        </w:rPr>
        <w:t xml:space="preserve"> </w:t>
      </w:r>
      <w:r>
        <w:t>avec</w:t>
      </w:r>
      <w:r w:rsidRPr="000C6605">
        <w:rPr>
          <w:b/>
          <w:color w:val="FF0080"/>
        </w:rPr>
        <w:t xml:space="preserve"> </w:t>
      </w:r>
      <w:r>
        <w:t>lui</w:t>
      </w:r>
      <w:r w:rsidRPr="000C6605">
        <w:rPr>
          <w:b/>
          <w:color w:val="FF0080"/>
        </w:rPr>
        <w:t xml:space="preserve"> </w:t>
      </w:r>
      <w:r>
        <w:t>treize</w:t>
      </w:r>
      <w:r w:rsidRPr="000C6605">
        <w:rPr>
          <w:b/>
          <w:color w:val="FF0080"/>
        </w:rPr>
        <w:t xml:space="preserve"> </w:t>
      </w:r>
      <w:r>
        <w:t>Nains</w:t>
      </w:r>
      <w:r w:rsidRPr="000C6605">
        <w:rPr>
          <w:b/>
          <w:color w:val="FF0080"/>
        </w:rPr>
        <w:t xml:space="preserve">: </w:t>
      </w:r>
      <w:r>
        <w:t>nuls</w:t>
      </w:r>
      <w:r w:rsidRPr="000C6605">
        <w:rPr>
          <w:b/>
          <w:color w:val="FF0080"/>
        </w:rPr>
        <w:t xml:space="preserve"> </w:t>
      </w:r>
      <w:r>
        <w:t>autres</w:t>
      </w:r>
      <w:r w:rsidRPr="000C6605">
        <w:rPr>
          <w:b/>
          <w:color w:val="FF0080"/>
        </w:rPr>
        <w:t xml:space="preserve">, </w:t>
      </w:r>
      <w:r>
        <w:t>en</w:t>
      </w:r>
      <w:r w:rsidRPr="000C6605">
        <w:rPr>
          <w:b/>
          <w:color w:val="FF0080"/>
        </w:rPr>
        <w:t xml:space="preserve"> </w:t>
      </w:r>
      <w:r>
        <w:t>vérité</w:t>
      </w:r>
      <w:r w:rsidRPr="000C6605">
        <w:rPr>
          <w:b/>
          <w:color w:val="FF0080"/>
        </w:rPr>
        <w:t xml:space="preserve">, </w:t>
      </w:r>
      <w:r>
        <w:t>que</w:t>
      </w:r>
      <w:r w:rsidRPr="000C6605">
        <w:rPr>
          <w:b/>
          <w:color w:val="FF0080"/>
        </w:rPr>
        <w:t xml:space="preserve"> </w:t>
      </w:r>
      <w:proofErr w:type="spellStart"/>
      <w:r>
        <w:t>Thorïn</w:t>
      </w:r>
      <w:proofErr w:type="spellEnd"/>
      <w:r w:rsidRPr="000C6605">
        <w:rPr>
          <w:b/>
          <w:color w:val="FF0080"/>
        </w:rPr>
        <w:t xml:space="preserve"> </w:t>
      </w:r>
      <w:r>
        <w:t>Écu</w:t>
      </w:r>
      <w:r w:rsidRPr="000C6605">
        <w:rPr>
          <w:b/>
          <w:color w:val="FF0080"/>
        </w:rPr>
        <w:t xml:space="preserve"> </w:t>
      </w:r>
      <w:r>
        <w:t>de</w:t>
      </w:r>
      <w:r w:rsidRPr="000C6605">
        <w:rPr>
          <w:b/>
          <w:color w:val="FF0080"/>
        </w:rPr>
        <w:t xml:space="preserve"> </w:t>
      </w:r>
      <w:r>
        <w:t>Chêne</w:t>
      </w:r>
      <w:r w:rsidRPr="000C6605">
        <w:rPr>
          <w:b/>
          <w:color w:val="FF0080"/>
        </w:rPr>
        <w:t xml:space="preserve">, </w:t>
      </w:r>
      <w:r>
        <w:t>descendant</w:t>
      </w:r>
      <w:r w:rsidRPr="000C6605">
        <w:rPr>
          <w:b/>
          <w:color w:val="FF0080"/>
        </w:rPr>
        <w:t xml:space="preserve"> </w:t>
      </w:r>
      <w:r>
        <w:t>de</w:t>
      </w:r>
      <w:r w:rsidRPr="000C6605">
        <w:rPr>
          <w:b/>
          <w:color w:val="FF0080"/>
        </w:rPr>
        <w:t xml:space="preserve"> </w:t>
      </w:r>
      <w:r>
        <w:t>rois</w:t>
      </w:r>
      <w:r w:rsidRPr="000C6605">
        <w:rPr>
          <w:b/>
          <w:color w:val="FF0080"/>
        </w:rPr>
        <w:t xml:space="preserve">, </w:t>
      </w:r>
      <w:r>
        <w:t>et</w:t>
      </w:r>
      <w:r w:rsidRPr="000C6605">
        <w:rPr>
          <w:b/>
          <w:color w:val="FF0080"/>
        </w:rPr>
        <w:t xml:space="preserve"> </w:t>
      </w:r>
      <w:r>
        <w:t>ses</w:t>
      </w:r>
      <w:r w:rsidRPr="000C6605">
        <w:rPr>
          <w:b/>
          <w:color w:val="FF0080"/>
        </w:rPr>
        <w:t xml:space="preserve"> </w:t>
      </w:r>
      <w:r>
        <w:t>douze</w:t>
      </w:r>
      <w:r w:rsidRPr="000C6605">
        <w:rPr>
          <w:b/>
          <w:color w:val="FF0080"/>
        </w:rPr>
        <w:t xml:space="preserve"> </w:t>
      </w:r>
      <w:r>
        <w:t>compagnons</w:t>
      </w:r>
      <w:r w:rsidRPr="000C6605">
        <w:rPr>
          <w:b/>
          <w:color w:val="FF0080"/>
        </w:rPr>
        <w:t xml:space="preserve"> </w:t>
      </w:r>
      <w:r>
        <w:t>en</w:t>
      </w:r>
      <w:r w:rsidRPr="000C6605">
        <w:rPr>
          <w:b/>
          <w:color w:val="FF0080"/>
        </w:rPr>
        <w:t xml:space="preserve"> </w:t>
      </w:r>
      <w:r>
        <w:t>exil</w:t>
      </w:r>
      <w:r w:rsidRPr="000C6605">
        <w:rPr>
          <w:b/>
          <w:color w:val="FF0080"/>
        </w:rPr>
        <w:t>.</w:t>
      </w:r>
    </w:p>
    <w:p w14:paraId="3C7E59E2" w14:textId="1FA00A1F" w:rsidR="000C6605" w:rsidRDefault="000C6605" w:rsidP="000C6605">
      <w:r>
        <w:t>La même chose est valable pour la fonction « Noir » qui peut être exécutée depuis le panneau de configuration.</w:t>
      </w:r>
    </w:p>
    <w:p w14:paraId="59B11064" w14:textId="31CBCF71" w:rsidR="000C6605" w:rsidRDefault="00D413A9" w:rsidP="000C6605">
      <w:r>
        <w:rPr>
          <w:noProof/>
        </w:rPr>
        <w:lastRenderedPageBreak/>
        <w:drawing>
          <wp:inline distT="0" distB="0" distL="0" distR="0" wp14:anchorId="72E1E914" wp14:editId="5FB7ABF6">
            <wp:extent cx="3190476" cy="1552381"/>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90476" cy="1552381"/>
                    </a:xfrm>
                    <a:prstGeom prst="rect">
                      <a:avLst/>
                    </a:prstGeom>
                  </pic:spPr>
                </pic:pic>
              </a:graphicData>
            </a:graphic>
          </wp:inline>
        </w:drawing>
      </w:r>
    </w:p>
    <w:p w14:paraId="45D594B2" w14:textId="5FAAFC54" w:rsidR="000C6605" w:rsidRDefault="000C6605" w:rsidP="000C6605">
      <w:pPr>
        <w:ind w:left="851" w:right="850"/>
        <w:rPr>
          <w:color w:val="000000"/>
        </w:rPr>
      </w:pPr>
      <w:r w:rsidRPr="000C6605">
        <w:rPr>
          <w:color w:val="000000"/>
        </w:rPr>
        <w:t xml:space="preserve">Comme il est raconté dans Le Hobbit, se présentèrent un jour à la porte de </w:t>
      </w:r>
      <w:proofErr w:type="spellStart"/>
      <w:r w:rsidRPr="000C6605">
        <w:rPr>
          <w:color w:val="000000"/>
        </w:rPr>
        <w:t>Bilbon</w:t>
      </w:r>
      <w:proofErr w:type="spellEnd"/>
      <w:r w:rsidRPr="000C6605">
        <w:rPr>
          <w:color w:val="000000"/>
        </w:rPr>
        <w:t xml:space="preserve"> le grand Magicien, </w:t>
      </w:r>
      <w:proofErr w:type="spellStart"/>
      <w:r w:rsidRPr="000C6605">
        <w:rPr>
          <w:color w:val="000000"/>
        </w:rPr>
        <w:t>Gandalf</w:t>
      </w:r>
      <w:proofErr w:type="spellEnd"/>
      <w:r w:rsidRPr="000C6605">
        <w:rPr>
          <w:color w:val="000000"/>
        </w:rPr>
        <w:t xml:space="preserve"> le Gris, et avec lui treize Nains: nuls autres, en vérité, que </w:t>
      </w:r>
      <w:proofErr w:type="spellStart"/>
      <w:r w:rsidRPr="000C6605">
        <w:rPr>
          <w:color w:val="000000"/>
        </w:rPr>
        <w:t>Thorïn</w:t>
      </w:r>
      <w:proofErr w:type="spellEnd"/>
      <w:r w:rsidRPr="000C6605">
        <w:rPr>
          <w:color w:val="000000"/>
        </w:rPr>
        <w:t xml:space="preserve"> Écu de Chêne, descendant de rois, et ses douze compagnons en exil.</w:t>
      </w:r>
    </w:p>
    <w:p w14:paraId="01EAFAAA" w14:textId="2F6C26A8" w:rsidR="00786B14" w:rsidRPr="00B06A74" w:rsidRDefault="00786B14" w:rsidP="006B4B53">
      <w:pPr>
        <w:pStyle w:val="Titre2"/>
      </w:pPr>
      <w:bookmarkStart w:id="27" w:name="_Toc72061513"/>
      <w:r w:rsidRPr="00B06A74">
        <w:t>L’onglet « </w:t>
      </w:r>
      <w:proofErr w:type="spellStart"/>
      <w:r w:rsidRPr="00B06A74">
        <w:t>Sauv</w:t>
      </w:r>
      <w:proofErr w:type="spellEnd"/>
      <w:r w:rsidRPr="00B06A74">
        <w:t>. »</w:t>
      </w:r>
      <w:bookmarkEnd w:id="27"/>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8" w:name="_Toc72061514"/>
      <w:r>
        <w:t>Sauvegarder</w:t>
      </w:r>
      <w:bookmarkEnd w:id="28"/>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9" w:name="_Toc72061515"/>
      <w:r>
        <w:lastRenderedPageBreak/>
        <w:t>Charger</w:t>
      </w:r>
      <w:bookmarkEnd w:id="29"/>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30" w:name="_Toc72061516"/>
      <w:r>
        <w:t>Commentaires</w:t>
      </w:r>
      <w:bookmarkEnd w:id="30"/>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1" w:name="_Toc72061517"/>
      <w:r>
        <w:t>Fichiers de sauvegarde</w:t>
      </w:r>
      <w:bookmarkEnd w:id="31"/>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2" w:name="_Toc72061518"/>
      <w:r>
        <w:t>L’onglet « Avancé »</w:t>
      </w:r>
      <w:bookmarkEnd w:id="32"/>
    </w:p>
    <w:p w14:paraId="40A137D0" w14:textId="586B4BCB" w:rsidR="004A6BA1" w:rsidRPr="004A6BA1" w:rsidRDefault="004A6BA1" w:rsidP="004A6BA1">
      <w:pPr>
        <w:pStyle w:val="Titre3"/>
      </w:pPr>
      <w:bookmarkStart w:id="33" w:name="_Toc72061519"/>
      <w:r>
        <w:t>Le formatage de</w:t>
      </w:r>
      <w:r w:rsidR="00504045">
        <w:t>s</w:t>
      </w:r>
      <w:r>
        <w:t xml:space="preserve"> lettres que vous ne souhaitez pas coloriser</w:t>
      </w:r>
      <w:bookmarkEnd w:id="33"/>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 xml:space="preserve">eau château à </w:t>
      </w:r>
      <w:r>
        <w:lastRenderedPageBreak/>
        <w:t>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r>
        <w:t>e</w:t>
      </w:r>
      <w:r w:rsidR="005A20C5">
        <w:t xml:space="preserve">t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lastRenderedPageBreak/>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0">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34">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101">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4" w:name="_Toc72061520"/>
      <w:r>
        <w:t>Le comportement pour « </w:t>
      </w:r>
      <w:proofErr w:type="spellStart"/>
      <w:r>
        <w:t>ill</w:t>
      </w:r>
      <w:proofErr w:type="spellEnd"/>
      <w:r>
        <w:t> »</w:t>
      </w:r>
      <w:bookmarkEnd w:id="34"/>
    </w:p>
    <w:p w14:paraId="67F6E0F8" w14:textId="3AF713BF" w:rsidR="00504045" w:rsidRDefault="00504045" w:rsidP="00504AEE">
      <w:r>
        <w:t>L’onglet avancé contient également la configuration pour le cas du « </w:t>
      </w:r>
      <w:proofErr w:type="spellStart"/>
      <w:r>
        <w:t>ill</w:t>
      </w:r>
      <w:proofErr w:type="spellEnd"/>
      <w:r>
        <w:t xml:space="preserve">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w:t>
      </w:r>
      <w:proofErr w:type="spellStart"/>
      <w:r w:rsidR="00EC47DA">
        <w:t>ill</w:t>
      </w:r>
      <w:proofErr w:type="spellEnd"/>
      <w:r w:rsidR="00EC47DA">
        <w:t> »</w:t>
      </w:r>
      <w:r>
        <w:fldChar w:fldCharType="end"/>
      </w:r>
      <w:r>
        <w:t>.</w:t>
      </w:r>
    </w:p>
    <w:p w14:paraId="19F01607" w14:textId="68750E04"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41782" cy="467628"/>
                    </a:xfrm>
                    <a:prstGeom prst="rect">
                      <a:avLst/>
                    </a:prstGeom>
                  </pic:spPr>
                </pic:pic>
              </a:graphicData>
            </a:graphic>
          </wp:inline>
        </w:drawing>
      </w:r>
    </w:p>
    <w:p w14:paraId="6DA7AAB5" w14:textId="2B4F50A2" w:rsidR="0049383E" w:rsidRDefault="0049383E" w:rsidP="0049383E">
      <w:pPr>
        <w:pStyle w:val="Titre3"/>
      </w:pPr>
      <w:bookmarkStart w:id="35" w:name="_Toc72061521"/>
      <w:r>
        <w:t>L’annulation</w:t>
      </w:r>
      <w:bookmarkEnd w:id="35"/>
    </w:p>
    <w:p w14:paraId="1CD521EF" w14:textId="45DC24B7" w:rsidR="0049383E" w:rsidRDefault="0049383E" w:rsidP="0049383E">
      <w:r>
        <w:t xml:space="preserve">A partir de la version 1.3.0.0 vous pouvez presser Ctrl-Z pour annuler une action que vous souhaiteriez annuler dans le panneau de configuration. Ctrl-Y permet de réexécuter cette action. </w:t>
      </w:r>
    </w:p>
    <w:p w14:paraId="29795A8C" w14:textId="09D4055B" w:rsidR="0049383E" w:rsidRDefault="0049383E" w:rsidP="0049383E">
      <w:r>
        <w:t xml:space="preserve">Vous trouverez dans le bas de l’onglet « Avancé » la liste des actions que vous avez effectuées. </w:t>
      </w:r>
    </w:p>
    <w:p w14:paraId="25DE1E9F" w14:textId="107134CA" w:rsidR="0049383E" w:rsidRDefault="0049383E" w:rsidP="0049383E">
      <w:r>
        <w:rPr>
          <w:noProof/>
        </w:rPr>
        <w:drawing>
          <wp:inline distT="0" distB="0" distL="0" distR="0" wp14:anchorId="0AEE30E8" wp14:editId="77D70F41">
            <wp:extent cx="2571750" cy="2383203"/>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31214" cy="2438307"/>
                    </a:xfrm>
                    <a:prstGeom prst="rect">
                      <a:avLst/>
                    </a:prstGeom>
                  </pic:spPr>
                </pic:pic>
              </a:graphicData>
            </a:graphic>
          </wp:inline>
        </w:drawing>
      </w:r>
    </w:p>
    <w:p w14:paraId="6202ECBE" w14:textId="2FE5A886" w:rsidR="0049383E" w:rsidRDefault="0049383E" w:rsidP="0049383E">
      <w:r>
        <w:t xml:space="preserve">En cliquant sur la flèche qui tourne vers la gauche ou en pressant Ctrl-Z, vous annulez la dernière action. Vous pouvez également sélectionner une position dans la liste et cliquer le bouton « Revenir ». </w:t>
      </w:r>
    </w:p>
    <w:p w14:paraId="187EE750" w14:textId="731852E6" w:rsidR="0049383E" w:rsidRDefault="0049383E" w:rsidP="0049383E">
      <w:r>
        <w:t xml:space="preserve">Une fois des actions annulées, vous les voyez apparaître dans la liste de droite et pouvez les réexécuter en cliquant sur </w:t>
      </w:r>
      <w:r w:rsidR="00CE725F">
        <w:t>la flèche qui tourne vers la droite, en pressant Ctrl-Y ou en sélectionnant une position dans la liste et en cliquant « Réexécuter »</w:t>
      </w:r>
    </w:p>
    <w:p w14:paraId="34368A36" w14:textId="2C92E02E" w:rsidR="00CE725F" w:rsidRPr="0049383E" w:rsidRDefault="00CE725F" w:rsidP="0049383E">
      <w:r>
        <w:rPr>
          <w:noProof/>
        </w:rPr>
        <w:lastRenderedPageBreak/>
        <w:drawing>
          <wp:inline distT="0" distB="0" distL="0" distR="0" wp14:anchorId="19AF1B41" wp14:editId="0013C662">
            <wp:extent cx="2576300" cy="196778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01193" cy="1986801"/>
                    </a:xfrm>
                    <a:prstGeom prst="rect">
                      <a:avLst/>
                    </a:prstGeom>
                  </pic:spPr>
                </pic:pic>
              </a:graphicData>
            </a:graphic>
          </wp:inline>
        </w:drawing>
      </w:r>
    </w:p>
    <w:p w14:paraId="04507BE2" w14:textId="2D98D555" w:rsidR="000F03BB" w:rsidRDefault="000F03BB" w:rsidP="000F03BB">
      <w:pPr>
        <w:pStyle w:val="Titre2"/>
      </w:pPr>
      <w:bookmarkStart w:id="36" w:name="_Toc72061522"/>
      <w:r>
        <w:t>L’onglet « A propos »</w:t>
      </w:r>
      <w:bookmarkEnd w:id="36"/>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 xml:space="preserve">Il permet d’accéder au site de </w:t>
      </w:r>
      <w:proofErr w:type="spellStart"/>
      <w:r>
        <w:t>LireCouleur</w:t>
      </w:r>
      <w:proofErr w:type="spellEnd"/>
      <w:r>
        <w:t>,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7" w:name="_Toc72061523"/>
      <w:r>
        <w:lastRenderedPageBreak/>
        <w:t>Le clic droit</w:t>
      </w:r>
      <w:bookmarkEnd w:id="37"/>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8" w:name="_Toc72061524"/>
      <w:r>
        <w:t>Couper, Copier, Coller ou Effacer un formatage</w:t>
      </w:r>
      <w:bookmarkEnd w:id="38"/>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39" w:name="_Ref48338488"/>
      <w:bookmarkStart w:id="40" w:name="_Toc72061525"/>
      <w:r>
        <w:t>La mise en gris des lettres muettes</w:t>
      </w:r>
      <w:bookmarkEnd w:id="39"/>
      <w:bookmarkEnd w:id="40"/>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10"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r>
        <w:t>puis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10"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7"/>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41" w:name="_Toc72061526"/>
      <w:r>
        <w:t>Mise à jour</w:t>
      </w:r>
      <w:bookmarkEnd w:id="41"/>
    </w:p>
    <w:p w14:paraId="39B739B7" w14:textId="74F1033B" w:rsid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117" w:history="1">
        <w:r w:rsidRPr="00EB0AB4">
          <w:rPr>
            <w:rStyle w:val="Lienhypertexte"/>
          </w:rPr>
          <w:t>Installation pour Word </w:t>
        </w:r>
      </w:hyperlink>
      <w:r>
        <w:t>» et « </w:t>
      </w:r>
      <w:hyperlink r:id="rId118" w:history="1">
        <w:r w:rsidRPr="00EB0AB4">
          <w:rPr>
            <w:rStyle w:val="Lienhypertexte"/>
          </w:rPr>
          <w:t>Installation pour PowerPoint </w:t>
        </w:r>
      </w:hyperlink>
      <w:r>
        <w:t>».</w:t>
      </w:r>
    </w:p>
    <w:sectPr w:rsidR="00EB0AB4">
      <w:footerReference w:type="default" r:id="rId1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9C1D8" w14:textId="77777777" w:rsidR="00411EB1" w:rsidRDefault="00411EB1" w:rsidP="003C7C3E">
      <w:pPr>
        <w:spacing w:after="0" w:line="240" w:lineRule="auto"/>
      </w:pPr>
      <w:r>
        <w:separator/>
      </w:r>
    </w:p>
  </w:endnote>
  <w:endnote w:type="continuationSeparator" w:id="0">
    <w:p w14:paraId="0C5500A3" w14:textId="77777777" w:rsidR="00411EB1" w:rsidRDefault="00411EB1"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7784"/>
      <w:docPartObj>
        <w:docPartGallery w:val="Page Numbers (Bottom of Page)"/>
        <w:docPartUnique/>
      </w:docPartObj>
    </w:sdtPr>
    <w:sdtEndPr/>
    <w:sdtContent>
      <w:p w14:paraId="453DC5F3" w14:textId="413E97B5" w:rsidR="00063BC6" w:rsidRDefault="00063BC6">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063BC6" w:rsidRPr="003C7C3E" w:rsidRDefault="00063BC6"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5FC5F" w14:textId="77777777" w:rsidR="00411EB1" w:rsidRDefault="00411EB1" w:rsidP="003C7C3E">
      <w:pPr>
        <w:spacing w:after="0" w:line="240" w:lineRule="auto"/>
      </w:pPr>
      <w:r>
        <w:separator/>
      </w:r>
    </w:p>
  </w:footnote>
  <w:footnote w:type="continuationSeparator" w:id="0">
    <w:p w14:paraId="74C0604A" w14:textId="77777777" w:rsidR="00411EB1" w:rsidRDefault="00411EB1" w:rsidP="003C7C3E">
      <w:pPr>
        <w:spacing w:after="0" w:line="240" w:lineRule="auto"/>
      </w:pPr>
      <w:r>
        <w:continuationSeparator/>
      </w:r>
    </w:p>
  </w:footnote>
  <w:footnote w:id="1">
    <w:p w14:paraId="7D5B9136" w14:textId="4612542B" w:rsidR="00063BC6" w:rsidRDefault="00063BC6">
      <w:pPr>
        <w:pStyle w:val="Notedebasdepage"/>
      </w:pPr>
      <w:r>
        <w:rPr>
          <w:rStyle w:val="Appelnotedebasdep"/>
        </w:rPr>
        <w:footnoteRef/>
      </w:r>
      <w:r>
        <w:t xml:space="preserve"> Entre-temps, on m’a fait remarquer qu’il existe déjà des compléments pour Word, développés par Marie-Laure Besson : </w:t>
      </w:r>
      <w:hyperlink r:id="rId1" w:history="1">
        <w:r w:rsidRPr="003F20ED">
          <w:rPr>
            <w:rStyle w:val="Lienhypertexte"/>
            <w:rFonts w:eastAsia="Times New Roman"/>
          </w:rPr>
          <w:t>https://mlbesson.weebly.com/syllabes-et-compagnie-pour-word.html</w:t>
        </w:r>
      </w:hyperlink>
      <w:r>
        <w:rPr>
          <w:rFonts w:eastAsia="Times New Roman"/>
          <w:color w:val="000000"/>
        </w:rPr>
        <w:t>. Nous n’avions pas découvert cela à l’époque… Cela m’aura permis de m’amuser </w:t>
      </w:r>
      <w:r w:rsidRPr="003F20ED">
        <w:rPr>
          <mc:AlternateContent>
            <mc:Choice Requires="w16se">
              <w:rFonts w:eastAsia="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footnote>
  <w:footnote w:id="2">
    <w:p w14:paraId="39F980E1" w14:textId="6E46C94B" w:rsidR="00063BC6" w:rsidRPr="00D379CA" w:rsidRDefault="00063BC6">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3">
    <w:p w14:paraId="547D85F1" w14:textId="02943188" w:rsidR="00063BC6" w:rsidRDefault="00063BC6">
      <w:pPr>
        <w:pStyle w:val="Notedebasdepage"/>
      </w:pPr>
      <w:r>
        <w:rPr>
          <w:rStyle w:val="Appelnotedebasdep"/>
        </w:rPr>
        <w:footnoteRef/>
      </w:r>
      <w:r>
        <w:t xml:space="preserve"> Comme déjà mentionné, le moteur est </w:t>
      </w:r>
      <w:r w:rsidR="00DF7005">
        <w:t>basé sur</w:t>
      </w:r>
      <w:r>
        <w:t xml:space="preserve"> celui de LireCouleur</w:t>
      </w:r>
      <w:r w:rsidR="00DF7005">
        <w:t xml:space="preserve"> et a été étendu pour les besoins de </w:t>
      </w:r>
      <w:r w:rsidR="00DF7005" w:rsidRPr="004378F5">
        <w:rPr>
          <w:color w:val="0000FF"/>
        </w:rPr>
        <w:t>Co</w:t>
      </w:r>
      <w:r w:rsidR="00DF7005" w:rsidRPr="004378F5">
        <w:rPr>
          <w:color w:val="FF0000"/>
        </w:rPr>
        <w:t>lo</w:t>
      </w:r>
      <w:r w:rsidR="00DF7005" w:rsidRPr="004378F5">
        <w:rPr>
          <w:color w:val="0000FF"/>
        </w:rPr>
        <w:t>ri</w:t>
      </w:r>
      <w:r w:rsidR="00DF7005" w:rsidRPr="004378F5">
        <w:rPr>
          <w:color w:val="FF0000"/>
        </w:rPr>
        <w:t>ƨa</w:t>
      </w:r>
      <w:r w:rsidR="00DF7005" w:rsidRPr="004378F5">
        <w:rPr>
          <w:color w:val="0000FF"/>
        </w:rPr>
        <w:t>tion</w:t>
      </w:r>
      <w:r>
        <w:t>.</w:t>
      </w:r>
    </w:p>
  </w:footnote>
  <w:footnote w:id="4">
    <w:p w14:paraId="630D44CF" w14:textId="26C92B7F" w:rsidR="00063BC6" w:rsidRDefault="00063BC6">
      <w:pPr>
        <w:pStyle w:val="Notedebasdepage"/>
      </w:pPr>
      <w:r>
        <w:rPr>
          <w:rStyle w:val="Appelnotedebasdep"/>
        </w:rPr>
        <w:footnoteRef/>
      </w:r>
      <w:r>
        <w:t xml:space="preserve"> Pour représenter les sons, nous utilisons autant que possible, la notation définie par le site </w:t>
      </w:r>
      <w:hyperlink r:id="rId2" w:history="1">
        <w:r w:rsidRPr="008A2560">
          <w:rPr>
            <w:rStyle w:val="Lienhypertexte"/>
          </w:rPr>
          <w:t>lexique.org</w:t>
        </w:r>
      </w:hyperlink>
      <w:r>
        <w:t xml:space="preserve"> avec quelques adaptations afin de rester intuitif pour les non-spécialistes que nous sommes.</w:t>
      </w:r>
    </w:p>
  </w:footnote>
  <w:footnote w:id="5">
    <w:p w14:paraId="2DFF1007" w14:textId="62E06218" w:rsidR="00063BC6" w:rsidRDefault="00063BC6">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6">
    <w:p w14:paraId="748B7EC6" w14:textId="40E0F160" w:rsidR="00063BC6" w:rsidRPr="003D27D6" w:rsidRDefault="00063BC6">
      <w:pPr>
        <w:pStyle w:val="Notedebasdepage"/>
        <w:rPr>
          <w:sz w:val="22"/>
          <w:szCs w:val="22"/>
        </w:rPr>
      </w:pPr>
      <w:r>
        <w:rPr>
          <w:rStyle w:val="Appelnotedebasdep"/>
        </w:rPr>
        <w:footnoteRef/>
      </w:r>
      <w:r>
        <w:t xml:space="preserve"> Pour les spécialistes, il s’agit de tous les caractères qui sont identifiés par l’expression régulière « \W ». Les mots quant à eux, correspondent à « </w:t>
      </w:r>
      <w:r w:rsidRPr="003D27D6">
        <w:t>\b\w+\b</w:t>
      </w:r>
      <w:r>
        <w:rPr>
          <w:sz w:val="22"/>
          <w:szCs w:val="22"/>
        </w:rPr>
        <w:t> »</w:t>
      </w:r>
    </w:p>
  </w:footnote>
  <w:footnote w:id="7">
    <w:p w14:paraId="4A259B93" w14:textId="77DA15F9" w:rsidR="00063BC6" w:rsidRDefault="00063BC6">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2607"/>
    <w:multiLevelType w:val="hybridMultilevel"/>
    <w:tmpl w:val="0C347974"/>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1" w15:restartNumberingAfterBreak="0">
    <w:nsid w:val="064668F6"/>
    <w:multiLevelType w:val="hybridMultilevel"/>
    <w:tmpl w:val="F2D436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4" w15:restartNumberingAfterBreak="0">
    <w:nsid w:val="269D060A"/>
    <w:multiLevelType w:val="hybridMultilevel"/>
    <w:tmpl w:val="B35E9CD2"/>
    <w:lvl w:ilvl="0" w:tplc="69D44E00">
      <w:numFmt w:val="bullet"/>
      <w:lvlText w:val="-"/>
      <w:lvlJc w:val="left"/>
      <w:pPr>
        <w:ind w:left="913" w:hanging="360"/>
      </w:pPr>
      <w:rPr>
        <w:rFonts w:ascii="Calibri" w:eastAsiaTheme="minorHAnsi" w:hAnsi="Calibri" w:cs="Calibri" w:hint="default"/>
      </w:rPr>
    </w:lvl>
    <w:lvl w:ilvl="1" w:tplc="100C0003" w:tentative="1">
      <w:start w:val="1"/>
      <w:numFmt w:val="bullet"/>
      <w:lvlText w:val="o"/>
      <w:lvlJc w:val="left"/>
      <w:pPr>
        <w:ind w:left="1633" w:hanging="360"/>
      </w:pPr>
      <w:rPr>
        <w:rFonts w:ascii="Courier New" w:hAnsi="Courier New" w:cs="Courier New" w:hint="default"/>
      </w:rPr>
    </w:lvl>
    <w:lvl w:ilvl="2" w:tplc="100C0005" w:tentative="1">
      <w:start w:val="1"/>
      <w:numFmt w:val="bullet"/>
      <w:lvlText w:val=""/>
      <w:lvlJc w:val="left"/>
      <w:pPr>
        <w:ind w:left="2353" w:hanging="360"/>
      </w:pPr>
      <w:rPr>
        <w:rFonts w:ascii="Wingdings" w:hAnsi="Wingdings" w:hint="default"/>
      </w:rPr>
    </w:lvl>
    <w:lvl w:ilvl="3" w:tplc="100C0001" w:tentative="1">
      <w:start w:val="1"/>
      <w:numFmt w:val="bullet"/>
      <w:lvlText w:val=""/>
      <w:lvlJc w:val="left"/>
      <w:pPr>
        <w:ind w:left="3073" w:hanging="360"/>
      </w:pPr>
      <w:rPr>
        <w:rFonts w:ascii="Symbol" w:hAnsi="Symbol" w:hint="default"/>
      </w:rPr>
    </w:lvl>
    <w:lvl w:ilvl="4" w:tplc="100C0003" w:tentative="1">
      <w:start w:val="1"/>
      <w:numFmt w:val="bullet"/>
      <w:lvlText w:val="o"/>
      <w:lvlJc w:val="left"/>
      <w:pPr>
        <w:ind w:left="3793" w:hanging="360"/>
      </w:pPr>
      <w:rPr>
        <w:rFonts w:ascii="Courier New" w:hAnsi="Courier New" w:cs="Courier New" w:hint="default"/>
      </w:rPr>
    </w:lvl>
    <w:lvl w:ilvl="5" w:tplc="100C0005" w:tentative="1">
      <w:start w:val="1"/>
      <w:numFmt w:val="bullet"/>
      <w:lvlText w:val=""/>
      <w:lvlJc w:val="left"/>
      <w:pPr>
        <w:ind w:left="4513" w:hanging="360"/>
      </w:pPr>
      <w:rPr>
        <w:rFonts w:ascii="Wingdings" w:hAnsi="Wingdings" w:hint="default"/>
      </w:rPr>
    </w:lvl>
    <w:lvl w:ilvl="6" w:tplc="100C0001" w:tentative="1">
      <w:start w:val="1"/>
      <w:numFmt w:val="bullet"/>
      <w:lvlText w:val=""/>
      <w:lvlJc w:val="left"/>
      <w:pPr>
        <w:ind w:left="5233" w:hanging="360"/>
      </w:pPr>
      <w:rPr>
        <w:rFonts w:ascii="Symbol" w:hAnsi="Symbol" w:hint="default"/>
      </w:rPr>
    </w:lvl>
    <w:lvl w:ilvl="7" w:tplc="100C0003" w:tentative="1">
      <w:start w:val="1"/>
      <w:numFmt w:val="bullet"/>
      <w:lvlText w:val="o"/>
      <w:lvlJc w:val="left"/>
      <w:pPr>
        <w:ind w:left="5953" w:hanging="360"/>
      </w:pPr>
      <w:rPr>
        <w:rFonts w:ascii="Courier New" w:hAnsi="Courier New" w:cs="Courier New" w:hint="default"/>
      </w:rPr>
    </w:lvl>
    <w:lvl w:ilvl="8" w:tplc="100C0005" w:tentative="1">
      <w:start w:val="1"/>
      <w:numFmt w:val="bullet"/>
      <w:lvlText w:val=""/>
      <w:lvlJc w:val="left"/>
      <w:pPr>
        <w:ind w:left="6673" w:hanging="360"/>
      </w:pPr>
      <w:rPr>
        <w:rFonts w:ascii="Wingdings" w:hAnsi="Wingdings" w:hint="default"/>
      </w:rPr>
    </w:lvl>
  </w:abstractNum>
  <w:abstractNum w:abstractNumId="5"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8"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1"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3"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6"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7"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4"/>
  </w:num>
  <w:num w:numId="4">
    <w:abstractNumId w:val="10"/>
  </w:num>
  <w:num w:numId="5">
    <w:abstractNumId w:val="7"/>
  </w:num>
  <w:num w:numId="6">
    <w:abstractNumId w:val="5"/>
  </w:num>
  <w:num w:numId="7">
    <w:abstractNumId w:val="6"/>
  </w:num>
  <w:num w:numId="8">
    <w:abstractNumId w:val="11"/>
  </w:num>
  <w:num w:numId="9">
    <w:abstractNumId w:val="12"/>
  </w:num>
  <w:num w:numId="10">
    <w:abstractNumId w:val="2"/>
  </w:num>
  <w:num w:numId="11">
    <w:abstractNumId w:val="9"/>
  </w:num>
  <w:num w:numId="12">
    <w:abstractNumId w:val="13"/>
  </w:num>
  <w:num w:numId="13">
    <w:abstractNumId w:val="3"/>
  </w:num>
  <w:num w:numId="14">
    <w:abstractNumId w:val="16"/>
  </w:num>
  <w:num w:numId="15">
    <w:abstractNumId w:val="17"/>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0436B"/>
    <w:rsid w:val="000132E4"/>
    <w:rsid w:val="00017B72"/>
    <w:rsid w:val="0002374D"/>
    <w:rsid w:val="000323ED"/>
    <w:rsid w:val="00047799"/>
    <w:rsid w:val="00063BC6"/>
    <w:rsid w:val="00064205"/>
    <w:rsid w:val="00082156"/>
    <w:rsid w:val="00095C3C"/>
    <w:rsid w:val="000A7385"/>
    <w:rsid w:val="000B72D6"/>
    <w:rsid w:val="000C6605"/>
    <w:rsid w:val="000E243A"/>
    <w:rsid w:val="000F03BB"/>
    <w:rsid w:val="001111F3"/>
    <w:rsid w:val="0011155D"/>
    <w:rsid w:val="00123772"/>
    <w:rsid w:val="00131150"/>
    <w:rsid w:val="00132551"/>
    <w:rsid w:val="0013540F"/>
    <w:rsid w:val="001443D7"/>
    <w:rsid w:val="0014693F"/>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247B"/>
    <w:rsid w:val="002949DF"/>
    <w:rsid w:val="002962DC"/>
    <w:rsid w:val="002A3E7F"/>
    <w:rsid w:val="002B56F5"/>
    <w:rsid w:val="002B7B50"/>
    <w:rsid w:val="002C4EC6"/>
    <w:rsid w:val="002C56F1"/>
    <w:rsid w:val="002F5942"/>
    <w:rsid w:val="002F5C86"/>
    <w:rsid w:val="003022D2"/>
    <w:rsid w:val="00317911"/>
    <w:rsid w:val="00321818"/>
    <w:rsid w:val="00322B58"/>
    <w:rsid w:val="00330A74"/>
    <w:rsid w:val="00340461"/>
    <w:rsid w:val="00345EF2"/>
    <w:rsid w:val="003770D9"/>
    <w:rsid w:val="00387893"/>
    <w:rsid w:val="003939B5"/>
    <w:rsid w:val="003946D4"/>
    <w:rsid w:val="003A661C"/>
    <w:rsid w:val="003A6B62"/>
    <w:rsid w:val="003A6F05"/>
    <w:rsid w:val="003C0094"/>
    <w:rsid w:val="003C1245"/>
    <w:rsid w:val="003C7C3E"/>
    <w:rsid w:val="003D27D6"/>
    <w:rsid w:val="003F20ED"/>
    <w:rsid w:val="003F7630"/>
    <w:rsid w:val="004006A0"/>
    <w:rsid w:val="00404E00"/>
    <w:rsid w:val="00411EB1"/>
    <w:rsid w:val="00437354"/>
    <w:rsid w:val="004378F5"/>
    <w:rsid w:val="00451590"/>
    <w:rsid w:val="00452CA7"/>
    <w:rsid w:val="00454FA6"/>
    <w:rsid w:val="00463CBE"/>
    <w:rsid w:val="00463F6E"/>
    <w:rsid w:val="00470CA5"/>
    <w:rsid w:val="00471ADB"/>
    <w:rsid w:val="00491BCB"/>
    <w:rsid w:val="004931D0"/>
    <w:rsid w:val="0049383E"/>
    <w:rsid w:val="004A6BA1"/>
    <w:rsid w:val="004B13E0"/>
    <w:rsid w:val="004B6399"/>
    <w:rsid w:val="004C549A"/>
    <w:rsid w:val="004D4780"/>
    <w:rsid w:val="004D5C2C"/>
    <w:rsid w:val="004E16C3"/>
    <w:rsid w:val="004E2305"/>
    <w:rsid w:val="004F79B7"/>
    <w:rsid w:val="00504045"/>
    <w:rsid w:val="00504AEE"/>
    <w:rsid w:val="005147A0"/>
    <w:rsid w:val="00526AFC"/>
    <w:rsid w:val="005334F8"/>
    <w:rsid w:val="0054107B"/>
    <w:rsid w:val="00592722"/>
    <w:rsid w:val="00596805"/>
    <w:rsid w:val="005A20C5"/>
    <w:rsid w:val="005A465B"/>
    <w:rsid w:val="005B07F0"/>
    <w:rsid w:val="005C43CA"/>
    <w:rsid w:val="005D10B4"/>
    <w:rsid w:val="005D3A17"/>
    <w:rsid w:val="005E777A"/>
    <w:rsid w:val="005F6D96"/>
    <w:rsid w:val="00606660"/>
    <w:rsid w:val="00607D07"/>
    <w:rsid w:val="006153CF"/>
    <w:rsid w:val="0062199A"/>
    <w:rsid w:val="00640112"/>
    <w:rsid w:val="006579EA"/>
    <w:rsid w:val="006801FD"/>
    <w:rsid w:val="00681B0C"/>
    <w:rsid w:val="00684FA5"/>
    <w:rsid w:val="006877B0"/>
    <w:rsid w:val="006B4B53"/>
    <w:rsid w:val="006B7606"/>
    <w:rsid w:val="006D1E0F"/>
    <w:rsid w:val="006E1909"/>
    <w:rsid w:val="006F00D3"/>
    <w:rsid w:val="006F1200"/>
    <w:rsid w:val="00702C75"/>
    <w:rsid w:val="007038A0"/>
    <w:rsid w:val="00722582"/>
    <w:rsid w:val="007256FE"/>
    <w:rsid w:val="00740247"/>
    <w:rsid w:val="0074091E"/>
    <w:rsid w:val="007439D9"/>
    <w:rsid w:val="00745D86"/>
    <w:rsid w:val="007553DA"/>
    <w:rsid w:val="007705F3"/>
    <w:rsid w:val="007836A6"/>
    <w:rsid w:val="00786B14"/>
    <w:rsid w:val="0079561D"/>
    <w:rsid w:val="007A6F44"/>
    <w:rsid w:val="007C2705"/>
    <w:rsid w:val="007C3981"/>
    <w:rsid w:val="007C5464"/>
    <w:rsid w:val="007C69C8"/>
    <w:rsid w:val="007D7645"/>
    <w:rsid w:val="007E7437"/>
    <w:rsid w:val="007F3D58"/>
    <w:rsid w:val="00803091"/>
    <w:rsid w:val="0081789B"/>
    <w:rsid w:val="00823E78"/>
    <w:rsid w:val="008317CD"/>
    <w:rsid w:val="00834BA0"/>
    <w:rsid w:val="00842A11"/>
    <w:rsid w:val="00854B64"/>
    <w:rsid w:val="00870D58"/>
    <w:rsid w:val="008935DD"/>
    <w:rsid w:val="00895987"/>
    <w:rsid w:val="008A122B"/>
    <w:rsid w:val="008A2560"/>
    <w:rsid w:val="008A66B5"/>
    <w:rsid w:val="008C4C31"/>
    <w:rsid w:val="008D2DC2"/>
    <w:rsid w:val="008E090F"/>
    <w:rsid w:val="008E3F2F"/>
    <w:rsid w:val="00926374"/>
    <w:rsid w:val="00931627"/>
    <w:rsid w:val="00941173"/>
    <w:rsid w:val="00981398"/>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85CFB"/>
    <w:rsid w:val="00AA0DC6"/>
    <w:rsid w:val="00AF6EE0"/>
    <w:rsid w:val="00B064D9"/>
    <w:rsid w:val="00B06A74"/>
    <w:rsid w:val="00B14FD4"/>
    <w:rsid w:val="00B26519"/>
    <w:rsid w:val="00B405E6"/>
    <w:rsid w:val="00B47AF4"/>
    <w:rsid w:val="00B521C6"/>
    <w:rsid w:val="00B54DD2"/>
    <w:rsid w:val="00B6152A"/>
    <w:rsid w:val="00B620D5"/>
    <w:rsid w:val="00B800F5"/>
    <w:rsid w:val="00B86BA1"/>
    <w:rsid w:val="00B93489"/>
    <w:rsid w:val="00BA12C3"/>
    <w:rsid w:val="00BA162C"/>
    <w:rsid w:val="00BB1866"/>
    <w:rsid w:val="00BC195C"/>
    <w:rsid w:val="00BC45FF"/>
    <w:rsid w:val="00BD3751"/>
    <w:rsid w:val="00BD4EBF"/>
    <w:rsid w:val="00BD7E27"/>
    <w:rsid w:val="00BE174B"/>
    <w:rsid w:val="00C0662E"/>
    <w:rsid w:val="00C2121A"/>
    <w:rsid w:val="00C34A32"/>
    <w:rsid w:val="00C36898"/>
    <w:rsid w:val="00C52736"/>
    <w:rsid w:val="00C531E6"/>
    <w:rsid w:val="00C57FE8"/>
    <w:rsid w:val="00C924D3"/>
    <w:rsid w:val="00C93FBB"/>
    <w:rsid w:val="00CA2D7E"/>
    <w:rsid w:val="00CA6840"/>
    <w:rsid w:val="00CB3FC0"/>
    <w:rsid w:val="00CC6B80"/>
    <w:rsid w:val="00CD5C09"/>
    <w:rsid w:val="00CE41DD"/>
    <w:rsid w:val="00CE725F"/>
    <w:rsid w:val="00CF6CFD"/>
    <w:rsid w:val="00D07041"/>
    <w:rsid w:val="00D20F80"/>
    <w:rsid w:val="00D34870"/>
    <w:rsid w:val="00D34FBA"/>
    <w:rsid w:val="00D379CA"/>
    <w:rsid w:val="00D413A9"/>
    <w:rsid w:val="00D43904"/>
    <w:rsid w:val="00D543AD"/>
    <w:rsid w:val="00D55763"/>
    <w:rsid w:val="00D62AB6"/>
    <w:rsid w:val="00D76604"/>
    <w:rsid w:val="00D81241"/>
    <w:rsid w:val="00D8234A"/>
    <w:rsid w:val="00D833DB"/>
    <w:rsid w:val="00D93DEE"/>
    <w:rsid w:val="00DB18B0"/>
    <w:rsid w:val="00DB59A5"/>
    <w:rsid w:val="00DC404B"/>
    <w:rsid w:val="00DD1338"/>
    <w:rsid w:val="00DE31E5"/>
    <w:rsid w:val="00DF19D5"/>
    <w:rsid w:val="00DF7005"/>
    <w:rsid w:val="00E10E44"/>
    <w:rsid w:val="00E415F9"/>
    <w:rsid w:val="00E77761"/>
    <w:rsid w:val="00E814E9"/>
    <w:rsid w:val="00E90DB1"/>
    <w:rsid w:val="00E90F96"/>
    <w:rsid w:val="00E91C3F"/>
    <w:rsid w:val="00E92837"/>
    <w:rsid w:val="00EB0AB4"/>
    <w:rsid w:val="00EB3FB7"/>
    <w:rsid w:val="00EC47DA"/>
    <w:rsid w:val="00ED4DCA"/>
    <w:rsid w:val="00ED706E"/>
    <w:rsid w:val="00EE473C"/>
    <w:rsid w:val="00EF5FED"/>
    <w:rsid w:val="00F278B0"/>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 w:type="table" w:styleId="TableauGrille4-Accentuation1">
    <w:name w:val="Grid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1">
    <w:name w:val="Grid Table 5 Dark Accent 1"/>
    <w:basedOn w:val="TableauNormal"/>
    <w:uiPriority w:val="50"/>
    <w:rsid w:val="005927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Liste4-Accentuation1">
    <w:name w:val="List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colorization.ch/publish/Word/setup.exe"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hyperlink" Target="https://colorization.ch/publish/PowerPoint/setup.exe"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oter" Target="footer1.xm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s>
</file>

<file path=word/_rels/footnotes.xml.rels><?xml version="1.0" encoding="UTF-8" standalone="yes"?>
<Relationships xmlns="http://schemas.openxmlformats.org/package/2006/relationships"><Relationship Id="rId2" Type="http://schemas.openxmlformats.org/officeDocument/2006/relationships/hyperlink" Target="http://www.lexique.org/?page_id=286" TargetMode="External"/><Relationship Id="rId1" Type="http://schemas.openxmlformats.org/officeDocument/2006/relationships/hyperlink" Target="https://mlbesson.weebly.com/syllabes-et-compagnie-pour-wor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38</Pages>
  <Words>8020</Words>
  <Characters>39222</Characters>
  <Application>Microsoft Office Word</Application>
  <DocSecurity>0</DocSecurity>
  <Lines>871</Lines>
  <Paragraphs>482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105</cp:revision>
  <dcterms:created xsi:type="dcterms:W3CDTF">2020-04-07T21:56:00Z</dcterms:created>
  <dcterms:modified xsi:type="dcterms:W3CDTF">2021-05-16T10:45:00Z</dcterms:modified>
</cp:coreProperties>
</file>