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hd w:val="clear" w:color="auto" w:fill="F8F9FA"/>
        <w:spacing w:before="0" w:after="0"/>
        <w:rPr>
          <w:rFonts w:ascii="Segoe UI" w:hAnsi="Segoe UI" w:cs="Segoe UI"/>
          <w:b w:val="false"/>
          <w:b w:val="false"/>
          <w:bCs w:val="false"/>
          <w:color w:val="212529"/>
        </w:rPr>
      </w:pPr>
      <w:r>
        <w:rPr/>
      </w:r>
    </w:p>
    <w:p>
      <w:pPr>
        <w:pStyle w:val="Heading1"/>
        <w:shd w:val="clear" w:color="auto" w:fill="F8F9FA"/>
        <w:spacing w:before="0" w:after="0"/>
        <w:rPr>
          <w:rFonts w:ascii="Segoe UI" w:hAnsi="Segoe UI" w:cs="Segoe UI"/>
          <w:b w:val="false"/>
          <w:b w:val="false"/>
          <w:bCs w:val="false"/>
          <w:color w:val="212529"/>
        </w:rPr>
      </w:pPr>
      <w:r>
        <w:rPr>
          <w:rFonts w:cs="Segoe UI" w:ascii="Segoe UI" w:hAnsi="Segoe UI"/>
          <w:b w:val="false"/>
          <w:bCs w:val="false"/>
          <w:color w:val="212529"/>
        </w:rPr>
        <w:t>Адаптивная таблица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Style w:val="InternetLink"/>
          <w:rFonts w:ascii="Segoe UI" w:hAnsi="Segoe UI" w:eastAsia="Times New Roman" w:cs="Segoe UI"/>
          <w:sz w:val="24"/>
          <w:szCs w:val="24"/>
          <w:lang w:val="en-US"/>
        </w:rPr>
      </w:pPr>
      <w:r>
        <w:rPr>
          <w:rStyle w:val="InternetLink"/>
          <w:rFonts w:eastAsia="Times New Roman" w:cs="Segoe UI" w:ascii="Segoe UI" w:hAnsi="Segoe UI"/>
          <w:sz w:val="24"/>
          <w:szCs w:val="24"/>
        </w:rPr>
        <w:t>https://ru.hexlet.io/challenges/css_adaptive_table_exercise/instance</w:t>
      </w:r>
    </w:p>
    <w:p>
      <w:pPr>
        <w:pStyle w:val="TextBody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>Давным давно, в далёкой далёкой галактике, сотрудник компании Hexlet сделал таблицу с описанием профессий, которые представлены на сайте</w:t>
      </w:r>
    </w:p>
    <w:p>
      <w:pPr>
        <w:sectPr>
          <w:type w:val="nextPage"/>
          <w:pgSz w:w="11906" w:h="16838"/>
          <w:pgMar w:left="1134" w:right="850" w:gutter="0" w:header="0" w:top="851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extBody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212529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642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>Появилась новая задача: таблицу нужно адаптировать под мобильные устройства, но сохранить HTML-разметку. Это самый частый тип заданий и на то бывают разные причины: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Компонент уже может использоваться на многих страницах, а его шаблон не находится в отдельном файле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Компонент имеет корректную разметку с точки зрения семантики и переделывать её на другие теги не нужно </w:t>
      </w:r>
    </w:p>
    <w:p>
      <w:pPr>
        <w:pStyle w:val="TextBody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>Второй вариант именно то, что не даст нам изменить вёрстку. Адаптируйте таблицу, используя следующие изображения и описания:</w:t>
      </w:r>
    </w:p>
    <w:p>
      <w:pPr>
        <w:pStyle w:val="Heading2"/>
        <w:spacing w:before="280" w:after="280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212529"/>
          <w:sz w:val="24"/>
          <w:szCs w:val="24"/>
        </w:rPr>
      </w:r>
    </w:p>
    <w:p>
      <w:pPr>
        <w:pStyle w:val="Heading2"/>
        <w:spacing w:before="280" w:after="280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212529"/>
          <w:sz w:val="24"/>
          <w:szCs w:val="24"/>
        </w:rPr>
      </w:r>
    </w:p>
    <w:p>
      <w:pPr>
        <w:pStyle w:val="Heading2"/>
        <w:spacing w:before="280" w:after="280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212529"/>
          <w:sz w:val="24"/>
          <w:szCs w:val="24"/>
        </w:rPr>
      </w:r>
    </w:p>
    <w:p>
      <w:pPr>
        <w:pStyle w:val="Heading2"/>
        <w:spacing w:before="280" w:after="280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212529"/>
          <w:sz w:val="24"/>
          <w:szCs w:val="24"/>
        </w:rPr>
      </w:r>
    </w:p>
    <w:p>
      <w:pPr>
        <w:pStyle w:val="Heading2"/>
        <w:spacing w:before="280" w:after="280"/>
        <w:rPr>
          <w:rFonts w:ascii="Segoe UI" w:hAnsi="Segoe UI" w:eastAsia="Times New Roman" w:cs="Segoe UI"/>
          <w:color w:val="212529"/>
          <w:sz w:val="24"/>
          <w:szCs w:val="24"/>
        </w:rPr>
      </w:pPr>
      <w:bookmarkStart w:id="0" w:name="tablitsa-pri-maksimalnoy-shirine-viewpor"/>
      <w:bookmarkEnd w:id="0"/>
      <w:r>
        <w:rPr/>
        <w:t>Таблица при максимальной ширине viewport в 649px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155575</wp:posOffset>
            </wp:positionH>
            <wp:positionV relativeFrom="paragraph">
              <wp:posOffset>635</wp:posOffset>
            </wp:positionV>
            <wp:extent cx="3606165" cy="43599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Шапка таблицы скрывается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У всех ячеек исчезает граница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Ячейки выстраиваются друг под другом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У каждой ячейки появляется название, которое дублирует название столбцов в шапке таблицы. Название добавляется по шаблону: </w:t>
      </w:r>
      <w:r>
        <w:rPr>
          <w:rStyle w:val="SourceText"/>
        </w:rPr>
        <w:t>Название:</w:t>
      </w:r>
      <w:r>
        <w:rPr/>
        <w:t xml:space="preserve">. После двоеточия стоит пробел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Цвет названия: </w:t>
      </w:r>
      <w:r>
        <w:rPr>
          <w:rStyle w:val="SourceText"/>
        </w:rPr>
        <w:t>#7a91aa</w:t>
      </w:r>
      <w:r>
        <w:rPr/>
        <w:t xml:space="preserve"> и используется жирное начертание </w:t>
      </w:r>
    </w:p>
    <w:p>
      <w:pPr>
        <w:pStyle w:val="HorizontalLine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212529"/>
          <w:sz w:val="24"/>
          <w:szCs w:val="24"/>
        </w:rPr>
      </w:r>
    </w:p>
    <w:p>
      <w:pPr>
        <w:pStyle w:val="TextBody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Для реализации последнего пункта вам понадобится функция </w:t>
      </w:r>
      <w:r>
        <w:rPr>
          <w:rStyle w:val="SourceText"/>
        </w:rPr>
        <w:t>attr()</w:t>
      </w:r>
      <w:r>
        <w:rPr/>
        <w:t>, которая уже использовалась в прошлых курсах.</w:t>
      </w:r>
    </w:p>
    <w:p>
      <w:pPr>
        <w:pStyle w:val="TextBody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Добавьте перед содержимым ячейки данные из атрибута </w:t>
      </w:r>
      <w:r>
        <w:rPr>
          <w:rStyle w:val="SourceText"/>
        </w:rPr>
        <w:t>data-th</w:t>
      </w:r>
      <w:r>
        <w:rPr/>
        <w:t xml:space="preserve">. Вы так же можете соединить функцию и строку, например: </w:t>
      </w:r>
      <w:r>
        <w:rPr>
          <w:rStyle w:val="SourceText"/>
        </w:rPr>
        <w:t>content: attr(data-attr) " Hello "</w:t>
      </w:r>
      <w:r>
        <w:rPr/>
        <w:t>. Обратите внимание, что пробельные символы учитываются при выводе</w:t>
      </w:r>
    </w:p>
    <w:p>
      <w:pPr>
        <w:pStyle w:val="HorizontalLine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212529"/>
          <w:sz w:val="24"/>
          <w:szCs w:val="24"/>
        </w:rPr>
      </w:r>
    </w:p>
    <w:p>
      <w:pPr>
        <w:pStyle w:val="Heading2"/>
        <w:spacing w:before="280" w:after="280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212529"/>
          <w:sz w:val="24"/>
          <w:szCs w:val="24"/>
        </w:rPr>
      </w:r>
    </w:p>
    <w:p>
      <w:pPr>
        <w:pStyle w:val="Heading2"/>
        <w:spacing w:before="280" w:after="280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212529"/>
          <w:sz w:val="24"/>
          <w:szCs w:val="24"/>
        </w:rPr>
      </w:r>
    </w:p>
    <w:p>
      <w:pPr>
        <w:pStyle w:val="Heading2"/>
        <w:spacing w:before="280" w:after="280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212529"/>
          <w:sz w:val="24"/>
          <w:szCs w:val="24"/>
        </w:rPr>
      </w:r>
    </w:p>
    <w:p>
      <w:pPr>
        <w:pStyle w:val="Heading2"/>
        <w:spacing w:before="280" w:after="280"/>
        <w:rPr>
          <w:rFonts w:ascii="Segoe UI" w:hAnsi="Segoe UI" w:eastAsia="Times New Roman" w:cs="Segoe UI"/>
          <w:color w:val="212529"/>
          <w:sz w:val="24"/>
          <w:szCs w:val="24"/>
        </w:rPr>
      </w:pPr>
      <w:bookmarkStart w:id="1" w:name="tablitsa-pri-maksimalnoy-shirine-viewpor"/>
      <w:bookmarkEnd w:id="1"/>
      <w:r>
        <w:rPr/>
        <w:t>Таблица при максимальной ширине viewport в 449px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208915</wp:posOffset>
            </wp:positionH>
            <wp:positionV relativeFrom="paragraph">
              <wp:posOffset>405130</wp:posOffset>
            </wp:positionV>
            <wp:extent cx="3811905" cy="460819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Все данные центрируются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Из названия ячейки удаляется двоеточие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Размер шрифта названия ячейки: </w:t>
      </w:r>
      <w:r>
        <w:rPr>
          <w:rStyle w:val="SourceText"/>
        </w:rPr>
        <w:t>0.8rem</w:t>
      </w:r>
      <w:r>
        <w:rPr/>
        <w:t xml:space="preserve"> </w:t>
      </w:r>
    </w:p>
    <w:p>
      <w:pPr>
        <w:pStyle w:val="Heading2"/>
        <w:spacing w:before="280" w:after="280"/>
        <w:rPr>
          <w:rFonts w:ascii="Segoe UI" w:hAnsi="Segoe UI" w:eastAsia="Times New Roman" w:cs="Segoe UI"/>
          <w:color w:val="212529"/>
          <w:sz w:val="24"/>
          <w:szCs w:val="24"/>
        </w:rPr>
      </w:pPr>
      <w:bookmarkStart w:id="2" w:name="podskazki"/>
      <w:bookmarkEnd w:id="2"/>
      <w:r>
        <w:rPr/>
        <w:t>Подсказки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Вам понадобится использовать псевдоэлементы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Используйте свойство </w:t>
      </w:r>
      <w:r>
        <w:rPr>
          <w:rStyle w:val="SourceText"/>
        </w:rPr>
        <w:t>display</w:t>
      </w:r>
      <w:r>
        <w:rPr/>
        <w:t xml:space="preserve">, чтобы элемент стал блочным. Для этого используется значение </w:t>
      </w:r>
      <w:r>
        <w:rPr>
          <w:rStyle w:val="SourceText"/>
        </w:rPr>
        <w:t>block</w:t>
      </w:r>
      <w:r>
        <w:rPr/>
        <w:t xml:space="preserve"> </w:t>
      </w:r>
    </w:p>
    <w:p>
      <w:pPr>
        <w:sectPr>
          <w:type w:val="continuous"/>
          <w:pgSz w:w="11906" w:h="16838"/>
          <w:pgMar w:left="1134" w:right="850" w:gutter="0" w:header="0" w:top="851" w:footer="0" w:bottom="1134"/>
          <w:formProt w:val="false"/>
          <w:textDirection w:val="lrTb"/>
          <w:docGrid w:type="default" w:linePitch="360" w:charSpace="4096"/>
        </w:sectPr>
      </w:pP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212529"/>
          <w:sz w:val="24"/>
          <w:szCs w:val="24"/>
        </w:rPr>
        <w:t>Примечание: на данный момент решение не проходит проверку:</w:t>
      </w:r>
    </w:p>
    <w:p>
      <w:pPr>
        <w:pStyle w:val="PreformattedText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212529"/>
          <w:sz w:val="24"/>
          <w:szCs w:val="24"/>
        </w:rPr>
        <w:t>Running 3 tests using 1 worker</w:t>
      </w:r>
    </w:p>
    <w:p>
      <w:pPr>
        <w:pStyle w:val="PreformattedText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</w:r>
    </w:p>
    <w:p>
      <w:pPr>
        <w:pStyle w:val="PreformattedText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  </w:t>
      </w:r>
      <w:r>
        <w:rPr>
          <w:color w:val="00BB00"/>
        </w:rPr>
        <w:t>✓</w:t>
      </w:r>
      <w:r>
        <w:rPr/>
        <w:t xml:space="preserve">  </w:t>
      </w:r>
      <w:r>
        <w:rPr/>
        <w:t>1 index.test.js:21:3 › Responsive Table Component › Component with a viewport width of 1200px (394ms)</w:t>
      </w:r>
    </w:p>
    <w:p>
      <w:pPr>
        <w:pStyle w:val="PreformattedText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  </w:t>
      </w:r>
      <w:r>
        <w:rPr>
          <w:color w:val="BB0000"/>
        </w:rPr>
        <w:t>✘</w:t>
      </w:r>
      <w:r>
        <w:rPr/>
        <w:t xml:space="preserve">  </w:t>
      </w:r>
      <w:r>
        <w:rPr/>
        <w:t xml:space="preserve">2 </w:t>
      </w:r>
      <w:r>
        <w:rPr>
          <w:color w:val="BB0000"/>
        </w:rPr>
        <w:t>index.test.js:29:3 › Responsive Table Component › Component with a viewport width of 649px</w:t>
      </w:r>
      <w:r>
        <w:rPr/>
        <w:t xml:space="preserve"> (389ms)</w:t>
      </w:r>
    </w:p>
    <w:p>
      <w:pPr>
        <w:pStyle w:val="PreformattedText"/>
        <w:spacing w:before="0" w:after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  </w:t>
      </w:r>
      <w:r>
        <w:rPr>
          <w:color w:val="BB0000"/>
        </w:rPr>
        <w:t>✘</w:t>
      </w:r>
      <w:r>
        <w:rPr/>
        <w:t xml:space="preserve">  </w:t>
      </w:r>
      <w:r>
        <w:rPr/>
        <w:t xml:space="preserve">3 </w:t>
      </w:r>
      <w:r>
        <w:rPr>
          <w:color w:val="BB0000"/>
        </w:rPr>
        <w:t>index.test.js:39:3 › Responsive Table Component › Component with a viewport width of 449px</w:t>
      </w:r>
      <w:r>
        <w:rPr/>
        <w:t xml:space="preserve"> (456ms)</w:t>
      </w:r>
    </w:p>
    <w:p>
      <w:pPr>
        <w:pStyle w:val="PreformattedText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BB0000"/>
          <w:sz w:val="24"/>
          <w:szCs w:val="24"/>
        </w:rPr>
        <w:t xml:space="preserve"> </w:t>
      </w:r>
      <w:r>
        <w:rPr>
          <w:rFonts w:eastAsia="Times New Roman" w:cs="Segoe UI" w:ascii="Segoe UI" w:hAnsi="Segoe UI"/>
          <w:color w:val="BB0000"/>
          <w:sz w:val="24"/>
          <w:szCs w:val="24"/>
        </w:rPr>
        <w:t xml:space="preserve">1) index.test.js:29:3 › Responsive Table Component › Component with a viewport width of 649px </w:t>
      </w:r>
      <w:r>
        <w:rPr>
          <w:rFonts w:eastAsia="Times New Roman" w:cs="Segoe UI" w:ascii="Segoe UI" w:hAnsi="Segoe UI"/>
          <w:color w:val="555555"/>
          <w:sz w:val="24"/>
          <w:szCs w:val="24"/>
        </w:rPr>
        <w:t>====</w:t>
      </w:r>
    </w:p>
    <w:p>
      <w:pPr>
        <w:pStyle w:val="PreformattedText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</w:r>
    </w:p>
    <w:p>
      <w:pPr>
        <w:pStyle w:val="PreformattedText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    </w:t>
      </w:r>
      <w:r>
        <w:rPr/>
        <w:t xml:space="preserve">Error: </w:t>
      </w:r>
      <w:r>
        <w:rPr>
          <w:color w:val="BB0000"/>
        </w:rPr>
        <w:t>Screenshot comparison failed:</w:t>
      </w:r>
    </w:p>
    <w:p>
      <w:pPr>
        <w:pStyle w:val="PreformattedText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</w:r>
    </w:p>
    <w:p>
      <w:pPr>
        <w:pStyle w:val="PreformattedText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      </w:t>
      </w:r>
      <w:r>
        <w:rPr/>
        <w:t xml:space="preserve">Expected an image 649px by 1536px, received 649px by 1524px. </w:t>
      </w:r>
    </w:p>
    <w:p>
      <w:pPr>
        <w:pStyle w:val="PreformattedText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</w:r>
    </w:p>
    <w:p>
      <w:pPr>
        <w:pStyle w:val="PreformattedText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    </w:t>
      </w:r>
      <w:r>
        <w:rPr/>
        <w:t xml:space="preserve">Expected: </w:t>
      </w:r>
      <w:r>
        <w:rPr>
          <w:color w:val="BBBB00"/>
        </w:rPr>
        <w:t>/usr/src/app/__tests__/__image_snapshots__/__diff_output__/index-Responsive-Table-Component-Component-with-a-viewport-width-of-649px/Responsive-Table-Component-Component-with-a-viewport-width-of-649px-1-expected.jpg</w:t>
      </w:r>
    </w:p>
    <w:p>
      <w:pPr>
        <w:pStyle w:val="PreformattedText"/>
        <w:spacing w:before="0" w:after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    </w:t>
      </w:r>
      <w:r>
        <w:rPr/>
        <w:t xml:space="preserve">Received: </w:t>
      </w:r>
      <w:r>
        <w:rPr>
          <w:color w:val="BBBB00"/>
        </w:rPr>
        <w:t>/usr/src/app/__tests__/__image_snapshots__/__diff_output__/index-Responsive-Table-Component-Component-with-a-viewport-width-of-649px/Responsive-Table-Component-Component-with-a-viewport-width-of-649px-1-actual.jpg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212529"/>
          <w:sz w:val="24"/>
          <w:szCs w:val="24"/>
        </w:rPr>
        <w:t>…………</w:t>
      </w:r>
      <w:r>
        <w:rPr>
          <w:rFonts w:eastAsia="Times New Roman" w:cs="Segoe UI" w:ascii="Segoe UI" w:hAnsi="Segoe UI"/>
          <w:color w:val="212529"/>
          <w:sz w:val="24"/>
          <w:szCs w:val="24"/>
        </w:rPr>
        <w:t>..</w:t>
      </w:r>
    </w:p>
    <w:p>
      <w:pPr>
        <w:pStyle w:val="PreformattedText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BB0000"/>
          <w:sz w:val="24"/>
          <w:szCs w:val="24"/>
        </w:rPr>
        <w:t xml:space="preserve">2) index.test.js:39:3 › Responsive Table Component › Component with a viewport width of 449px </w:t>
      </w:r>
      <w:r>
        <w:rPr>
          <w:rFonts w:eastAsia="Times New Roman" w:cs="Segoe UI" w:ascii="Segoe UI" w:hAnsi="Segoe UI"/>
          <w:color w:val="555555"/>
          <w:sz w:val="24"/>
          <w:szCs w:val="24"/>
        </w:rPr>
        <w:t>====</w:t>
      </w:r>
    </w:p>
    <w:p>
      <w:pPr>
        <w:pStyle w:val="PreformattedText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</w:r>
    </w:p>
    <w:p>
      <w:pPr>
        <w:pStyle w:val="PreformattedText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    </w:t>
      </w:r>
      <w:r>
        <w:rPr/>
        <w:t xml:space="preserve">Error: </w:t>
      </w:r>
      <w:r>
        <w:rPr>
          <w:color w:val="BB0000"/>
        </w:rPr>
        <w:t>Screenshot comparison failed:</w:t>
      </w:r>
    </w:p>
    <w:p>
      <w:pPr>
        <w:pStyle w:val="PreformattedText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</w:r>
    </w:p>
    <w:p>
      <w:pPr>
        <w:pStyle w:val="PreformattedText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      </w:t>
      </w:r>
      <w:r>
        <w:rPr/>
        <w:t xml:space="preserve">Expected an image 449px by 2181px, received 449px by 2169px. </w:t>
      </w:r>
    </w:p>
    <w:p>
      <w:pPr>
        <w:pStyle w:val="PreformattedText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</w:r>
    </w:p>
    <w:p>
      <w:pPr>
        <w:pStyle w:val="PreformattedText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    </w:t>
      </w:r>
      <w:r>
        <w:rPr/>
        <w:t xml:space="preserve">Expected: </w:t>
      </w:r>
      <w:r>
        <w:rPr>
          <w:color w:val="BBBB00"/>
        </w:rPr>
        <w:t>/usr/src/app/__tests__/__image_snapshots__/__diff_output__/index-Responsive-Table-Component-Component-with-a-viewport-width-of-449px/Responsive-Table-Component-Component-with-a-viewport-width-of-449px-1-expected.jpg</w:t>
      </w:r>
    </w:p>
    <w:p>
      <w:pPr>
        <w:pStyle w:val="PreformattedText"/>
        <w:spacing w:before="0" w:after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    </w:t>
      </w:r>
      <w:r>
        <w:rPr/>
        <w:t xml:space="preserve">Received: </w:t>
      </w:r>
      <w:r>
        <w:rPr>
          <w:color w:val="BBBB00"/>
        </w:rPr>
        <w:t>/usr/src/app/__tests__/__image_snapshots__/__diff_output__/index-Responsive-Table-Component-Component-with-a-viewport-width-of-449px/Responsive-Table-Component-Component-with-a-viewport-width-of-449px-1-actual.jpg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212529"/>
          <w:sz w:val="24"/>
          <w:szCs w:val="24"/>
        </w:rPr>
        <w:t>…………</w:t>
      </w:r>
      <w:r>
        <w:rPr>
          <w:rFonts w:eastAsia="Times New Roman" w:cs="Segoe UI" w:ascii="Segoe UI" w:hAnsi="Segoe UI"/>
          <w:color w:val="212529"/>
          <w:sz w:val="24"/>
          <w:szCs w:val="24"/>
        </w:rPr>
        <w:t>..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212529"/>
          <w:sz w:val="24"/>
          <w:szCs w:val="24"/>
        </w:rPr>
        <w:t>т.е. не хватает 12 px по высоте результирующего изображения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212529"/>
          <w:sz w:val="24"/>
          <w:szCs w:val="24"/>
        </w:rPr>
        <w:t xml:space="preserve">Вроде бы это даже </w:t>
      </w:r>
      <w:hyperlink r:id="rId5">
        <w:r>
          <w:rPr>
            <w:rStyle w:val="InternetLink"/>
            <w:rFonts w:eastAsia="Times New Roman" w:cs="Segoe UI" w:ascii="Segoe UI" w:hAnsi="Segoe UI"/>
            <w:color w:val="212529"/>
            <w:sz w:val="24"/>
            <w:szCs w:val="24"/>
          </w:rPr>
          <w:t>обсуждалось</w:t>
        </w:r>
      </w:hyperlink>
      <w:r>
        <w:rPr>
          <w:rFonts w:eastAsia="Times New Roman" w:cs="Segoe UI" w:ascii="Segoe UI" w:hAnsi="Segoe UI"/>
          <w:color w:val="212529"/>
          <w:sz w:val="24"/>
          <w:szCs w:val="24"/>
        </w:rPr>
        <w:t>, но все попытки исправить – безрезультатны.</w:t>
      </w:r>
    </w:p>
    <w:sectPr>
      <w:type w:val="continuous"/>
      <w:pgSz w:w="11906" w:h="16838"/>
      <w:pgMar w:left="1134" w:right="850" w:gutter="0" w:header="0" w:top="85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egoe U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d76f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link w:val="2"/>
    <w:uiPriority w:val="9"/>
    <w:qFormat/>
    <w:rsid w:val="009d76fd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9d76f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d76fd"/>
    <w:rPr>
      <w:b/>
      <w:bCs/>
    </w:rPr>
  </w:style>
  <w:style w:type="character" w:styleId="Emphasis">
    <w:name w:val="Emphasis"/>
    <w:basedOn w:val="DefaultParagraphFont"/>
    <w:uiPriority w:val="20"/>
    <w:qFormat/>
    <w:rsid w:val="009d76fd"/>
    <w:rPr>
      <w:i/>
      <w:iCs/>
    </w:rPr>
  </w:style>
  <w:style w:type="character" w:styleId="InternetLink">
    <w:name w:val="Hyperlink"/>
    <w:basedOn w:val="DefaultParagraphFont"/>
    <w:uiPriority w:val="99"/>
    <w:unhideWhenUsed/>
    <w:rsid w:val="009d76fd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9d76fd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9d76fd"/>
    <w:rPr>
      <w:rFonts w:ascii="Cambria" w:hAnsi="Cambria" w:eastAsia="" w:cs="" w:asciiTheme="majorHAnsi" w:cstheme="majorBidi" w:eastAsiaTheme="majorEastAsia" w:hAnsiTheme="majorHAnsi"/>
      <w:b/>
      <w:bCs/>
      <w:color w:val="000000" w:themeColor="accent1" w:themeShade="bf"/>
      <w:sz w:val="28"/>
      <w:szCs w:val="28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d76f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9d76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hyperlink" Target="https://ru.hexlet.io/challenges/css_adaptive_table_exercise/instance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E2E7-3D11-41A0-BE29-169D300F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Application>LibreOffice/7.3.7.2$Linux_X86_64 LibreOffice_project/30$Build-2</Application>
  <AppVersion>15.0000</AppVersion>
  <Pages>4</Pages>
  <Words>382</Words>
  <Characters>3188</Characters>
  <CharactersWithSpaces>3578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2021-11-21T12:39:00Z</dcterms:created>
  <dc:creator>Сорока Павел Александрович</dc:creator>
  <dc:description/>
  <dc:language>en-US</dc:language>
  <cp:lastModifiedBy/>
  <dcterms:modified xsi:type="dcterms:W3CDTF">2023-11-12T14:45:56Z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