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hd w:val="clear" w:color="auto" w:fill="F8F9FA"/>
        <w:spacing w:before="0" w:after="0"/>
        <w:rPr>
          <w:rFonts w:ascii="Segoe UI" w:hAnsi="Segoe UI" w:cs="Segoe UI"/>
          <w:b w:val="false"/>
          <w:b w:val="false"/>
          <w:bCs w:val="false"/>
          <w:color w:val="212529"/>
        </w:rPr>
      </w:pPr>
      <w:r>
        <w:rPr>
          <w:rFonts w:cs="Segoe UI" w:ascii="Segoe UI" w:hAnsi="Segoe UI"/>
          <w:b w:val="false"/>
          <w:bCs w:val="false"/>
          <w:color w:val="212529"/>
        </w:rPr>
        <w:t>Виджет “Погода”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InternetLink"/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InternetLink"/>
          <w:rFonts w:eastAsia="Times New Roman" w:cs="Segoe UI" w:ascii="Segoe UI" w:hAnsi="Segoe UI"/>
          <w:sz w:val="24"/>
          <w:szCs w:val="24"/>
        </w:rPr>
        <w:t>https://ru.hexlet.io/challenges/css_adaptive_weather_exercise/instance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val="ru-RU"/>
        </w:rPr>
      </w:pPr>
      <w:r>
        <w:rPr>
          <w:rStyle w:val="InternetLink"/>
          <w:rFonts w:eastAsia="Times New Roman" w:cs="Segoe UI" w:ascii="Segoe UI" w:hAnsi="Segoe UI"/>
          <w:sz w:val="24"/>
          <w:szCs w:val="24"/>
          <w:lang w:val="en-US"/>
        </w:rPr>
        <w:t>https://ru.hexlet.io/code_reviews/1214048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</w:r>
    </w:p>
    <w:p>
      <w:pPr>
        <w:pStyle w:val="TextBody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>«У природы нет плохой погоды», но для погоды можно сделать хороший адаптивный виджет. В этом испытании вы реализуете виджет погоды на двух разрешениях:</w:t>
      </w:r>
    </w:p>
    <w:p>
      <w:pPr>
        <w:sectPr>
          <w:type w:val="nextPage"/>
          <w:pgSz w:w="11906" w:h="16838"/>
          <w:pgMar w:left="1134" w:right="850" w:gutter="0" w:header="0" w:top="851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От </w:t>
      </w:r>
      <w:r>
        <w:rPr>
          <w:rStyle w:val="Emphasis"/>
        </w:rPr>
        <w:t>400px</w:t>
      </w:r>
      <w:r>
        <w:rPr/>
        <w:t xml:space="preserve"> по ширине </w:t>
      </w:r>
      <w:r>
        <w:rPr>
          <w:rStyle w:val="Emphasis"/>
        </w:rPr>
        <w:t>viewport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До </w:t>
      </w:r>
      <w:r>
        <w:rPr>
          <w:rStyle w:val="Emphasis"/>
        </w:rPr>
        <w:t>400px</w:t>
      </w:r>
      <w:r>
        <w:rPr/>
        <w:t xml:space="preserve"> по ширине </w:t>
      </w:r>
      <w:r>
        <w:rPr>
          <w:rStyle w:val="Emphasis"/>
        </w:rPr>
        <w:t>viewport</w:t>
      </w:r>
      <w:r>
        <w:rPr/>
        <w:t xml:space="preserve"> </w:t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До вас работник уже сделал основную разметку и стили виджета, но оказалось, что он совершенно не знает модуль </w:t>
      </w:r>
      <w:r>
        <w:rPr>
          <w:rStyle w:val="Emphasis"/>
        </w:rPr>
        <w:t>Flex</w:t>
      </w:r>
      <w:r>
        <w:rPr/>
        <w:t xml:space="preserve"> и адаптивность. Поэтому вам предстоит закончить работу. Ориентируясь на макет закончите виджет на разных разрешениях экрана. Расположите виджет по центру экрана</w:t>
      </w:r>
    </w:p>
    <w:p>
      <w:pPr>
        <w:pStyle w:val="Heading2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0" w:name="vidzhet-pogody-pri-shirine-viewport-600-"/>
      <w:bookmarkEnd w:id="0"/>
      <w:r>
        <w:rPr/>
        <w:t>Виджет погоды при ширине viewport 600 пикселей</w:t>
      </w:r>
    </w:p>
    <w:p>
      <w:pPr>
        <w:pStyle w:val="Heading2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1" w:name="vidzhet-pogody-pri-shirine-viewport-399-"/>
      <w:bookmarkEnd w:id="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-187325</wp:posOffset>
            </wp:positionH>
            <wp:positionV relativeFrom="paragraph">
              <wp:posOffset>-45720</wp:posOffset>
            </wp:positionV>
            <wp:extent cx="4436745" cy="29578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Виджет погоды при ширине viewport 399 пикселей</w:t>
      </w:r>
    </w:p>
    <w:p>
      <w:pPr>
        <w:pStyle w:val="Heading2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0380" cy="57150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На данном разрешении отступ между изображением и информационной частью: </w:t>
      </w:r>
      <w:r>
        <w:rPr>
          <w:rStyle w:val="SourceText"/>
        </w:rPr>
        <w:t>1rem</w:t>
      </w:r>
    </w:p>
    <w:p>
      <w:pPr>
        <w:pStyle w:val="Heading2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2" w:name="podskazki"/>
      <w:bookmarkEnd w:id="2"/>
      <w:r>
        <w:rPr/>
        <w:t>Подсказки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Горизонтальный вариант виджета, условно, делится на три части. Информационная область занимает две части, изображение города занимает одну часть </w:t>
      </w:r>
    </w:p>
    <w:p>
      <w:pPr>
        <w:sectPr>
          <w:type w:val="continuous"/>
          <w:pgSz w:w="11906" w:h="16838"/>
          <w:pgMar w:left="1134" w:right="850" w:gutter="0" w:header="0" w:top="851" w:footer="0" w:bottom="1134"/>
          <w:formProt w:val="false"/>
          <w:textDirection w:val="lrTb"/>
          <w:docGrid w:type="default" w:linePitch="360" w:charSpace="4096"/>
        </w:sectPr>
      </w:pP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sectPr>
      <w:type w:val="continuous"/>
      <w:pgSz w:w="11906" w:h="16838"/>
      <w:pgMar w:left="1134" w:right="850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d76f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link w:val="2"/>
    <w:uiPriority w:val="9"/>
    <w:qFormat/>
    <w:rsid w:val="009d76f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9d76f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d76fd"/>
    <w:rPr>
      <w:b/>
      <w:bCs/>
    </w:rPr>
  </w:style>
  <w:style w:type="character" w:styleId="Emphasis">
    <w:name w:val="Emphasis"/>
    <w:basedOn w:val="DefaultParagraphFont"/>
    <w:uiPriority w:val="20"/>
    <w:qFormat/>
    <w:rsid w:val="009d76fd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9d76fd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d76fd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9d76fd"/>
    <w:rPr>
      <w:rFonts w:ascii="Cambria" w:hAnsi="Cambria" w:eastAsia="" w:cs="" w:asciiTheme="majorHAnsi" w:cstheme="majorBidi" w:eastAsiaTheme="majorEastAsia" w:hAnsiTheme="majorHAnsi"/>
      <w:b/>
      <w:bCs/>
      <w:color w:val="000000" w:themeColor="accent1" w:themeShade="bf"/>
      <w:sz w:val="28"/>
      <w:szCs w:val="28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d76f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d76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E2E7-3D11-41A0-BE29-169D300F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LibreOffice/7.3.7.2$Linux_X86_64 LibreOffice_project/30$Build-2</Application>
  <AppVersion>15.0000</AppVersion>
  <Pages>2</Pages>
  <Words>123</Words>
  <Characters>824</Characters>
  <CharactersWithSpaces>935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2021-11-21T12:39:00Z</dcterms:created>
  <dc:creator>Сорока Павел Александрович</dc:creator>
  <dc:description/>
  <dc:language>en-US</dc:language>
  <cp:lastModifiedBy/>
  <dcterms:modified xsi:type="dcterms:W3CDTF">2023-11-10T14:44:35Z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