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B68" w:rsidRPr="00A15B68" w:rsidRDefault="00A15B68" w:rsidP="00A15B6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15B68">
        <w:rPr>
          <w:rFonts w:ascii="Arial" w:eastAsia="Times New Roman" w:hAnsi="Arial" w:cs="Arial"/>
          <w:color w:val="1F1F1F"/>
          <w:sz w:val="21"/>
          <w:szCs w:val="21"/>
        </w:rPr>
        <w:t>Потренироваться и проверить себя в работе с текстом вы можете с помощью следующего пошагового задания:</w:t>
      </w:r>
    </w:p>
    <w:p w:rsidR="00A15B68" w:rsidRPr="00742559" w:rsidRDefault="00A15B68" w:rsidP="00A15B6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70C0"/>
          <w:sz w:val="21"/>
          <w:szCs w:val="21"/>
        </w:rPr>
      </w:pPr>
      <w:r w:rsidRPr="00742559">
        <w:rPr>
          <w:rFonts w:ascii="Arial" w:eastAsia="Times New Roman" w:hAnsi="Arial" w:cs="Arial"/>
          <w:color w:val="0070C0"/>
          <w:sz w:val="21"/>
          <w:szCs w:val="21"/>
        </w:rPr>
        <w:t>Создайте файл</w:t>
      </w:r>
      <w:r w:rsidRPr="00742559">
        <w:rPr>
          <w:rFonts w:ascii="Arial" w:eastAsia="Times New Roman" w:hAnsi="Arial" w:cs="Arial"/>
          <w:b/>
          <w:bCs/>
          <w:color w:val="0070C0"/>
          <w:sz w:val="21"/>
          <w:szCs w:val="21"/>
        </w:rPr>
        <w:t> text.html</w:t>
      </w:r>
      <w:r w:rsidRPr="00742559">
        <w:rPr>
          <w:rFonts w:ascii="Arial" w:eastAsia="Times New Roman" w:hAnsi="Arial" w:cs="Arial"/>
          <w:color w:val="0070C0"/>
          <w:sz w:val="21"/>
          <w:szCs w:val="21"/>
        </w:rPr>
        <w:t>.</w:t>
      </w:r>
    </w:p>
    <w:p w:rsidR="00A15B68" w:rsidRPr="00742559" w:rsidRDefault="00A15B68" w:rsidP="00A15B6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0070C0"/>
          <w:sz w:val="21"/>
          <w:szCs w:val="21"/>
        </w:rPr>
      </w:pPr>
      <w:r w:rsidRPr="00742559">
        <w:rPr>
          <w:rFonts w:ascii="Arial" w:eastAsia="Times New Roman" w:hAnsi="Arial" w:cs="Arial"/>
          <w:color w:val="0070C0"/>
          <w:sz w:val="21"/>
          <w:szCs w:val="21"/>
        </w:rPr>
        <w:t>Разметьте текст, используя только </w:t>
      </w:r>
      <w:r w:rsidRPr="00742559">
        <w:rPr>
          <w:rFonts w:ascii="Arial" w:eastAsia="Times New Roman" w:hAnsi="Arial" w:cs="Arial"/>
          <w:b/>
          <w:bCs/>
          <w:color w:val="0070C0"/>
          <w:sz w:val="21"/>
          <w:szCs w:val="21"/>
        </w:rPr>
        <w:t>&lt;div&gt;</w:t>
      </w:r>
      <w:r w:rsidRPr="00742559">
        <w:rPr>
          <w:rFonts w:ascii="Arial" w:eastAsia="Times New Roman" w:hAnsi="Arial" w:cs="Arial"/>
          <w:color w:val="0070C0"/>
          <w:sz w:val="21"/>
          <w:szCs w:val="21"/>
        </w:rPr>
        <w:t>:</w:t>
      </w:r>
    </w:p>
    <w:p w:rsidR="00A15B68" w:rsidRPr="00A15B68" w:rsidRDefault="00A15B68" w:rsidP="00A15B6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15B68">
        <w:rPr>
          <w:rFonts w:ascii="Arial" w:eastAsia="Times New Roman" w:hAnsi="Arial" w:cs="Arial"/>
          <w:i/>
          <w:iCs/>
          <w:color w:val="1F1F1F"/>
          <w:sz w:val="21"/>
          <w:szCs w:val="21"/>
        </w:rPr>
        <w:t>Антивещество</w:t>
      </w:r>
    </w:p>
    <w:p w:rsidR="00A15B68" w:rsidRPr="00A15B68" w:rsidRDefault="00A15B68" w:rsidP="00A15B6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15B68">
        <w:rPr>
          <w:rFonts w:ascii="Arial" w:eastAsia="Times New Roman" w:hAnsi="Arial" w:cs="Arial"/>
          <w:i/>
          <w:iCs/>
          <w:color w:val="1F1F1F"/>
          <w:sz w:val="21"/>
          <w:szCs w:val="21"/>
        </w:rPr>
        <w:t>вещество, состоящее из античастиц</w:t>
      </w:r>
    </w:p>
    <w:p w:rsidR="00A15B68" w:rsidRPr="00A15B68" w:rsidRDefault="00A15B68" w:rsidP="00A15B6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15B68">
        <w:rPr>
          <w:rFonts w:ascii="Arial" w:eastAsia="Times New Roman" w:hAnsi="Arial" w:cs="Arial"/>
          <w:i/>
          <w:iCs/>
          <w:color w:val="1F1F1F"/>
          <w:sz w:val="21"/>
          <w:szCs w:val="21"/>
        </w:rPr>
        <w:t>Реально стабильно не образующееся в природе (никакие наблюдательные данные не свидетельствуют об обнаружении антивещества в нашей галактике и за ее пределами).</w:t>
      </w:r>
    </w:p>
    <w:p w:rsidR="00A15B68" w:rsidRPr="00A15B68" w:rsidRDefault="00A15B68" w:rsidP="00A15B6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15B68">
        <w:rPr>
          <w:rFonts w:ascii="Arial" w:eastAsia="Times New Roman" w:hAnsi="Arial" w:cs="Arial"/>
          <w:i/>
          <w:iCs/>
          <w:color w:val="1F1F1F"/>
          <w:sz w:val="21"/>
          <w:szCs w:val="21"/>
        </w:rPr>
        <w:t>При взаимодействии вещества и антивещества происходит их аннигиляция, при этом образуются высокоэнергичные фотоны или пары частиц-античастиц.</w:t>
      </w:r>
    </w:p>
    <w:p w:rsidR="00A15B68" w:rsidRPr="00A15B68" w:rsidRDefault="00A15B68" w:rsidP="00A15B6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15B68">
        <w:rPr>
          <w:rFonts w:ascii="Arial" w:eastAsia="Times New Roman" w:hAnsi="Arial" w:cs="Arial"/>
          <w:i/>
          <w:iCs/>
          <w:color w:val="1F1F1F"/>
          <w:sz w:val="21"/>
          <w:szCs w:val="21"/>
        </w:rPr>
        <w:t>Ведется довольно много рассуждений на тему того, почему наблюдаемая часть Вселенной состоит почти исключительно из вещества, и существуют ли другие места, заполненные, наоборот, практически полностью антивеществом; но на сегодняшний день наблюдаемая асимметрия вещества и антивещества во вселенной — одна из самых больших нерешенных задач физики (см. Барионная асимметрия Вселенной). Предполагается, что столь сильная асимметрия возникла в первые доли секунды после Большого Взрыва.</w:t>
      </w:r>
    </w:p>
    <w:p w:rsidR="00A15B68" w:rsidRPr="00742559" w:rsidRDefault="00A15B68" w:rsidP="00A15B6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0070C0"/>
          <w:sz w:val="21"/>
          <w:szCs w:val="21"/>
        </w:rPr>
      </w:pPr>
      <w:r w:rsidRPr="00742559">
        <w:rPr>
          <w:rFonts w:ascii="Arial" w:eastAsia="Times New Roman" w:hAnsi="Arial" w:cs="Arial"/>
          <w:color w:val="0070C0"/>
          <w:sz w:val="21"/>
          <w:szCs w:val="21"/>
        </w:rPr>
        <w:t>3. Сделайте цвет текста серым (#444).</w:t>
      </w:r>
    </w:p>
    <w:p w:rsidR="00A15B68" w:rsidRPr="00A15B68" w:rsidRDefault="00A15B68" w:rsidP="00A15B6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bookmarkStart w:id="0" w:name="_GoBack"/>
      <w:r w:rsidRPr="00576A9A">
        <w:rPr>
          <w:rFonts w:ascii="Arial" w:eastAsia="Times New Roman" w:hAnsi="Arial" w:cs="Arial"/>
          <w:color w:val="0070C0"/>
          <w:sz w:val="21"/>
          <w:szCs w:val="21"/>
        </w:rPr>
        <w:t xml:space="preserve">4. Превратите все буквы заголовка в прописные и установите расстояние между ними в 2px. Добавьте эффект </w:t>
      </w:r>
      <w:bookmarkEnd w:id="0"/>
      <w:r w:rsidRPr="00742559">
        <w:rPr>
          <w:rFonts w:ascii="Arial" w:eastAsia="Times New Roman" w:hAnsi="Arial" w:cs="Arial"/>
          <w:color w:val="0070C0"/>
          <w:sz w:val="21"/>
          <w:szCs w:val="21"/>
        </w:rPr>
        <w:t>печатного заголовка с помощью двух теней без размытия: серой, того же цвета, что и текст, смещенной на 2px вправо вниз, и белой, смещенной аналогично, но на 1px.</w:t>
      </w:r>
    </w:p>
    <w:p w:rsidR="00A15B68" w:rsidRPr="00742559" w:rsidRDefault="00A15B68" w:rsidP="00A15B6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0070C0"/>
          <w:sz w:val="21"/>
          <w:szCs w:val="21"/>
        </w:rPr>
      </w:pPr>
      <w:r w:rsidRPr="00742559">
        <w:rPr>
          <w:rFonts w:ascii="Arial" w:eastAsia="Times New Roman" w:hAnsi="Arial" w:cs="Arial"/>
          <w:color w:val="0070C0"/>
          <w:sz w:val="21"/>
          <w:szCs w:val="21"/>
        </w:rPr>
        <w:t>5. Разместите заголовок и подзаголовок по центру страницы.</w:t>
      </w:r>
    </w:p>
    <w:p w:rsidR="00A15B68" w:rsidRPr="00503F3B" w:rsidRDefault="00A15B68" w:rsidP="00A15B6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0070C0"/>
          <w:sz w:val="21"/>
          <w:szCs w:val="21"/>
        </w:rPr>
      </w:pPr>
      <w:r w:rsidRPr="00503F3B">
        <w:rPr>
          <w:rFonts w:ascii="Arial" w:eastAsia="Times New Roman" w:hAnsi="Arial" w:cs="Arial"/>
          <w:color w:val="0070C0"/>
          <w:sz w:val="21"/>
          <w:szCs w:val="21"/>
        </w:rPr>
        <w:t>6. Подчеркните подзаголовок и запретите перенос текста в нём.</w:t>
      </w:r>
    </w:p>
    <w:p w:rsidR="00A15B68" w:rsidRPr="00503F3B" w:rsidRDefault="00A15B68" w:rsidP="00A15B6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0070C0"/>
          <w:sz w:val="21"/>
          <w:szCs w:val="21"/>
        </w:rPr>
      </w:pPr>
      <w:r w:rsidRPr="00503F3B">
        <w:rPr>
          <w:rFonts w:ascii="Arial" w:eastAsia="Times New Roman" w:hAnsi="Arial" w:cs="Arial"/>
          <w:color w:val="0070C0"/>
          <w:sz w:val="21"/>
          <w:szCs w:val="21"/>
        </w:rPr>
        <w:t>7. Установите абзацный отступ для параграфов, равный размеру шрифта, умноженному на 3, а каждую первую букву абзаца увеличьте до 20px.</w:t>
      </w:r>
    </w:p>
    <w:p w:rsidR="00A15B68" w:rsidRPr="00503F3B" w:rsidRDefault="00A15B68" w:rsidP="00A15B6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0070C0"/>
          <w:sz w:val="21"/>
          <w:szCs w:val="21"/>
        </w:rPr>
      </w:pPr>
      <w:r w:rsidRPr="00503F3B">
        <w:rPr>
          <w:rFonts w:ascii="Arial" w:eastAsia="Times New Roman" w:hAnsi="Arial" w:cs="Arial"/>
          <w:color w:val="0070C0"/>
          <w:sz w:val="21"/>
          <w:szCs w:val="21"/>
        </w:rPr>
        <w:t>8. Добейтесь в параграфах равномерного вывода текста по всей ширине.</w:t>
      </w:r>
    </w:p>
    <w:p w:rsidR="00A15B68" w:rsidRPr="00503F3B" w:rsidRDefault="00A15B68" w:rsidP="00A15B6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0070C0"/>
          <w:sz w:val="21"/>
          <w:szCs w:val="21"/>
        </w:rPr>
      </w:pPr>
      <w:r w:rsidRPr="00503F3B">
        <w:rPr>
          <w:rFonts w:ascii="Arial" w:eastAsia="Times New Roman" w:hAnsi="Arial" w:cs="Arial"/>
          <w:color w:val="0070C0"/>
          <w:sz w:val="21"/>
          <w:szCs w:val="21"/>
        </w:rPr>
        <w:t>9. Сравните результат со скриншотом.</w:t>
      </w:r>
    </w:p>
    <w:p w:rsidR="002C5279" w:rsidRDefault="00A15B68">
      <w:pPr>
        <w:rPr>
          <w:lang w:val="en-US"/>
        </w:rPr>
      </w:pPr>
      <w:r>
        <w:rPr>
          <w:noProof/>
          <w:lang/>
        </w:rPr>
        <w:lastRenderedPageBreak/>
        <w:drawing>
          <wp:inline distT="0" distB="0" distL="0" distR="0" wp14:anchorId="65ACC832" wp14:editId="64952FD6">
            <wp:extent cx="5940425" cy="2110939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68" w:rsidRDefault="00A15B68">
      <w:pPr>
        <w:rPr>
          <w:lang w:val="en-US"/>
        </w:rPr>
      </w:pPr>
    </w:p>
    <w:p w:rsidR="00A15B68" w:rsidRPr="00A15B68" w:rsidRDefault="00A15B68">
      <w:pPr>
        <w:rPr>
          <w:lang w:val="ru-RU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Если результат отличается от скриншота, можно проверить себя с помощью эталонного кода:</w:t>
      </w:r>
    </w:p>
    <w:sectPr w:rsidR="00A15B68" w:rsidRPr="00A15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151DA"/>
    <w:multiLevelType w:val="multilevel"/>
    <w:tmpl w:val="A650D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45"/>
    <w:rsid w:val="002C5279"/>
    <w:rsid w:val="00503F3B"/>
    <w:rsid w:val="00576A9A"/>
    <w:rsid w:val="00742559"/>
    <w:rsid w:val="008F0E45"/>
    <w:rsid w:val="00A1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5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15B68"/>
    <w:rPr>
      <w:b/>
      <w:bCs/>
    </w:rPr>
  </w:style>
  <w:style w:type="character" w:styleId="a5">
    <w:name w:val="Emphasis"/>
    <w:basedOn w:val="a0"/>
    <w:uiPriority w:val="20"/>
    <w:qFormat/>
    <w:rsid w:val="00A15B68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1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5B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5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15B68"/>
    <w:rPr>
      <w:b/>
      <w:bCs/>
    </w:rPr>
  </w:style>
  <w:style w:type="character" w:styleId="a5">
    <w:name w:val="Emphasis"/>
    <w:basedOn w:val="a0"/>
    <w:uiPriority w:val="20"/>
    <w:qFormat/>
    <w:rsid w:val="00A15B68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A1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5B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Сорока Павел Александрович</dc:creator>
  <cp:keywords/>
  <dc:description/>
  <cp:lastModifiedBy>Сорока Павел Александрович</cp:lastModifiedBy>
  <cp:revision>4</cp:revision>
  <dcterms:created xsi:type="dcterms:W3CDTF">2020-04-29T12:01:00Z</dcterms:created>
  <dcterms:modified xsi:type="dcterms:W3CDTF">2020-06-07T14:14:00Z</dcterms:modified>
</cp:coreProperties>
</file>