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107" w:rsidRDefault="00687107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  <w:bookmarkStart w:id="0" w:name="_GoBack"/>
      <w:bookmarkEnd w:id="0"/>
      <w:r w:rsidRPr="00687107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  <w:t>Знакомство</w:t>
      </w:r>
    </w:p>
    <w:tbl>
      <w:tblPr>
        <w:tblW w:w="7643" w:type="dxa"/>
        <w:tblBorders>
          <w:bottom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3"/>
      </w:tblGrid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6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Поехали!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7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CSS в действии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8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Закрепление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9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Азы HTML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0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Одиночные HTML-теги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1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Атрибуты HTML-тегов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2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Ищем ошибки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3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Азы CSS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4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Другие способы подключения CSS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5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Селекторы в CSS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6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Классы в CSS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7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Свойства и значения CSS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7F7F9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8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Работа над ошибками</w:t>
              </w:r>
            </w:hyperlink>
          </w:p>
        </w:tc>
      </w:tr>
      <w:tr w:rsidR="0051118C" w:rsidTr="0051118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1118C" w:rsidRDefault="000F237F">
            <w:pPr>
              <w:spacing w:line="336" w:lineRule="atLeast"/>
              <w:rPr>
                <w:rFonts w:ascii="Helvetica" w:hAnsi="Helvetica" w:cs="Helvetica"/>
                <w:color w:val="333333"/>
                <w:sz w:val="20"/>
                <w:szCs w:val="20"/>
              </w:rPr>
            </w:pPr>
            <w:hyperlink r:id="rId19" w:history="1">
              <w:r w:rsidR="0051118C">
                <w:rPr>
                  <w:rStyle w:val="a5"/>
                  <w:rFonts w:ascii="Helvetica" w:hAnsi="Helvetica" w:cs="Helvetica"/>
                  <w:color w:val="0088CC"/>
                  <w:sz w:val="20"/>
                  <w:szCs w:val="20"/>
                </w:rPr>
                <w:t>Первое испытание</w:t>
              </w:r>
            </w:hyperlink>
          </w:p>
        </w:tc>
      </w:tr>
    </w:tbl>
    <w:p w:rsidR="0051118C" w:rsidRDefault="0051118C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  <w:lang w:val="en-US"/>
        </w:rPr>
      </w:pP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Поехали!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Наша академия посвящена изучению искусства по созданию веб-страниц. Веб-страницы (или HTML-страницы) — это простейшие кирпичики, из которых состоят все сайты, а значит, весь Интернет.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создания веб-страниц используются языки HTML и CSS. HTML отвечает за структуру и содержание страницы, CSS — за внешний вид.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Мы будем развивать ваши умения владения HTML и CSS. Начнём с простейших вещей, а затем доведём ваши навыки до совершенства с помощью сложнейших испытаний.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Перед собой вы видите учебный интерфейс. Он состоит из нескольких частей.</w:t>
      </w:r>
    </w:p>
    <w:p w:rsidR="00A543B9" w:rsidRDefault="00A543B9" w:rsidP="00A543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Слева находятся два редактора кода, в которых вам предстоит работать.</w:t>
      </w:r>
    </w:p>
    <w:p w:rsidR="00A543B9" w:rsidRDefault="00A543B9" w:rsidP="00A543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Справа — мини-браузер, где отображается страница, полученная из вашего кода в редакторах.</w:t>
      </w:r>
    </w:p>
    <w:p w:rsidR="00A543B9" w:rsidRDefault="00A543B9" w:rsidP="00A543B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А в нижней части мини-браузера находятся цели и управляющие кнопки.</w:t>
      </w:r>
      <w:r>
        <w:rPr>
          <w:rFonts w:ascii="Helvetica" w:hAnsi="Helvetica" w:cs="Helvetica"/>
          <w:color w:val="333333"/>
          <w:sz w:val="20"/>
          <w:szCs w:val="20"/>
        </w:rPr>
        <w:br/>
      </w:r>
      <w:r>
        <w:rPr>
          <w:rFonts w:ascii="Helvetica" w:hAnsi="Helvetica" w:cs="Helvetica"/>
          <w:noProof/>
          <w:color w:val="333333"/>
          <w:sz w:val="20"/>
          <w:szCs w:val="20"/>
          <w:lang w:eastAsia="ru-RU"/>
        </w:rPr>
        <w:drawing>
          <wp:inline distT="0" distB="0" distL="0" distR="0">
            <wp:extent cx="3810000" cy="1228725"/>
            <wp:effectExtent l="0" t="0" r="0" b="9525"/>
            <wp:docPr id="1" name="Рисунок 1" descr="Цели и управляющие кноп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Цели и управляющие кнопки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вы выполняете цель, она загорается жёлтым цветом. Чтобы пройти задание, нужно выполнить все цели.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CSS в действии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[2/14]</w:t>
      </w:r>
    </w:p>
    <w:p w:rsidR="00A543B9" w:rsidRDefault="000F237F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hyperlink r:id="rId21" w:history="1">
        <w:r w:rsidR="00A543B9">
          <w:rPr>
            <w:rStyle w:val="a5"/>
            <w:rFonts w:ascii="Helvetica" w:hAnsi="Helvetica" w:cs="Helvetica"/>
            <w:color w:val="0088CC"/>
            <w:sz w:val="20"/>
            <w:szCs w:val="20"/>
          </w:rPr>
          <w:t>Как уже говорилось</w:t>
        </w:r>
      </w:hyperlink>
      <w:r w:rsidR="00A543B9">
        <w:rPr>
          <w:rFonts w:ascii="Helvetica" w:hAnsi="Helvetica" w:cs="Helvetica"/>
          <w:color w:val="333333"/>
          <w:sz w:val="20"/>
          <w:szCs w:val="20"/>
        </w:rPr>
        <w:t>, при создании веб-страниц используются два языка: HTML и CSS. HTML отвечает за структуру и содержание, а CSS — за оформление. Браузер объединяет HTML- и CSS-код и формирует внешний вид страницы.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прошлом задании вы изменяли код в HTML-редакторе и убедились, что при этом меняется содержание страницы.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задании вы поработаете с CSS-редактором и увидите, как с помощью нескольких строк кода можно изменить оформление страницы.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Сейчас мы не будем углубляться в значение каждого CSS-свойства. А просто посмотрим на CSS в действии! Чтобы включить CSS-код, нужно будет удалить символы комментариев, которые «выключают» его.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Закрепление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[3/14]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Первые задания были самыми простыми. Дальше придётся выполнять более сложные требования. Например, добавлять или удалять определённые теги или их атрибуты.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Чтобы выполнить это задание, нужно отредактировать подготовленный код. Попробуйте сами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разобраться для чего предназначены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теги и свойства в примере. Если не получится, то откройте подсказку.</w:t>
      </w:r>
    </w:p>
    <w:p w:rsidR="00A543B9" w:rsidRDefault="00A543B9" w:rsidP="00A543B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обратите внимание на кнопку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btn"/>
          <w:rFonts w:ascii="Helvetica" w:hAnsi="Helvetica" w:cs="Helvetica"/>
          <w:color w:val="333333"/>
          <w:sz w:val="20"/>
          <w:szCs w:val="20"/>
          <w:shd w:val="clear" w:color="auto" w:fill="E6E6E6"/>
        </w:rPr>
        <w:t>П</w:t>
      </w:r>
      <w:proofErr w:type="gramEnd"/>
      <w:r>
        <w:rPr>
          <w:rStyle w:val="btn"/>
          <w:rFonts w:ascii="Helvetica" w:hAnsi="Helvetica" w:cs="Helvetica"/>
          <w:color w:val="333333"/>
          <w:sz w:val="20"/>
          <w:szCs w:val="20"/>
          <w:shd w:val="clear" w:color="auto" w:fill="E6E6E6"/>
        </w:rPr>
        <w:t>роверить</w:t>
      </w:r>
      <w:r>
        <w:rPr>
          <w:rFonts w:ascii="Helvetica" w:hAnsi="Helvetica" w:cs="Helvetica"/>
          <w:color w:val="333333"/>
          <w:sz w:val="20"/>
          <w:szCs w:val="20"/>
        </w:rPr>
        <w:t> в нижней части мини-браузера.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Обычно ваш код проверяется на лету в вашем же браузере, и в 95% случаев проверки работают правильно. Но иногда в некоторых браузерах проверки ломаются. Вот тогда и нужно пользоваться этой кнопкой: она отправляет код на наш сервер, где он проверяется в идеальных условиях. Если серверная проверка не прошла, то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значит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есть ошибка в коде.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Азы HTML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[4/14]</w:t>
      </w:r>
    </w:p>
    <w:p w:rsidR="00A543B9" w:rsidRDefault="000F237F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hyperlink r:id="rId22" w:history="1">
        <w:r w:rsidR="00A543B9">
          <w:rPr>
            <w:rStyle w:val="a5"/>
            <w:rFonts w:ascii="Helvetica" w:hAnsi="Helvetica" w:cs="Helvetica"/>
            <w:color w:val="0088CC"/>
            <w:sz w:val="20"/>
            <w:szCs w:val="20"/>
          </w:rPr>
          <w:t>В первых заданиях</w:t>
        </w:r>
      </w:hyperlink>
      <w:r w:rsidR="00A543B9">
        <w:rPr>
          <w:rFonts w:ascii="Helvetica" w:hAnsi="Helvetica" w:cs="Helvetica"/>
          <w:color w:val="333333"/>
          <w:sz w:val="20"/>
          <w:szCs w:val="20"/>
        </w:rPr>
        <w:t> вы познакомились с обучающими инструментами, а теперь мы приступаем к знакомству с HTML.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Язык HTML состоит из тегов. Теги — это те самые кирпичики, из которых построена каждая веб-страница.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Каждый тег начинается с символа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r>
        <w:rPr>
          <w:rFonts w:ascii="Helvetica" w:hAnsi="Helvetica" w:cs="Helvetica"/>
          <w:color w:val="333333"/>
          <w:sz w:val="20"/>
          <w:szCs w:val="20"/>
        </w:rPr>
        <w:t> и заканчивается символом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например: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Все теги можно разделить на парные и одиночные. Каждый парный тег состоит из двух частей: открывающего тега и закрывающего. Внутри закрывающего тега используется символ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/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Вот пример парного тега: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&lt;p&gt;Абзац&lt;/p&gt;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Как вы видите, у 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 есть пара в виде закрывающего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&lt;/p&gt;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Одиночные HTML-теги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[5/14]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 некоторыми </w:t>
      </w:r>
      <w:hyperlink r:id="rId23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парными тегами</w:t>
        </w:r>
      </w:hyperlink>
      <w:r>
        <w:rPr>
          <w:rFonts w:ascii="Helvetica" w:hAnsi="Helvetica" w:cs="Helvetica"/>
          <w:color w:val="333333"/>
          <w:sz w:val="20"/>
          <w:szCs w:val="20"/>
        </w:rPr>
        <w:t xml:space="preserve"> мы познакомились. А что же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одиночные теги?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Парные теги обычно нужны, чтобы оформить некоторый участок текста. Благодаря паре тегов вы можете указать начало и конец этого участка. Но ведь есть теги, которые не предназначены для оформления фрагментов текста.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Например, тег для вставки изображения или тег для вставки разделительной полосы. Такие теги добавляют на страницу одиночный объект, и им не нужно для этого заключать в себя какой-то текст. Поэтому их называют одиночными.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Примеры таких тегов: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hr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img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Кстати, в HTML-редакторе вы увидите такие фрагменты кода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 xml:space="preserve">&lt;!-- </w:t>
      </w:r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текст --&gt;</w:t>
      </w:r>
      <w:r>
        <w:rPr>
          <w:rFonts w:ascii="Helvetica" w:hAnsi="Helvetica" w:cs="Helvetica"/>
          <w:color w:val="333333"/>
          <w:sz w:val="20"/>
          <w:szCs w:val="20"/>
        </w:rPr>
        <w:t>. Они называются «комментарии», и браузер не отображает их на странице.</w:t>
      </w:r>
    </w:p>
    <w:p w:rsidR="00A543B9" w:rsidRDefault="00A543B9" w:rsidP="00A543B9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Раньше одиночные теги писались с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закрывающим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слешом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перед закрывающей скобкой. Например: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br</w:t>
      </w:r>
      <w:proofErr w:type="spellEnd"/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/&gt;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  <w:r>
        <w:rPr>
          <w:rFonts w:ascii="Helvetica" w:hAnsi="Helvetica" w:cs="Helvetica"/>
          <w:color w:val="333333"/>
          <w:sz w:val="20"/>
          <w:szCs w:val="20"/>
        </w:rPr>
        <w:br/>
        <w:t>В новом стандарте HTML5 использование закрывающего слеша в одиночных тегах необязательно.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Атрибуты HTML-тегов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[6/14]</w:t>
      </w:r>
    </w:p>
    <w:p w:rsidR="00A543B9" w:rsidRDefault="000F237F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hyperlink r:id="rId24" w:history="1">
        <w:r w:rsidR="00A543B9">
          <w:rPr>
            <w:rStyle w:val="a5"/>
            <w:rFonts w:ascii="Helvetica" w:hAnsi="Helvetica" w:cs="Helvetica"/>
            <w:color w:val="0088CC"/>
            <w:sz w:val="20"/>
            <w:szCs w:val="20"/>
          </w:rPr>
          <w:t>В предыдущем задании</w:t>
        </w:r>
      </w:hyperlink>
      <w:r w:rsidR="00A543B9">
        <w:rPr>
          <w:rFonts w:ascii="Helvetica" w:hAnsi="Helvetica" w:cs="Helvetica"/>
          <w:color w:val="333333"/>
          <w:sz w:val="20"/>
          <w:szCs w:val="20"/>
        </w:rPr>
        <w:t>, как вы заметили, после вставки в код тега </w:t>
      </w:r>
      <w:r w:rsidR="00A543B9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 w:rsidR="00A543B9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img</w:t>
      </w:r>
      <w:proofErr w:type="spellEnd"/>
      <w:r w:rsidR="00A543B9"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 w:rsidR="00A543B9">
        <w:rPr>
          <w:rFonts w:ascii="Helvetica" w:hAnsi="Helvetica" w:cs="Helvetica"/>
          <w:color w:val="333333"/>
          <w:sz w:val="20"/>
          <w:szCs w:val="20"/>
        </w:rPr>
        <w:t> ничего не произошло. Почему же так вышло?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Теги могут иметь атрибуты. Некоторые теги есть смысл использовать только с атрибутами. Наиболее яркий пример —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img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обозначающий изображение. Для него обязательно нужно указывать атрибут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src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который задаёт адрес картинки (иначе браузер не сможет загрузить её).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общем случае тег записывается следующим образом: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&lt;имя-тега атрибут</w:t>
      </w:r>
      <w:proofErr w:type="gramStart"/>
      <w:r>
        <w:rPr>
          <w:rFonts w:ascii="Consolas" w:hAnsi="Consolas" w:cs="Consolas"/>
          <w:color w:val="333333"/>
        </w:rPr>
        <w:t>1</w:t>
      </w:r>
      <w:proofErr w:type="gramEnd"/>
      <w:r>
        <w:rPr>
          <w:rFonts w:ascii="Consolas" w:hAnsi="Consolas" w:cs="Consolas"/>
          <w:color w:val="333333"/>
        </w:rPr>
        <w:t>="значение1" атрибут2="значение2" ...&gt;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Атрибутов может быть несколько, вот примеры: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>&lt;p class="important"&gt;...&lt;/p&gt;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 xml:space="preserve">&lt;a class="external" </w:t>
      </w:r>
      <w:proofErr w:type="spellStart"/>
      <w:r w:rsidRPr="00A543B9">
        <w:rPr>
          <w:rFonts w:ascii="Consolas" w:hAnsi="Consolas" w:cs="Consolas"/>
          <w:color w:val="333333"/>
          <w:lang w:val="en-US"/>
        </w:rPr>
        <w:t>href</w:t>
      </w:r>
      <w:proofErr w:type="spellEnd"/>
      <w:r w:rsidRPr="00A543B9">
        <w:rPr>
          <w:rFonts w:ascii="Consolas" w:hAnsi="Consolas" w:cs="Consolas"/>
          <w:color w:val="333333"/>
          <w:lang w:val="en-US"/>
        </w:rPr>
        <w:t>="https://htmlacademy.ru"&gt;...&lt;/a&gt;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>&lt;</w:t>
      </w:r>
      <w:proofErr w:type="spellStart"/>
      <w:r w:rsidRPr="00A543B9">
        <w:rPr>
          <w:rFonts w:ascii="Consolas" w:hAnsi="Consolas" w:cs="Consolas"/>
          <w:color w:val="333333"/>
          <w:lang w:val="en-US"/>
        </w:rPr>
        <w:t>img</w:t>
      </w:r>
      <w:proofErr w:type="spellEnd"/>
      <w:r w:rsidRPr="00A543B9">
        <w:rPr>
          <w:rFonts w:ascii="Consolas" w:hAnsi="Consolas" w:cs="Consolas"/>
          <w:color w:val="333333"/>
          <w:lang w:val="en-US"/>
        </w:rPr>
        <w:t xml:space="preserve"> class="avatar" </w:t>
      </w:r>
      <w:proofErr w:type="spellStart"/>
      <w:r w:rsidRPr="00A543B9">
        <w:rPr>
          <w:rFonts w:ascii="Consolas" w:hAnsi="Consolas" w:cs="Consolas"/>
          <w:color w:val="333333"/>
          <w:lang w:val="en-US"/>
        </w:rPr>
        <w:t>src</w:t>
      </w:r>
      <w:proofErr w:type="spellEnd"/>
      <w:r w:rsidRPr="00A543B9">
        <w:rPr>
          <w:rFonts w:ascii="Consolas" w:hAnsi="Consolas" w:cs="Consolas"/>
          <w:color w:val="333333"/>
          <w:lang w:val="en-US"/>
        </w:rPr>
        <w:t>="keks.png"&gt;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>В этом задании вы потренируетесь использовать атрибуты тегов.</w:t>
      </w:r>
    </w:p>
    <w:p w:rsidR="00A543B9" w:rsidRDefault="00A543B9" w:rsidP="00A543B9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 забудьте пробелы между названием тега и атрибутом и между атрибутами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Ищем ошибки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[7/14]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Познакомимся с некоторыми часто встречающимися ошибками, чтобы в дальнейшем их не допускать.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HTML позволяет вкладывать теги друг в друга, и одна из самых частых ошибок заключается в неправильной вложенности, например: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&lt;p&gt;Текст &lt;</w:t>
      </w:r>
      <w:proofErr w:type="spellStart"/>
      <w:r>
        <w:rPr>
          <w:rFonts w:ascii="Consolas" w:hAnsi="Consolas" w:cs="Consolas"/>
          <w:color w:val="333333"/>
        </w:rPr>
        <w:t>strong</w:t>
      </w:r>
      <w:proofErr w:type="spellEnd"/>
      <w:r>
        <w:rPr>
          <w:rFonts w:ascii="Consolas" w:hAnsi="Consolas" w:cs="Consolas"/>
          <w:color w:val="333333"/>
        </w:rPr>
        <w:t xml:space="preserve">&gt;выделен&lt;/p&gt; </w:t>
      </w:r>
      <w:proofErr w:type="gramStart"/>
      <w:r>
        <w:rPr>
          <w:rFonts w:ascii="Consolas" w:hAnsi="Consolas" w:cs="Consolas"/>
          <w:color w:val="333333"/>
        </w:rPr>
        <w:t>полужирным</w:t>
      </w:r>
      <w:proofErr w:type="gramEnd"/>
      <w:r>
        <w:rPr>
          <w:rFonts w:ascii="Consolas" w:hAnsi="Consolas" w:cs="Consolas"/>
          <w:color w:val="333333"/>
        </w:rPr>
        <w:t>&lt;/</w:t>
      </w:r>
      <w:proofErr w:type="spellStart"/>
      <w:r>
        <w:rPr>
          <w:rFonts w:ascii="Consolas" w:hAnsi="Consolas" w:cs="Consolas"/>
          <w:color w:val="333333"/>
        </w:rPr>
        <w:t>strong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примере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&lt;p&gt;</w:t>
      </w:r>
      <w:r>
        <w:rPr>
          <w:rFonts w:ascii="Helvetica" w:hAnsi="Helvetica" w:cs="Helvetica"/>
          <w:color w:val="333333"/>
          <w:sz w:val="20"/>
          <w:szCs w:val="20"/>
        </w:rPr>
        <w:t> закрывается раньше, чем 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strong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и это ошибка.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Другой тип ошибок случается из-за досадных опечаток и невнимательности, когда забывают пробелы между атрибутами тега или неправильно пишут их названия.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Вот и инструктор Кекс решил обновить своё резюме поздно ночью. Захотелось сделать его лаконичнее, поиграться с оформлением. Но невнимательность его подвела. Зато вы можете потренироваться отыскивать и исправлять ошибки.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Если совсем потеряетесь, то внизу есть подсказка.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Только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чур сразу не смотреть!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Азы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[8/14]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 — это язык для управления внешним видом HTML-документа. С помощью CSS можно задавать параметры отображения любого тега: ширину и высоту, отступы, цвет и размер шрифта, фон и так далее.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CSS это аббревиатура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Cascading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Sheets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» или «Каскадные Таблицы Стилей». Обычно CSS называют просто «стили».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Самый простой способ применить стили к тегу заключается в использовании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. Например: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&lt;p </w:t>
      </w:r>
      <w:proofErr w:type="spellStart"/>
      <w:r>
        <w:rPr>
          <w:rFonts w:ascii="Consolas" w:hAnsi="Consolas" w:cs="Consolas"/>
          <w:color w:val="333333"/>
        </w:rPr>
        <w:t>style</w:t>
      </w:r>
      <w:proofErr w:type="spellEnd"/>
      <w:r>
        <w:rPr>
          <w:rFonts w:ascii="Consolas" w:hAnsi="Consolas" w:cs="Consolas"/>
          <w:color w:val="333333"/>
        </w:rPr>
        <w:t>="</w:t>
      </w:r>
      <w:proofErr w:type="spellStart"/>
      <w:r>
        <w:rPr>
          <w:rFonts w:ascii="Consolas" w:hAnsi="Consolas" w:cs="Consolas"/>
          <w:color w:val="333333"/>
        </w:rPr>
        <w:t>color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>;"&gt;...&lt;/p&gt;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этом примере абзацу задан красный цвет шрифта. Такой способ задания стилей называют «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инлайновые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стили» или «встроенные стили».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Синтаксис таких стилей очень простой: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свойство: значение</w:t>
      </w:r>
      <w:proofErr w:type="gram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r>
        <w:rPr>
          <w:rFonts w:ascii="Helvetica" w:hAnsi="Helvetica" w:cs="Helvetica"/>
          <w:color w:val="333333"/>
          <w:sz w:val="20"/>
          <w:szCs w:val="20"/>
        </w:rPr>
        <w:t xml:space="preserve">. 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Причём свойств может быть несколько.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Теперь давайте составим мини-конспект раздела и отметим зелёным цветом те темы, которые мы уже отработали на практике. Для стилизации используем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инлайновые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стили.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Другие способы подключения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[9/14]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Задавать стили каждого тега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очень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затратно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и хлопотно. А ещё это приводит к засорению HTML-кода избыточными, повторяющимися кусками CSS.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 счастью, есть и другие способы подключения стилей. Первый — подключение внешнего файла с помощью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link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а второй — использование специального тега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 Подробнее эти методы будут разобраны в последующих разделах.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А сейчас вы познакомитесь со вторым разделом редактора, помеченным как CSS. Код из CSS-редактора подставляется в HTML-документ так, как будто вы записали его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в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тег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Для начала мы почистим код в HTML-редакторе, а потом начнём пошагово стилизовать наш мини-конспект с помощью других возможностей CSS.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Селекторы в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[10/14]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Поздравляем! Вы только что </w:t>
      </w:r>
      <w:hyperlink r:id="rId25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подключили внешние CSS-стили</w:t>
        </w:r>
      </w:hyperlink>
      <w:r>
        <w:rPr>
          <w:rFonts w:ascii="Helvetica" w:hAnsi="Helvetica" w:cs="Helvetica"/>
          <w:color w:val="333333"/>
          <w:sz w:val="20"/>
          <w:szCs w:val="20"/>
        </w:rPr>
        <w:t> к 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своей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HTML-страничке.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вы задаёте стили тега с помощью атрибута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, браузер сразу же понимает, к какому именно тегу применить эти стили. Но когда стили подключаются с помощью внешнего файла или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через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тег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&lt;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style</w:t>
      </w:r>
      <w:proofErr w:type="spell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&gt;</w:t>
      </w:r>
      <w:r>
        <w:rPr>
          <w:rFonts w:ascii="Helvetica" w:hAnsi="Helvetica" w:cs="Helvetica"/>
          <w:color w:val="333333"/>
          <w:sz w:val="20"/>
          <w:szCs w:val="20"/>
        </w:rPr>
        <w:t>, браузер ищет стилизуемые теги с помощью «селекторов».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 селекторами вы уже немного знакомы: в предыдущем задании вы использовали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, который находился перед фигурными скобочками в CSS-коде. В общем случае синтаксис CSS-правил выглядит так: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proofErr w:type="gramStart"/>
      <w:r>
        <w:rPr>
          <w:rFonts w:ascii="Consolas" w:hAnsi="Consolas" w:cs="Consolas"/>
          <w:color w:val="333333"/>
        </w:rPr>
        <w:t>селектор {</w:t>
      </w:r>
      <w:proofErr w:type="gramEnd"/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свойство</w:t>
      </w:r>
      <w:proofErr w:type="gramStart"/>
      <w:r>
        <w:rPr>
          <w:rFonts w:ascii="Consolas" w:hAnsi="Consolas" w:cs="Consolas"/>
          <w:color w:val="333333"/>
        </w:rPr>
        <w:t>1</w:t>
      </w:r>
      <w:proofErr w:type="gramEnd"/>
      <w:r>
        <w:rPr>
          <w:rFonts w:ascii="Consolas" w:hAnsi="Consolas" w:cs="Consolas"/>
          <w:color w:val="333333"/>
        </w:rPr>
        <w:t>: значение1;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свойство</w:t>
      </w:r>
      <w:proofErr w:type="gramStart"/>
      <w:r>
        <w:rPr>
          <w:rFonts w:ascii="Consolas" w:hAnsi="Consolas" w:cs="Consolas"/>
          <w:color w:val="333333"/>
        </w:rPr>
        <w:t>2</w:t>
      </w:r>
      <w:proofErr w:type="gramEnd"/>
      <w:r>
        <w:rPr>
          <w:rFonts w:ascii="Consolas" w:hAnsi="Consolas" w:cs="Consolas"/>
          <w:color w:val="333333"/>
        </w:rPr>
        <w:t>: значение2;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...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Язык селекторов очень мощный и гибкий. Простейший тип селекторов — селекторы по имени тега: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h1</w:t>
      </w:r>
      <w:r>
        <w:rPr>
          <w:rFonts w:ascii="Helvetica" w:hAnsi="Helvetica" w:cs="Helvetica"/>
          <w:color w:val="333333"/>
          <w:sz w:val="20"/>
          <w:szCs w:val="20"/>
        </w:rPr>
        <w:t> и так далее. Когда браузер видит такой селектор, он применяет стили из правила ко всем подходящим тегам. Например, ко всем абзацам или ко всем заголовкам первого уровня.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Но, Хьюстон, у нас проблемы с конспектом! Селектор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</w:t>
      </w:r>
      <w:r>
        <w:rPr>
          <w:rFonts w:ascii="Helvetica" w:hAnsi="Helvetica" w:cs="Helvetica"/>
          <w:color w:val="333333"/>
          <w:sz w:val="20"/>
          <w:szCs w:val="20"/>
        </w:rPr>
        <w:t> подсветил </w:t>
      </w:r>
      <w:r>
        <w:rPr>
          <w:rStyle w:val="a4"/>
          <w:rFonts w:ascii="Helvetica" w:hAnsi="Helvetica" w:cs="Helvetica"/>
          <w:color w:val="333333"/>
        </w:rPr>
        <w:t>все</w:t>
      </w:r>
      <w:r>
        <w:rPr>
          <w:rFonts w:ascii="Helvetica" w:hAnsi="Helvetica" w:cs="Helvetica"/>
          <w:color w:val="333333"/>
          <w:sz w:val="20"/>
          <w:szCs w:val="20"/>
        </w:rPr>
        <w:t> абзацы зелёным. А они должны быть разного цвета. Как быть?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Давайте попробуем добавить внутрь абзацев разные теги для разных цветов. Тогда в CSS можно будет использовать разные селекторы.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Классы в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[11/14]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Что ж, </w:t>
      </w:r>
      <w:hyperlink r:id="rId26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конспект мы снова раскрасили</w:t>
        </w:r>
      </w:hyperlink>
      <w:r>
        <w:rPr>
          <w:rFonts w:ascii="Helvetica" w:hAnsi="Helvetica" w:cs="Helvetica"/>
          <w:color w:val="333333"/>
          <w:sz w:val="20"/>
          <w:szCs w:val="20"/>
        </w:rPr>
        <w:t>, но какой ценой. Давайте признаем, что добавлять внутрь абзацев дополнительные теги и раскрашивать текст с их помощью, не самое лучшее решение. Ну а какое решение хорошее?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lastRenderedPageBreak/>
        <w:t xml:space="preserve">Такое решение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есть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и оно называется «классы»!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Вспомните шаг, когда мы пытались стилизовать абзацы с помощью внешних стилей, но все они получились одинакового цвета.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Нужно было сделать следующее: добавить абзацам разные классы, а в CSS использовать селекторы не по тегу, а по классам.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Класс — это всего лишь один из атрибутов HTML-тегов, например: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>&lt;p class="important"&gt;...&lt;/p&gt;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>&lt;p class="help"&gt;...&lt;/p&gt;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В CSS можно задавать стили только для элементов с определённым классом. Для этого используется селектор по классу, который пишется так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gramEnd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имя-класса</w:t>
      </w:r>
      <w:r>
        <w:rPr>
          <w:rFonts w:ascii="Helvetica" w:hAnsi="Helvetica" w:cs="Helvetica"/>
          <w:color w:val="333333"/>
          <w:sz w:val="20"/>
          <w:szCs w:val="20"/>
        </w:rPr>
        <w:t>, например: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important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333333"/>
        </w:rPr>
        <w:t>color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red</w:t>
      </w:r>
      <w:proofErr w:type="spellEnd"/>
      <w:r>
        <w:rPr>
          <w:rFonts w:ascii="Consolas" w:hAnsi="Consolas" w:cs="Consolas"/>
          <w:color w:val="333333"/>
        </w:rPr>
        <w:t>; } — выберет все теги с классом "</w:t>
      </w:r>
      <w:proofErr w:type="spellStart"/>
      <w:r>
        <w:rPr>
          <w:rFonts w:ascii="Consolas" w:hAnsi="Consolas" w:cs="Consolas"/>
          <w:color w:val="333333"/>
        </w:rPr>
        <w:t>important</w:t>
      </w:r>
      <w:proofErr w:type="spellEnd"/>
      <w:r>
        <w:rPr>
          <w:rFonts w:ascii="Consolas" w:hAnsi="Consolas" w:cs="Consolas"/>
          <w:color w:val="333333"/>
        </w:rPr>
        <w:t>"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.</w:t>
      </w:r>
      <w:proofErr w:type="spellStart"/>
      <w:r>
        <w:rPr>
          <w:rFonts w:ascii="Consolas" w:hAnsi="Consolas" w:cs="Consolas"/>
          <w:color w:val="333333"/>
        </w:rPr>
        <w:t>help</w:t>
      </w:r>
      <w:proofErr w:type="spellEnd"/>
      <w:r>
        <w:rPr>
          <w:rFonts w:ascii="Consolas" w:hAnsi="Consolas" w:cs="Consolas"/>
          <w:color w:val="333333"/>
        </w:rPr>
        <w:t xml:space="preserve"> </w:t>
      </w:r>
      <w:proofErr w:type="gramStart"/>
      <w:r>
        <w:rPr>
          <w:rFonts w:ascii="Consolas" w:hAnsi="Consolas" w:cs="Consolas"/>
          <w:color w:val="333333"/>
        </w:rPr>
        <w:t xml:space="preserve">{ </w:t>
      </w:r>
      <w:proofErr w:type="spellStart"/>
      <w:proofErr w:type="gramEnd"/>
      <w:r>
        <w:rPr>
          <w:rFonts w:ascii="Consolas" w:hAnsi="Consolas" w:cs="Consolas"/>
          <w:color w:val="333333"/>
        </w:rPr>
        <w:t>color</w:t>
      </w:r>
      <w:proofErr w:type="spellEnd"/>
      <w:r>
        <w:rPr>
          <w:rFonts w:ascii="Consolas" w:hAnsi="Consolas" w:cs="Consolas"/>
          <w:color w:val="333333"/>
        </w:rPr>
        <w:t xml:space="preserve">: </w:t>
      </w:r>
      <w:proofErr w:type="spellStart"/>
      <w:r>
        <w:rPr>
          <w:rFonts w:ascii="Consolas" w:hAnsi="Consolas" w:cs="Consolas"/>
          <w:color w:val="333333"/>
        </w:rPr>
        <w:t>green</w:t>
      </w:r>
      <w:proofErr w:type="spellEnd"/>
      <w:r>
        <w:rPr>
          <w:rFonts w:ascii="Consolas" w:hAnsi="Consolas" w:cs="Consolas"/>
          <w:color w:val="333333"/>
        </w:rPr>
        <w:t>; }    — выберет все теги с классом "</w:t>
      </w:r>
      <w:proofErr w:type="spellStart"/>
      <w:r>
        <w:rPr>
          <w:rFonts w:ascii="Consolas" w:hAnsi="Consolas" w:cs="Consolas"/>
          <w:color w:val="333333"/>
        </w:rPr>
        <w:t>help</w:t>
      </w:r>
      <w:proofErr w:type="spellEnd"/>
      <w:r>
        <w:rPr>
          <w:rFonts w:ascii="Consolas" w:hAnsi="Consolas" w:cs="Consolas"/>
          <w:color w:val="333333"/>
        </w:rPr>
        <w:t>"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Классы гибкие, их можно создавать много и называть понятными именами. Например, можно создать класс, который отмечает раздел курса, который сейчас изучается.</w:t>
      </w:r>
    </w:p>
    <w:p w:rsidR="00A543B9" w:rsidRDefault="00A543B9" w:rsidP="00A543B9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Имя класса может содержать в себе латинские символы, цифры, символ дефиса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-</w:t>
      </w:r>
      <w:r>
        <w:rPr>
          <w:rFonts w:ascii="Helvetica" w:hAnsi="Helvetica" w:cs="Helvetica"/>
          <w:color w:val="333333"/>
          <w:sz w:val="20"/>
          <w:szCs w:val="20"/>
        </w:rPr>
        <w:t> и подчёркивания </w:t>
      </w:r>
      <w:r>
        <w:rPr>
          <w:rStyle w:val="HTML1"/>
          <w:rFonts w:ascii="Consolas" w:eastAsiaTheme="minorHAnsi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_</w:t>
      </w:r>
      <w:r>
        <w:rPr>
          <w:rFonts w:ascii="Helvetica" w:hAnsi="Helvetica" w:cs="Helvetica"/>
          <w:color w:val="333333"/>
          <w:sz w:val="20"/>
          <w:szCs w:val="20"/>
        </w:rPr>
        <w:t> и начинаться оно должно с латинского символа.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Свойства и значения CSS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[12/14]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Итак, язык CSS состоит из </w:t>
      </w:r>
      <w:hyperlink r:id="rId27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селекторов</w:t>
        </w:r>
      </w:hyperlink>
      <w:r>
        <w:rPr>
          <w:rFonts w:ascii="Helvetica" w:hAnsi="Helvetica" w:cs="Helvetica"/>
          <w:color w:val="333333"/>
          <w:sz w:val="20"/>
          <w:szCs w:val="20"/>
        </w:rPr>
        <w:t> и свойств. Селекторы указывают на то, к каким элементам применять стили, а свойства — на то, как именно отображать элементы.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Существует огромное количество CSS-свойств, которые влияют практически на все аспекты отображения элементов. Причём каждому свойству соответствует определённый набор значений.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Некоторые значения задаются с помощью текстовых констант, например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 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bold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>, другие с помощью цифровых значений: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12px</w:t>
      </w:r>
      <w:r>
        <w:rPr>
          <w:rFonts w:ascii="Helvetica" w:hAnsi="Helvetica" w:cs="Helvetica"/>
          <w:color w:val="333333"/>
          <w:sz w:val="20"/>
          <w:szCs w:val="20"/>
        </w:rPr>
        <w:t>,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120%</w:t>
      </w:r>
      <w:r>
        <w:rPr>
          <w:rFonts w:ascii="Helvetica" w:hAnsi="Helvetica" w:cs="Helvetica"/>
          <w:color w:val="333333"/>
          <w:sz w:val="20"/>
          <w:szCs w:val="20"/>
        </w:rPr>
        <w:t> и так далее.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Мощь стилей заключается в том, что вы можете быстро и гибко менять внешний вид нужных элементов, особенно когда используете классы. Например, чтобы зачеркнуть те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кст вс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ех изученных пунктов конспекта, нужно добавить всего лишь одну строчку в CSS: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>.learned-ok {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 xml:space="preserve">  </w:t>
      </w:r>
      <w:proofErr w:type="gramStart"/>
      <w:r w:rsidRPr="00A543B9">
        <w:rPr>
          <w:rFonts w:ascii="Consolas" w:hAnsi="Consolas" w:cs="Consolas"/>
          <w:color w:val="333333"/>
          <w:lang w:val="en-US"/>
        </w:rPr>
        <w:t>color</w:t>
      </w:r>
      <w:proofErr w:type="gramEnd"/>
      <w:r w:rsidRPr="00A543B9">
        <w:rPr>
          <w:rFonts w:ascii="Consolas" w:hAnsi="Consolas" w:cs="Consolas"/>
          <w:color w:val="333333"/>
          <w:lang w:val="en-US"/>
        </w:rPr>
        <w:t>: green;</w:t>
      </w:r>
    </w:p>
    <w:p w:rsidR="00A543B9" w:rsidRP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  <w:lang w:val="en-US"/>
        </w:rPr>
      </w:pPr>
      <w:r w:rsidRPr="00A543B9">
        <w:rPr>
          <w:rFonts w:ascii="Consolas" w:hAnsi="Consolas" w:cs="Consolas"/>
          <w:color w:val="333333"/>
          <w:lang w:val="en-US"/>
        </w:rPr>
        <w:t xml:space="preserve">  </w:t>
      </w:r>
      <w:proofErr w:type="gramStart"/>
      <w:r w:rsidRPr="00A543B9">
        <w:rPr>
          <w:rStyle w:val="a8"/>
          <w:rFonts w:ascii="Consolas" w:hAnsi="Consolas" w:cs="Consolas"/>
          <w:color w:val="333333"/>
          <w:lang w:val="en-US"/>
        </w:rPr>
        <w:t>text-decoration</w:t>
      </w:r>
      <w:proofErr w:type="gramEnd"/>
      <w:r w:rsidRPr="00A543B9">
        <w:rPr>
          <w:rStyle w:val="a8"/>
          <w:rFonts w:ascii="Consolas" w:hAnsi="Consolas" w:cs="Consolas"/>
          <w:color w:val="333333"/>
          <w:lang w:val="en-US"/>
        </w:rPr>
        <w:t>: line-through;</w:t>
      </w:r>
    </w:p>
    <w:p w:rsidR="00A543B9" w:rsidRDefault="00A543B9" w:rsidP="00A543B9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 все теги с классом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.</w:t>
      </w:r>
      <w:proofErr w:type="spellStart"/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learned-ok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 будут отображаться с перечёркнутым текстом. Теперь представьте, как долго делать то же самое через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инлайновые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стили, когда в конспекте больше сотни пунктов.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lastRenderedPageBreak/>
        <w:t>Работа над ошибками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[13/14]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Синтаксис CSS намного проще синтаксиса HTML, но это не мешает совершать досадные ошибки. </w:t>
      </w:r>
      <w:hyperlink r:id="rId28" w:history="1">
        <w:r>
          <w:rPr>
            <w:rStyle w:val="a5"/>
            <w:rFonts w:ascii="Helvetica" w:hAnsi="Helvetica" w:cs="Helvetica"/>
            <w:color w:val="0088CC"/>
            <w:sz w:val="20"/>
            <w:szCs w:val="20"/>
          </w:rPr>
          <w:t>С ошибками в HTML</w:t>
        </w:r>
      </w:hyperlink>
      <w:r>
        <w:rPr>
          <w:rFonts w:ascii="Helvetica" w:hAnsi="Helvetica" w:cs="Helvetica"/>
          <w:color w:val="333333"/>
          <w:sz w:val="20"/>
          <w:szCs w:val="20"/>
        </w:rPr>
        <w:t> мы уже разобрались, теперь посмотрим на ошибки в CSS.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Конечно, одни из самых распространённых ошибок — это опечатки в названиях свойств или селекторах.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 другим частым ошибкам относится отсутствие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;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в списке CSS-свойств. Когда после пары «свойство-значение» забывают поставить точку с запятой, браузер не применяет ни это свойство, ни все последующие.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Когда вёрстка конспекта была почти завершена, к компьютеру шерстяной молнией подлетел инструктор Кекс и решил напоследок поиграться со стилями, чтобы сделать конспект «симпатичнее». Получилось неплохо, но в этот раз Кекс был спросонья и наделал досадных опечаток, которые сломали некоторые стили.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Ну и замечательно! Теперь есть возможность потренироваться в поиске ошибок в CSS!</w:t>
      </w:r>
    </w:p>
    <w:p w:rsidR="00A543B9" w:rsidRDefault="00A543B9" w:rsidP="00A543B9">
      <w:pPr>
        <w:pStyle w:val="1"/>
        <w:shd w:val="clear" w:color="auto" w:fill="FFFFFF"/>
        <w:spacing w:line="450" w:lineRule="atLeast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color w:val="333333"/>
          <w:sz w:val="36"/>
          <w:szCs w:val="36"/>
        </w:rPr>
        <w:t>Первое испытание </w:t>
      </w:r>
      <w:r>
        <w:rPr>
          <w:rFonts w:ascii="Helvetica" w:hAnsi="Helvetica" w:cs="Helvetica"/>
          <w:b w:val="0"/>
          <w:bCs w:val="0"/>
          <w:color w:val="A2A2A2"/>
          <w:sz w:val="27"/>
          <w:szCs w:val="27"/>
        </w:rPr>
        <w:t>[14/14]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Испытания — это самые сложные задания разделов. Проходя испытание, вы доказываете, что хорошо усвоили материал.</w:t>
      </w:r>
    </w:p>
    <w:p w:rsidR="00A543B9" w:rsidRDefault="00A543B9" w:rsidP="00A543B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Главная цель испытания — с помощью HTML и CSS получить в мини-браузере изображение, максимально похожее на образец. Чтобы система сравнила ваш результат с образцом, нужно нажать кнопку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 </w:t>
      </w:r>
      <w:r>
        <w:rPr>
          <w:rStyle w:val="btn"/>
          <w:rFonts w:ascii="Helvetica" w:hAnsi="Helvetica" w:cs="Helvetica"/>
          <w:color w:val="333333"/>
          <w:sz w:val="20"/>
          <w:szCs w:val="20"/>
          <w:shd w:val="clear" w:color="auto" w:fill="E6E6E6"/>
        </w:rPr>
        <w:t> П</w:t>
      </w:r>
      <w:proofErr w:type="gramEnd"/>
      <w:r>
        <w:rPr>
          <w:rStyle w:val="btn"/>
          <w:rFonts w:ascii="Helvetica" w:hAnsi="Helvetica" w:cs="Helvetica"/>
          <w:color w:val="333333"/>
          <w:sz w:val="20"/>
          <w:szCs w:val="20"/>
          <w:shd w:val="clear" w:color="auto" w:fill="E6E6E6"/>
        </w:rPr>
        <w:t>роверить</w:t>
      </w:r>
      <w:r>
        <w:rPr>
          <w:rFonts w:ascii="Helvetica" w:hAnsi="Helvetica" w:cs="Helvetica"/>
          <w:color w:val="333333"/>
          <w:sz w:val="20"/>
          <w:szCs w:val="20"/>
        </w:rPr>
        <w:t>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Первое испытание достаточно простое. Вам необходимо разметить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исходный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 xml:space="preserve"> HTML-код с помощью тегов и классов.</w:t>
      </w:r>
    </w:p>
    <w:p w:rsidR="00A543B9" w:rsidRDefault="00A543B9" w:rsidP="00A543B9">
      <w:pPr>
        <w:shd w:val="clear" w:color="auto" w:fill="FFFFFF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Подсказка: CSS менять не надо. Достаточно использовать правильные теги и классы.</w:t>
      </w:r>
    </w:p>
    <w:p w:rsidR="00A543B9" w:rsidRDefault="000F237F" w:rsidP="00A543B9">
      <w:pPr>
        <w:rPr>
          <w:rFonts w:ascii="Times New Roman" w:hAnsi="Times New Roman" w:cs="Times New Roman"/>
          <w:sz w:val="24"/>
          <w:szCs w:val="24"/>
        </w:rPr>
      </w:pPr>
      <w:r>
        <w:pict>
          <v:rect id="_x0000_i1025" style="width:0;height:0" o:hralign="center" o:hrstd="t" o:hrnoshade="t" o:hr="t" fillcolor="#333" stroked="f"/>
        </w:pic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Обратите внимание, что в учебном интерфейсе появилась панель </w:t>
      </w:r>
      <w:proofErr w:type="gramStart"/>
      <w:r>
        <w:rPr>
          <w:rFonts w:ascii="Helvetica" w:hAnsi="Helvetica" w:cs="Helvetica"/>
          <w:color w:val="333333"/>
          <w:sz w:val="20"/>
          <w:szCs w:val="20"/>
        </w:rPr>
        <w:t>со</w:t>
      </w:r>
      <w:proofErr w:type="gramEnd"/>
      <w:r>
        <w:rPr>
          <w:rFonts w:ascii="Helvetica" w:hAnsi="Helvetica" w:cs="Helvetica"/>
          <w:color w:val="333333"/>
          <w:sz w:val="20"/>
          <w:szCs w:val="20"/>
        </w:rPr>
        <w:t> вкладками: «Образец», «Результат», «Наложение» и «Различия».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Style w:val="a8"/>
          <w:rFonts w:ascii="Helvetica" w:hAnsi="Helvetica" w:cs="Helvetica"/>
          <w:color w:val="333333"/>
          <w:sz w:val="20"/>
          <w:szCs w:val="20"/>
        </w:rPr>
        <w:t>Важно!</w:t>
      </w:r>
      <w:r>
        <w:rPr>
          <w:rFonts w:ascii="Helvetica" w:hAnsi="Helvetica" w:cs="Helvetica"/>
          <w:color w:val="333333"/>
          <w:sz w:val="20"/>
          <w:szCs w:val="20"/>
        </w:rPr>
        <w:t> Во вкладке «Результат» отображается то, как ваш код видит наш сервер. Именно эту картинку он сравнивает с образцом.</w:t>
      </w:r>
    </w:p>
    <w:p w:rsidR="00A543B9" w:rsidRDefault="00A543B9" w:rsidP="00A543B9">
      <w:pPr>
        <w:pStyle w:val="a3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Используйте эту вкладку чаще, ведь иногда изображения в вашем мини-браузере и на сервере </w:t>
      </w:r>
      <w:r>
        <w:rPr>
          <w:rStyle w:val="a4"/>
          <w:rFonts w:ascii="Helvetica" w:hAnsi="Helvetica" w:cs="Helvetica"/>
          <w:color w:val="333333"/>
          <w:sz w:val="20"/>
          <w:szCs w:val="20"/>
        </w:rPr>
        <w:t>могут отличаться</w:t>
      </w:r>
      <w:r>
        <w:rPr>
          <w:rFonts w:ascii="Helvetica" w:hAnsi="Helvetica" w:cs="Helvetica"/>
          <w:color w:val="333333"/>
          <w:sz w:val="20"/>
          <w:szCs w:val="20"/>
        </w:rPr>
        <w:t>. Особенно часто отличаются шрифты.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У вас есть </w:t>
      </w:r>
      <w:r>
        <w:rPr>
          <w:rStyle w:val="HTML1"/>
          <w:rFonts w:ascii="Consolas" w:hAnsi="Consolas" w:cs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10</w:t>
      </w:r>
      <w:r>
        <w:rPr>
          <w:rFonts w:ascii="Helvetica" w:hAnsi="Helvetica" w:cs="Helvetica"/>
          <w:color w:val="333333"/>
          <w:sz w:val="20"/>
          <w:szCs w:val="20"/>
        </w:rPr>
        <w:t> проверок испытания в день. Проверки снимаются и при перезагрузке страницы.</w:t>
      </w:r>
    </w:p>
    <w:p w:rsidR="00A543B9" w:rsidRDefault="00A543B9" w:rsidP="00A543B9">
      <w:pPr>
        <w:pStyle w:val="a3"/>
        <w:shd w:val="clear" w:color="auto" w:fill="FFFFFF"/>
        <w:spacing w:before="336" w:beforeAutospacing="0" w:after="336" w:afterAutospacing="0"/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Если не получится пройти испытание сегодня, то можете переходить к следующим заданиям, а к испытанию вернуться завтра.</w:t>
      </w:r>
    </w:p>
    <w:p w:rsidR="00DC20DE" w:rsidRPr="00C11353" w:rsidRDefault="00DC20DE" w:rsidP="0068710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ru-RU"/>
        </w:rPr>
      </w:pPr>
    </w:p>
    <w:sectPr w:rsidR="00DC20DE" w:rsidRPr="00C11353" w:rsidSect="001849B6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A57C2"/>
    <w:multiLevelType w:val="multilevel"/>
    <w:tmpl w:val="F3DE1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C4442C"/>
    <w:multiLevelType w:val="multilevel"/>
    <w:tmpl w:val="122EB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E32908"/>
    <w:multiLevelType w:val="multilevel"/>
    <w:tmpl w:val="ADAC1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7144F7"/>
    <w:multiLevelType w:val="multilevel"/>
    <w:tmpl w:val="F058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28309F"/>
    <w:multiLevelType w:val="multilevel"/>
    <w:tmpl w:val="DC7E8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8B21A2"/>
    <w:multiLevelType w:val="multilevel"/>
    <w:tmpl w:val="FC669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4082EF9"/>
    <w:multiLevelType w:val="multilevel"/>
    <w:tmpl w:val="87FA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83B51B4"/>
    <w:multiLevelType w:val="multilevel"/>
    <w:tmpl w:val="72720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DA59EC"/>
    <w:multiLevelType w:val="multilevel"/>
    <w:tmpl w:val="00A4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91A07F3"/>
    <w:multiLevelType w:val="multilevel"/>
    <w:tmpl w:val="5314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FF71868"/>
    <w:multiLevelType w:val="multilevel"/>
    <w:tmpl w:val="FE549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9A617C5"/>
    <w:multiLevelType w:val="multilevel"/>
    <w:tmpl w:val="3F5E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266583"/>
    <w:multiLevelType w:val="multilevel"/>
    <w:tmpl w:val="1DDAA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1F006F"/>
    <w:multiLevelType w:val="multilevel"/>
    <w:tmpl w:val="9198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E940F6"/>
    <w:multiLevelType w:val="multilevel"/>
    <w:tmpl w:val="B1E29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9A77074"/>
    <w:multiLevelType w:val="multilevel"/>
    <w:tmpl w:val="B1DCB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19A7869"/>
    <w:multiLevelType w:val="multilevel"/>
    <w:tmpl w:val="4422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3C7AEC"/>
    <w:multiLevelType w:val="multilevel"/>
    <w:tmpl w:val="DF98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7"/>
  </w:num>
  <w:num w:numId="3">
    <w:abstractNumId w:val="16"/>
  </w:num>
  <w:num w:numId="4">
    <w:abstractNumId w:val="5"/>
  </w:num>
  <w:num w:numId="5">
    <w:abstractNumId w:val="10"/>
  </w:num>
  <w:num w:numId="6">
    <w:abstractNumId w:val="11"/>
  </w:num>
  <w:num w:numId="7">
    <w:abstractNumId w:val="4"/>
  </w:num>
  <w:num w:numId="8">
    <w:abstractNumId w:val="12"/>
  </w:num>
  <w:num w:numId="9">
    <w:abstractNumId w:val="2"/>
  </w:num>
  <w:num w:numId="10">
    <w:abstractNumId w:val="15"/>
  </w:num>
  <w:num w:numId="11">
    <w:abstractNumId w:val="6"/>
  </w:num>
  <w:num w:numId="12">
    <w:abstractNumId w:val="9"/>
  </w:num>
  <w:num w:numId="13">
    <w:abstractNumId w:val="14"/>
  </w:num>
  <w:num w:numId="14">
    <w:abstractNumId w:val="8"/>
  </w:num>
  <w:num w:numId="15">
    <w:abstractNumId w:val="13"/>
  </w:num>
  <w:num w:numId="16">
    <w:abstractNumId w:val="0"/>
  </w:num>
  <w:num w:numId="17">
    <w:abstractNumId w:val="1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107"/>
    <w:rsid w:val="000F237F"/>
    <w:rsid w:val="001055E3"/>
    <w:rsid w:val="00126511"/>
    <w:rsid w:val="001849B6"/>
    <w:rsid w:val="001E515D"/>
    <w:rsid w:val="004C12FE"/>
    <w:rsid w:val="004E4A93"/>
    <w:rsid w:val="0051118C"/>
    <w:rsid w:val="00532031"/>
    <w:rsid w:val="00570CCC"/>
    <w:rsid w:val="00616173"/>
    <w:rsid w:val="00687107"/>
    <w:rsid w:val="006F0207"/>
    <w:rsid w:val="007065D9"/>
    <w:rsid w:val="00744997"/>
    <w:rsid w:val="007750D9"/>
    <w:rsid w:val="007B2CCA"/>
    <w:rsid w:val="007E623E"/>
    <w:rsid w:val="00807881"/>
    <w:rsid w:val="00842275"/>
    <w:rsid w:val="00856DF9"/>
    <w:rsid w:val="00874014"/>
    <w:rsid w:val="008E6537"/>
    <w:rsid w:val="00921D67"/>
    <w:rsid w:val="00A3091A"/>
    <w:rsid w:val="00A543B9"/>
    <w:rsid w:val="00A975B2"/>
    <w:rsid w:val="00AE1AA4"/>
    <w:rsid w:val="00B93F49"/>
    <w:rsid w:val="00BA426B"/>
    <w:rsid w:val="00BA7FFD"/>
    <w:rsid w:val="00BF6D1E"/>
    <w:rsid w:val="00C07835"/>
    <w:rsid w:val="00C07E94"/>
    <w:rsid w:val="00C11353"/>
    <w:rsid w:val="00C119AB"/>
    <w:rsid w:val="00C2747A"/>
    <w:rsid w:val="00CB586A"/>
    <w:rsid w:val="00CE0536"/>
    <w:rsid w:val="00D33DCE"/>
    <w:rsid w:val="00D650AF"/>
    <w:rsid w:val="00DC20DE"/>
    <w:rsid w:val="00E249B6"/>
    <w:rsid w:val="00E951F3"/>
    <w:rsid w:val="00EB38FF"/>
    <w:rsid w:val="00F42FC0"/>
    <w:rsid w:val="00F86890"/>
    <w:rsid w:val="00F93964"/>
    <w:rsid w:val="00FA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customStyle="1" w:styleId="btn">
    <w:name w:val="btn"/>
    <w:basedOn w:val="a0"/>
    <w:rsid w:val="00A543B9"/>
  </w:style>
  <w:style w:type="character" w:styleId="a8">
    <w:name w:val="Strong"/>
    <w:basedOn w:val="a0"/>
    <w:uiPriority w:val="22"/>
    <w:qFormat/>
    <w:rsid w:val="00A543B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871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6871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71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871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687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">
    <w:name w:val="label"/>
    <w:basedOn w:val="a0"/>
    <w:rsid w:val="00687107"/>
  </w:style>
  <w:style w:type="paragraph" w:styleId="HTML">
    <w:name w:val="HTML Preformatted"/>
    <w:basedOn w:val="a"/>
    <w:link w:val="HTML0"/>
    <w:uiPriority w:val="99"/>
    <w:semiHidden/>
    <w:unhideWhenUsed/>
    <w:rsid w:val="00687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71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687107"/>
    <w:rPr>
      <w:i/>
      <w:iCs/>
    </w:rPr>
  </w:style>
  <w:style w:type="character" w:styleId="HTML1">
    <w:name w:val="HTML Code"/>
    <w:basedOn w:val="a0"/>
    <w:uiPriority w:val="99"/>
    <w:semiHidden/>
    <w:unhideWhenUsed/>
    <w:rsid w:val="00687107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7750D9"/>
    <w:rPr>
      <w:color w:val="0000FF"/>
      <w:u w:val="single"/>
    </w:rPr>
  </w:style>
  <w:style w:type="character" w:customStyle="1" w:styleId="badge">
    <w:name w:val="badge"/>
    <w:basedOn w:val="a0"/>
    <w:rsid w:val="007750D9"/>
  </w:style>
  <w:style w:type="paragraph" w:customStyle="1" w:styleId="thumbnail">
    <w:name w:val="thumbnail"/>
    <w:basedOn w:val="a"/>
    <w:rsid w:val="00921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21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21D67"/>
    <w:rPr>
      <w:rFonts w:ascii="Tahoma" w:hAnsi="Tahoma" w:cs="Tahoma"/>
      <w:sz w:val="16"/>
      <w:szCs w:val="16"/>
    </w:rPr>
  </w:style>
  <w:style w:type="character" w:customStyle="1" w:styleId="btn">
    <w:name w:val="btn"/>
    <w:basedOn w:val="a0"/>
    <w:rsid w:val="00A543B9"/>
  </w:style>
  <w:style w:type="character" w:styleId="a8">
    <w:name w:val="Strong"/>
    <w:basedOn w:val="a0"/>
    <w:uiPriority w:val="22"/>
    <w:qFormat/>
    <w:rsid w:val="00A543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3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65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9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poed.htmlacademy.ru/htmlcss110/course/1/run/3" TargetMode="External"/><Relationship Id="rId13" Type="http://schemas.openxmlformats.org/officeDocument/2006/relationships/hyperlink" Target="https://npoed.htmlacademy.ru/htmlcss110/course/1/run/8" TargetMode="External"/><Relationship Id="rId18" Type="http://schemas.openxmlformats.org/officeDocument/2006/relationships/hyperlink" Target="https://npoed.htmlacademy.ru/htmlcss110/course/1/run/13" TargetMode="External"/><Relationship Id="rId26" Type="http://schemas.openxmlformats.org/officeDocument/2006/relationships/hyperlink" Target="https://npoed.htmlacademy.ru/htmlcss110/course/1/run/1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npoed.htmlacademy.ru/htmlcss110/course/1/run/1" TargetMode="External"/><Relationship Id="rId7" Type="http://schemas.openxmlformats.org/officeDocument/2006/relationships/hyperlink" Target="https://npoed.htmlacademy.ru/htmlcss110/course/1/run/2" TargetMode="External"/><Relationship Id="rId12" Type="http://schemas.openxmlformats.org/officeDocument/2006/relationships/hyperlink" Target="https://npoed.htmlacademy.ru/htmlcss110/course/1/run/7" TargetMode="External"/><Relationship Id="rId17" Type="http://schemas.openxmlformats.org/officeDocument/2006/relationships/hyperlink" Target="https://npoed.htmlacademy.ru/htmlcss110/course/1/run/12" TargetMode="External"/><Relationship Id="rId25" Type="http://schemas.openxmlformats.org/officeDocument/2006/relationships/hyperlink" Target="https://npoed.htmlacademy.ru/htmlcss110/course/1/run/9" TargetMode="External"/><Relationship Id="rId2" Type="http://schemas.openxmlformats.org/officeDocument/2006/relationships/styles" Target="styles.xml"/><Relationship Id="rId16" Type="http://schemas.openxmlformats.org/officeDocument/2006/relationships/hyperlink" Target="https://npoed.htmlacademy.ru/htmlcss110/course/1/run/11" TargetMode="External"/><Relationship Id="rId20" Type="http://schemas.openxmlformats.org/officeDocument/2006/relationships/image" Target="media/image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npoed.htmlacademy.ru/htmlcss110/course/1/run/1" TargetMode="External"/><Relationship Id="rId11" Type="http://schemas.openxmlformats.org/officeDocument/2006/relationships/hyperlink" Target="https://npoed.htmlacademy.ru/htmlcss110/course/1/run/6" TargetMode="External"/><Relationship Id="rId24" Type="http://schemas.openxmlformats.org/officeDocument/2006/relationships/hyperlink" Target="https://npoed.htmlacademy.ru/htmlcss110/course/1/run/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poed.htmlacademy.ru/htmlcss110/course/1/run/10" TargetMode="External"/><Relationship Id="rId23" Type="http://schemas.openxmlformats.org/officeDocument/2006/relationships/hyperlink" Target="https://npoed.htmlacademy.ru/htmlcss110/course/1/run/4" TargetMode="External"/><Relationship Id="rId28" Type="http://schemas.openxmlformats.org/officeDocument/2006/relationships/hyperlink" Target="https://npoed.htmlacademy.ru/htmlcss110/course/1/run/7" TargetMode="External"/><Relationship Id="rId10" Type="http://schemas.openxmlformats.org/officeDocument/2006/relationships/hyperlink" Target="https://npoed.htmlacademy.ru/htmlcss110/course/1/run/5" TargetMode="External"/><Relationship Id="rId19" Type="http://schemas.openxmlformats.org/officeDocument/2006/relationships/hyperlink" Target="https://npoed.htmlacademy.ru/htmlcss110/course/1/run/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poed.htmlacademy.ru/htmlcss110/course/1/run/4" TargetMode="External"/><Relationship Id="rId14" Type="http://schemas.openxmlformats.org/officeDocument/2006/relationships/hyperlink" Target="https://npoed.htmlacademy.ru/htmlcss110/course/1/run/9" TargetMode="External"/><Relationship Id="rId22" Type="http://schemas.openxmlformats.org/officeDocument/2006/relationships/hyperlink" Target="https://npoed.htmlacademy.ru/htmlcss110/course/1/run/3" TargetMode="External"/><Relationship Id="rId27" Type="http://schemas.openxmlformats.org/officeDocument/2006/relationships/hyperlink" Target="https://npoed.htmlacademy.ru/htmlcss110/course/1/run/10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PaulS</dc:creator>
  <cp:lastModifiedBy>PaulS</cp:lastModifiedBy>
  <cp:revision>8</cp:revision>
  <cp:lastPrinted>2019-11-10T16:24:00Z</cp:lastPrinted>
  <dcterms:created xsi:type="dcterms:W3CDTF">2019-10-02T12:08:00Z</dcterms:created>
  <dcterms:modified xsi:type="dcterms:W3CDTF">2019-11-10T16:25:00Z</dcterms:modified>
</cp:coreProperties>
</file>