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2DF7CC30" w14:textId="5AA50558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Que el comportamiento mensual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736CC8">
        <w:rPr>
          <w:rFonts w:ascii="Verdana" w:hAnsi="Verdana"/>
        </w:rPr>
        <w:t xml:space="preserve">y su respectivo índice I(%), durante el(los) mes(es) </w:t>
      </w:r>
      <w:r w:rsidR="00FF6D19">
        <w:rPr>
          <w:rFonts w:ascii="Verdana" w:hAnsi="Verdana"/>
        </w:rPr>
        <w:t xml:space="preserve">de </w:t>
      </w:r>
      <w:r w:rsidRPr="00736CC8">
        <w:rPr>
          <w:rFonts w:ascii="Verdana" w:hAnsi="Verdana"/>
        </w:rPr>
        <w:t>{{MESES}} {{AÑO}},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736CC8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71FBD7DD" w14:textId="470D3EBE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</w:t>
      </w:r>
      <w:r>
        <w:rPr>
          <w:rFonts w:ascii="Verdana" w:hAnsi="Verdana"/>
        </w:rPr>
        <w:t xml:space="preserve"> de precipitación</w:t>
      </w:r>
      <w:r w:rsidRPr="003B0342">
        <w:rPr>
          <w:rFonts w:ascii="Verdana" w:hAnsi="Verdana"/>
        </w:rPr>
        <w:t>.</w:t>
      </w: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28F1F134" w14:textId="77777777" w:rsidR="004C6A62" w:rsidRPr="003B0342" w:rsidRDefault="004C6A6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0214E38C" w14:textId="77777777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  <w:b/>
        </w:rPr>
        <w:t>El Índice de precipitación (I%) se interpreta de la siguiente manera:</w:t>
      </w:r>
    </w:p>
    <w:p w14:paraId="766A2F1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0 – 40 Muy por debajo de lo normal</w:t>
      </w:r>
    </w:p>
    <w:p w14:paraId="629CD51A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40 – 80 Por debajo de lo normal</w:t>
      </w:r>
    </w:p>
    <w:p w14:paraId="35A8384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80 – 120 Normal </w:t>
      </w:r>
    </w:p>
    <w:p w14:paraId="118338CF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lastRenderedPageBreak/>
        <w:t xml:space="preserve">120 -160 Por encima de lo normal </w:t>
      </w:r>
    </w:p>
    <w:p w14:paraId="72272833" w14:textId="77777777" w:rsidR="00736CC8" w:rsidRPr="00736CC8" w:rsidRDefault="00736CC8" w:rsidP="00736CC8">
      <w:pPr>
        <w:tabs>
          <w:tab w:val="left" w:pos="8505"/>
        </w:tabs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&gt; 160 Muy por encima de lo normal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1C11A7C9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FF6D19">
        <w:rPr>
          <w:rFonts w:ascii="Verdana" w:hAnsi="Verdana"/>
          <w:noProof/>
        </w:rPr>
        <w:t>17 de diciembre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CC0AAD" w14:textId="77777777" w:rsidR="00E56A9B" w:rsidRPr="002F6DD1" w:rsidRDefault="00E56A9B" w:rsidP="00E56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30C28C21" w14:textId="77777777" w:rsidR="00E56A9B" w:rsidRDefault="00E56A9B" w:rsidP="00E56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CBDD2" w14:textId="77777777" w:rsidR="001B0E46" w:rsidRDefault="001B0E46" w:rsidP="00757B36">
      <w:pPr>
        <w:spacing w:after="0" w:line="240" w:lineRule="auto"/>
      </w:pPr>
      <w:r>
        <w:separator/>
      </w:r>
    </w:p>
  </w:endnote>
  <w:endnote w:type="continuationSeparator" w:id="0">
    <w:p w14:paraId="5477036B" w14:textId="77777777" w:rsidR="001B0E46" w:rsidRDefault="001B0E46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D0C24" w14:textId="77777777" w:rsidR="001B0E46" w:rsidRDefault="001B0E46" w:rsidP="00757B36">
      <w:pPr>
        <w:spacing w:after="0" w:line="240" w:lineRule="auto"/>
      </w:pPr>
      <w:r>
        <w:separator/>
      </w:r>
    </w:p>
  </w:footnote>
  <w:footnote w:type="continuationSeparator" w:id="0">
    <w:p w14:paraId="0F0FA2EF" w14:textId="77777777" w:rsidR="001B0E46" w:rsidRDefault="001B0E46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0C4E32"/>
    <w:rsid w:val="00132EBE"/>
    <w:rsid w:val="00152454"/>
    <w:rsid w:val="00170C07"/>
    <w:rsid w:val="001B0E46"/>
    <w:rsid w:val="001E28C4"/>
    <w:rsid w:val="001F1CF3"/>
    <w:rsid w:val="00221BD3"/>
    <w:rsid w:val="00223817"/>
    <w:rsid w:val="00255542"/>
    <w:rsid w:val="00256928"/>
    <w:rsid w:val="00290BE0"/>
    <w:rsid w:val="0030489C"/>
    <w:rsid w:val="0031443A"/>
    <w:rsid w:val="0033579F"/>
    <w:rsid w:val="0038435E"/>
    <w:rsid w:val="003A4594"/>
    <w:rsid w:val="003B0342"/>
    <w:rsid w:val="003C3927"/>
    <w:rsid w:val="003F48F9"/>
    <w:rsid w:val="0042660A"/>
    <w:rsid w:val="00436E05"/>
    <w:rsid w:val="00490BC4"/>
    <w:rsid w:val="004B10B4"/>
    <w:rsid w:val="004C38B5"/>
    <w:rsid w:val="004C6A62"/>
    <w:rsid w:val="00585914"/>
    <w:rsid w:val="005F508C"/>
    <w:rsid w:val="0064339E"/>
    <w:rsid w:val="006449A5"/>
    <w:rsid w:val="0066033D"/>
    <w:rsid w:val="00662B36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D747C"/>
    <w:rsid w:val="009358EB"/>
    <w:rsid w:val="009942BE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DE6E8C"/>
    <w:rsid w:val="00E46B79"/>
    <w:rsid w:val="00E56A9B"/>
    <w:rsid w:val="00E83123"/>
    <w:rsid w:val="00EB5831"/>
    <w:rsid w:val="00EC4C8B"/>
    <w:rsid w:val="00EF2AFE"/>
    <w:rsid w:val="00F21E1A"/>
    <w:rsid w:val="00F23606"/>
    <w:rsid w:val="00F34C22"/>
    <w:rsid w:val="00F440A3"/>
    <w:rsid w:val="00F45F2F"/>
    <w:rsid w:val="00F81F6F"/>
    <w:rsid w:val="00FD3A7F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5</cp:revision>
  <cp:lastPrinted>2023-12-05T14:50:00Z</cp:lastPrinted>
  <dcterms:created xsi:type="dcterms:W3CDTF">2024-08-08T11:42:00Z</dcterms:created>
  <dcterms:modified xsi:type="dcterms:W3CDTF">2024-12-17T13:50:00Z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