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00F5" w14:textId="7B51C732" w:rsidR="00263A32" w:rsidRDefault="0038232F" w:rsidP="00687F7C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13820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PAOLA ALVAREZ</w:t>
      </w:r>
      <w:r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</w:p>
    <w:p w14:paraId="0891B2A2" w14:textId="0C6E4549" w:rsidR="00A93307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798CF2D8" w14:textId="77777777" w:rsidR="00A93307" w:rsidRPr="00711A54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25A30E94" w14:textId="77777777" w:rsidR="00711A54" w:rsidRPr="00711A54" w:rsidRDefault="00711A54" w:rsidP="00711A54">
      <w:pPr>
        <w:jc w:val="center"/>
        <w:rPr>
          <w:b/>
        </w:rPr>
      </w:pPr>
      <w:r w:rsidRPr="00711A54">
        <w:rPr>
          <w:b/>
        </w:rPr>
        <w:t>CERTIFICA:</w:t>
      </w:r>
    </w:p>
    <w:p w14:paraId="7B72F9EF" w14:textId="77777777" w:rsidR="00711A54" w:rsidRPr="00711A54" w:rsidRDefault="00711A54" w:rsidP="00711A54">
      <w:pPr>
        <w:jc w:val="both"/>
      </w:pPr>
    </w:p>
    <w:p w14:paraId="0E28EDCD" w14:textId="4B6EF1C1" w:rsidR="00D27547" w:rsidRDefault="00711A54" w:rsidP="00711A54">
      <w:pPr>
        <w:jc w:val="both"/>
      </w:pPr>
      <w:r w:rsidRPr="00711A54">
        <w:rPr>
          <w:rFonts w:ascii="Verdana" w:hAnsi="Verdana"/>
          <w:sz w:val="22"/>
        </w:rPr>
        <w:t>Que el comportamiento de la precipitación para el(los) día(s) 1, 28 de febrero de 2022; de acuerdo con la información preliminar disponible en nuestro banco de datos de la estación meteorológica MONTERREDONDO [35020010] (coordenadas geográficas 4.2483 de latitud norte, -73.8187 de longitud oeste, elevación 1457 metros.), ubicada en el municipio Guayabetal, departamento de Cundinamarca, estación más cercana a la zona de su interés, fue el siguiente:</w:t>
      </w:r>
      <w:r w:rsidRPr="004E1562">
        <w:rPr>
          <w:rFonts w:ascii="Verdana" w:hAnsi="Verdana"/>
          <w:sz w:val="22"/>
        </w:rPr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="00A43A2C" w:rsidRPr="004E1562">
        <w:rPr>
          <w:rFonts w:ascii="Verdana" w:hAnsi="Verdana"/>
          <w:sz w:val="22"/>
        </w:rPr>
      </w:r>
      <w:r w:rsidR="00053030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053030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053030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053030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053030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End w:id="0"/>
      <w:bookmarkEnd w:id="1"/>
      <w:bookmarkEnd w:id="2"/>
      <w:bookmarkEnd w:id="3"/>
      <w:bookmarkEnd w:id="4"/>
      <w:bookmarkEnd w:id="5"/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D919BD" w:rsidRPr="004E1562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D27547" w:rsidRPr="004E1562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955AE1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</w:p>
    <w:p w14:paraId="48EDEAAF" w14:textId="22A1D76B" w:rsidR="000930FB" w:rsidRPr="00236CC0" w:rsidRDefault="008F4E90" w:rsidP="00711A54">
      <w:pPr>
        <w:jc w:val="both"/>
        <w:rPr>
          <w:b/>
        </w:rPr>
      </w:pPr>
      <w:r w:rsidRPr="00236CC0">
        <w:rPr>
          <w:rFonts w:ascii="Verdana" w:hAnsi="Verdana"/>
          <w:b/>
          <w:sz w:val="22"/>
        </w:rPr>
        <w:t>ESTACIÓN MONTERREDONDO [35020010]</w:t>
      </w:r>
    </w:p>
    <w:p w14:paraId="35D1D82C" w14:textId="4D7A55B0" w:rsidR="008F4E90" w:rsidRPr="00236CC0" w:rsidRDefault="00236CC0" w:rsidP="00711A54">
      <w:pPr>
        <w:jc w:val="both"/>
      </w:pPr>
      <w:r>
        <w:rPr>
          <w:rFonts w:ascii="Verdana" w:hAnsi="Verdana"/>
          <w:b/>
          <w:bCs/>
          <w:color w:val="000000"/>
          <w:sz w:val="22"/>
        </w:rPr>
        <w:t>Precipitación total diaria (mm)</w:t>
      </w:r>
      <w:r w:rsidR="008F4E90" w:rsidRPr="00236CC0">
        <w:rPr>
          <w:rFonts w:ascii="Verdana" w:hAnsi="Verdana"/>
          <w:b/>
          <w:bCs/>
          <w:color w:val="000000"/>
          <w:sz w:val="22"/>
        </w:rPr>
      </w:r>
      <w:r w:rsidR="00D54743">
        <w:rPr>
          <w:rFonts w:ascii="Verdana" w:hAnsi="Verdana"/>
          <w:b/>
          <w:bCs/>
          <w:color w:val="000000"/>
          <w:sz w:val="22"/>
        </w:rPr>
      </w:r>
      <w:r w:rsidR="008F4E90" w:rsidRPr="00236CC0">
        <w:rPr>
          <w:rFonts w:ascii="Verdana" w:hAnsi="Verdana"/>
          <w:b/>
          <w:bCs/>
          <w:color w:val="000000"/>
          <w:sz w:val="22"/>
        </w:rPr>
      </w:r>
    </w:p>
    <w:p w14:paraId="2F0C3BD4" w14:textId="37C08C9F" w:rsidR="00236CC0" w:rsidRDefault="00236CC0" w:rsidP="00685898">
      <w:pPr>
        <w:jc w:val="both"/>
      </w:pPr>
      <w:r>
        <w:t>Datos disponibles: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946"/>
        <w:gridCol w:w="2946"/>
        <w:gridCol w:w="2946"/>
      </w:tblGrid>
      <w:tr>
        <w:trPr>
          <w:tblHeader w:val="true"/>
        </w:trPr>
        <w:tc>
          <w:tcPr>
            <w:tcW w:type="dxa" w:w="2946"/>
          </w:tcPr>
          <w:p>
            <w:r>
              <w:t>Fecha</w:t>
            </w:r>
          </w:p>
        </w:tc>
        <w:tc>
          <w:tcPr>
            <w:tcW w:type="dxa" w:w="2946"/>
          </w:tcPr>
          <w:p>
            <w:r>
              <w:t>Precipitación total diaria (mm)</w:t>
            </w:r>
          </w:p>
        </w:tc>
        <w:tc>
          <w:tcPr>
            <w:tcW w:type="dxa" w:w="2946"/>
          </w:tcPr>
          <w:p>
            <w:r>
              <w:t>Clasificación</w:t>
            </w:r>
          </w:p>
        </w:tc>
      </w:tr>
      <w:tr>
        <w:tc>
          <w:tcPr>
            <w:tcW w:type="dxa" w:w="2946"/>
          </w:tcPr>
          <w:p>
            <w:r>
              <w:t>2022-02-01</w:t>
            </w:r>
          </w:p>
        </w:tc>
        <w:tc>
          <w:tcPr>
            <w:tcW w:type="dxa" w:w="2946"/>
          </w:tcPr>
          <w:p>
            <w:r>
              <w:t>0.0</w:t>
            </w:r>
          </w:p>
        </w:tc>
        <w:tc>
          <w:tcPr>
            <w:tcW w:type="dxa" w:w="2946"/>
          </w:tcPr>
          <w:p>
            <w:r>
              <w:t>Tiempo seco</w:t>
            </w:r>
          </w:p>
        </w:tc>
      </w:tr>
      <w:tr>
        <w:tc>
          <w:tcPr>
            <w:tcW w:type="dxa" w:w="2946"/>
          </w:tcPr>
          <w:p>
            <w:r>
              <w:t>2022-02-02</w:t>
            </w:r>
          </w:p>
        </w:tc>
        <w:tc>
          <w:tcPr>
            <w:tcW w:type="dxa" w:w="2946"/>
          </w:tcPr>
          <w:p>
            <w:r>
              <w:t>0.0</w:t>
            </w:r>
          </w:p>
        </w:tc>
        <w:tc>
          <w:tcPr>
            <w:tcW w:type="dxa" w:w="2946"/>
          </w:tcPr>
          <w:p>
            <w:r>
              <w:t>Tiempo seco</w:t>
            </w:r>
          </w:p>
        </w:tc>
      </w:tr>
      <w:tr>
        <w:tc>
          <w:tcPr>
            <w:tcW w:type="dxa" w:w="2946"/>
          </w:tcPr>
          <w:p>
            <w:r>
              <w:t>2022-02-03</w:t>
            </w:r>
          </w:p>
        </w:tc>
        <w:tc>
          <w:tcPr>
            <w:tcW w:type="dxa" w:w="2946"/>
          </w:tcPr>
          <w:p>
            <w:r>
              <w:t>0.0</w:t>
            </w:r>
          </w:p>
        </w:tc>
        <w:tc>
          <w:tcPr>
            <w:tcW w:type="dxa" w:w="2946"/>
          </w:tcPr>
          <w:p>
            <w:r>
              <w:t>Tiempo seco</w:t>
            </w:r>
          </w:p>
        </w:tc>
      </w:tr>
      <w:tr>
        <w:tc>
          <w:tcPr>
            <w:tcW w:type="dxa" w:w="2946"/>
          </w:tcPr>
          <w:p>
            <w:r>
              <w:t>2022-02-04</w:t>
            </w:r>
          </w:p>
        </w:tc>
        <w:tc>
          <w:tcPr>
            <w:tcW w:type="dxa" w:w="2946"/>
          </w:tcPr>
          <w:p>
            <w:r>
              <w:t>8.0</w:t>
            </w:r>
          </w:p>
        </w:tc>
        <w:tc>
          <w:tcPr>
            <w:tcW w:type="dxa" w:w="2946"/>
          </w:tcPr>
          <w:p>
            <w:r>
              <w:t>Lluvia ligera</w:t>
            </w:r>
          </w:p>
        </w:tc>
      </w:tr>
      <w:tr>
        <w:tc>
          <w:tcPr>
            <w:tcW w:type="dxa" w:w="2946"/>
          </w:tcPr>
          <w:p>
            <w:r>
              <w:t>2022-02-05</w:t>
            </w:r>
          </w:p>
        </w:tc>
        <w:tc>
          <w:tcPr>
            <w:tcW w:type="dxa" w:w="2946"/>
          </w:tcPr>
          <w:p>
            <w:r>
              <w:t>5.0</w:t>
            </w:r>
          </w:p>
        </w:tc>
        <w:tc>
          <w:tcPr>
            <w:tcW w:type="dxa" w:w="2946"/>
          </w:tcPr>
          <w:p>
            <w:r>
              <w:t>Lluvia ligera</w:t>
            </w:r>
          </w:p>
        </w:tc>
      </w:tr>
      <w:tr>
        <w:tc>
          <w:tcPr>
            <w:tcW w:type="dxa" w:w="2946"/>
          </w:tcPr>
          <w:p>
            <w:r>
              <w:t>2022-02-06</w:t>
            </w:r>
          </w:p>
        </w:tc>
        <w:tc>
          <w:tcPr>
            <w:tcW w:type="dxa" w:w="2946"/>
          </w:tcPr>
          <w:p>
            <w:r>
              <w:t>0.0</w:t>
            </w:r>
          </w:p>
        </w:tc>
        <w:tc>
          <w:tcPr>
            <w:tcW w:type="dxa" w:w="2946"/>
          </w:tcPr>
          <w:p>
            <w:r>
              <w:t>Tiempo seco</w:t>
            </w:r>
          </w:p>
        </w:tc>
      </w:tr>
      <w:tr>
        <w:tc>
          <w:tcPr>
            <w:tcW w:type="dxa" w:w="2946"/>
          </w:tcPr>
          <w:p>
            <w:r>
              <w:t>2022-02-07</w:t>
            </w:r>
          </w:p>
        </w:tc>
        <w:tc>
          <w:tcPr>
            <w:tcW w:type="dxa" w:w="2946"/>
          </w:tcPr>
          <w:p>
            <w:r>
              <w:t>4.0</w:t>
            </w:r>
          </w:p>
        </w:tc>
        <w:tc>
          <w:tcPr>
            <w:tcW w:type="dxa" w:w="2946"/>
          </w:tcPr>
          <w:p>
            <w:r>
              <w:t>Lluvia ligera</w:t>
            </w:r>
          </w:p>
        </w:tc>
      </w:tr>
      <w:tr>
        <w:tc>
          <w:tcPr>
            <w:tcW w:type="dxa" w:w="2946"/>
          </w:tcPr>
          <w:p>
            <w:r>
              <w:t>2022-02-08</w:t>
            </w:r>
          </w:p>
        </w:tc>
        <w:tc>
          <w:tcPr>
            <w:tcW w:type="dxa" w:w="2946"/>
          </w:tcPr>
          <w:p>
            <w:r>
              <w:t>12.0</w:t>
            </w:r>
          </w:p>
        </w:tc>
        <w:tc>
          <w:tcPr>
            <w:tcW w:type="dxa" w:w="2946"/>
          </w:tcPr>
          <w:p>
            <w:r>
              <w:t>Lluvia ligera a moderada</w:t>
            </w:r>
          </w:p>
        </w:tc>
      </w:tr>
      <w:tr>
        <w:tc>
          <w:tcPr>
            <w:tcW w:type="dxa" w:w="2946"/>
          </w:tcPr>
          <w:p>
            <w:r>
              <w:t>2022-02-09</w:t>
            </w:r>
          </w:p>
        </w:tc>
        <w:tc>
          <w:tcPr>
            <w:tcW w:type="dxa" w:w="2946"/>
          </w:tcPr>
          <w:p>
            <w:r>
              <w:t>0.0</w:t>
            </w:r>
          </w:p>
        </w:tc>
        <w:tc>
          <w:tcPr>
            <w:tcW w:type="dxa" w:w="2946"/>
          </w:tcPr>
          <w:p>
            <w:r>
              <w:t>Tiempo seco</w:t>
            </w:r>
          </w:p>
        </w:tc>
      </w:tr>
      <w:tr>
        <w:tc>
          <w:tcPr>
            <w:tcW w:type="dxa" w:w="2946"/>
          </w:tcPr>
          <w:p>
            <w:r>
              <w:t>2022-02-10</w:t>
            </w:r>
          </w:p>
        </w:tc>
        <w:tc>
          <w:tcPr>
            <w:tcW w:type="dxa" w:w="2946"/>
          </w:tcPr>
          <w:p>
            <w:r>
              <w:t>3.0</w:t>
            </w:r>
          </w:p>
        </w:tc>
        <w:tc>
          <w:tcPr>
            <w:tcW w:type="dxa" w:w="2946"/>
          </w:tcPr>
          <w:p>
            <w:r>
              <w:t>Lluvia ligera</w:t>
            </w:r>
          </w:p>
        </w:tc>
      </w:tr>
      <w:tr>
        <w:tc>
          <w:tcPr>
            <w:tcW w:type="dxa" w:w="2946"/>
          </w:tcPr>
          <w:p>
            <w:r>
              <w:t>2022-02-11</w:t>
            </w:r>
          </w:p>
        </w:tc>
        <w:tc>
          <w:tcPr>
            <w:tcW w:type="dxa" w:w="2946"/>
          </w:tcPr>
          <w:p>
            <w:r>
              <w:t>0.0</w:t>
            </w:r>
          </w:p>
        </w:tc>
        <w:tc>
          <w:tcPr>
            <w:tcW w:type="dxa" w:w="2946"/>
          </w:tcPr>
          <w:p>
            <w:r>
              <w:t>Tiempo seco</w:t>
            </w:r>
          </w:p>
        </w:tc>
      </w:tr>
      <w:tr>
        <w:tc>
          <w:tcPr>
            <w:tcW w:type="dxa" w:w="2946"/>
          </w:tcPr>
          <w:p>
            <w:r>
              <w:t>2022-02-12</w:t>
            </w:r>
          </w:p>
        </w:tc>
        <w:tc>
          <w:tcPr>
            <w:tcW w:type="dxa" w:w="2946"/>
          </w:tcPr>
          <w:p>
            <w:r>
              <w:t>0.0</w:t>
            </w:r>
          </w:p>
        </w:tc>
        <w:tc>
          <w:tcPr>
            <w:tcW w:type="dxa" w:w="2946"/>
          </w:tcPr>
          <w:p>
            <w:r>
              <w:t>Tiempo seco</w:t>
            </w:r>
          </w:p>
        </w:tc>
      </w:tr>
      <w:tr>
        <w:tc>
          <w:tcPr>
            <w:tcW w:type="dxa" w:w="2946"/>
          </w:tcPr>
          <w:p>
            <w:r>
              <w:t>2022-02-13</w:t>
            </w:r>
          </w:p>
        </w:tc>
        <w:tc>
          <w:tcPr>
            <w:tcW w:type="dxa" w:w="2946"/>
          </w:tcPr>
          <w:p>
            <w:r>
              <w:t>0.0</w:t>
            </w:r>
          </w:p>
        </w:tc>
        <w:tc>
          <w:tcPr>
            <w:tcW w:type="dxa" w:w="2946"/>
          </w:tcPr>
          <w:p>
            <w:r>
              <w:t>Tiempo seco</w:t>
            </w:r>
          </w:p>
        </w:tc>
      </w:tr>
      <w:tr>
        <w:tc>
          <w:tcPr>
            <w:tcW w:type="dxa" w:w="2946"/>
          </w:tcPr>
          <w:p>
            <w:r>
              <w:t>2022-02-14</w:t>
            </w:r>
          </w:p>
        </w:tc>
        <w:tc>
          <w:tcPr>
            <w:tcW w:type="dxa" w:w="2946"/>
          </w:tcPr>
          <w:p>
            <w:r>
              <w:t>2.0</w:t>
            </w:r>
          </w:p>
        </w:tc>
        <w:tc>
          <w:tcPr>
            <w:tcW w:type="dxa" w:w="2946"/>
          </w:tcPr>
          <w:p>
            <w:r>
              <w:t>Lluvia ligera</w:t>
            </w:r>
          </w:p>
        </w:tc>
      </w:tr>
      <w:tr>
        <w:tc>
          <w:tcPr>
            <w:tcW w:type="dxa" w:w="2946"/>
          </w:tcPr>
          <w:p>
            <w:r>
              <w:t>2022-02-15</w:t>
            </w:r>
          </w:p>
        </w:tc>
        <w:tc>
          <w:tcPr>
            <w:tcW w:type="dxa" w:w="2946"/>
          </w:tcPr>
          <w:p>
            <w:r>
              <w:t>0.0</w:t>
            </w:r>
          </w:p>
        </w:tc>
        <w:tc>
          <w:tcPr>
            <w:tcW w:type="dxa" w:w="2946"/>
          </w:tcPr>
          <w:p>
            <w:r>
              <w:t>Tiempo seco</w:t>
            </w:r>
          </w:p>
        </w:tc>
      </w:tr>
      <w:tr>
        <w:tc>
          <w:tcPr>
            <w:tcW w:type="dxa" w:w="2946"/>
          </w:tcPr>
          <w:p>
            <w:r>
              <w:t>2022-02-16</w:t>
            </w:r>
          </w:p>
        </w:tc>
        <w:tc>
          <w:tcPr>
            <w:tcW w:type="dxa" w:w="2946"/>
          </w:tcPr>
          <w:p>
            <w:r>
              <w:t>0.0</w:t>
            </w:r>
          </w:p>
        </w:tc>
        <w:tc>
          <w:tcPr>
            <w:tcW w:type="dxa" w:w="2946"/>
          </w:tcPr>
          <w:p>
            <w:r>
              <w:t>Tiempo seco</w:t>
            </w:r>
          </w:p>
        </w:tc>
      </w:tr>
      <w:tr>
        <w:tc>
          <w:tcPr>
            <w:tcW w:type="dxa" w:w="2946"/>
          </w:tcPr>
          <w:p>
            <w:r>
              <w:t>2022-02-17</w:t>
            </w:r>
          </w:p>
        </w:tc>
        <w:tc>
          <w:tcPr>
            <w:tcW w:type="dxa" w:w="2946"/>
          </w:tcPr>
          <w:p>
            <w:r>
              <w:t>0.0</w:t>
            </w:r>
          </w:p>
        </w:tc>
        <w:tc>
          <w:tcPr>
            <w:tcW w:type="dxa" w:w="2946"/>
          </w:tcPr>
          <w:p>
            <w:r>
              <w:t>Tiempo seco</w:t>
            </w:r>
          </w:p>
        </w:tc>
      </w:tr>
      <w:tr>
        <w:tc>
          <w:tcPr>
            <w:tcW w:type="dxa" w:w="2946"/>
          </w:tcPr>
          <w:p>
            <w:r>
              <w:t>2022-02-18</w:t>
            </w:r>
          </w:p>
        </w:tc>
        <w:tc>
          <w:tcPr>
            <w:tcW w:type="dxa" w:w="2946"/>
          </w:tcPr>
          <w:p>
            <w:r>
              <w:t>0.0</w:t>
            </w:r>
          </w:p>
        </w:tc>
        <w:tc>
          <w:tcPr>
            <w:tcW w:type="dxa" w:w="2946"/>
          </w:tcPr>
          <w:p>
            <w:r>
              <w:t>Tiempo seco</w:t>
            </w:r>
          </w:p>
        </w:tc>
      </w:tr>
      <w:tr>
        <w:tc>
          <w:tcPr>
            <w:tcW w:type="dxa" w:w="2946"/>
          </w:tcPr>
          <w:p>
            <w:r>
              <w:t>2022-02-19</w:t>
            </w:r>
          </w:p>
        </w:tc>
        <w:tc>
          <w:tcPr>
            <w:tcW w:type="dxa" w:w="2946"/>
          </w:tcPr>
          <w:p>
            <w:r>
              <w:t>0.0</w:t>
            </w:r>
          </w:p>
        </w:tc>
        <w:tc>
          <w:tcPr>
            <w:tcW w:type="dxa" w:w="2946"/>
          </w:tcPr>
          <w:p>
            <w:r>
              <w:t>Tiempo seco</w:t>
            </w:r>
          </w:p>
        </w:tc>
      </w:tr>
      <w:tr>
        <w:tc>
          <w:tcPr>
            <w:tcW w:type="dxa" w:w="2946"/>
          </w:tcPr>
          <w:p>
            <w:r>
              <w:t>2022-02-20</w:t>
            </w:r>
          </w:p>
        </w:tc>
        <w:tc>
          <w:tcPr>
            <w:tcW w:type="dxa" w:w="2946"/>
          </w:tcPr>
          <w:p>
            <w:r>
              <w:t>5.0</w:t>
            </w:r>
          </w:p>
        </w:tc>
        <w:tc>
          <w:tcPr>
            <w:tcW w:type="dxa" w:w="2946"/>
          </w:tcPr>
          <w:p>
            <w:r>
              <w:t>Lluvia ligera</w:t>
            </w:r>
          </w:p>
        </w:tc>
      </w:tr>
      <w:tr>
        <w:tc>
          <w:tcPr>
            <w:tcW w:type="dxa" w:w="2946"/>
          </w:tcPr>
          <w:p>
            <w:r>
              <w:t>2022-02-21</w:t>
            </w:r>
          </w:p>
        </w:tc>
        <w:tc>
          <w:tcPr>
            <w:tcW w:type="dxa" w:w="2946"/>
          </w:tcPr>
          <w:p>
            <w:r>
              <w:t>0.0</w:t>
            </w:r>
          </w:p>
        </w:tc>
        <w:tc>
          <w:tcPr>
            <w:tcW w:type="dxa" w:w="2946"/>
          </w:tcPr>
          <w:p>
            <w:r>
              <w:t>Tiempo seco</w:t>
            </w:r>
          </w:p>
        </w:tc>
      </w:tr>
    </w:tbl>
    <w:p w14:paraId="7E676E62" w14:textId="77777777" w:rsidR="00E444DF" w:rsidRDefault="00E444DF" w:rsidP="00685898">
      <w:pPr>
        <w:jc w:val="both"/>
      </w:pPr>
    </w:p>
    <w:p w14:paraId="3F1830B7" w14:textId="77777777" w:rsidR="00E444DF" w:rsidRDefault="00E444DF" w:rsidP="00685898">
      <w:pPr>
        <w:jc w:val="both"/>
      </w:pPr>
    </w:p>
    <w:p w14:paraId="105836DB" w14:textId="64281A8F" w:rsidR="00711A54" w:rsidRDefault="009A2C40" w:rsidP="00306A58">
      <w:pPr>
        <w:tabs>
          <w:tab w:val="left" w:pos="8505"/>
        </w:tabs>
        <w:contextualSpacing/>
        <w:jc w:val="both"/>
      </w:pPr>
      <w:r w:rsidRPr="000D4AA5">
        <w:t>Un milímetro (mm) de precipitación equivale a un litro de agua por metro cuadrado de superficie o a diez (10) metros cúbicos por hectárea.</w:t>
      </w:r>
    </w:p>
    <w:p w14:paraId="718FC480" w14:textId="77777777" w:rsidR="0035672A" w:rsidRDefault="0035672A" w:rsidP="00306A58">
      <w:pPr>
        <w:tabs>
          <w:tab w:val="left" w:pos="8505"/>
        </w:tabs>
        <w:contextualSpacing/>
        <w:jc w:val="both"/>
      </w:pPr>
    </w:p>
    <w:p w14:paraId="6626A2F0" w14:textId="77777777" w:rsidR="001C03F1" w:rsidRPr="00711A54" w:rsidRDefault="001C03F1" w:rsidP="00306A58">
      <w:pPr>
        <w:tabs>
          <w:tab w:val="left" w:pos="8505"/>
        </w:tabs>
        <w:contextualSpacing/>
        <w:jc w:val="both"/>
      </w:pPr>
    </w:p>
    <w:p w14:paraId="1356E300" w14:textId="60562656" w:rsidR="009A2C40" w:rsidRDefault="009A2C40" w:rsidP="009A2C40">
      <w:pPr>
        <w:jc w:val="both"/>
        <w:rPr>
          <w:b/>
        </w:rPr>
      </w:pPr>
      <w:r w:rsidRPr="000D4AA5">
        <w:rPr>
          <w:b/>
        </w:rPr>
        <w:t>DIA PLUVIOMÉTRICO</w:t>
      </w:r>
    </w:p>
    <w:p w14:paraId="6409A441" w14:textId="77777777" w:rsidR="007440B4" w:rsidRPr="000D4AA5" w:rsidRDefault="007440B4" w:rsidP="009A2C40">
      <w:pPr>
        <w:jc w:val="both"/>
        <w:rPr>
          <w:b/>
        </w:rPr>
      </w:pPr>
    </w:p>
    <w:p w14:paraId="6AECE953" w14:textId="77777777" w:rsidR="001D7D09" w:rsidRDefault="001D7D09" w:rsidP="003800C3">
      <w:pPr>
        <w:tabs>
          <w:tab w:val="left" w:pos="8505"/>
        </w:tabs>
        <w:contextualSpacing/>
        <w:jc w:val="both"/>
      </w:pPr>
    </w:p>
    <w:p w14:paraId="1ED7BE7A" w14:textId="2BB57241" w:rsidR="00053030" w:rsidRDefault="009A2C40" w:rsidP="003800C3">
      <w:pPr>
        <w:tabs>
          <w:tab w:val="left" w:pos="8505"/>
        </w:tabs>
        <w:contextualSpacing/>
        <w:jc w:val="both"/>
      </w:pPr>
      <w:r w:rsidRPr="000D4AA5">
        <w:t xml:space="preserve">La cantidad de lluvia caída en un día (total diario), se cuenta desde las 07:00 de la mañana de ese día hasta las 07:00 de la mañana del día siguiente, período que se conoce universalmente con el nombre de “Día </w:t>
      </w:r>
      <w:r w:rsidR="0012433B">
        <w:t>p</w:t>
      </w:r>
      <w:r w:rsidRPr="000D4AA5">
        <w:t>luvi</w:t>
      </w:r>
      <w:r w:rsidR="0012433B">
        <w:t>o</w:t>
      </w:r>
      <w:r w:rsidRPr="000D4AA5">
        <w:t>m</w:t>
      </w:r>
      <w:r w:rsidR="0012433B">
        <w:t>é</w:t>
      </w:r>
      <w:r w:rsidRPr="000D4AA5">
        <w:t>tr</w:t>
      </w:r>
      <w:r w:rsidR="0012433B">
        <w:t>ic</w:t>
      </w:r>
      <w:r w:rsidRPr="000D4AA5">
        <w:t>o”.</w:t>
      </w:r>
      <w:r w:rsidR="00E73B48">
        <w:t xml:space="preserve"> </w:t>
      </w:r>
    </w:p>
    <w:p w14:paraId="5232DFEF" w14:textId="77777777" w:rsidR="00053030" w:rsidRDefault="00053030" w:rsidP="003800C3">
      <w:pPr>
        <w:tabs>
          <w:tab w:val="left" w:pos="8505"/>
        </w:tabs>
        <w:contextualSpacing/>
        <w:jc w:val="both"/>
      </w:pPr>
    </w:p>
    <w:p w14:paraId="15434012" w14:textId="52030AA1" w:rsidR="003800C3" w:rsidRDefault="00053030" w:rsidP="003800C3">
      <w:pPr>
        <w:tabs>
          <w:tab w:val="left" w:pos="8505"/>
        </w:tabs>
        <w:contextualSpacing/>
        <w:jc w:val="both"/>
      </w:pPr>
      <w:r>
        <w:rPr>
          <w:rFonts w:ascii="Verdana" w:hAnsi="Verdana"/>
          <w:sz w:val="22"/>
        </w:rPr>
        <w:t>Por ejemplo, el día pluviométrico del 1 de febrero de 2022, se cuenta desde las 07:00 horas de ese día hasta las 07:00 horas del día siguiente. Durante este lapso, en la estación MONTERREDONDO [35020010], se registraron 0.0 milímetros de precipitación equivalente a 0.0 litros de agua por metro cuadrado de superficie o a 0.0 metros cúbicos por hectárea.</w:t>
      </w:r>
      <w:r w:rsidR="009A2C40" w:rsidRPr="000D4AA5">
        <w:rPr>
          <w:rFonts w:ascii="Verdana" w:hAnsi="Verdana"/>
          <w:sz w:val="22"/>
        </w:rPr>
      </w:r>
      <w:r w:rsidR="00C533DE">
        <w:rPr>
          <w:rFonts w:ascii="Verdana" w:hAnsi="Verdana"/>
          <w:sz w:val="22"/>
        </w:rPr>
      </w:r>
      <w:r w:rsidR="009A2C40" w:rsidRPr="000D4AA5">
        <w:rPr>
          <w:rFonts w:ascii="Verdana" w:hAnsi="Verdana"/>
          <w:sz w:val="22"/>
        </w:rPr>
      </w:r>
      <w:r w:rsidR="00C63B4E">
        <w:rPr>
          <w:rFonts w:ascii="Verdana" w:hAnsi="Verdana"/>
          <w:sz w:val="22"/>
        </w:rPr>
      </w:r>
      <w:r w:rsidR="00C533DE">
        <w:rPr>
          <w:rFonts w:ascii="Verdana" w:hAnsi="Verdana"/>
          <w:sz w:val="22"/>
        </w:rPr>
      </w:r>
      <w:r w:rsidR="00C63B4E">
        <w:rPr>
          <w:rFonts w:ascii="Verdana" w:hAnsi="Verdana"/>
          <w:sz w:val="22"/>
        </w:rPr>
      </w:r>
      <w:r w:rsidR="00C533DE">
        <w:rPr>
          <w:rFonts w:ascii="Verdana" w:hAnsi="Verdana"/>
          <w:sz w:val="22"/>
        </w:rPr>
      </w:r>
      <w:r w:rsidR="009A2C40" w:rsidRPr="000D4AA5">
        <w:rPr>
          <w:rFonts w:ascii="Verdana" w:hAnsi="Verdana"/>
          <w:sz w:val="22"/>
        </w:rPr>
      </w:r>
      <w:r w:rsidR="0012433B">
        <w:rPr>
          <w:rFonts w:ascii="Verdana" w:hAnsi="Verdana"/>
          <w:sz w:val="22"/>
        </w:rPr>
      </w:r>
      <w:r w:rsidR="009A2C40" w:rsidRPr="000D4AA5">
        <w:rPr>
          <w:rFonts w:ascii="Verdana" w:hAnsi="Verdana"/>
          <w:sz w:val="22"/>
        </w:rPr>
      </w:r>
      <w:r w:rsidR="0012433B">
        <w:rPr>
          <w:rFonts w:ascii="Verdana" w:hAnsi="Verdana"/>
          <w:sz w:val="22"/>
        </w:rPr>
      </w:r>
      <w:r w:rsidR="009A2C40" w:rsidRPr="000D4AA5">
        <w:rPr>
          <w:rFonts w:ascii="Verdana" w:hAnsi="Verdana"/>
          <w:sz w:val="22"/>
        </w:rPr>
      </w:r>
      <w:r w:rsidR="00C533DE">
        <w:rPr>
          <w:rFonts w:ascii="Verdana" w:hAnsi="Verdana"/>
          <w:sz w:val="22"/>
        </w:rPr>
      </w:r>
      <w:r w:rsidR="009A2C40" w:rsidRPr="000D4AA5">
        <w:rPr>
          <w:rFonts w:ascii="Verdana" w:hAnsi="Verdana"/>
          <w:sz w:val="22"/>
        </w:rPr>
      </w:r>
      <w:r w:rsidR="00C63B4E">
        <w:rPr>
          <w:rFonts w:ascii="Verdana" w:hAnsi="Verdana"/>
          <w:sz w:val="22"/>
        </w:rPr>
      </w:r>
      <w:r w:rsidR="00C533DE">
        <w:rPr>
          <w:rFonts w:ascii="Verdana" w:hAnsi="Verdana"/>
          <w:sz w:val="22"/>
        </w:rPr>
      </w:r>
      <w:r w:rsidR="00C63B4E">
        <w:rPr>
          <w:rFonts w:ascii="Verdana" w:hAnsi="Verdana"/>
          <w:sz w:val="22"/>
        </w:rPr>
      </w:r>
      <w:r w:rsidR="003800C3" w:rsidRPr="000D4AA5">
        <w:rPr>
          <w:rFonts w:ascii="Verdana" w:hAnsi="Verdana"/>
          <w:sz w:val="22"/>
        </w:rPr>
      </w:r>
      <w:r w:rsidR="003800C3">
        <w:rPr>
          <w:rFonts w:ascii="Verdana" w:hAnsi="Verdana"/>
          <w:sz w:val="22"/>
        </w:rPr>
      </w:r>
      <w:r w:rsidR="003800C3" w:rsidRPr="000D4AA5">
        <w:rPr>
          <w:rFonts w:ascii="Verdana" w:hAnsi="Verdana"/>
          <w:sz w:val="22"/>
        </w:rPr>
      </w:r>
      <w:r w:rsidR="003800C3">
        <w:rPr>
          <w:rFonts w:ascii="Verdana" w:hAnsi="Verdana"/>
          <w:sz w:val="22"/>
        </w:rPr>
      </w:r>
      <w:r w:rsidR="003800C3" w:rsidRPr="000D4AA5">
        <w:rPr>
          <w:rFonts w:ascii="Verdana" w:hAnsi="Verdana"/>
          <w:sz w:val="22"/>
        </w:rPr>
      </w:r>
      <w:r w:rsidR="003800C3">
        <w:rPr>
          <w:rFonts w:ascii="Verdana" w:hAnsi="Verdana"/>
          <w:sz w:val="22"/>
        </w:rPr>
      </w:r>
      <w:r w:rsidR="003800C3" w:rsidRPr="000D4AA5">
        <w:rPr>
          <w:rFonts w:ascii="Verdana" w:hAnsi="Verdana"/>
          <w:sz w:val="22"/>
        </w:rPr>
      </w:r>
    </w:p>
    <w:p w14:paraId="0BB78C43" w14:textId="4FFDA018" w:rsidR="009A2C40" w:rsidRDefault="009A2C40" w:rsidP="009A2C40">
      <w:pPr>
        <w:jc w:val="both"/>
      </w:pPr>
    </w:p>
    <w:p w14:paraId="3F8E0CEE" w14:textId="77777777" w:rsidR="009A2C40" w:rsidRPr="000D4AA5" w:rsidRDefault="009A2C40" w:rsidP="009A2C40">
      <w:pPr>
        <w:jc w:val="both"/>
      </w:pPr>
    </w:p>
    <w:p w14:paraId="1B8C8C8E" w14:textId="78B6DFF6" w:rsidR="009A2C40" w:rsidRDefault="009A2C40" w:rsidP="009A2C40">
      <w:pPr>
        <w:contextualSpacing/>
        <w:jc w:val="both"/>
        <w:rPr>
          <w:b/>
        </w:rPr>
      </w:pPr>
      <w:r w:rsidRPr="000D4AA5">
        <w:rPr>
          <w:b/>
        </w:rPr>
        <w:t xml:space="preserve">El rango de la precipitación diaria es: </w:t>
      </w:r>
    </w:p>
    <w:p w14:paraId="79F8EF7C" w14:textId="3FBB299F" w:rsidR="009A2C40" w:rsidRPr="000D4AA5" w:rsidRDefault="009A2C40" w:rsidP="009A2C40">
      <w:pPr>
        <w:contextualSpacing/>
        <w:jc w:val="both"/>
      </w:pPr>
    </w:p>
    <w:p w14:paraId="594BE0AF" w14:textId="77777777" w:rsidR="00827E13" w:rsidRDefault="009A2C40" w:rsidP="00306A58">
      <w:pPr>
        <w:contextualSpacing/>
      </w:pPr>
      <w:r w:rsidRPr="00306A58">
        <w:t>Tiempo seco</w:t>
      </w:r>
      <w:r w:rsidR="00827E13">
        <w:t>:</w:t>
      </w:r>
      <w:r w:rsidRPr="00306A58">
        <w:t xml:space="preserve"> &lt; 0.1 mm</w:t>
      </w:r>
    </w:p>
    <w:p w14:paraId="1A1B5DE2" w14:textId="77777777" w:rsidR="00827E13" w:rsidRDefault="009A2C40" w:rsidP="00306A58">
      <w:pPr>
        <w:contextualSpacing/>
      </w:pPr>
      <w:r w:rsidRPr="00306A58">
        <w:t>Lluvia ligera</w:t>
      </w:r>
      <w:r w:rsidR="00827E13">
        <w:t>:</w:t>
      </w:r>
      <w:r w:rsidRPr="00306A58">
        <w:t xml:space="preserve"> 0.1 a 10.0 mm</w:t>
      </w:r>
    </w:p>
    <w:p w14:paraId="2BD82DDE" w14:textId="77777777" w:rsidR="00827E13" w:rsidRDefault="009A2C40" w:rsidP="00306A58">
      <w:pPr>
        <w:contextualSpacing/>
      </w:pPr>
      <w:r w:rsidRPr="00306A58">
        <w:t>Lluvia ligera a moderada</w:t>
      </w:r>
      <w:r w:rsidR="00827E13">
        <w:t>:</w:t>
      </w:r>
      <w:r w:rsidRPr="00306A58">
        <w:t xml:space="preserve"> 10.1 a 20.0 mm</w:t>
      </w:r>
    </w:p>
    <w:p w14:paraId="5250C5DB" w14:textId="7CE65858" w:rsidR="005B0E75" w:rsidRPr="00306A58" w:rsidRDefault="009A2C40" w:rsidP="00306A58">
      <w:pPr>
        <w:contextualSpacing/>
      </w:pPr>
      <w:r w:rsidRPr="00306A58">
        <w:t>Lluvia moderada a fuerte</w:t>
      </w:r>
      <w:r w:rsidR="00827E13">
        <w:t>:</w:t>
      </w:r>
      <w:r w:rsidRPr="00306A58">
        <w:t xml:space="preserve"> 20.1 a 40.0 mm</w:t>
      </w:r>
    </w:p>
    <w:p w14:paraId="25FA9DC3" w14:textId="77777777" w:rsidR="00827E13" w:rsidRDefault="009A2C40" w:rsidP="00306A58">
      <w:pPr>
        <w:contextualSpacing/>
      </w:pPr>
      <w:r w:rsidRPr="00306A58">
        <w:t>Lluvia fuerte a torrencial</w:t>
      </w:r>
      <w:r w:rsidR="00827E13">
        <w:t>:</w:t>
      </w:r>
      <w:r w:rsidRPr="00306A58">
        <w:t xml:space="preserve"> 40.1 a 60.0 mm</w:t>
      </w:r>
    </w:p>
    <w:p w14:paraId="039710CC" w14:textId="69F2E2FB" w:rsidR="009A2C40" w:rsidRPr="00306A58" w:rsidRDefault="009A2C40" w:rsidP="00306A58">
      <w:pPr>
        <w:contextualSpacing/>
      </w:pPr>
      <w:r w:rsidRPr="00306A58">
        <w:t>Lluvia Torrencial</w:t>
      </w:r>
      <w:r w:rsidR="00827E13">
        <w:t>:</w:t>
      </w:r>
      <w:r w:rsidRPr="00306A58">
        <w:t xml:space="preserve"> &gt; de 60.1 mm</w:t>
      </w:r>
    </w:p>
    <w:p w14:paraId="2DD5950E" w14:textId="713A5D9C" w:rsidR="009A2C40" w:rsidRPr="000D4AA5" w:rsidRDefault="009A2C40" w:rsidP="009A2C40">
      <w:pPr>
        <w:contextualSpacing/>
        <w:jc w:val="both"/>
        <w:rPr>
          <w:b/>
        </w:rPr>
      </w:pPr>
    </w:p>
    <w:p w14:paraId="75C40250" w14:textId="77777777" w:rsidR="009A2C40" w:rsidRPr="000D4AA5" w:rsidRDefault="009A2C40" w:rsidP="009A2C40">
      <w:pPr>
        <w:contextualSpacing/>
        <w:jc w:val="both"/>
        <w:rPr>
          <w:b/>
        </w:rPr>
      </w:pPr>
      <w:r w:rsidRPr="000D4AA5">
        <w:rPr>
          <w:b/>
        </w:rPr>
        <w:t>CONVENCIONES</w:t>
      </w:r>
    </w:p>
    <w:p w14:paraId="7B99BB28" w14:textId="77777777" w:rsidR="009A2C40" w:rsidRPr="000D4AA5" w:rsidRDefault="009A2C40" w:rsidP="009A2C40">
      <w:pPr>
        <w:contextualSpacing/>
        <w:jc w:val="both"/>
        <w:rPr>
          <w:b/>
        </w:rPr>
      </w:pPr>
    </w:p>
    <w:p w14:paraId="53ADF6B9" w14:textId="77777777" w:rsidR="009A2C40" w:rsidRPr="000D4AA5" w:rsidRDefault="009A2C40" w:rsidP="009A2C40">
      <w:pPr>
        <w:contextualSpacing/>
        <w:jc w:val="both"/>
      </w:pPr>
      <w:r w:rsidRPr="000D4AA5">
        <w:t>mm:</w:t>
      </w:r>
      <w:r w:rsidRPr="000D4AA5">
        <w:tab/>
        <w:t>Milímetros.</w:t>
      </w:r>
    </w:p>
    <w:p w14:paraId="53DF0786" w14:textId="77777777" w:rsidR="009A2C40" w:rsidRPr="000D4AA5" w:rsidRDefault="009A2C40" w:rsidP="009A2C40">
      <w:pPr>
        <w:contextualSpacing/>
        <w:jc w:val="both"/>
      </w:pPr>
      <w:r w:rsidRPr="000D4AA5">
        <w:t>*:</w:t>
      </w:r>
      <w:r w:rsidRPr="000D4AA5">
        <w:tab/>
        <w:t>Dato preliminar</w:t>
      </w:r>
    </w:p>
    <w:p w14:paraId="2E30843C" w14:textId="77777777" w:rsidR="009A2C40" w:rsidRPr="000D4AA5" w:rsidRDefault="009A2C40" w:rsidP="009A2C40">
      <w:pPr>
        <w:contextualSpacing/>
        <w:jc w:val="both"/>
      </w:pPr>
      <w:r>
        <w:t xml:space="preserve">ND:    </w:t>
      </w:r>
      <w:r w:rsidRPr="000D4AA5">
        <w:t xml:space="preserve">Dato no disponible </w:t>
      </w:r>
    </w:p>
    <w:p w14:paraId="164DC27F" w14:textId="729D9B02" w:rsidR="009A2C40" w:rsidRDefault="009A2C40" w:rsidP="009A2C40">
      <w:pPr>
        <w:contextualSpacing/>
        <w:jc w:val="both"/>
      </w:pPr>
    </w:p>
    <w:p w14:paraId="23508FA5" w14:textId="77777777" w:rsidR="00201E51" w:rsidRPr="000D4AA5" w:rsidRDefault="00201E51" w:rsidP="009A2C40">
      <w:pPr>
        <w:contextualSpacing/>
        <w:jc w:val="both"/>
      </w:pPr>
    </w:p>
    <w:p w14:paraId="36DB51B9" w14:textId="6A6051AF" w:rsidR="009A2C40" w:rsidRPr="000D4AA5" w:rsidRDefault="009A2C40" w:rsidP="009A2C40">
      <w:pPr>
        <w:contextualSpacing/>
        <w:jc w:val="both"/>
      </w:pPr>
      <w:r w:rsidRPr="000D4AA5">
        <w:t xml:space="preserve">La presente certificación no tiene costo alguno y se expide con base en la información suministrada por el equipo técnico del IDEAM, disponible en la fecha referida. Dada en la ciudad de Bogotá D.C., </w:t>
      </w:r>
      <w:r w:rsidR="00827E13">
        <w:t xml:space="preserve">en </w:t>
      </w:r>
      <w:fldSimple w:instr=" NUMPAGES  \* CardText  \* MERGEFORMAT ">
        <w:r w:rsidR="007F59D7">
          <w:rPr>
            <w:noProof/>
          </w:rPr>
          <w:t>Tres</w:t>
        </w:r>
      </w:fldSimple>
      <w:r w:rsidR="00827E13">
        <w:t xml:space="preserve"> (</w:t>
      </w:r>
      <w:fldSimple w:instr=" NUMPAGES   \* MERGEFORMAT ">
        <w:r w:rsidR="00827E13">
          <w:rPr>
            <w:noProof/>
          </w:rPr>
          <w:t>3</w:t>
        </w:r>
      </w:fldSimple>
      <w:r w:rsidR="00827E13">
        <w:t>)</w:t>
      </w:r>
      <w:r w:rsidRPr="000D4AA5">
        <w:t xml:space="preserve"> </w:t>
      </w:r>
      <w:r w:rsidR="00AC6F4F">
        <w:t>páginas</w:t>
      </w:r>
      <w:r w:rsidR="003F103B">
        <w:t xml:space="preserve">, </w:t>
      </w:r>
      <w:r w:rsidRPr="000D4AA5">
        <w:t xml:space="preserve">el </w:t>
      </w:r>
      <w:r w:rsidR="00DA5532">
        <w:fldChar w:fldCharType="begin"/>
      </w:r>
      <w:r w:rsidR="00DA5532">
        <w:instrText xml:space="preserve"> TIME \@ "d 'de' MMMM 'de' yyyy" </w:instrText>
      </w:r>
      <w:r w:rsidR="00DA5532">
        <w:fldChar w:fldCharType="separate"/>
      </w:r>
      <w:r w:rsidR="00E444DF">
        <w:rPr>
          <w:noProof/>
        </w:rPr>
        <w:t>28 de abril de 2024</w:t>
      </w:r>
      <w:r w:rsidR="00DA5532">
        <w:fldChar w:fldCharType="end"/>
      </w:r>
      <w:r w:rsidR="00DA5532">
        <w:t>.</w:t>
      </w:r>
    </w:p>
    <w:p w14:paraId="584F5031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5C4550B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0D4AA5">
        <w:rPr>
          <w:rFonts w:ascii="Verdana" w:hAnsi="Verdana" w:cs="Arial"/>
          <w:sz w:val="22"/>
          <w:szCs w:val="22"/>
        </w:rPr>
        <w:t>Cordialmente,</w:t>
      </w:r>
    </w:p>
    <w:p w14:paraId="07FF80C2" w14:textId="77777777" w:rsidR="009A2C40" w:rsidRDefault="009A2C40" w:rsidP="009A2C40">
      <w:pPr>
        <w:pStyle w:val="BodyText"/>
        <w:contextualSpacing/>
        <w:jc w:val="left"/>
        <w:rPr>
          <w:noProof/>
          <w:lang w:val="es-MX"/>
        </w:rPr>
      </w:pPr>
    </w:p>
    <w:p w14:paraId="40AD5114" w14:textId="65C9886B" w:rsidR="00711A54" w:rsidRDefault="00711A54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F834C21" w14:textId="588428D4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11F2E6C" w14:textId="1E82342A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17DF71" w14:textId="77777777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E623880" w14:textId="2AB2ECF7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D3978FA" w14:textId="45345A7F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809986" w14:textId="0382DDDE" w:rsidR="00092082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E86416C" w14:textId="5A8B24FA" w:rsidR="00092082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7167020" w14:textId="77777777" w:rsidR="00092082" w:rsidRPr="00711A54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40C35D8" w14:textId="77777777" w:rsidR="00711A54" w:rsidRPr="00711A54" w:rsidRDefault="00711A54" w:rsidP="00711A54">
      <w:pPr>
        <w:contextualSpacing/>
        <w:rPr>
          <w:b/>
          <w:spacing w:val="-2"/>
          <w:lang w:val="it-IT"/>
        </w:rPr>
      </w:pPr>
    </w:p>
    <w:p w14:paraId="72A781C8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017F64">
        <w:rPr>
          <w:rFonts w:ascii="Verdana" w:hAnsi="Verdana" w:cs="Arial"/>
          <w:b/>
          <w:sz w:val="22"/>
          <w:szCs w:val="22"/>
        </w:rPr>
        <w:t xml:space="preserve">Teniente </w:t>
      </w:r>
      <w:proofErr w:type="gramStart"/>
      <w:r w:rsidRPr="00017F64">
        <w:rPr>
          <w:rFonts w:ascii="Verdana" w:hAnsi="Verdana" w:cs="Arial"/>
          <w:b/>
          <w:sz w:val="22"/>
          <w:szCs w:val="22"/>
        </w:rPr>
        <w:t>Coronel</w:t>
      </w:r>
      <w:proofErr w:type="gramEnd"/>
      <w:r w:rsidRPr="00017F64">
        <w:rPr>
          <w:rFonts w:ascii="Verdana" w:hAnsi="Verdana" w:cs="Arial"/>
          <w:b/>
          <w:sz w:val="22"/>
          <w:szCs w:val="22"/>
        </w:rPr>
        <w:t xml:space="preserve"> JORGE GIOVANNI JIMÉNEZ SÁNCHEZ </w:t>
      </w:r>
    </w:p>
    <w:p w14:paraId="1F2ACC6C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017F64">
        <w:rPr>
          <w:rFonts w:ascii="Verdana" w:hAnsi="Verdana" w:cs="Arial"/>
          <w:sz w:val="22"/>
          <w:szCs w:val="22"/>
        </w:rPr>
        <w:t xml:space="preserve">Subdirector de Meteorología  </w:t>
      </w:r>
    </w:p>
    <w:p w14:paraId="47F0FAF7" w14:textId="77777777" w:rsidR="009A2C40" w:rsidRDefault="009A2C40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23E3D675" w14:textId="77777777" w:rsidR="00EE1A25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6871FCD7" w14:textId="77777777" w:rsidR="00EE1A25" w:rsidRPr="00100A0F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bookmarkEnd w:id="6"/>
    <w:p w14:paraId="02446F01" w14:textId="41CE1124" w:rsidR="00FF0748" w:rsidRPr="00EE1A25" w:rsidRDefault="00EE1A25" w:rsidP="00EE1A25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herramienta “Certificaciones del estado del tiempo y del clima – IDEAM”. Si desea consultar su veracidad, favor comunicarse </w:t>
      </w:r>
      <w:r>
        <w:rPr>
          <w:rFonts w:ascii="Verdana" w:eastAsia="Verdana" w:hAnsi="Verdana" w:cs="Verdana"/>
          <w:color w:val="000000"/>
          <w:sz w:val="16"/>
          <w:szCs w:val="16"/>
        </w:rPr>
        <w:t>con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los números en el pie de página del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presente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documento.</w:t>
      </w:r>
    </w:p>
    <w:p>
      <w:r>
        <w:br/>
      </w:r>
    </w:p>
    <w:sectPr w:rsidR="00FF0748" w:rsidRPr="00EE1A25" w:rsidSect="004C1FF7">
      <w:headerReference w:type="default" r:id="rId8"/>
      <w:footerReference w:type="default" r:id="rId9"/>
      <w:pgSz w:w="12240" w:h="15840" w:code="119"/>
      <w:pgMar w:top="2126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FC3F7" w14:textId="77777777" w:rsidR="00E10169" w:rsidRDefault="00E10169" w:rsidP="00757B36">
      <w:pPr>
        <w:spacing w:after="0" w:line="240" w:lineRule="auto"/>
      </w:pPr>
      <w:r>
        <w:separator/>
      </w:r>
    </w:p>
  </w:endnote>
  <w:endnote w:type="continuationSeparator" w:id="0">
    <w:p w14:paraId="529C624B" w14:textId="77777777" w:rsidR="00E10169" w:rsidRDefault="00E10169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369491362"/>
      <w:docPartObj>
        <w:docPartGallery w:val="Page Numbers (Bottom of Page)"/>
        <w:docPartUnique/>
      </w:docPartObj>
    </w:sdtPr>
    <w:sdtContent>
      <w:p w14:paraId="324BE145" w14:textId="564D0CEF" w:rsidR="00D34D20" w:rsidRDefault="00D34D20">
        <w:pPr>
          <w:pStyle w:val="Footer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E1562" w:rsidRPr="004E1562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9FB16" w14:textId="77777777" w:rsidR="00E10169" w:rsidRDefault="00E10169" w:rsidP="00757B36">
      <w:pPr>
        <w:spacing w:after="0" w:line="240" w:lineRule="auto"/>
      </w:pPr>
      <w:r>
        <w:separator/>
      </w:r>
    </w:p>
  </w:footnote>
  <w:footnote w:type="continuationSeparator" w:id="0">
    <w:p w14:paraId="4655ABD0" w14:textId="77777777" w:rsidR="00E10169" w:rsidRDefault="00E10169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D41E" w14:textId="262763F2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 w:rsidRPr="00711A54"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 wp14:anchorId="4DA4A79A" wp14:editId="08707D83">
          <wp:simplePos x="0" y="0"/>
          <wp:positionH relativeFrom="page">
            <wp:align>right</wp:align>
          </wp:positionH>
          <wp:positionV relativeFrom="paragraph">
            <wp:posOffset>-514310</wp:posOffset>
          </wp:positionV>
          <wp:extent cx="7812405" cy="10106660"/>
          <wp:effectExtent l="0" t="0" r="0" b="8890"/>
          <wp:wrapNone/>
          <wp:docPr id="1" name="Imagen 1" descr="plantilla formato limp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lantilla formato limp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2405" cy="10106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3277A2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7195542B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2AC574B7" w14:textId="77777777" w:rsidR="00760DCC" w:rsidRDefault="00760DCC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>
      <w:rPr>
        <w:b/>
        <w:bCs/>
      </w:rPr>
      <w:t xml:space="preserve"> </w:t>
    </w:r>
  </w:p>
  <w:p w14:paraId="5FF8CE25" w14:textId="7F5A69F3" w:rsidR="00757B36" w:rsidRDefault="00757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2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3E9B"/>
    <w:rsid w:val="00020CD7"/>
    <w:rsid w:val="00025474"/>
    <w:rsid w:val="00027272"/>
    <w:rsid w:val="00042618"/>
    <w:rsid w:val="00050EBE"/>
    <w:rsid w:val="00053030"/>
    <w:rsid w:val="00075E76"/>
    <w:rsid w:val="00084CFF"/>
    <w:rsid w:val="00091F33"/>
    <w:rsid w:val="00092082"/>
    <w:rsid w:val="000930FB"/>
    <w:rsid w:val="000935CE"/>
    <w:rsid w:val="000B5D82"/>
    <w:rsid w:val="000B7CE9"/>
    <w:rsid w:val="000C01BD"/>
    <w:rsid w:val="000D0229"/>
    <w:rsid w:val="000D0701"/>
    <w:rsid w:val="000D2840"/>
    <w:rsid w:val="000D5957"/>
    <w:rsid w:val="000E5A31"/>
    <w:rsid w:val="000E7E30"/>
    <w:rsid w:val="00103B46"/>
    <w:rsid w:val="0012433B"/>
    <w:rsid w:val="0012584D"/>
    <w:rsid w:val="00127283"/>
    <w:rsid w:val="00132E2B"/>
    <w:rsid w:val="00135052"/>
    <w:rsid w:val="00156307"/>
    <w:rsid w:val="001571B2"/>
    <w:rsid w:val="00160C4C"/>
    <w:rsid w:val="001617F8"/>
    <w:rsid w:val="001773B9"/>
    <w:rsid w:val="001833EB"/>
    <w:rsid w:val="00195242"/>
    <w:rsid w:val="001B479E"/>
    <w:rsid w:val="001C03F1"/>
    <w:rsid w:val="001C0ECD"/>
    <w:rsid w:val="001D7D09"/>
    <w:rsid w:val="001F2DC7"/>
    <w:rsid w:val="00201E51"/>
    <w:rsid w:val="00210A6A"/>
    <w:rsid w:val="0021290F"/>
    <w:rsid w:val="002129DB"/>
    <w:rsid w:val="002205F7"/>
    <w:rsid w:val="00232C12"/>
    <w:rsid w:val="00234C9D"/>
    <w:rsid w:val="00236CC0"/>
    <w:rsid w:val="00243062"/>
    <w:rsid w:val="0024766A"/>
    <w:rsid w:val="00255542"/>
    <w:rsid w:val="00256928"/>
    <w:rsid w:val="00256E96"/>
    <w:rsid w:val="00263A32"/>
    <w:rsid w:val="00281D83"/>
    <w:rsid w:val="00283A94"/>
    <w:rsid w:val="00290BE0"/>
    <w:rsid w:val="00290EE7"/>
    <w:rsid w:val="00294C39"/>
    <w:rsid w:val="00297EBA"/>
    <w:rsid w:val="002A0D4F"/>
    <w:rsid w:val="002A3E28"/>
    <w:rsid w:val="002C5A0B"/>
    <w:rsid w:val="002F4B82"/>
    <w:rsid w:val="002F6B09"/>
    <w:rsid w:val="002F7928"/>
    <w:rsid w:val="0030489C"/>
    <w:rsid w:val="003066B2"/>
    <w:rsid w:val="00306A58"/>
    <w:rsid w:val="003168AC"/>
    <w:rsid w:val="00316D8F"/>
    <w:rsid w:val="00323116"/>
    <w:rsid w:val="00330AC5"/>
    <w:rsid w:val="0035672A"/>
    <w:rsid w:val="00366939"/>
    <w:rsid w:val="00370051"/>
    <w:rsid w:val="00372C49"/>
    <w:rsid w:val="003800C3"/>
    <w:rsid w:val="0038232F"/>
    <w:rsid w:val="00385C87"/>
    <w:rsid w:val="003A4594"/>
    <w:rsid w:val="003B59F6"/>
    <w:rsid w:val="003E3A6F"/>
    <w:rsid w:val="003F103B"/>
    <w:rsid w:val="003F5626"/>
    <w:rsid w:val="003F7F56"/>
    <w:rsid w:val="00422270"/>
    <w:rsid w:val="00426A71"/>
    <w:rsid w:val="00427A26"/>
    <w:rsid w:val="00436E05"/>
    <w:rsid w:val="00454985"/>
    <w:rsid w:val="00457055"/>
    <w:rsid w:val="00473CBD"/>
    <w:rsid w:val="004B1A87"/>
    <w:rsid w:val="004C1FF7"/>
    <w:rsid w:val="004E1562"/>
    <w:rsid w:val="004F44B4"/>
    <w:rsid w:val="004F4B56"/>
    <w:rsid w:val="004F4E79"/>
    <w:rsid w:val="00517873"/>
    <w:rsid w:val="00526A06"/>
    <w:rsid w:val="005331F4"/>
    <w:rsid w:val="005552C7"/>
    <w:rsid w:val="00582D81"/>
    <w:rsid w:val="005A5559"/>
    <w:rsid w:val="005B0E75"/>
    <w:rsid w:val="005C52E7"/>
    <w:rsid w:val="005F44EE"/>
    <w:rsid w:val="005F4504"/>
    <w:rsid w:val="005F4A48"/>
    <w:rsid w:val="006129D4"/>
    <w:rsid w:val="00614A6A"/>
    <w:rsid w:val="0061654B"/>
    <w:rsid w:val="00623050"/>
    <w:rsid w:val="00624D9D"/>
    <w:rsid w:val="00626349"/>
    <w:rsid w:val="0062721F"/>
    <w:rsid w:val="00636600"/>
    <w:rsid w:val="0064339E"/>
    <w:rsid w:val="00643FBE"/>
    <w:rsid w:val="0066033D"/>
    <w:rsid w:val="006677AF"/>
    <w:rsid w:val="006728CF"/>
    <w:rsid w:val="00674DDD"/>
    <w:rsid w:val="00682F5F"/>
    <w:rsid w:val="00685898"/>
    <w:rsid w:val="00686D6A"/>
    <w:rsid w:val="00687F7C"/>
    <w:rsid w:val="0069073D"/>
    <w:rsid w:val="006966DC"/>
    <w:rsid w:val="006B0C2E"/>
    <w:rsid w:val="006B6FE5"/>
    <w:rsid w:val="006B716E"/>
    <w:rsid w:val="006D1394"/>
    <w:rsid w:val="006F1AD8"/>
    <w:rsid w:val="007035BC"/>
    <w:rsid w:val="00711A54"/>
    <w:rsid w:val="00714422"/>
    <w:rsid w:val="00727791"/>
    <w:rsid w:val="00727F02"/>
    <w:rsid w:val="007440B4"/>
    <w:rsid w:val="00745BAB"/>
    <w:rsid w:val="00757B36"/>
    <w:rsid w:val="00760A4F"/>
    <w:rsid w:val="00760DCC"/>
    <w:rsid w:val="00761614"/>
    <w:rsid w:val="007731F1"/>
    <w:rsid w:val="0077689C"/>
    <w:rsid w:val="007A7A14"/>
    <w:rsid w:val="007B3E74"/>
    <w:rsid w:val="007C0682"/>
    <w:rsid w:val="007D3874"/>
    <w:rsid w:val="007F41AA"/>
    <w:rsid w:val="007F59D7"/>
    <w:rsid w:val="008064DF"/>
    <w:rsid w:val="00815A30"/>
    <w:rsid w:val="00820AF2"/>
    <w:rsid w:val="00821EC5"/>
    <w:rsid w:val="00827E13"/>
    <w:rsid w:val="00860620"/>
    <w:rsid w:val="008753EF"/>
    <w:rsid w:val="00875F32"/>
    <w:rsid w:val="008951B7"/>
    <w:rsid w:val="008A5819"/>
    <w:rsid w:val="008A6944"/>
    <w:rsid w:val="008C380A"/>
    <w:rsid w:val="008D284A"/>
    <w:rsid w:val="008D747C"/>
    <w:rsid w:val="008E3FD3"/>
    <w:rsid w:val="008E41A2"/>
    <w:rsid w:val="008F4E90"/>
    <w:rsid w:val="00906E4B"/>
    <w:rsid w:val="0091138C"/>
    <w:rsid w:val="00917CEE"/>
    <w:rsid w:val="00951D9C"/>
    <w:rsid w:val="00955AE1"/>
    <w:rsid w:val="00957450"/>
    <w:rsid w:val="009607A5"/>
    <w:rsid w:val="00962386"/>
    <w:rsid w:val="00995034"/>
    <w:rsid w:val="00996C62"/>
    <w:rsid w:val="009A2C40"/>
    <w:rsid w:val="009A577B"/>
    <w:rsid w:val="009A6210"/>
    <w:rsid w:val="009F4B42"/>
    <w:rsid w:val="00A03365"/>
    <w:rsid w:val="00A15646"/>
    <w:rsid w:val="00A2178A"/>
    <w:rsid w:val="00A43A2C"/>
    <w:rsid w:val="00A51296"/>
    <w:rsid w:val="00A712D8"/>
    <w:rsid w:val="00A82DD6"/>
    <w:rsid w:val="00A93307"/>
    <w:rsid w:val="00AA7189"/>
    <w:rsid w:val="00AB7830"/>
    <w:rsid w:val="00AC0A28"/>
    <w:rsid w:val="00AC6F4F"/>
    <w:rsid w:val="00AD2B52"/>
    <w:rsid w:val="00B025C6"/>
    <w:rsid w:val="00B119EF"/>
    <w:rsid w:val="00B12367"/>
    <w:rsid w:val="00B12974"/>
    <w:rsid w:val="00B16166"/>
    <w:rsid w:val="00B2333C"/>
    <w:rsid w:val="00B4255E"/>
    <w:rsid w:val="00B450B3"/>
    <w:rsid w:val="00B519D1"/>
    <w:rsid w:val="00B56E78"/>
    <w:rsid w:val="00B57229"/>
    <w:rsid w:val="00B57E4E"/>
    <w:rsid w:val="00B62326"/>
    <w:rsid w:val="00B7292E"/>
    <w:rsid w:val="00B87850"/>
    <w:rsid w:val="00B91B74"/>
    <w:rsid w:val="00BA0D41"/>
    <w:rsid w:val="00BA38AA"/>
    <w:rsid w:val="00BC6068"/>
    <w:rsid w:val="00BD71D8"/>
    <w:rsid w:val="00BF171C"/>
    <w:rsid w:val="00BF53E0"/>
    <w:rsid w:val="00C14BA0"/>
    <w:rsid w:val="00C4211D"/>
    <w:rsid w:val="00C52539"/>
    <w:rsid w:val="00C533DE"/>
    <w:rsid w:val="00C56BC3"/>
    <w:rsid w:val="00C63B4E"/>
    <w:rsid w:val="00C73423"/>
    <w:rsid w:val="00C920B5"/>
    <w:rsid w:val="00C96EFC"/>
    <w:rsid w:val="00CA6ABF"/>
    <w:rsid w:val="00CB4AE5"/>
    <w:rsid w:val="00CC0E4F"/>
    <w:rsid w:val="00CD211F"/>
    <w:rsid w:val="00CE3B18"/>
    <w:rsid w:val="00CE689F"/>
    <w:rsid w:val="00CF51EC"/>
    <w:rsid w:val="00CF76DC"/>
    <w:rsid w:val="00D031BB"/>
    <w:rsid w:val="00D10A0E"/>
    <w:rsid w:val="00D13B5C"/>
    <w:rsid w:val="00D16E9E"/>
    <w:rsid w:val="00D27547"/>
    <w:rsid w:val="00D34D20"/>
    <w:rsid w:val="00D36585"/>
    <w:rsid w:val="00D44023"/>
    <w:rsid w:val="00D54743"/>
    <w:rsid w:val="00D817C0"/>
    <w:rsid w:val="00D919BD"/>
    <w:rsid w:val="00D9368A"/>
    <w:rsid w:val="00D9507F"/>
    <w:rsid w:val="00DA2956"/>
    <w:rsid w:val="00DA4E7B"/>
    <w:rsid w:val="00DA5532"/>
    <w:rsid w:val="00DC6E49"/>
    <w:rsid w:val="00DE2480"/>
    <w:rsid w:val="00DE6B52"/>
    <w:rsid w:val="00DF4E32"/>
    <w:rsid w:val="00DF6E24"/>
    <w:rsid w:val="00E10169"/>
    <w:rsid w:val="00E219C8"/>
    <w:rsid w:val="00E35DBE"/>
    <w:rsid w:val="00E444DF"/>
    <w:rsid w:val="00E66C2B"/>
    <w:rsid w:val="00E73B48"/>
    <w:rsid w:val="00E767E9"/>
    <w:rsid w:val="00E814ED"/>
    <w:rsid w:val="00EA0C32"/>
    <w:rsid w:val="00EB021A"/>
    <w:rsid w:val="00EB299B"/>
    <w:rsid w:val="00EC0CB6"/>
    <w:rsid w:val="00ED5B85"/>
    <w:rsid w:val="00EE1A25"/>
    <w:rsid w:val="00EF28A6"/>
    <w:rsid w:val="00EF688D"/>
    <w:rsid w:val="00F04748"/>
    <w:rsid w:val="00F13180"/>
    <w:rsid w:val="00F705F7"/>
    <w:rsid w:val="00F833A9"/>
    <w:rsid w:val="00F8621D"/>
    <w:rsid w:val="00F96424"/>
    <w:rsid w:val="00FD48E3"/>
    <w:rsid w:val="00FF0748"/>
    <w:rsid w:val="00F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Arial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table" w:styleId="TableGrid">
    <w:name w:val="Table Grid"/>
    <w:basedOn w:val="TableNormal"/>
    <w:uiPriority w:val="39"/>
    <w:rsid w:val="00CC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notaalfinal">
    <w:name w:val="Texto de nota al final"/>
    <w:basedOn w:val="Normal"/>
    <w:uiPriority w:val="99"/>
    <w:rsid w:val="00711A54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711A5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711A54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711A5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71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DefaultParagraphFont"/>
    <w:rsid w:val="0071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6447A6-2FA5-4E0F-A301-AEB3D7C758D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B5C8-9C75-4F86-BBCA-C8EEDF8D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388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Alvarez</cp:lastModifiedBy>
  <cp:revision>40</cp:revision>
  <cp:lastPrinted>2023-05-07T17:22:00Z</cp:lastPrinted>
  <dcterms:created xsi:type="dcterms:W3CDTF">2023-11-16T14:44:00Z</dcterms:created>
  <dcterms:modified xsi:type="dcterms:W3CDTF">2024-04-28T11:24:00Z</dcterms:modified>
</cp:coreProperties>
</file>