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Straverso.com – innhold</w:t>
      </w:r>
    </w:p>
    <w:p>
      <w:r>
        <w:rPr>
          <w:i/>
        </w:rPr>
        <w:t>Fyll inn ønsket tekst i kolonnen «Ny tekst». Du kan bruke punktlister og nummererte lister der det passer. La en celle stå tom for å beholde dagens tekst. Ikke endre ID-kolonnen – den brukes til å plassere teksten riktig på siden.</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701"/>
            <w:shd w:val="clear" w:color="auto" w:fill="0F1354"/>
          </w:tcPr>
          <w:p>
            <w:r/>
            <w:r>
              <w:rPr>
                <w:b/>
                <w:i w:val="0"/>
                <w:color w:val="F5F2EB"/>
              </w:rPr>
              <w:t>ID</w:t>
            </w:r>
          </w:p>
        </w:tc>
        <w:tc>
          <w:tcPr>
            <w:tcW w:type="dxa" w:w="1474"/>
            <w:shd w:val="clear" w:color="auto" w:fill="0F1354"/>
          </w:tcPr>
          <w:p>
            <w:r/>
            <w:r>
              <w:rPr>
                <w:b/>
                <w:i w:val="0"/>
                <w:color w:val="F5F2EB"/>
              </w:rPr>
              <w:t>Seksjon</w:t>
            </w:r>
          </w:p>
        </w:tc>
        <w:tc>
          <w:tcPr>
            <w:tcW w:type="dxa" w:w="2608"/>
            <w:shd w:val="clear" w:color="auto" w:fill="0F1354"/>
          </w:tcPr>
          <w:p>
            <w:r/>
            <w:r>
              <w:rPr>
                <w:b/>
                <w:i w:val="0"/>
                <w:color w:val="F5F2EB"/>
              </w:rPr>
              <w:t>Element</w:t>
            </w:r>
          </w:p>
        </w:tc>
        <w:tc>
          <w:tcPr>
            <w:tcW w:type="dxa" w:w="4535"/>
            <w:shd w:val="clear" w:color="auto" w:fill="0F1354"/>
          </w:tcPr>
          <w:p>
            <w:r/>
            <w:r>
              <w:rPr>
                <w:b/>
                <w:i w:val="0"/>
                <w:color w:val="F5F2EB"/>
              </w:rPr>
              <w:t>Dagens tekst</w:t>
            </w:r>
          </w:p>
        </w:tc>
        <w:tc>
          <w:tcPr>
            <w:tcW w:type="dxa" w:w="4535"/>
            <w:shd w:val="clear" w:color="auto" w:fill="0F1354"/>
          </w:tcPr>
          <w:p>
            <w:r/>
            <w:r>
              <w:rPr>
                <w:b/>
                <w:i w:val="0"/>
                <w:color w:val="F5F2EB"/>
              </w:rPr>
              <w:t>Ny tekst</w:t>
            </w:r>
          </w:p>
        </w:tc>
      </w:tr>
      <w:tr>
        <w:tc>
          <w:tcPr>
            <w:tcW w:type="dxa" w:w="1701"/>
          </w:tcPr>
          <w:p>
            <w:r/>
            <w:r>
              <w:rPr>
                <w:b w:val="0"/>
                <w:i w:val="0"/>
                <w:color w:val="888888"/>
                <w:sz w:val="16"/>
              </w:rPr>
              <w:t>meta.title</w:t>
            </w:r>
          </w:p>
        </w:tc>
        <w:tc>
          <w:tcPr>
            <w:tcW w:type="dxa" w:w="1474"/>
          </w:tcPr>
          <w:p>
            <w:r/>
            <w:r>
              <w:rPr>
                <w:b w:val="0"/>
                <w:i w:val="0"/>
              </w:rPr>
              <w:t>Metadata</w:t>
            </w:r>
          </w:p>
        </w:tc>
        <w:tc>
          <w:tcPr>
            <w:tcW w:type="dxa" w:w="2608"/>
          </w:tcPr>
          <w:p>
            <w:r/>
            <w:r>
              <w:rPr>
                <w:b w:val="0"/>
                <w:i w:val="0"/>
              </w:rPr>
              <w:t>Sidetittel (fane/Google)</w:t>
            </w:r>
          </w:p>
        </w:tc>
        <w:tc>
          <w:tcPr>
            <w:tcW w:type="dxa" w:w="4535"/>
          </w:tcPr>
          <w:p>
            <w:r/>
            <w:r>
              <w:rPr>
                <w:b w:val="0"/>
                <w:i w:val="0"/>
              </w:rPr>
              <w:t>Straverso | Vi vender lagene. Finner løsningen.</w:t>
            </w:r>
          </w:p>
        </w:tc>
        <w:tc>
          <w:tcPr>
            <w:tcW w:type="dxa" w:w="4535"/>
            <w:shd w:val="clear" w:color="auto" w:fill="FFF4F4"/>
          </w:tcPr>
          <w:p>
            <w:r/>
            <w:r>
              <w:rPr>
                <w:b w:val="0"/>
                <w:i w:val="0"/>
              </w:rPr>
            </w:r>
          </w:p>
        </w:tc>
      </w:tr>
      <w:tr>
        <w:tc>
          <w:tcPr>
            <w:tcW w:type="dxa" w:w="1701"/>
          </w:tcPr>
          <w:p>
            <w:r/>
            <w:r>
              <w:rPr>
                <w:b w:val="0"/>
                <w:i w:val="0"/>
                <w:color w:val="888888"/>
                <w:sz w:val="16"/>
              </w:rPr>
              <w:t>meta.description</w:t>
            </w:r>
          </w:p>
        </w:tc>
        <w:tc>
          <w:tcPr>
            <w:tcW w:type="dxa" w:w="1474"/>
          </w:tcPr>
          <w:p>
            <w:r/>
            <w:r>
              <w:rPr>
                <w:b w:val="0"/>
                <w:i w:val="0"/>
              </w:rPr>
              <w:t>Metadata</w:t>
            </w:r>
          </w:p>
        </w:tc>
        <w:tc>
          <w:tcPr>
            <w:tcW w:type="dxa" w:w="2608"/>
          </w:tcPr>
          <w:p>
            <w:r/>
            <w:r>
              <w:rPr>
                <w:b w:val="0"/>
                <w:i w:val="0"/>
              </w:rPr>
              <w:t>Meta-beskrivelse (Google/deling)</w:t>
            </w:r>
          </w:p>
        </w:tc>
        <w:tc>
          <w:tcPr>
            <w:tcW w:type="dxa" w:w="4535"/>
          </w:tcPr>
          <w:p>
            <w:r/>
            <w:r>
              <w:rPr>
                <w:b w:val="0"/>
                <w:i w:val="0"/>
              </w:rPr>
              <w:t>Norsk tech-selskap som bygger AI-drevne apper som løser nisjeproblemer andre har oversett. Dybde, helhet, hastighet.</w:t>
            </w:r>
          </w:p>
        </w:tc>
        <w:tc>
          <w:tcPr>
            <w:tcW w:type="dxa" w:w="4535"/>
            <w:shd w:val="clear" w:color="auto" w:fill="FFF4F4"/>
          </w:tcPr>
          <w:p>
            <w:r/>
            <w:r>
              <w:rPr>
                <w:b w:val="0"/>
                <w:i w:val="0"/>
              </w:rPr>
            </w:r>
          </w:p>
        </w:tc>
      </w:tr>
      <w:tr>
        <w:tc>
          <w:tcPr>
            <w:tcW w:type="dxa" w:w="1701"/>
          </w:tcPr>
          <w:p>
            <w:r/>
            <w:r>
              <w:rPr>
                <w:b w:val="0"/>
                <w:i w:val="0"/>
                <w:color w:val="888888"/>
                <w:sz w:val="16"/>
              </w:rPr>
              <w:t>nav.produkter</w:t>
            </w:r>
          </w:p>
        </w:tc>
        <w:tc>
          <w:tcPr>
            <w:tcW w:type="dxa" w:w="1474"/>
          </w:tcPr>
          <w:p>
            <w:r/>
            <w:r>
              <w:rPr>
                <w:b w:val="0"/>
                <w:i w:val="0"/>
              </w:rPr>
              <w:t>Navigasjon</w:t>
            </w:r>
          </w:p>
        </w:tc>
        <w:tc>
          <w:tcPr>
            <w:tcW w:type="dxa" w:w="2608"/>
          </w:tcPr>
          <w:p>
            <w:r/>
            <w:r>
              <w:rPr>
                <w:b w:val="0"/>
                <w:i w:val="0"/>
              </w:rPr>
              <w:t>Menylenke 1</w:t>
            </w:r>
          </w:p>
        </w:tc>
        <w:tc>
          <w:tcPr>
            <w:tcW w:type="dxa" w:w="4535"/>
          </w:tcPr>
          <w:p>
            <w:r/>
            <w:r>
              <w:rPr>
                <w:b w:val="0"/>
                <w:i w:val="0"/>
              </w:rPr>
              <w:t>Produkter</w:t>
            </w:r>
          </w:p>
        </w:tc>
        <w:tc>
          <w:tcPr>
            <w:tcW w:type="dxa" w:w="4535"/>
            <w:shd w:val="clear" w:color="auto" w:fill="FFF4F4"/>
          </w:tcPr>
          <w:p>
            <w:r/>
            <w:r>
              <w:rPr>
                <w:b w:val="0"/>
                <w:i w:val="0"/>
              </w:rPr>
            </w:r>
          </w:p>
        </w:tc>
      </w:tr>
      <w:tr>
        <w:tc>
          <w:tcPr>
            <w:tcW w:type="dxa" w:w="1701"/>
          </w:tcPr>
          <w:p>
            <w:r/>
            <w:r>
              <w:rPr>
                <w:b w:val="0"/>
                <w:i w:val="0"/>
                <w:color w:val="888888"/>
                <w:sz w:val="16"/>
              </w:rPr>
              <w:t>nav.omoss</w:t>
            </w:r>
          </w:p>
        </w:tc>
        <w:tc>
          <w:tcPr>
            <w:tcW w:type="dxa" w:w="1474"/>
          </w:tcPr>
          <w:p>
            <w:r/>
            <w:r>
              <w:rPr>
                <w:b w:val="0"/>
                <w:i w:val="0"/>
              </w:rPr>
              <w:t>Navigasjon</w:t>
            </w:r>
          </w:p>
        </w:tc>
        <w:tc>
          <w:tcPr>
            <w:tcW w:type="dxa" w:w="2608"/>
          </w:tcPr>
          <w:p>
            <w:r/>
            <w:r>
              <w:rPr>
                <w:b w:val="0"/>
                <w:i w:val="0"/>
              </w:rPr>
              <w:t>Menylenke 2</w:t>
            </w:r>
          </w:p>
        </w:tc>
        <w:tc>
          <w:tcPr>
            <w:tcW w:type="dxa" w:w="4535"/>
          </w:tcPr>
          <w:p>
            <w:r/>
            <w:r>
              <w:rPr>
                <w:b w:val="0"/>
                <w:i w:val="0"/>
              </w:rPr>
              <w:t>Om oss</w:t>
            </w:r>
          </w:p>
        </w:tc>
        <w:tc>
          <w:tcPr>
            <w:tcW w:type="dxa" w:w="4535"/>
            <w:shd w:val="clear" w:color="auto" w:fill="FFF4F4"/>
          </w:tcPr>
          <w:p>
            <w:r/>
            <w:r>
              <w:rPr>
                <w:b w:val="0"/>
                <w:i w:val="0"/>
              </w:rPr>
            </w:r>
          </w:p>
        </w:tc>
      </w:tr>
      <w:tr>
        <w:tc>
          <w:tcPr>
            <w:tcW w:type="dxa" w:w="1701"/>
          </w:tcPr>
          <w:p>
            <w:r/>
            <w:r>
              <w:rPr>
                <w:b w:val="0"/>
                <w:i w:val="0"/>
                <w:color w:val="888888"/>
                <w:sz w:val="16"/>
              </w:rPr>
              <w:t>nav.team</w:t>
            </w:r>
          </w:p>
        </w:tc>
        <w:tc>
          <w:tcPr>
            <w:tcW w:type="dxa" w:w="1474"/>
          </w:tcPr>
          <w:p>
            <w:r/>
            <w:r>
              <w:rPr>
                <w:b w:val="0"/>
                <w:i w:val="0"/>
              </w:rPr>
              <w:t>Navigasjon</w:t>
            </w:r>
          </w:p>
        </w:tc>
        <w:tc>
          <w:tcPr>
            <w:tcW w:type="dxa" w:w="2608"/>
          </w:tcPr>
          <w:p>
            <w:r/>
            <w:r>
              <w:rPr>
                <w:b w:val="0"/>
                <w:i w:val="0"/>
              </w:rPr>
              <w:t>Menylenke 3</w:t>
            </w:r>
          </w:p>
        </w:tc>
        <w:tc>
          <w:tcPr>
            <w:tcW w:type="dxa" w:w="4535"/>
          </w:tcPr>
          <w:p>
            <w:r/>
            <w:r>
              <w:rPr>
                <w:b w:val="0"/>
                <w:i w:val="0"/>
              </w:rPr>
              <w:t>Team</w:t>
            </w:r>
          </w:p>
        </w:tc>
        <w:tc>
          <w:tcPr>
            <w:tcW w:type="dxa" w:w="4535"/>
            <w:shd w:val="clear" w:color="auto" w:fill="FFF4F4"/>
          </w:tcPr>
          <w:p>
            <w:r/>
            <w:r>
              <w:rPr>
                <w:b w:val="0"/>
                <w:i w:val="0"/>
              </w:rPr>
            </w:r>
          </w:p>
        </w:tc>
      </w:tr>
      <w:tr>
        <w:tc>
          <w:tcPr>
            <w:tcW w:type="dxa" w:w="1701"/>
          </w:tcPr>
          <w:p>
            <w:r/>
            <w:r>
              <w:rPr>
                <w:b w:val="0"/>
                <w:i w:val="0"/>
                <w:color w:val="888888"/>
                <w:sz w:val="16"/>
              </w:rPr>
              <w:t>nav.kontakt</w:t>
            </w:r>
          </w:p>
        </w:tc>
        <w:tc>
          <w:tcPr>
            <w:tcW w:type="dxa" w:w="1474"/>
          </w:tcPr>
          <w:p>
            <w:r/>
            <w:r>
              <w:rPr>
                <w:b w:val="0"/>
                <w:i w:val="0"/>
              </w:rPr>
              <w:t>Navigasjon</w:t>
            </w:r>
          </w:p>
        </w:tc>
        <w:tc>
          <w:tcPr>
            <w:tcW w:type="dxa" w:w="2608"/>
          </w:tcPr>
          <w:p>
            <w:r/>
            <w:r>
              <w:rPr>
                <w:b w:val="0"/>
                <w:i w:val="0"/>
              </w:rPr>
              <w:t>Menylenke 4</w:t>
            </w:r>
          </w:p>
        </w:tc>
        <w:tc>
          <w:tcPr>
            <w:tcW w:type="dxa" w:w="4535"/>
          </w:tcPr>
          <w:p>
            <w:r/>
            <w:r>
              <w:rPr>
                <w:b w:val="0"/>
                <w:i w:val="0"/>
              </w:rPr>
              <w:t>Kontakt</w:t>
            </w:r>
          </w:p>
        </w:tc>
        <w:tc>
          <w:tcPr>
            <w:tcW w:type="dxa" w:w="4535"/>
            <w:shd w:val="clear" w:color="auto" w:fill="FFF4F4"/>
          </w:tcPr>
          <w:p>
            <w:r/>
            <w:r>
              <w:rPr>
                <w:b w:val="0"/>
                <w:i w:val="0"/>
              </w:rPr>
            </w:r>
          </w:p>
        </w:tc>
      </w:tr>
      <w:tr>
        <w:tc>
          <w:tcPr>
            <w:tcW w:type="dxa" w:w="1701"/>
          </w:tcPr>
          <w:p>
            <w:r/>
            <w:r>
              <w:rPr>
                <w:b w:val="0"/>
                <w:i w:val="0"/>
                <w:color w:val="888888"/>
                <w:sz w:val="16"/>
              </w:rPr>
              <w:t>nav.lang.en</w:t>
            </w:r>
          </w:p>
        </w:tc>
        <w:tc>
          <w:tcPr>
            <w:tcW w:type="dxa" w:w="1474"/>
          </w:tcPr>
          <w:p>
            <w:r/>
            <w:r>
              <w:rPr>
                <w:b w:val="0"/>
                <w:i w:val="0"/>
              </w:rPr>
              <w:t>Navigasjon</w:t>
            </w:r>
          </w:p>
        </w:tc>
        <w:tc>
          <w:tcPr>
            <w:tcW w:type="dxa" w:w="2608"/>
          </w:tcPr>
          <w:p>
            <w:r/>
            <w:r>
              <w:rPr>
                <w:b w:val="0"/>
                <w:i w:val="0"/>
              </w:rPr>
              <w:t>Språkvalg (desktop)</w:t>
            </w:r>
          </w:p>
        </w:tc>
        <w:tc>
          <w:tcPr>
            <w:tcW w:type="dxa" w:w="4535"/>
          </w:tcPr>
          <w:p>
            <w:r/>
            <w:r>
              <w:rPr>
                <w:b w:val="0"/>
                <w:i w:val="0"/>
              </w:rPr>
              <w:t>EN</w:t>
            </w:r>
          </w:p>
        </w:tc>
        <w:tc>
          <w:tcPr>
            <w:tcW w:type="dxa" w:w="4535"/>
            <w:shd w:val="clear" w:color="auto" w:fill="FFF4F4"/>
          </w:tcPr>
          <w:p>
            <w:r/>
            <w:r>
              <w:rPr>
                <w:b w:val="0"/>
                <w:i w:val="0"/>
              </w:rPr>
            </w:r>
          </w:p>
        </w:tc>
      </w:tr>
      <w:tr>
        <w:tc>
          <w:tcPr>
            <w:tcW w:type="dxa" w:w="1701"/>
          </w:tcPr>
          <w:p>
            <w:r/>
            <w:r>
              <w:rPr>
                <w:b w:val="0"/>
                <w:i w:val="0"/>
                <w:color w:val="888888"/>
                <w:sz w:val="16"/>
              </w:rPr>
              <w:t>nav.lang.no</w:t>
            </w:r>
          </w:p>
        </w:tc>
        <w:tc>
          <w:tcPr>
            <w:tcW w:type="dxa" w:w="1474"/>
          </w:tcPr>
          <w:p>
            <w:r/>
            <w:r>
              <w:rPr>
                <w:b w:val="0"/>
                <w:i w:val="0"/>
              </w:rPr>
              <w:t>Navigasjon</w:t>
            </w:r>
          </w:p>
        </w:tc>
        <w:tc>
          <w:tcPr>
            <w:tcW w:type="dxa" w:w="2608"/>
          </w:tcPr>
          <w:p>
            <w:r/>
            <w:r>
              <w:rPr>
                <w:b w:val="0"/>
                <w:i w:val="0"/>
              </w:rPr>
              <w:t>Språkvalg (desktop)</w:t>
            </w:r>
          </w:p>
        </w:tc>
        <w:tc>
          <w:tcPr>
            <w:tcW w:type="dxa" w:w="4535"/>
          </w:tcPr>
          <w:p>
            <w:r/>
            <w:r>
              <w:rPr>
                <w:b w:val="0"/>
                <w:i w:val="0"/>
              </w:rPr>
              <w:t>NO</w:t>
            </w:r>
          </w:p>
        </w:tc>
        <w:tc>
          <w:tcPr>
            <w:tcW w:type="dxa" w:w="4535"/>
            <w:shd w:val="clear" w:color="auto" w:fill="FFF4F4"/>
          </w:tcPr>
          <w:p>
            <w:r/>
            <w:r>
              <w:rPr>
                <w:b w:val="0"/>
                <w:i w:val="0"/>
              </w:rPr>
            </w:r>
          </w:p>
        </w:tc>
      </w:tr>
      <w:tr>
        <w:tc>
          <w:tcPr>
            <w:tcW w:type="dxa" w:w="1701"/>
          </w:tcPr>
          <w:p>
            <w:r/>
            <w:r>
              <w:rPr>
                <w:b w:val="0"/>
                <w:i w:val="0"/>
                <w:color w:val="888888"/>
                <w:sz w:val="16"/>
              </w:rPr>
              <w:t>nav.lang.en.mob</w:t>
            </w:r>
          </w:p>
        </w:tc>
        <w:tc>
          <w:tcPr>
            <w:tcW w:type="dxa" w:w="1474"/>
          </w:tcPr>
          <w:p>
            <w:r/>
            <w:r>
              <w:rPr>
                <w:b w:val="0"/>
                <w:i w:val="0"/>
              </w:rPr>
              <w:t>Navigasjon</w:t>
            </w:r>
          </w:p>
        </w:tc>
        <w:tc>
          <w:tcPr>
            <w:tcW w:type="dxa" w:w="2608"/>
          </w:tcPr>
          <w:p>
            <w:r/>
            <w:r>
              <w:rPr>
                <w:b w:val="0"/>
                <w:i w:val="0"/>
              </w:rPr>
              <w:t>Språkvalg (mobil)</w:t>
            </w:r>
          </w:p>
        </w:tc>
        <w:tc>
          <w:tcPr>
            <w:tcW w:type="dxa" w:w="4535"/>
          </w:tcPr>
          <w:p>
            <w:r/>
            <w:r>
              <w:rPr>
                <w:b w:val="0"/>
                <w:i w:val="0"/>
              </w:rPr>
              <w:t>English</w:t>
            </w:r>
          </w:p>
        </w:tc>
        <w:tc>
          <w:tcPr>
            <w:tcW w:type="dxa" w:w="4535"/>
            <w:shd w:val="clear" w:color="auto" w:fill="FFF4F4"/>
          </w:tcPr>
          <w:p>
            <w:r/>
            <w:r>
              <w:rPr>
                <w:b w:val="0"/>
                <w:i w:val="0"/>
              </w:rPr>
            </w:r>
          </w:p>
        </w:tc>
      </w:tr>
      <w:tr>
        <w:tc>
          <w:tcPr>
            <w:tcW w:type="dxa" w:w="1701"/>
          </w:tcPr>
          <w:p>
            <w:r/>
            <w:r>
              <w:rPr>
                <w:b w:val="0"/>
                <w:i w:val="0"/>
                <w:color w:val="888888"/>
                <w:sz w:val="16"/>
              </w:rPr>
              <w:t>nav.lang.no.mob</w:t>
            </w:r>
          </w:p>
        </w:tc>
        <w:tc>
          <w:tcPr>
            <w:tcW w:type="dxa" w:w="1474"/>
          </w:tcPr>
          <w:p>
            <w:r/>
            <w:r>
              <w:rPr>
                <w:b w:val="0"/>
                <w:i w:val="0"/>
              </w:rPr>
              <w:t>Navigasjon</w:t>
            </w:r>
          </w:p>
        </w:tc>
        <w:tc>
          <w:tcPr>
            <w:tcW w:type="dxa" w:w="2608"/>
          </w:tcPr>
          <w:p>
            <w:r/>
            <w:r>
              <w:rPr>
                <w:b w:val="0"/>
                <w:i w:val="0"/>
              </w:rPr>
              <w:t>Språkvalg (mobil)</w:t>
            </w:r>
          </w:p>
        </w:tc>
        <w:tc>
          <w:tcPr>
            <w:tcW w:type="dxa" w:w="4535"/>
          </w:tcPr>
          <w:p>
            <w:r/>
            <w:r>
              <w:rPr>
                <w:b w:val="0"/>
                <w:i w:val="0"/>
              </w:rPr>
              <w:t>Norsk</w:t>
            </w:r>
          </w:p>
        </w:tc>
        <w:tc>
          <w:tcPr>
            <w:tcW w:type="dxa" w:w="4535"/>
            <w:shd w:val="clear" w:color="auto" w:fill="FFF4F4"/>
          </w:tcPr>
          <w:p>
            <w:r/>
            <w:r>
              <w:rPr>
                <w:b w:val="0"/>
                <w:i w:val="0"/>
              </w:rPr>
            </w:r>
          </w:p>
        </w:tc>
      </w:tr>
      <w:tr>
        <w:tc>
          <w:tcPr>
            <w:tcW w:type="dxa" w:w="1701"/>
          </w:tcPr>
          <w:p>
            <w:r/>
            <w:r>
              <w:rPr>
                <w:b w:val="0"/>
                <w:i w:val="0"/>
                <w:color w:val="888888"/>
                <w:sz w:val="16"/>
              </w:rPr>
              <w:t>hero.title</w:t>
            </w:r>
          </w:p>
        </w:tc>
        <w:tc>
          <w:tcPr>
            <w:tcW w:type="dxa" w:w="1474"/>
          </w:tcPr>
          <w:p>
            <w:r/>
            <w:r>
              <w:rPr>
                <w:b w:val="0"/>
                <w:i w:val="0"/>
              </w:rPr>
              <w:t>Hero</w:t>
            </w:r>
          </w:p>
        </w:tc>
        <w:tc>
          <w:tcPr>
            <w:tcW w:type="dxa" w:w="2608"/>
          </w:tcPr>
          <w:p>
            <w:r/>
            <w:r>
              <w:rPr>
                <w:b w:val="0"/>
                <w:i w:val="0"/>
              </w:rPr>
              <w:t>Hovedtittel</w:t>
            </w:r>
          </w:p>
        </w:tc>
        <w:tc>
          <w:tcPr>
            <w:tcW w:type="dxa" w:w="4535"/>
          </w:tcPr>
          <w:p>
            <w:r/>
            <w:r>
              <w:rPr>
                <w:b w:val="0"/>
                <w:i w:val="0"/>
              </w:rPr>
              <w:t>Straverso</w:t>
            </w:r>
          </w:p>
        </w:tc>
        <w:tc>
          <w:tcPr>
            <w:tcW w:type="dxa" w:w="4535"/>
            <w:shd w:val="clear" w:color="auto" w:fill="FFF4F4"/>
          </w:tcPr>
          <w:p>
            <w:r/>
            <w:r>
              <w:rPr>
                <w:b w:val="0"/>
                <w:i w:val="0"/>
              </w:rPr>
            </w:r>
          </w:p>
        </w:tc>
      </w:tr>
      <w:tr>
        <w:tc>
          <w:tcPr>
            <w:tcW w:type="dxa" w:w="1701"/>
          </w:tcPr>
          <w:p>
            <w:r/>
            <w:r>
              <w:rPr>
                <w:b w:val="0"/>
                <w:i w:val="0"/>
                <w:color w:val="888888"/>
                <w:sz w:val="16"/>
              </w:rPr>
              <w:t>hero.tagline</w:t>
            </w:r>
          </w:p>
        </w:tc>
        <w:tc>
          <w:tcPr>
            <w:tcW w:type="dxa" w:w="1474"/>
          </w:tcPr>
          <w:p>
            <w:r/>
            <w:r>
              <w:rPr>
                <w:b w:val="0"/>
                <w:i w:val="0"/>
              </w:rPr>
              <w:t>Hero</w:t>
            </w:r>
          </w:p>
        </w:tc>
        <w:tc>
          <w:tcPr>
            <w:tcW w:type="dxa" w:w="2608"/>
          </w:tcPr>
          <w:p>
            <w:r/>
            <w:r>
              <w:rPr>
                <w:b w:val="0"/>
                <w:i w:val="0"/>
              </w:rPr>
              <w:t>Slagord</w:t>
            </w:r>
          </w:p>
        </w:tc>
        <w:tc>
          <w:tcPr>
            <w:tcW w:type="dxa" w:w="4535"/>
          </w:tcPr>
          <w:p>
            <w:r/>
            <w:r>
              <w:rPr>
                <w:b w:val="0"/>
                <w:i w:val="0"/>
              </w:rPr>
              <w:t>Vi vender lagene. Finner løsningen.</w:t>
            </w:r>
          </w:p>
        </w:tc>
        <w:tc>
          <w:tcPr>
            <w:tcW w:type="dxa" w:w="4535"/>
            <w:shd w:val="clear" w:color="auto" w:fill="FFF4F4"/>
          </w:tcPr>
          <w:p>
            <w:r/>
            <w:r>
              <w:rPr>
                <w:b w:val="0"/>
                <w:i w:val="0"/>
              </w:rPr>
            </w:r>
          </w:p>
        </w:tc>
      </w:tr>
      <w:tr>
        <w:tc>
          <w:tcPr>
            <w:tcW w:type="dxa" w:w="1701"/>
          </w:tcPr>
          <w:p>
            <w:r/>
            <w:r>
              <w:rPr>
                <w:b w:val="0"/>
                <w:i w:val="0"/>
                <w:color w:val="888888"/>
                <w:sz w:val="16"/>
              </w:rPr>
              <w:t>hero.subtagline</w:t>
            </w:r>
          </w:p>
        </w:tc>
        <w:tc>
          <w:tcPr>
            <w:tcW w:type="dxa" w:w="1474"/>
          </w:tcPr>
          <w:p>
            <w:r/>
            <w:r>
              <w:rPr>
                <w:b w:val="0"/>
                <w:i w:val="0"/>
              </w:rPr>
              <w:t>Hero</w:t>
            </w:r>
          </w:p>
        </w:tc>
        <w:tc>
          <w:tcPr>
            <w:tcW w:type="dxa" w:w="2608"/>
          </w:tcPr>
          <w:p>
            <w:r/>
            <w:r>
              <w:rPr>
                <w:b w:val="0"/>
                <w:i w:val="0"/>
              </w:rPr>
              <w:t>Slagord (engelsk, kursiv)</w:t>
            </w:r>
          </w:p>
        </w:tc>
        <w:tc>
          <w:tcPr>
            <w:tcW w:type="dxa" w:w="4535"/>
          </w:tcPr>
          <w:p>
            <w:r/>
            <w:r>
              <w:rPr>
                <w:b w:val="0"/>
                <w:i w:val="0"/>
              </w:rPr>
              <w:t>We turn the layers. Find the solution.</w:t>
            </w:r>
          </w:p>
        </w:tc>
        <w:tc>
          <w:tcPr>
            <w:tcW w:type="dxa" w:w="4535"/>
            <w:shd w:val="clear" w:color="auto" w:fill="FFF4F4"/>
          </w:tcPr>
          <w:p>
            <w:r/>
            <w:r>
              <w:rPr>
                <w:b w:val="0"/>
                <w:i w:val="0"/>
              </w:rPr>
            </w:r>
          </w:p>
        </w:tc>
      </w:tr>
      <w:tr>
        <w:tc>
          <w:tcPr>
            <w:tcW w:type="dxa" w:w="1701"/>
          </w:tcPr>
          <w:p>
            <w:r/>
            <w:r>
              <w:rPr>
                <w:b w:val="0"/>
                <w:i w:val="0"/>
                <w:color w:val="888888"/>
                <w:sz w:val="16"/>
              </w:rPr>
              <w:t>hero.cta</w:t>
            </w:r>
          </w:p>
        </w:tc>
        <w:tc>
          <w:tcPr>
            <w:tcW w:type="dxa" w:w="1474"/>
          </w:tcPr>
          <w:p>
            <w:r/>
            <w:r>
              <w:rPr>
                <w:b w:val="0"/>
                <w:i w:val="0"/>
              </w:rPr>
              <w:t>Hero</w:t>
            </w:r>
          </w:p>
        </w:tc>
        <w:tc>
          <w:tcPr>
            <w:tcW w:type="dxa" w:w="2608"/>
          </w:tcPr>
          <w:p>
            <w:r/>
            <w:r>
              <w:rPr>
                <w:b w:val="0"/>
                <w:i w:val="0"/>
              </w:rPr>
              <w:t>Knapp</w:t>
            </w:r>
          </w:p>
        </w:tc>
        <w:tc>
          <w:tcPr>
            <w:tcW w:type="dxa" w:w="4535"/>
          </w:tcPr>
          <w:p>
            <w:r/>
            <w:r>
              <w:rPr>
                <w:b w:val="0"/>
                <w:i w:val="0"/>
              </w:rPr>
              <w:t>Utforsk produktene</w:t>
            </w:r>
          </w:p>
        </w:tc>
        <w:tc>
          <w:tcPr>
            <w:tcW w:type="dxa" w:w="4535"/>
            <w:shd w:val="clear" w:color="auto" w:fill="FFF4F4"/>
          </w:tcPr>
          <w:p>
            <w:r/>
            <w:r>
              <w:rPr>
                <w:b w:val="0"/>
                <w:i w:val="0"/>
              </w:rPr>
            </w:r>
          </w:p>
        </w:tc>
      </w:tr>
      <w:tr>
        <w:tc>
          <w:tcPr>
            <w:tcW w:type="dxa" w:w="1701"/>
          </w:tcPr>
          <w:p>
            <w:r/>
            <w:r>
              <w:rPr>
                <w:b w:val="0"/>
                <w:i w:val="0"/>
                <w:color w:val="888888"/>
                <w:sz w:val="16"/>
              </w:rPr>
              <w:t>phil.label</w:t>
            </w:r>
          </w:p>
        </w:tc>
        <w:tc>
          <w:tcPr>
            <w:tcW w:type="dxa" w:w="1474"/>
          </w:tcPr>
          <w:p>
            <w:r/>
            <w:r>
              <w:rPr>
                <w:b w:val="0"/>
                <w:i w:val="0"/>
              </w:rPr>
              <w:t>Filosofi</w:t>
            </w:r>
          </w:p>
        </w:tc>
        <w:tc>
          <w:tcPr>
            <w:tcW w:type="dxa" w:w="2608"/>
          </w:tcPr>
          <w:p>
            <w:r/>
            <w:r>
              <w:rPr>
                <w:b w:val="0"/>
                <w:i w:val="0"/>
              </w:rPr>
              <w:t>Seksjonsmerke</w:t>
            </w:r>
          </w:p>
        </w:tc>
        <w:tc>
          <w:tcPr>
            <w:tcW w:type="dxa" w:w="4535"/>
          </w:tcPr>
          <w:p>
            <w:r/>
            <w:r>
              <w:rPr>
                <w:b w:val="0"/>
                <w:i w:val="0"/>
              </w:rPr>
              <w:t>Filosofi</w:t>
            </w:r>
          </w:p>
        </w:tc>
        <w:tc>
          <w:tcPr>
            <w:tcW w:type="dxa" w:w="4535"/>
            <w:shd w:val="clear" w:color="auto" w:fill="FFF4F4"/>
          </w:tcPr>
          <w:p>
            <w:r/>
            <w:r>
              <w:rPr>
                <w:b w:val="0"/>
                <w:i w:val="0"/>
              </w:rPr>
            </w:r>
          </w:p>
        </w:tc>
      </w:tr>
      <w:tr>
        <w:tc>
          <w:tcPr>
            <w:tcW w:type="dxa" w:w="1701"/>
          </w:tcPr>
          <w:p>
            <w:r/>
            <w:r>
              <w:rPr>
                <w:b w:val="0"/>
                <w:i w:val="0"/>
                <w:color w:val="888888"/>
                <w:sz w:val="16"/>
              </w:rPr>
              <w:t>phil.heading</w:t>
            </w:r>
          </w:p>
        </w:tc>
        <w:tc>
          <w:tcPr>
            <w:tcW w:type="dxa" w:w="1474"/>
          </w:tcPr>
          <w:p>
            <w:r/>
            <w:r>
              <w:rPr>
                <w:b w:val="0"/>
                <w:i w:val="0"/>
              </w:rPr>
              <w:t>Filosofi</w:t>
            </w:r>
          </w:p>
        </w:tc>
        <w:tc>
          <w:tcPr>
            <w:tcW w:type="dxa" w:w="2608"/>
          </w:tcPr>
          <w:p>
            <w:r/>
            <w:r>
              <w:rPr>
                <w:b w:val="0"/>
                <w:i w:val="0"/>
              </w:rPr>
              <w:t>Overskrift</w:t>
            </w:r>
          </w:p>
        </w:tc>
        <w:tc>
          <w:tcPr>
            <w:tcW w:type="dxa" w:w="4535"/>
          </w:tcPr>
          <w:p>
            <w:r/>
            <w:r>
              <w:rPr>
                <w:b w:val="0"/>
                <w:i w:val="0"/>
              </w:rPr>
              <w:t>Kompleksitet har lag.</w:t>
            </w:r>
            <w:r>
              <w:br/>
            </w:r>
            <w:r>
              <w:rPr>
                <w:b w:val="0"/>
                <w:i w:val="0"/>
              </w:rPr>
              <w:t>Vi vender dem.</w:t>
            </w:r>
          </w:p>
        </w:tc>
        <w:tc>
          <w:tcPr>
            <w:tcW w:type="dxa" w:w="4535"/>
            <w:shd w:val="clear" w:color="auto" w:fill="FFF4F4"/>
          </w:tcPr>
          <w:p>
            <w:r/>
            <w:r>
              <w:rPr>
                <w:b w:val="0"/>
                <w:i w:val="0"/>
              </w:rPr>
            </w:r>
          </w:p>
        </w:tc>
      </w:tr>
      <w:tr>
        <w:tc>
          <w:tcPr>
            <w:tcW w:type="dxa" w:w="1701"/>
          </w:tcPr>
          <w:p>
            <w:r/>
            <w:r>
              <w:rPr>
                <w:b w:val="0"/>
                <w:i w:val="0"/>
                <w:color w:val="888888"/>
                <w:sz w:val="16"/>
              </w:rPr>
              <w:t>phil.body</w:t>
            </w:r>
          </w:p>
        </w:tc>
        <w:tc>
          <w:tcPr>
            <w:tcW w:type="dxa" w:w="1474"/>
          </w:tcPr>
          <w:p>
            <w:r/>
            <w:r>
              <w:rPr>
                <w:b w:val="0"/>
                <w:i w:val="0"/>
              </w:rPr>
              <w:t>Filosofi</w:t>
            </w:r>
          </w:p>
        </w:tc>
        <w:tc>
          <w:tcPr>
            <w:tcW w:type="dxa" w:w="2608"/>
          </w:tcPr>
          <w:p>
            <w:r/>
            <w:r>
              <w:rPr>
                <w:b w:val="0"/>
                <w:i w:val="0"/>
              </w:rPr>
              <w:t>Brødtekst</w:t>
            </w:r>
          </w:p>
        </w:tc>
        <w:tc>
          <w:tcPr>
            <w:tcW w:type="dxa" w:w="4535"/>
          </w:tcPr>
          <w:p>
            <w:r/>
            <w:r>
              <w:rPr>
                <w:b w:val="0"/>
                <w:i w:val="0"/>
              </w:rPr>
              <w:t>Hvert problem er bygget opp av lag – noen synlige, noen skjulte. Vi graver dypt, snur hvert lag, og finner løsninger som andre overser. Det er her AI møter menneskelig innsikt.</w:t>
            </w:r>
          </w:p>
        </w:tc>
        <w:tc>
          <w:tcPr>
            <w:tcW w:type="dxa" w:w="4535"/>
            <w:shd w:val="clear" w:color="auto" w:fill="FFF4F4"/>
          </w:tcPr>
          <w:p>
            <w:r/>
            <w:r>
              <w:rPr>
                <w:b w:val="0"/>
                <w:i w:val="0"/>
              </w:rPr>
            </w:r>
          </w:p>
        </w:tc>
      </w:tr>
      <w:tr>
        <w:tc>
          <w:tcPr>
            <w:tcW w:type="dxa" w:w="1701"/>
          </w:tcPr>
          <w:p>
            <w:r/>
            <w:r>
              <w:rPr>
                <w:b w:val="0"/>
                <w:i w:val="0"/>
                <w:color w:val="888888"/>
                <w:sz w:val="16"/>
              </w:rPr>
              <w:t>phil.tagline</w:t>
            </w:r>
          </w:p>
        </w:tc>
        <w:tc>
          <w:tcPr>
            <w:tcW w:type="dxa" w:w="1474"/>
          </w:tcPr>
          <w:p>
            <w:r/>
            <w:r>
              <w:rPr>
                <w:b w:val="0"/>
                <w:i w:val="0"/>
              </w:rPr>
              <w:t>Filosofi</w:t>
            </w:r>
          </w:p>
        </w:tc>
        <w:tc>
          <w:tcPr>
            <w:tcW w:type="dxa" w:w="2608"/>
          </w:tcPr>
          <w:p>
            <w:r/>
            <w:r>
              <w:rPr>
                <w:b w:val="0"/>
                <w:i w:val="0"/>
              </w:rPr>
              <w:t>Undertekst (kursiv)</w:t>
            </w:r>
          </w:p>
        </w:tc>
        <w:tc>
          <w:tcPr>
            <w:tcW w:type="dxa" w:w="4535"/>
          </w:tcPr>
          <w:p>
            <w:r/>
            <w:r>
              <w:rPr>
                <w:b w:val="0"/>
                <w:i w:val="0"/>
              </w:rPr>
              <w:t>Strata + Verso = å vende lagene. Det er mer enn et navn – det er metoden vår.</w:t>
            </w:r>
          </w:p>
        </w:tc>
        <w:tc>
          <w:tcPr>
            <w:tcW w:type="dxa" w:w="4535"/>
            <w:shd w:val="clear" w:color="auto" w:fill="FFF4F4"/>
          </w:tcPr>
          <w:p>
            <w:r/>
            <w:r>
              <w:rPr>
                <w:b w:val="0"/>
                <w:i w:val="0"/>
              </w:rPr>
            </w:r>
          </w:p>
        </w:tc>
      </w:tr>
      <w:tr>
        <w:tc>
          <w:tcPr>
            <w:tcW w:type="dxa" w:w="1701"/>
          </w:tcPr>
          <w:p>
            <w:r/>
            <w:r>
              <w:rPr>
                <w:b w:val="0"/>
                <w:i w:val="0"/>
                <w:color w:val="888888"/>
                <w:sz w:val="16"/>
              </w:rPr>
              <w:t>phil.pillar1.title</w:t>
            </w:r>
          </w:p>
        </w:tc>
        <w:tc>
          <w:tcPr>
            <w:tcW w:type="dxa" w:w="1474"/>
          </w:tcPr>
          <w:p>
            <w:r/>
            <w:r>
              <w:rPr>
                <w:b w:val="0"/>
                <w:i w:val="0"/>
              </w:rPr>
              <w:t>Filosofi</w:t>
            </w:r>
          </w:p>
        </w:tc>
        <w:tc>
          <w:tcPr>
            <w:tcW w:type="dxa" w:w="2608"/>
          </w:tcPr>
          <w:p>
            <w:r/>
            <w:r>
              <w:rPr>
                <w:b w:val="0"/>
                <w:i w:val="0"/>
              </w:rPr>
              <w:t>Pilar 01 – tittel</w:t>
            </w:r>
          </w:p>
        </w:tc>
        <w:tc>
          <w:tcPr>
            <w:tcW w:type="dxa" w:w="4535"/>
          </w:tcPr>
          <w:p>
            <w:r/>
            <w:r>
              <w:rPr>
                <w:b w:val="0"/>
                <w:i w:val="0"/>
              </w:rPr>
              <w:t>Dybde</w:t>
            </w:r>
          </w:p>
        </w:tc>
        <w:tc>
          <w:tcPr>
            <w:tcW w:type="dxa" w:w="4535"/>
            <w:shd w:val="clear" w:color="auto" w:fill="FFF4F4"/>
          </w:tcPr>
          <w:p>
            <w:r/>
            <w:r>
              <w:rPr>
                <w:b w:val="0"/>
                <w:i w:val="0"/>
              </w:rPr>
            </w:r>
          </w:p>
        </w:tc>
      </w:tr>
      <w:tr>
        <w:tc>
          <w:tcPr>
            <w:tcW w:type="dxa" w:w="1701"/>
          </w:tcPr>
          <w:p>
            <w:r/>
            <w:r>
              <w:rPr>
                <w:b w:val="0"/>
                <w:i w:val="0"/>
                <w:color w:val="888888"/>
                <w:sz w:val="16"/>
              </w:rPr>
              <w:t>phil.pillar1.desc</w:t>
            </w:r>
          </w:p>
        </w:tc>
        <w:tc>
          <w:tcPr>
            <w:tcW w:type="dxa" w:w="1474"/>
          </w:tcPr>
          <w:p>
            <w:r/>
            <w:r>
              <w:rPr>
                <w:b w:val="0"/>
                <w:i w:val="0"/>
              </w:rPr>
              <w:t>Filosofi</w:t>
            </w:r>
          </w:p>
        </w:tc>
        <w:tc>
          <w:tcPr>
            <w:tcW w:type="dxa" w:w="2608"/>
          </w:tcPr>
          <w:p>
            <w:r/>
            <w:r>
              <w:rPr>
                <w:b w:val="0"/>
                <w:i w:val="0"/>
              </w:rPr>
              <w:t>Pilar 01 – tekst</w:t>
            </w:r>
          </w:p>
        </w:tc>
        <w:tc>
          <w:tcPr>
            <w:tcW w:type="dxa" w:w="4535"/>
          </w:tcPr>
          <w:p>
            <w:r/>
            <w:r>
              <w:rPr>
                <w:b w:val="0"/>
                <w:i w:val="0"/>
              </w:rPr>
              <w:t>Vi går til bunns i hvert problem. Ingen overfladiske løsninger.</w:t>
            </w:r>
          </w:p>
        </w:tc>
        <w:tc>
          <w:tcPr>
            <w:tcW w:type="dxa" w:w="4535"/>
            <w:shd w:val="clear" w:color="auto" w:fill="FFF4F4"/>
          </w:tcPr>
          <w:p>
            <w:r/>
            <w:r>
              <w:rPr>
                <w:b w:val="0"/>
                <w:i w:val="0"/>
              </w:rPr>
            </w:r>
          </w:p>
        </w:tc>
      </w:tr>
      <w:tr>
        <w:tc>
          <w:tcPr>
            <w:tcW w:type="dxa" w:w="1701"/>
          </w:tcPr>
          <w:p>
            <w:r/>
            <w:r>
              <w:rPr>
                <w:b w:val="0"/>
                <w:i w:val="0"/>
                <w:color w:val="888888"/>
                <w:sz w:val="16"/>
              </w:rPr>
              <w:t>phil.pillar2.title</w:t>
            </w:r>
          </w:p>
        </w:tc>
        <w:tc>
          <w:tcPr>
            <w:tcW w:type="dxa" w:w="1474"/>
          </w:tcPr>
          <w:p>
            <w:r/>
            <w:r>
              <w:rPr>
                <w:b w:val="0"/>
                <w:i w:val="0"/>
              </w:rPr>
              <w:t>Filosofi</w:t>
            </w:r>
          </w:p>
        </w:tc>
        <w:tc>
          <w:tcPr>
            <w:tcW w:type="dxa" w:w="2608"/>
          </w:tcPr>
          <w:p>
            <w:r/>
            <w:r>
              <w:rPr>
                <w:b w:val="0"/>
                <w:i w:val="0"/>
              </w:rPr>
              <w:t>Pilar 02 – tittel</w:t>
            </w:r>
          </w:p>
        </w:tc>
        <w:tc>
          <w:tcPr>
            <w:tcW w:type="dxa" w:w="4535"/>
          </w:tcPr>
          <w:p>
            <w:r/>
            <w:r>
              <w:rPr>
                <w:b w:val="0"/>
                <w:i w:val="0"/>
              </w:rPr>
              <w:t>Helhet</w:t>
            </w:r>
          </w:p>
        </w:tc>
        <w:tc>
          <w:tcPr>
            <w:tcW w:type="dxa" w:w="4535"/>
            <w:shd w:val="clear" w:color="auto" w:fill="FFF4F4"/>
          </w:tcPr>
          <w:p>
            <w:r/>
            <w:r>
              <w:rPr>
                <w:b w:val="0"/>
                <w:i w:val="0"/>
              </w:rPr>
            </w:r>
          </w:p>
        </w:tc>
      </w:tr>
      <w:tr>
        <w:tc>
          <w:tcPr>
            <w:tcW w:type="dxa" w:w="1701"/>
          </w:tcPr>
          <w:p>
            <w:r/>
            <w:r>
              <w:rPr>
                <w:b w:val="0"/>
                <w:i w:val="0"/>
                <w:color w:val="888888"/>
                <w:sz w:val="16"/>
              </w:rPr>
              <w:t>phil.pillar2.desc</w:t>
            </w:r>
          </w:p>
        </w:tc>
        <w:tc>
          <w:tcPr>
            <w:tcW w:type="dxa" w:w="1474"/>
          </w:tcPr>
          <w:p>
            <w:r/>
            <w:r>
              <w:rPr>
                <w:b w:val="0"/>
                <w:i w:val="0"/>
              </w:rPr>
              <w:t>Filosofi</w:t>
            </w:r>
          </w:p>
        </w:tc>
        <w:tc>
          <w:tcPr>
            <w:tcW w:type="dxa" w:w="2608"/>
          </w:tcPr>
          <w:p>
            <w:r/>
            <w:r>
              <w:rPr>
                <w:b w:val="0"/>
                <w:i w:val="0"/>
              </w:rPr>
              <w:t>Pilar 02 – tekst</w:t>
            </w:r>
          </w:p>
        </w:tc>
        <w:tc>
          <w:tcPr>
            <w:tcW w:type="dxa" w:w="4535"/>
          </w:tcPr>
          <w:p>
            <w:r/>
            <w:r>
              <w:rPr>
                <w:b w:val="0"/>
                <w:i w:val="0"/>
              </w:rPr>
              <w:t>Fra minste detalj til det store bildet – alt henger sammen.</w:t>
            </w:r>
          </w:p>
        </w:tc>
        <w:tc>
          <w:tcPr>
            <w:tcW w:type="dxa" w:w="4535"/>
            <w:shd w:val="clear" w:color="auto" w:fill="FFF4F4"/>
          </w:tcPr>
          <w:p>
            <w:r/>
            <w:r>
              <w:rPr>
                <w:b w:val="0"/>
                <w:i w:val="0"/>
              </w:rPr>
            </w:r>
          </w:p>
        </w:tc>
      </w:tr>
      <w:tr>
        <w:tc>
          <w:tcPr>
            <w:tcW w:type="dxa" w:w="1701"/>
          </w:tcPr>
          <w:p>
            <w:r/>
            <w:r>
              <w:rPr>
                <w:b w:val="0"/>
                <w:i w:val="0"/>
                <w:color w:val="888888"/>
                <w:sz w:val="16"/>
              </w:rPr>
              <w:t>phil.pillar3.title</w:t>
            </w:r>
          </w:p>
        </w:tc>
        <w:tc>
          <w:tcPr>
            <w:tcW w:type="dxa" w:w="1474"/>
          </w:tcPr>
          <w:p>
            <w:r/>
            <w:r>
              <w:rPr>
                <w:b w:val="0"/>
                <w:i w:val="0"/>
              </w:rPr>
              <w:t>Filosofi</w:t>
            </w:r>
          </w:p>
        </w:tc>
        <w:tc>
          <w:tcPr>
            <w:tcW w:type="dxa" w:w="2608"/>
          </w:tcPr>
          <w:p>
            <w:r/>
            <w:r>
              <w:rPr>
                <w:b w:val="0"/>
                <w:i w:val="0"/>
              </w:rPr>
              <w:t>Pilar 03 – tittel</w:t>
            </w:r>
          </w:p>
        </w:tc>
        <w:tc>
          <w:tcPr>
            <w:tcW w:type="dxa" w:w="4535"/>
          </w:tcPr>
          <w:p>
            <w:r/>
            <w:r>
              <w:rPr>
                <w:b w:val="0"/>
                <w:i w:val="0"/>
              </w:rPr>
              <w:t>Hastighet</w:t>
            </w:r>
          </w:p>
        </w:tc>
        <w:tc>
          <w:tcPr>
            <w:tcW w:type="dxa" w:w="4535"/>
            <w:shd w:val="clear" w:color="auto" w:fill="FFF4F4"/>
          </w:tcPr>
          <w:p>
            <w:r/>
            <w:r>
              <w:rPr>
                <w:b w:val="0"/>
                <w:i w:val="0"/>
              </w:rPr>
            </w:r>
          </w:p>
        </w:tc>
      </w:tr>
      <w:tr>
        <w:tc>
          <w:tcPr>
            <w:tcW w:type="dxa" w:w="1701"/>
          </w:tcPr>
          <w:p>
            <w:r/>
            <w:r>
              <w:rPr>
                <w:b w:val="0"/>
                <w:i w:val="0"/>
                <w:color w:val="888888"/>
                <w:sz w:val="16"/>
              </w:rPr>
              <w:t>phil.pillar3.desc</w:t>
            </w:r>
          </w:p>
        </w:tc>
        <w:tc>
          <w:tcPr>
            <w:tcW w:type="dxa" w:w="1474"/>
          </w:tcPr>
          <w:p>
            <w:r/>
            <w:r>
              <w:rPr>
                <w:b w:val="0"/>
                <w:i w:val="0"/>
              </w:rPr>
              <w:t>Filosofi</w:t>
            </w:r>
          </w:p>
        </w:tc>
        <w:tc>
          <w:tcPr>
            <w:tcW w:type="dxa" w:w="2608"/>
          </w:tcPr>
          <w:p>
            <w:r/>
            <w:r>
              <w:rPr>
                <w:b w:val="0"/>
                <w:i w:val="0"/>
              </w:rPr>
              <w:t>Pilar 03 – tekst</w:t>
            </w:r>
          </w:p>
        </w:tc>
        <w:tc>
          <w:tcPr>
            <w:tcW w:type="dxa" w:w="4535"/>
          </w:tcPr>
          <w:p>
            <w:r/>
            <w:r>
              <w:rPr>
                <w:b w:val="0"/>
                <w:i w:val="0"/>
              </w:rPr>
              <w:t>AI-drevet utvikling. Rask iterasjon uten å miste kvalitet.</w:t>
            </w:r>
          </w:p>
        </w:tc>
        <w:tc>
          <w:tcPr>
            <w:tcW w:type="dxa" w:w="4535"/>
            <w:shd w:val="clear" w:color="auto" w:fill="FFF4F4"/>
          </w:tcPr>
          <w:p>
            <w:r/>
            <w:r>
              <w:rPr>
                <w:b w:val="0"/>
                <w:i w:val="0"/>
              </w:rPr>
            </w:r>
          </w:p>
        </w:tc>
      </w:tr>
      <w:tr>
        <w:tc>
          <w:tcPr>
            <w:tcW w:type="dxa" w:w="1701"/>
          </w:tcPr>
          <w:p>
            <w:r/>
            <w:r>
              <w:rPr>
                <w:b w:val="0"/>
                <w:i w:val="0"/>
                <w:color w:val="888888"/>
                <w:sz w:val="16"/>
              </w:rPr>
              <w:t>prod.label</w:t>
            </w:r>
          </w:p>
        </w:tc>
        <w:tc>
          <w:tcPr>
            <w:tcW w:type="dxa" w:w="1474"/>
          </w:tcPr>
          <w:p>
            <w:r/>
            <w:r>
              <w:rPr>
                <w:b w:val="0"/>
                <w:i w:val="0"/>
              </w:rPr>
              <w:t>Produkter</w:t>
            </w:r>
          </w:p>
        </w:tc>
        <w:tc>
          <w:tcPr>
            <w:tcW w:type="dxa" w:w="2608"/>
          </w:tcPr>
          <w:p>
            <w:r/>
            <w:r>
              <w:rPr>
                <w:b w:val="0"/>
                <w:i w:val="0"/>
              </w:rPr>
              <w:t>Seksjonsmerke</w:t>
            </w:r>
          </w:p>
        </w:tc>
        <w:tc>
          <w:tcPr>
            <w:tcW w:type="dxa" w:w="4535"/>
          </w:tcPr>
          <w:p>
            <w:r/>
            <w:r>
              <w:rPr>
                <w:b w:val="0"/>
                <w:i w:val="0"/>
              </w:rPr>
              <w:t>Portefølje</w:t>
            </w:r>
          </w:p>
        </w:tc>
        <w:tc>
          <w:tcPr>
            <w:tcW w:type="dxa" w:w="4535"/>
            <w:shd w:val="clear" w:color="auto" w:fill="FFF4F4"/>
          </w:tcPr>
          <w:p>
            <w:r/>
            <w:r>
              <w:rPr>
                <w:b w:val="0"/>
                <w:i w:val="0"/>
              </w:rPr>
            </w:r>
          </w:p>
        </w:tc>
      </w:tr>
      <w:tr>
        <w:tc>
          <w:tcPr>
            <w:tcW w:type="dxa" w:w="1701"/>
          </w:tcPr>
          <w:p>
            <w:r/>
            <w:r>
              <w:rPr>
                <w:b w:val="0"/>
                <w:i w:val="0"/>
                <w:color w:val="888888"/>
                <w:sz w:val="16"/>
              </w:rPr>
              <w:t>prod.heading</w:t>
            </w:r>
          </w:p>
        </w:tc>
        <w:tc>
          <w:tcPr>
            <w:tcW w:type="dxa" w:w="1474"/>
          </w:tcPr>
          <w:p>
            <w:r/>
            <w:r>
              <w:rPr>
                <w:b w:val="0"/>
                <w:i w:val="0"/>
              </w:rPr>
              <w:t>Produkter</w:t>
            </w:r>
          </w:p>
        </w:tc>
        <w:tc>
          <w:tcPr>
            <w:tcW w:type="dxa" w:w="2608"/>
          </w:tcPr>
          <w:p>
            <w:r/>
            <w:r>
              <w:rPr>
                <w:b w:val="0"/>
                <w:i w:val="0"/>
              </w:rPr>
              <w:t>Overskrift</w:t>
            </w:r>
          </w:p>
        </w:tc>
        <w:tc>
          <w:tcPr>
            <w:tcW w:type="dxa" w:w="4535"/>
          </w:tcPr>
          <w:p>
            <w:r/>
            <w:r>
              <w:rPr>
                <w:b w:val="0"/>
                <w:i w:val="0"/>
              </w:rPr>
              <w:t>Apper som løser problemer andre overser</w:t>
            </w:r>
          </w:p>
        </w:tc>
        <w:tc>
          <w:tcPr>
            <w:tcW w:type="dxa" w:w="4535"/>
            <w:shd w:val="clear" w:color="auto" w:fill="FFF4F4"/>
          </w:tcPr>
          <w:p>
            <w:r/>
            <w:r>
              <w:rPr>
                <w:b w:val="0"/>
                <w:i w:val="0"/>
              </w:rPr>
            </w:r>
          </w:p>
        </w:tc>
      </w:tr>
      <w:tr>
        <w:tc>
          <w:tcPr>
            <w:tcW w:type="dxa" w:w="1701"/>
          </w:tcPr>
          <w:p>
            <w:r/>
            <w:r>
              <w:rPr>
                <w:b w:val="0"/>
                <w:i w:val="0"/>
                <w:color w:val="888888"/>
                <w:sz w:val="16"/>
              </w:rPr>
              <w:t>prod.concertus.name</w:t>
            </w:r>
          </w:p>
        </w:tc>
        <w:tc>
          <w:tcPr>
            <w:tcW w:type="dxa" w:w="1474"/>
          </w:tcPr>
          <w:p>
            <w:r/>
            <w:r>
              <w:rPr>
                <w:b w:val="0"/>
                <w:i w:val="0"/>
              </w:rPr>
              <w:t>Produkter</w:t>
            </w:r>
          </w:p>
        </w:tc>
        <w:tc>
          <w:tcPr>
            <w:tcW w:type="dxa" w:w="2608"/>
          </w:tcPr>
          <w:p>
            <w:r/>
            <w:r>
              <w:rPr>
                <w:b w:val="0"/>
                <w:i w:val="0"/>
              </w:rPr>
              <w:t>Concertus – navn</w:t>
            </w:r>
          </w:p>
        </w:tc>
        <w:tc>
          <w:tcPr>
            <w:tcW w:type="dxa" w:w="4535"/>
          </w:tcPr>
          <w:p>
            <w:r/>
            <w:r>
              <w:rPr>
                <w:b w:val="0"/>
                <w:i w:val="0"/>
              </w:rPr>
              <w:t>Concertus</w:t>
            </w:r>
          </w:p>
        </w:tc>
        <w:tc>
          <w:tcPr>
            <w:tcW w:type="dxa" w:w="4535"/>
            <w:shd w:val="clear" w:color="auto" w:fill="FFF4F4"/>
          </w:tcPr>
          <w:p>
            <w:r/>
            <w:r>
              <w:rPr>
                <w:b w:val="0"/>
                <w:i w:val="0"/>
              </w:rPr>
            </w:r>
          </w:p>
        </w:tc>
      </w:tr>
      <w:tr>
        <w:tc>
          <w:tcPr>
            <w:tcW w:type="dxa" w:w="1701"/>
          </w:tcPr>
          <w:p>
            <w:r/>
            <w:r>
              <w:rPr>
                <w:b w:val="0"/>
                <w:i w:val="0"/>
                <w:color w:val="888888"/>
                <w:sz w:val="16"/>
              </w:rPr>
              <w:t>prod.concertus.category</w:t>
            </w:r>
          </w:p>
        </w:tc>
        <w:tc>
          <w:tcPr>
            <w:tcW w:type="dxa" w:w="1474"/>
          </w:tcPr>
          <w:p>
            <w:r/>
            <w:r>
              <w:rPr>
                <w:b w:val="0"/>
                <w:i w:val="0"/>
              </w:rPr>
              <w:t>Produkter</w:t>
            </w:r>
          </w:p>
        </w:tc>
        <w:tc>
          <w:tcPr>
            <w:tcW w:type="dxa" w:w="2608"/>
          </w:tcPr>
          <w:p>
            <w:r/>
            <w:r>
              <w:rPr>
                <w:b w:val="0"/>
                <w:i w:val="0"/>
              </w:rPr>
              <w:t>Concertus – kategori</w:t>
            </w:r>
          </w:p>
        </w:tc>
        <w:tc>
          <w:tcPr>
            <w:tcW w:type="dxa" w:w="4535"/>
          </w:tcPr>
          <w:p>
            <w:r/>
            <w:r>
              <w:rPr>
                <w:b w:val="0"/>
                <w:i w:val="0"/>
              </w:rPr>
              <w:t>Musikk</w:t>
            </w:r>
          </w:p>
        </w:tc>
        <w:tc>
          <w:tcPr>
            <w:tcW w:type="dxa" w:w="4535"/>
            <w:shd w:val="clear" w:color="auto" w:fill="FFF4F4"/>
          </w:tcPr>
          <w:p>
            <w:r/>
            <w:r>
              <w:rPr>
                <w:b w:val="0"/>
                <w:i w:val="0"/>
              </w:rPr>
            </w:r>
          </w:p>
        </w:tc>
      </w:tr>
      <w:tr>
        <w:tc>
          <w:tcPr>
            <w:tcW w:type="dxa" w:w="1701"/>
          </w:tcPr>
          <w:p>
            <w:r/>
            <w:r>
              <w:rPr>
                <w:b w:val="0"/>
                <w:i w:val="0"/>
                <w:color w:val="888888"/>
                <w:sz w:val="16"/>
              </w:rPr>
              <w:t>prod.concertus.status</w:t>
            </w:r>
          </w:p>
        </w:tc>
        <w:tc>
          <w:tcPr>
            <w:tcW w:type="dxa" w:w="1474"/>
          </w:tcPr>
          <w:p>
            <w:r/>
            <w:r>
              <w:rPr>
                <w:b w:val="0"/>
                <w:i w:val="0"/>
              </w:rPr>
              <w:t>Produkter</w:t>
            </w:r>
          </w:p>
        </w:tc>
        <w:tc>
          <w:tcPr>
            <w:tcW w:type="dxa" w:w="2608"/>
          </w:tcPr>
          <w:p>
            <w:r/>
            <w:r>
              <w:rPr>
                <w:b w:val="0"/>
                <w:i w:val="0"/>
              </w:rPr>
              <w:t>Concertus – status</w:t>
            </w:r>
          </w:p>
        </w:tc>
        <w:tc>
          <w:tcPr>
            <w:tcW w:type="dxa" w:w="4535"/>
          </w:tcPr>
          <w:p>
            <w:r/>
            <w:r>
              <w:rPr>
                <w:b w:val="0"/>
                <w:i w:val="0"/>
              </w:rPr>
              <w:t>Kommer snart</w:t>
            </w:r>
          </w:p>
        </w:tc>
        <w:tc>
          <w:tcPr>
            <w:tcW w:type="dxa" w:w="4535"/>
            <w:shd w:val="clear" w:color="auto" w:fill="FFF4F4"/>
          </w:tcPr>
          <w:p>
            <w:r/>
            <w:r>
              <w:rPr>
                <w:b w:val="0"/>
                <w:i w:val="0"/>
              </w:rPr>
            </w:r>
          </w:p>
        </w:tc>
      </w:tr>
      <w:tr>
        <w:tc>
          <w:tcPr>
            <w:tcW w:type="dxa" w:w="1701"/>
          </w:tcPr>
          <w:p>
            <w:r/>
            <w:r>
              <w:rPr>
                <w:b w:val="0"/>
                <w:i w:val="0"/>
                <w:color w:val="888888"/>
                <w:sz w:val="16"/>
              </w:rPr>
              <w:t>prod.concertus.desc</w:t>
            </w:r>
          </w:p>
        </w:tc>
        <w:tc>
          <w:tcPr>
            <w:tcW w:type="dxa" w:w="1474"/>
          </w:tcPr>
          <w:p>
            <w:r/>
            <w:r>
              <w:rPr>
                <w:b w:val="0"/>
                <w:i w:val="0"/>
              </w:rPr>
              <w:t>Produkter</w:t>
            </w:r>
          </w:p>
        </w:tc>
        <w:tc>
          <w:tcPr>
            <w:tcW w:type="dxa" w:w="2608"/>
          </w:tcPr>
          <w:p>
            <w:r/>
            <w:r>
              <w:rPr>
                <w:b w:val="0"/>
                <w:i w:val="0"/>
              </w:rPr>
              <w:t>Concertus – beskrivelse</w:t>
            </w:r>
          </w:p>
        </w:tc>
        <w:tc>
          <w:tcPr>
            <w:tcW w:type="dxa" w:w="4535"/>
          </w:tcPr>
          <w:p>
            <w:r/>
            <w:r>
              <w:rPr>
                <w:b w:val="0"/>
                <w:i w:val="0"/>
              </w:rPr>
              <w:t>Intelligent verktøy for kor, koprs, band, sangere og orkestre. Stemmeøving, partiturstyring og øvingsplanlegging. Bygget av fagfolk for fagfolk</w:t>
            </w:r>
          </w:p>
        </w:tc>
        <w:tc>
          <w:tcPr>
            <w:tcW w:type="dxa" w:w="4535"/>
            <w:shd w:val="clear" w:color="auto" w:fill="FFF4F4"/>
          </w:tcPr>
          <w:p>
            <w:r/>
            <w:r>
              <w:rPr>
                <w:b w:val="0"/>
                <w:i w:val="0"/>
              </w:rPr>
            </w:r>
          </w:p>
        </w:tc>
      </w:tr>
      <w:tr>
        <w:tc>
          <w:tcPr>
            <w:tcW w:type="dxa" w:w="1701"/>
          </w:tcPr>
          <w:p>
            <w:r/>
            <w:r>
              <w:rPr>
                <w:b w:val="0"/>
                <w:i w:val="0"/>
                <w:color w:val="888888"/>
                <w:sz w:val="16"/>
              </w:rPr>
              <w:t>prod.omnibus.name</w:t>
            </w:r>
          </w:p>
        </w:tc>
        <w:tc>
          <w:tcPr>
            <w:tcW w:type="dxa" w:w="1474"/>
          </w:tcPr>
          <w:p>
            <w:r/>
            <w:r>
              <w:rPr>
                <w:b w:val="0"/>
                <w:i w:val="0"/>
              </w:rPr>
              <w:t>Produkter</w:t>
            </w:r>
          </w:p>
        </w:tc>
        <w:tc>
          <w:tcPr>
            <w:tcW w:type="dxa" w:w="2608"/>
          </w:tcPr>
          <w:p>
            <w:r/>
            <w:r>
              <w:rPr>
                <w:b w:val="0"/>
                <w:i w:val="0"/>
              </w:rPr>
              <w:t>Omnibus – navn</w:t>
            </w:r>
          </w:p>
        </w:tc>
        <w:tc>
          <w:tcPr>
            <w:tcW w:type="dxa" w:w="4535"/>
          </w:tcPr>
          <w:p>
            <w:r/>
            <w:r>
              <w:rPr>
                <w:b w:val="0"/>
                <w:i w:val="0"/>
              </w:rPr>
              <w:t>Omnibus</w:t>
            </w:r>
          </w:p>
        </w:tc>
        <w:tc>
          <w:tcPr>
            <w:tcW w:type="dxa" w:w="4535"/>
            <w:shd w:val="clear" w:color="auto" w:fill="FFF4F4"/>
          </w:tcPr>
          <w:p>
            <w:r/>
            <w:r>
              <w:rPr>
                <w:b w:val="0"/>
                <w:i w:val="0"/>
              </w:rPr>
            </w:r>
          </w:p>
        </w:tc>
      </w:tr>
      <w:tr>
        <w:tc>
          <w:tcPr>
            <w:tcW w:type="dxa" w:w="1701"/>
          </w:tcPr>
          <w:p>
            <w:r/>
            <w:r>
              <w:rPr>
                <w:b w:val="0"/>
                <w:i w:val="0"/>
                <w:color w:val="888888"/>
                <w:sz w:val="16"/>
              </w:rPr>
              <w:t>prod.omnibus.category</w:t>
            </w:r>
          </w:p>
        </w:tc>
        <w:tc>
          <w:tcPr>
            <w:tcW w:type="dxa" w:w="1474"/>
          </w:tcPr>
          <w:p>
            <w:r/>
            <w:r>
              <w:rPr>
                <w:b w:val="0"/>
                <w:i w:val="0"/>
              </w:rPr>
              <w:t>Produkter</w:t>
            </w:r>
          </w:p>
        </w:tc>
        <w:tc>
          <w:tcPr>
            <w:tcW w:type="dxa" w:w="2608"/>
          </w:tcPr>
          <w:p>
            <w:r/>
            <w:r>
              <w:rPr>
                <w:b w:val="0"/>
                <w:i w:val="0"/>
              </w:rPr>
              <w:t>Omnibus – kategori</w:t>
            </w:r>
          </w:p>
        </w:tc>
        <w:tc>
          <w:tcPr>
            <w:tcW w:type="dxa" w:w="4535"/>
          </w:tcPr>
          <w:p>
            <w:r/>
            <w:r>
              <w:rPr>
                <w:b w:val="0"/>
                <w:i w:val="0"/>
              </w:rPr>
              <w:t>Transport</w:t>
            </w:r>
          </w:p>
        </w:tc>
        <w:tc>
          <w:tcPr>
            <w:tcW w:type="dxa" w:w="4535"/>
            <w:shd w:val="clear" w:color="auto" w:fill="FFF4F4"/>
          </w:tcPr>
          <w:p>
            <w:r/>
            <w:r>
              <w:rPr>
                <w:b w:val="0"/>
                <w:i w:val="0"/>
              </w:rPr>
            </w:r>
          </w:p>
        </w:tc>
      </w:tr>
      <w:tr>
        <w:tc>
          <w:tcPr>
            <w:tcW w:type="dxa" w:w="1701"/>
          </w:tcPr>
          <w:p>
            <w:r/>
            <w:r>
              <w:rPr>
                <w:b w:val="0"/>
                <w:i w:val="0"/>
                <w:color w:val="888888"/>
                <w:sz w:val="16"/>
              </w:rPr>
              <w:t>prod.omnibus.status</w:t>
            </w:r>
          </w:p>
        </w:tc>
        <w:tc>
          <w:tcPr>
            <w:tcW w:type="dxa" w:w="1474"/>
          </w:tcPr>
          <w:p>
            <w:r/>
            <w:r>
              <w:rPr>
                <w:b w:val="0"/>
                <w:i w:val="0"/>
              </w:rPr>
              <w:t>Produkter</w:t>
            </w:r>
          </w:p>
        </w:tc>
        <w:tc>
          <w:tcPr>
            <w:tcW w:type="dxa" w:w="2608"/>
          </w:tcPr>
          <w:p>
            <w:r/>
            <w:r>
              <w:rPr>
                <w:b w:val="0"/>
                <w:i w:val="0"/>
              </w:rPr>
              <w:t>Omnibus – status</w:t>
            </w:r>
          </w:p>
        </w:tc>
        <w:tc>
          <w:tcPr>
            <w:tcW w:type="dxa" w:w="4535"/>
          </w:tcPr>
          <w:p>
            <w:r/>
            <w:r>
              <w:rPr>
                <w:b w:val="0"/>
                <w:i w:val="0"/>
              </w:rPr>
              <w:t>Kommer snart</w:t>
            </w:r>
          </w:p>
        </w:tc>
        <w:tc>
          <w:tcPr>
            <w:tcW w:type="dxa" w:w="4535"/>
            <w:shd w:val="clear" w:color="auto" w:fill="FFF4F4"/>
          </w:tcPr>
          <w:p>
            <w:r/>
            <w:r>
              <w:rPr>
                <w:b w:val="0"/>
                <w:i w:val="0"/>
              </w:rPr>
            </w:r>
          </w:p>
        </w:tc>
      </w:tr>
      <w:tr>
        <w:tc>
          <w:tcPr>
            <w:tcW w:type="dxa" w:w="1701"/>
          </w:tcPr>
          <w:p>
            <w:r/>
            <w:r>
              <w:rPr>
                <w:b w:val="0"/>
                <w:i w:val="0"/>
                <w:color w:val="888888"/>
                <w:sz w:val="16"/>
              </w:rPr>
              <w:t>prod.omnibus.desc</w:t>
            </w:r>
          </w:p>
        </w:tc>
        <w:tc>
          <w:tcPr>
            <w:tcW w:type="dxa" w:w="1474"/>
          </w:tcPr>
          <w:p>
            <w:r/>
            <w:r>
              <w:rPr>
                <w:b w:val="0"/>
                <w:i w:val="0"/>
              </w:rPr>
              <w:t>Produkter</w:t>
            </w:r>
          </w:p>
        </w:tc>
        <w:tc>
          <w:tcPr>
            <w:tcW w:type="dxa" w:w="2608"/>
          </w:tcPr>
          <w:p>
            <w:r/>
            <w:r>
              <w:rPr>
                <w:b w:val="0"/>
                <w:i w:val="0"/>
              </w:rPr>
              <w:t>Omnibus – beskrivelse</w:t>
            </w:r>
          </w:p>
        </w:tc>
        <w:tc>
          <w:tcPr>
            <w:tcW w:type="dxa" w:w="4535"/>
          </w:tcPr>
          <w:p>
            <w:r/>
            <w:r>
              <w:rPr>
                <w:b w:val="0"/>
                <w:i w:val="0"/>
              </w:rPr>
              <w:t>Sanntids kollektivavganger. Enkel, rask, og alltid oppdatert – uansett hvor du er i Norge. Widgets som viser dine avganger, til og fra jobb, til byen og hjem igjen - du bestemmer</w:t>
            </w:r>
          </w:p>
        </w:tc>
        <w:tc>
          <w:tcPr>
            <w:tcW w:type="dxa" w:w="4535"/>
            <w:shd w:val="clear" w:color="auto" w:fill="FFF4F4"/>
          </w:tcPr>
          <w:p>
            <w:r/>
            <w:r>
              <w:rPr>
                <w:b w:val="0"/>
                <w:i w:val="0"/>
              </w:rPr>
            </w:r>
          </w:p>
        </w:tc>
      </w:tr>
      <w:tr>
        <w:tc>
          <w:tcPr>
            <w:tcW w:type="dxa" w:w="1701"/>
          </w:tcPr>
          <w:p>
            <w:r/>
            <w:r>
              <w:rPr>
                <w:b w:val="0"/>
                <w:i w:val="0"/>
                <w:color w:val="888888"/>
                <w:sz w:val="16"/>
              </w:rPr>
              <w:t>prod.smartdash.name</w:t>
            </w:r>
          </w:p>
        </w:tc>
        <w:tc>
          <w:tcPr>
            <w:tcW w:type="dxa" w:w="1474"/>
          </w:tcPr>
          <w:p>
            <w:r/>
            <w:r>
              <w:rPr>
                <w:b w:val="0"/>
                <w:i w:val="0"/>
              </w:rPr>
              <w:t>Produkter</w:t>
            </w:r>
          </w:p>
        </w:tc>
        <w:tc>
          <w:tcPr>
            <w:tcW w:type="dxa" w:w="2608"/>
          </w:tcPr>
          <w:p>
            <w:r/>
            <w:r>
              <w:rPr>
                <w:b w:val="0"/>
                <w:i w:val="0"/>
              </w:rPr>
              <w:t>SmartDash – navn</w:t>
            </w:r>
          </w:p>
        </w:tc>
        <w:tc>
          <w:tcPr>
            <w:tcW w:type="dxa" w:w="4535"/>
          </w:tcPr>
          <w:p>
            <w:r/>
            <w:r>
              <w:rPr>
                <w:b w:val="0"/>
                <w:i w:val="0"/>
              </w:rPr>
              <w:t>SmartDash</w:t>
            </w:r>
          </w:p>
        </w:tc>
        <w:tc>
          <w:tcPr>
            <w:tcW w:type="dxa" w:w="4535"/>
            <w:shd w:val="clear" w:color="auto" w:fill="FFF4F4"/>
          </w:tcPr>
          <w:p>
            <w:r/>
            <w:r>
              <w:rPr>
                <w:b w:val="0"/>
                <w:i w:val="0"/>
              </w:rPr>
            </w:r>
          </w:p>
        </w:tc>
      </w:tr>
      <w:tr>
        <w:tc>
          <w:tcPr>
            <w:tcW w:type="dxa" w:w="1701"/>
          </w:tcPr>
          <w:p>
            <w:r/>
            <w:r>
              <w:rPr>
                <w:b w:val="0"/>
                <w:i w:val="0"/>
                <w:color w:val="888888"/>
                <w:sz w:val="16"/>
              </w:rPr>
              <w:t>prod.smartdash.category</w:t>
            </w:r>
          </w:p>
        </w:tc>
        <w:tc>
          <w:tcPr>
            <w:tcW w:type="dxa" w:w="1474"/>
          </w:tcPr>
          <w:p>
            <w:r/>
            <w:r>
              <w:rPr>
                <w:b w:val="0"/>
                <w:i w:val="0"/>
              </w:rPr>
              <w:t>Produkter</w:t>
            </w:r>
          </w:p>
        </w:tc>
        <w:tc>
          <w:tcPr>
            <w:tcW w:type="dxa" w:w="2608"/>
          </w:tcPr>
          <w:p>
            <w:r/>
            <w:r>
              <w:rPr>
                <w:b w:val="0"/>
                <w:i w:val="0"/>
              </w:rPr>
              <w:t>SmartDash – kategori</w:t>
            </w:r>
          </w:p>
        </w:tc>
        <w:tc>
          <w:tcPr>
            <w:tcW w:type="dxa" w:w="4535"/>
          </w:tcPr>
          <w:p>
            <w:r/>
            <w:r>
              <w:rPr>
                <w:b w:val="0"/>
                <w:i w:val="0"/>
              </w:rPr>
              <w:t>Smart hjem</w:t>
            </w:r>
          </w:p>
        </w:tc>
        <w:tc>
          <w:tcPr>
            <w:tcW w:type="dxa" w:w="4535"/>
            <w:shd w:val="clear" w:color="auto" w:fill="FFF4F4"/>
          </w:tcPr>
          <w:p>
            <w:r/>
            <w:r>
              <w:rPr>
                <w:b w:val="0"/>
                <w:i w:val="0"/>
              </w:rPr>
            </w:r>
          </w:p>
        </w:tc>
      </w:tr>
      <w:tr>
        <w:tc>
          <w:tcPr>
            <w:tcW w:type="dxa" w:w="1701"/>
          </w:tcPr>
          <w:p>
            <w:r/>
            <w:r>
              <w:rPr>
                <w:b w:val="0"/>
                <w:i w:val="0"/>
                <w:color w:val="888888"/>
                <w:sz w:val="16"/>
              </w:rPr>
              <w:t>prod.smartdash.status</w:t>
            </w:r>
          </w:p>
        </w:tc>
        <w:tc>
          <w:tcPr>
            <w:tcW w:type="dxa" w:w="1474"/>
          </w:tcPr>
          <w:p>
            <w:r/>
            <w:r>
              <w:rPr>
                <w:b w:val="0"/>
                <w:i w:val="0"/>
              </w:rPr>
              <w:t>Produkter</w:t>
            </w:r>
          </w:p>
        </w:tc>
        <w:tc>
          <w:tcPr>
            <w:tcW w:type="dxa" w:w="2608"/>
          </w:tcPr>
          <w:p>
            <w:r/>
            <w:r>
              <w:rPr>
                <w:b w:val="0"/>
                <w:i w:val="0"/>
              </w:rPr>
              <w:t>SmartDash – status</w:t>
            </w:r>
          </w:p>
        </w:tc>
        <w:tc>
          <w:tcPr>
            <w:tcW w:type="dxa" w:w="4535"/>
          </w:tcPr>
          <w:p>
            <w:r/>
            <w:r>
              <w:rPr>
                <w:b w:val="0"/>
                <w:i w:val="0"/>
              </w:rPr>
              <w:t>I utvikling</w:t>
            </w:r>
          </w:p>
        </w:tc>
        <w:tc>
          <w:tcPr>
            <w:tcW w:type="dxa" w:w="4535"/>
            <w:shd w:val="clear" w:color="auto" w:fill="FFF4F4"/>
          </w:tcPr>
          <w:p>
            <w:r/>
            <w:r>
              <w:rPr>
                <w:b w:val="0"/>
                <w:i w:val="0"/>
              </w:rPr>
            </w:r>
          </w:p>
        </w:tc>
      </w:tr>
      <w:tr>
        <w:tc>
          <w:tcPr>
            <w:tcW w:type="dxa" w:w="1701"/>
          </w:tcPr>
          <w:p>
            <w:r/>
            <w:r>
              <w:rPr>
                <w:b w:val="0"/>
                <w:i w:val="0"/>
                <w:color w:val="888888"/>
                <w:sz w:val="16"/>
              </w:rPr>
              <w:t>prod.smartdash.desc</w:t>
            </w:r>
          </w:p>
        </w:tc>
        <w:tc>
          <w:tcPr>
            <w:tcW w:type="dxa" w:w="1474"/>
          </w:tcPr>
          <w:p>
            <w:r/>
            <w:r>
              <w:rPr>
                <w:b w:val="0"/>
                <w:i w:val="0"/>
              </w:rPr>
              <w:t>Produkter</w:t>
            </w:r>
          </w:p>
        </w:tc>
        <w:tc>
          <w:tcPr>
            <w:tcW w:type="dxa" w:w="2608"/>
          </w:tcPr>
          <w:p>
            <w:r/>
            <w:r>
              <w:rPr>
                <w:b w:val="0"/>
                <w:i w:val="0"/>
              </w:rPr>
              <w:t>SmartDash – beskrivelse</w:t>
            </w:r>
          </w:p>
        </w:tc>
        <w:tc>
          <w:tcPr>
            <w:tcW w:type="dxa" w:w="4535"/>
          </w:tcPr>
          <w:p>
            <w:r/>
            <w:r>
              <w:rPr>
                <w:b w:val="0"/>
                <w:i w:val="0"/>
              </w:rPr>
              <w:t>Et dashboard for hele smarthuset. Samler alle enheter, uansett merke, i ett elegant grensesnitt. Støtter Home Assistant, Homey og HomeKit - alt på ett sted med intelligente widgets</w:t>
            </w:r>
          </w:p>
        </w:tc>
        <w:tc>
          <w:tcPr>
            <w:tcW w:type="dxa" w:w="4535"/>
            <w:shd w:val="clear" w:color="auto" w:fill="FFF4F4"/>
          </w:tcPr>
          <w:p>
            <w:r/>
            <w:r>
              <w:rPr>
                <w:b w:val="0"/>
                <w:i w:val="0"/>
              </w:rPr>
            </w:r>
          </w:p>
        </w:tc>
      </w:tr>
      <w:tr>
        <w:tc>
          <w:tcPr>
            <w:tcW w:type="dxa" w:w="1701"/>
          </w:tcPr>
          <w:p>
            <w:r/>
            <w:r>
              <w:rPr>
                <w:b w:val="0"/>
                <w:i w:val="0"/>
                <w:color w:val="888888"/>
                <w:sz w:val="16"/>
              </w:rPr>
              <w:t>prod.hometap.name</w:t>
            </w:r>
          </w:p>
        </w:tc>
        <w:tc>
          <w:tcPr>
            <w:tcW w:type="dxa" w:w="1474"/>
          </w:tcPr>
          <w:p>
            <w:r/>
            <w:r>
              <w:rPr>
                <w:b w:val="0"/>
                <w:i w:val="0"/>
              </w:rPr>
              <w:t>Produkter</w:t>
            </w:r>
          </w:p>
        </w:tc>
        <w:tc>
          <w:tcPr>
            <w:tcW w:type="dxa" w:w="2608"/>
          </w:tcPr>
          <w:p>
            <w:r/>
            <w:r>
              <w:rPr>
                <w:b w:val="0"/>
                <w:i w:val="0"/>
              </w:rPr>
              <w:t>HomeTap – navn</w:t>
            </w:r>
          </w:p>
        </w:tc>
        <w:tc>
          <w:tcPr>
            <w:tcW w:type="dxa" w:w="4535"/>
          </w:tcPr>
          <w:p>
            <w:r/>
            <w:r>
              <w:rPr>
                <w:b w:val="0"/>
                <w:i w:val="0"/>
              </w:rPr>
              <w:t>HomeTap</w:t>
            </w:r>
          </w:p>
        </w:tc>
        <w:tc>
          <w:tcPr>
            <w:tcW w:type="dxa" w:w="4535"/>
            <w:shd w:val="clear" w:color="auto" w:fill="FFF4F4"/>
          </w:tcPr>
          <w:p>
            <w:r/>
            <w:r>
              <w:rPr>
                <w:b w:val="0"/>
                <w:i w:val="0"/>
              </w:rPr>
            </w:r>
          </w:p>
        </w:tc>
      </w:tr>
      <w:tr>
        <w:tc>
          <w:tcPr>
            <w:tcW w:type="dxa" w:w="1701"/>
          </w:tcPr>
          <w:p>
            <w:r/>
            <w:r>
              <w:rPr>
                <w:b w:val="0"/>
                <w:i w:val="0"/>
                <w:color w:val="888888"/>
                <w:sz w:val="16"/>
              </w:rPr>
              <w:t>prod.hometap.category</w:t>
            </w:r>
          </w:p>
        </w:tc>
        <w:tc>
          <w:tcPr>
            <w:tcW w:type="dxa" w:w="1474"/>
          </w:tcPr>
          <w:p>
            <w:r/>
            <w:r>
              <w:rPr>
                <w:b w:val="0"/>
                <w:i w:val="0"/>
              </w:rPr>
              <w:t>Produkter</w:t>
            </w:r>
          </w:p>
        </w:tc>
        <w:tc>
          <w:tcPr>
            <w:tcW w:type="dxa" w:w="2608"/>
          </w:tcPr>
          <w:p>
            <w:r/>
            <w:r>
              <w:rPr>
                <w:b w:val="0"/>
                <w:i w:val="0"/>
              </w:rPr>
              <w:t>HomeTap – kategori</w:t>
            </w:r>
          </w:p>
        </w:tc>
        <w:tc>
          <w:tcPr>
            <w:tcW w:type="dxa" w:w="4535"/>
          </w:tcPr>
          <w:p>
            <w:r/>
            <w:r>
              <w:rPr>
                <w:b w:val="0"/>
                <w:i w:val="0"/>
              </w:rPr>
              <w:t>Mat &amp; drikke</w:t>
            </w:r>
          </w:p>
        </w:tc>
        <w:tc>
          <w:tcPr>
            <w:tcW w:type="dxa" w:w="4535"/>
            <w:shd w:val="clear" w:color="auto" w:fill="FFF4F4"/>
          </w:tcPr>
          <w:p>
            <w:r/>
            <w:r>
              <w:rPr>
                <w:b w:val="0"/>
                <w:i w:val="0"/>
              </w:rPr>
            </w:r>
          </w:p>
        </w:tc>
      </w:tr>
      <w:tr>
        <w:tc>
          <w:tcPr>
            <w:tcW w:type="dxa" w:w="1701"/>
          </w:tcPr>
          <w:p>
            <w:r/>
            <w:r>
              <w:rPr>
                <w:b w:val="0"/>
                <w:i w:val="0"/>
                <w:color w:val="888888"/>
                <w:sz w:val="16"/>
              </w:rPr>
              <w:t>prod.hometap.status</w:t>
            </w:r>
          </w:p>
        </w:tc>
        <w:tc>
          <w:tcPr>
            <w:tcW w:type="dxa" w:w="1474"/>
          </w:tcPr>
          <w:p>
            <w:r/>
            <w:r>
              <w:rPr>
                <w:b w:val="0"/>
                <w:i w:val="0"/>
              </w:rPr>
              <w:t>Produkter</w:t>
            </w:r>
          </w:p>
        </w:tc>
        <w:tc>
          <w:tcPr>
            <w:tcW w:type="dxa" w:w="2608"/>
          </w:tcPr>
          <w:p>
            <w:r/>
            <w:r>
              <w:rPr>
                <w:b w:val="0"/>
                <w:i w:val="0"/>
              </w:rPr>
              <w:t>HomeTap – status</w:t>
            </w:r>
          </w:p>
        </w:tc>
        <w:tc>
          <w:tcPr>
            <w:tcW w:type="dxa" w:w="4535"/>
          </w:tcPr>
          <w:p>
            <w:r/>
            <w:r>
              <w:rPr>
                <w:b w:val="0"/>
                <w:i w:val="0"/>
              </w:rPr>
              <w:t>I utvikling</w:t>
            </w:r>
          </w:p>
        </w:tc>
        <w:tc>
          <w:tcPr>
            <w:tcW w:type="dxa" w:w="4535"/>
            <w:shd w:val="clear" w:color="auto" w:fill="FFF4F4"/>
          </w:tcPr>
          <w:p>
            <w:r/>
            <w:r>
              <w:rPr>
                <w:b w:val="0"/>
                <w:i w:val="0"/>
              </w:rPr>
            </w:r>
          </w:p>
        </w:tc>
      </w:tr>
      <w:tr>
        <w:tc>
          <w:tcPr>
            <w:tcW w:type="dxa" w:w="1701"/>
          </w:tcPr>
          <w:p>
            <w:r/>
            <w:r>
              <w:rPr>
                <w:b w:val="0"/>
                <w:i w:val="0"/>
                <w:color w:val="888888"/>
                <w:sz w:val="16"/>
              </w:rPr>
              <w:t>prod.hometap.desc</w:t>
            </w:r>
          </w:p>
        </w:tc>
        <w:tc>
          <w:tcPr>
            <w:tcW w:type="dxa" w:w="1474"/>
          </w:tcPr>
          <w:p>
            <w:r/>
            <w:r>
              <w:rPr>
                <w:b w:val="0"/>
                <w:i w:val="0"/>
              </w:rPr>
              <w:t>Produkter</w:t>
            </w:r>
          </w:p>
        </w:tc>
        <w:tc>
          <w:tcPr>
            <w:tcW w:type="dxa" w:w="2608"/>
          </w:tcPr>
          <w:p>
            <w:r/>
            <w:r>
              <w:rPr>
                <w:b w:val="0"/>
                <w:i w:val="0"/>
              </w:rPr>
              <w:t>HomeTap – beskrivelse</w:t>
            </w:r>
          </w:p>
        </w:tc>
        <w:tc>
          <w:tcPr>
            <w:tcW w:type="dxa" w:w="4535"/>
          </w:tcPr>
          <w:p>
            <w:r/>
            <w:r>
              <w:rPr>
                <w:b w:val="0"/>
                <w:i w:val="0"/>
              </w:rPr>
              <w:t>Hjemmebrygging perfeksjonert. Oppskrifter, batcher, fat, flasker og lokasjoner. Vin, øl, cider, hard cider og alt annet du lager. Hva har du laget, hvor er det og hvor mye har du igjen – alt i én app.</w:t>
            </w:r>
          </w:p>
        </w:tc>
        <w:tc>
          <w:tcPr>
            <w:tcW w:type="dxa" w:w="4535"/>
            <w:shd w:val="clear" w:color="auto" w:fill="FFF4F4"/>
          </w:tcPr>
          <w:p>
            <w:r/>
            <w:r>
              <w:rPr>
                <w:b w:val="0"/>
                <w:i w:val="0"/>
              </w:rPr>
            </w:r>
          </w:p>
        </w:tc>
      </w:tr>
      <w:tr>
        <w:tc>
          <w:tcPr>
            <w:tcW w:type="dxa" w:w="1701"/>
          </w:tcPr>
          <w:p>
            <w:r/>
            <w:r>
              <w:rPr>
                <w:b w:val="0"/>
                <w:i w:val="0"/>
                <w:color w:val="888888"/>
                <w:sz w:val="16"/>
              </w:rPr>
              <w:t>prod.cally.name</w:t>
            </w:r>
          </w:p>
        </w:tc>
        <w:tc>
          <w:tcPr>
            <w:tcW w:type="dxa" w:w="1474"/>
          </w:tcPr>
          <w:p>
            <w:r/>
            <w:r>
              <w:rPr>
                <w:b w:val="0"/>
                <w:i w:val="0"/>
              </w:rPr>
              <w:t>Produkter</w:t>
            </w:r>
          </w:p>
        </w:tc>
        <w:tc>
          <w:tcPr>
            <w:tcW w:type="dxa" w:w="2608"/>
          </w:tcPr>
          <w:p>
            <w:r/>
            <w:r>
              <w:rPr>
                <w:b w:val="0"/>
                <w:i w:val="0"/>
              </w:rPr>
              <w:t>Cally – navn</w:t>
            </w:r>
          </w:p>
        </w:tc>
        <w:tc>
          <w:tcPr>
            <w:tcW w:type="dxa" w:w="4535"/>
          </w:tcPr>
          <w:p>
            <w:r/>
            <w:r>
              <w:rPr>
                <w:b w:val="0"/>
                <w:i w:val="0"/>
              </w:rPr>
              <w:t>Cally</w:t>
            </w:r>
          </w:p>
        </w:tc>
        <w:tc>
          <w:tcPr>
            <w:tcW w:type="dxa" w:w="4535"/>
            <w:shd w:val="clear" w:color="auto" w:fill="FFF4F4"/>
          </w:tcPr>
          <w:p>
            <w:r/>
            <w:r>
              <w:rPr>
                <w:b w:val="0"/>
                <w:i w:val="0"/>
              </w:rPr>
            </w:r>
          </w:p>
        </w:tc>
      </w:tr>
      <w:tr>
        <w:tc>
          <w:tcPr>
            <w:tcW w:type="dxa" w:w="1701"/>
          </w:tcPr>
          <w:p>
            <w:r/>
            <w:r>
              <w:rPr>
                <w:b w:val="0"/>
                <w:i w:val="0"/>
                <w:color w:val="888888"/>
                <w:sz w:val="16"/>
              </w:rPr>
              <w:t>prod.cally.category</w:t>
            </w:r>
          </w:p>
        </w:tc>
        <w:tc>
          <w:tcPr>
            <w:tcW w:type="dxa" w:w="1474"/>
          </w:tcPr>
          <w:p>
            <w:r/>
            <w:r>
              <w:rPr>
                <w:b w:val="0"/>
                <w:i w:val="0"/>
              </w:rPr>
              <w:t>Produkter</w:t>
            </w:r>
          </w:p>
        </w:tc>
        <w:tc>
          <w:tcPr>
            <w:tcW w:type="dxa" w:w="2608"/>
          </w:tcPr>
          <w:p>
            <w:r/>
            <w:r>
              <w:rPr>
                <w:b w:val="0"/>
                <w:i w:val="0"/>
              </w:rPr>
              <w:t>Cally – kategori</w:t>
            </w:r>
          </w:p>
        </w:tc>
        <w:tc>
          <w:tcPr>
            <w:tcW w:type="dxa" w:w="4535"/>
          </w:tcPr>
          <w:p>
            <w:r/>
            <w:r>
              <w:rPr>
                <w:b w:val="0"/>
                <w:i w:val="0"/>
              </w:rPr>
              <w:t>Produktivitet</w:t>
            </w:r>
          </w:p>
        </w:tc>
        <w:tc>
          <w:tcPr>
            <w:tcW w:type="dxa" w:w="4535"/>
            <w:shd w:val="clear" w:color="auto" w:fill="FFF4F4"/>
          </w:tcPr>
          <w:p>
            <w:r/>
            <w:r>
              <w:rPr>
                <w:b w:val="0"/>
                <w:i w:val="0"/>
              </w:rPr>
            </w:r>
          </w:p>
        </w:tc>
      </w:tr>
      <w:tr>
        <w:tc>
          <w:tcPr>
            <w:tcW w:type="dxa" w:w="1701"/>
          </w:tcPr>
          <w:p>
            <w:r/>
            <w:r>
              <w:rPr>
                <w:b w:val="0"/>
                <w:i w:val="0"/>
                <w:color w:val="888888"/>
                <w:sz w:val="16"/>
              </w:rPr>
              <w:t>prod.cally.status</w:t>
            </w:r>
          </w:p>
        </w:tc>
        <w:tc>
          <w:tcPr>
            <w:tcW w:type="dxa" w:w="1474"/>
          </w:tcPr>
          <w:p>
            <w:r/>
            <w:r>
              <w:rPr>
                <w:b w:val="0"/>
                <w:i w:val="0"/>
              </w:rPr>
              <w:t>Produkter</w:t>
            </w:r>
          </w:p>
        </w:tc>
        <w:tc>
          <w:tcPr>
            <w:tcW w:type="dxa" w:w="2608"/>
          </w:tcPr>
          <w:p>
            <w:r/>
            <w:r>
              <w:rPr>
                <w:b w:val="0"/>
                <w:i w:val="0"/>
              </w:rPr>
              <w:t>Cally – status</w:t>
            </w:r>
          </w:p>
        </w:tc>
        <w:tc>
          <w:tcPr>
            <w:tcW w:type="dxa" w:w="4535"/>
          </w:tcPr>
          <w:p>
            <w:r/>
            <w:r>
              <w:rPr>
                <w:b w:val="0"/>
                <w:i w:val="0"/>
              </w:rPr>
              <w:t>I utvikling</w:t>
            </w:r>
          </w:p>
        </w:tc>
        <w:tc>
          <w:tcPr>
            <w:tcW w:type="dxa" w:w="4535"/>
            <w:shd w:val="clear" w:color="auto" w:fill="FFF4F4"/>
          </w:tcPr>
          <w:p>
            <w:r/>
            <w:r>
              <w:rPr>
                <w:b w:val="0"/>
                <w:i w:val="0"/>
              </w:rPr>
            </w:r>
          </w:p>
        </w:tc>
      </w:tr>
      <w:tr>
        <w:tc>
          <w:tcPr>
            <w:tcW w:type="dxa" w:w="1701"/>
          </w:tcPr>
          <w:p>
            <w:r/>
            <w:r>
              <w:rPr>
                <w:b w:val="0"/>
                <w:i w:val="0"/>
                <w:color w:val="888888"/>
                <w:sz w:val="16"/>
              </w:rPr>
              <w:t>prod.cally.desc</w:t>
            </w:r>
          </w:p>
        </w:tc>
        <w:tc>
          <w:tcPr>
            <w:tcW w:type="dxa" w:w="1474"/>
          </w:tcPr>
          <w:p>
            <w:r/>
            <w:r>
              <w:rPr>
                <w:b w:val="0"/>
                <w:i w:val="0"/>
              </w:rPr>
              <w:t>Produkter</w:t>
            </w:r>
          </w:p>
        </w:tc>
        <w:tc>
          <w:tcPr>
            <w:tcW w:type="dxa" w:w="2608"/>
          </w:tcPr>
          <w:p>
            <w:r/>
            <w:r>
              <w:rPr>
                <w:b w:val="0"/>
                <w:i w:val="0"/>
              </w:rPr>
              <w:t>Cally – beskrivelse</w:t>
            </w:r>
          </w:p>
        </w:tc>
        <w:tc>
          <w:tcPr>
            <w:tcW w:type="dxa" w:w="4535"/>
          </w:tcPr>
          <w:p>
            <w:r/>
            <w:r>
              <w:rPr>
                <w:b w:val="0"/>
                <w:i w:val="0"/>
              </w:rPr>
              <w:t>Kalenderen som forstår livet ditt. Smart prioritering, tidsblokkering, og AI-assistert planlegging.</w:t>
            </w:r>
          </w:p>
        </w:tc>
        <w:tc>
          <w:tcPr>
            <w:tcW w:type="dxa" w:w="4535"/>
            <w:shd w:val="clear" w:color="auto" w:fill="FFF4F4"/>
          </w:tcPr>
          <w:p>
            <w:r/>
            <w:r>
              <w:rPr>
                <w:b w:val="0"/>
                <w:i w:val="0"/>
              </w:rPr>
            </w:r>
          </w:p>
        </w:tc>
      </w:tr>
      <w:tr>
        <w:tc>
          <w:tcPr>
            <w:tcW w:type="dxa" w:w="1701"/>
          </w:tcPr>
          <w:p>
            <w:r/>
            <w:r>
              <w:rPr>
                <w:b w:val="0"/>
                <w:i w:val="0"/>
                <w:color w:val="888888"/>
                <w:sz w:val="16"/>
              </w:rPr>
              <w:t>team.label</w:t>
            </w:r>
          </w:p>
        </w:tc>
        <w:tc>
          <w:tcPr>
            <w:tcW w:type="dxa" w:w="1474"/>
          </w:tcPr>
          <w:p>
            <w:r/>
            <w:r>
              <w:rPr>
                <w:b w:val="0"/>
                <w:i w:val="0"/>
              </w:rPr>
              <w:t>Team</w:t>
            </w:r>
          </w:p>
        </w:tc>
        <w:tc>
          <w:tcPr>
            <w:tcW w:type="dxa" w:w="2608"/>
          </w:tcPr>
          <w:p>
            <w:r/>
            <w:r>
              <w:rPr>
                <w:b w:val="0"/>
                <w:i w:val="0"/>
              </w:rPr>
              <w:t>Seksjonsmerke</w:t>
            </w:r>
          </w:p>
        </w:tc>
        <w:tc>
          <w:tcPr>
            <w:tcW w:type="dxa" w:w="4535"/>
          </w:tcPr>
          <w:p>
            <w:r/>
            <w:r>
              <w:rPr>
                <w:b w:val="0"/>
                <w:i w:val="0"/>
              </w:rPr>
              <w:t>Teamet</w:t>
            </w:r>
          </w:p>
        </w:tc>
        <w:tc>
          <w:tcPr>
            <w:tcW w:type="dxa" w:w="4535"/>
            <w:shd w:val="clear" w:color="auto" w:fill="FFF4F4"/>
          </w:tcPr>
          <w:p>
            <w:r/>
            <w:r>
              <w:rPr>
                <w:b w:val="0"/>
                <w:i w:val="0"/>
              </w:rPr>
            </w:r>
          </w:p>
        </w:tc>
      </w:tr>
      <w:tr>
        <w:tc>
          <w:tcPr>
            <w:tcW w:type="dxa" w:w="1701"/>
          </w:tcPr>
          <w:p>
            <w:r/>
            <w:r>
              <w:rPr>
                <w:b w:val="0"/>
                <w:i w:val="0"/>
                <w:color w:val="888888"/>
                <w:sz w:val="16"/>
              </w:rPr>
              <w:t>team.heading</w:t>
            </w:r>
          </w:p>
        </w:tc>
        <w:tc>
          <w:tcPr>
            <w:tcW w:type="dxa" w:w="1474"/>
          </w:tcPr>
          <w:p>
            <w:r/>
            <w:r>
              <w:rPr>
                <w:b w:val="0"/>
                <w:i w:val="0"/>
              </w:rPr>
              <w:t>Team</w:t>
            </w:r>
          </w:p>
        </w:tc>
        <w:tc>
          <w:tcPr>
            <w:tcW w:type="dxa" w:w="2608"/>
          </w:tcPr>
          <w:p>
            <w:r/>
            <w:r>
              <w:rPr>
                <w:b w:val="0"/>
                <w:i w:val="0"/>
              </w:rPr>
              <w:t>Overskrift</w:t>
            </w:r>
          </w:p>
        </w:tc>
        <w:tc>
          <w:tcPr>
            <w:tcW w:type="dxa" w:w="4535"/>
          </w:tcPr>
          <w:p>
            <w:r/>
            <w:r>
              <w:rPr>
                <w:b w:val="0"/>
                <w:i w:val="0"/>
              </w:rPr>
              <w:t>To grunnleggere.</w:t>
            </w:r>
            <w:r>
              <w:br/>
            </w:r>
            <w:r>
              <w:rPr>
                <w:b w:val="0"/>
                <w:i w:val="0"/>
              </w:rPr>
              <w:t>Én visjon.</w:t>
            </w:r>
          </w:p>
        </w:tc>
        <w:tc>
          <w:tcPr>
            <w:tcW w:type="dxa" w:w="4535"/>
            <w:shd w:val="clear" w:color="auto" w:fill="FFF4F4"/>
          </w:tcPr>
          <w:p>
            <w:r/>
            <w:r>
              <w:rPr>
                <w:b w:val="0"/>
                <w:i w:val="0"/>
              </w:rPr>
            </w:r>
          </w:p>
        </w:tc>
      </w:tr>
      <w:tr>
        <w:tc>
          <w:tcPr>
            <w:tcW w:type="dxa" w:w="1701"/>
          </w:tcPr>
          <w:p>
            <w:r/>
            <w:r>
              <w:rPr>
                <w:b w:val="0"/>
                <w:i w:val="0"/>
                <w:color w:val="888888"/>
                <w:sz w:val="16"/>
              </w:rPr>
              <w:t>team.jo.name</w:t>
            </w:r>
          </w:p>
        </w:tc>
        <w:tc>
          <w:tcPr>
            <w:tcW w:type="dxa" w:w="1474"/>
          </w:tcPr>
          <w:p>
            <w:r/>
            <w:r>
              <w:rPr>
                <w:b w:val="0"/>
                <w:i w:val="0"/>
              </w:rPr>
              <w:t>Team</w:t>
            </w:r>
          </w:p>
        </w:tc>
        <w:tc>
          <w:tcPr>
            <w:tcW w:type="dxa" w:w="2608"/>
          </w:tcPr>
          <w:p>
            <w:r/>
            <w:r>
              <w:rPr>
                <w:b w:val="0"/>
                <w:i w:val="0"/>
              </w:rPr>
              <w:t>Grunnlegger 1 – navn</w:t>
            </w:r>
          </w:p>
        </w:tc>
        <w:tc>
          <w:tcPr>
            <w:tcW w:type="dxa" w:w="4535"/>
          </w:tcPr>
          <w:p>
            <w:r/>
            <w:r>
              <w:rPr>
                <w:b w:val="0"/>
                <w:i w:val="0"/>
              </w:rPr>
              <w:t>Jo Henning Kolstad</w:t>
            </w:r>
          </w:p>
        </w:tc>
        <w:tc>
          <w:tcPr>
            <w:tcW w:type="dxa" w:w="4535"/>
            <w:shd w:val="clear" w:color="auto" w:fill="FFF4F4"/>
          </w:tcPr>
          <w:p>
            <w:r/>
            <w:r>
              <w:rPr>
                <w:b w:val="0"/>
                <w:i w:val="0"/>
              </w:rPr>
            </w:r>
          </w:p>
        </w:tc>
      </w:tr>
      <w:tr>
        <w:tc>
          <w:tcPr>
            <w:tcW w:type="dxa" w:w="1701"/>
          </w:tcPr>
          <w:p>
            <w:r/>
            <w:r>
              <w:rPr>
                <w:b w:val="0"/>
                <w:i w:val="0"/>
                <w:color w:val="888888"/>
                <w:sz w:val="16"/>
              </w:rPr>
              <w:t>team.jo.role</w:t>
            </w:r>
          </w:p>
        </w:tc>
        <w:tc>
          <w:tcPr>
            <w:tcW w:type="dxa" w:w="1474"/>
          </w:tcPr>
          <w:p>
            <w:r/>
            <w:r>
              <w:rPr>
                <w:b w:val="0"/>
                <w:i w:val="0"/>
              </w:rPr>
              <w:t>Team</w:t>
            </w:r>
          </w:p>
        </w:tc>
        <w:tc>
          <w:tcPr>
            <w:tcW w:type="dxa" w:w="2608"/>
          </w:tcPr>
          <w:p>
            <w:r/>
            <w:r>
              <w:rPr>
                <w:b w:val="0"/>
                <w:i w:val="0"/>
              </w:rPr>
              <w:t>Grunnlegger 1 – rolle</w:t>
            </w:r>
          </w:p>
        </w:tc>
        <w:tc>
          <w:tcPr>
            <w:tcW w:type="dxa" w:w="4535"/>
          </w:tcPr>
          <w:p>
            <w:r/>
            <w:r>
              <w:rPr>
                <w:b w:val="0"/>
                <w:i w:val="0"/>
              </w:rPr>
              <w:t>Partner</w:t>
            </w:r>
          </w:p>
        </w:tc>
        <w:tc>
          <w:tcPr>
            <w:tcW w:type="dxa" w:w="4535"/>
            <w:shd w:val="clear" w:color="auto" w:fill="FFF4F4"/>
          </w:tcPr>
          <w:p>
            <w:r/>
            <w:r>
              <w:rPr>
                <w:b w:val="0"/>
                <w:i w:val="0"/>
              </w:rPr>
            </w:r>
          </w:p>
        </w:tc>
      </w:tr>
      <w:tr>
        <w:tc>
          <w:tcPr>
            <w:tcW w:type="dxa" w:w="1701"/>
          </w:tcPr>
          <w:p>
            <w:r/>
            <w:r>
              <w:rPr>
                <w:b w:val="0"/>
                <w:i w:val="0"/>
                <w:color w:val="888888"/>
                <w:sz w:val="16"/>
              </w:rPr>
              <w:t>team.jo.bio</w:t>
            </w:r>
          </w:p>
        </w:tc>
        <w:tc>
          <w:tcPr>
            <w:tcW w:type="dxa" w:w="1474"/>
          </w:tcPr>
          <w:p>
            <w:r/>
            <w:r>
              <w:rPr>
                <w:b w:val="0"/>
                <w:i w:val="0"/>
              </w:rPr>
              <w:t>Team</w:t>
            </w:r>
          </w:p>
        </w:tc>
        <w:tc>
          <w:tcPr>
            <w:tcW w:type="dxa" w:w="2608"/>
          </w:tcPr>
          <w:p>
            <w:r/>
            <w:r>
              <w:rPr>
                <w:b w:val="0"/>
                <w:i w:val="0"/>
              </w:rPr>
              <w:t>Grunnlegger 1 – bio</w:t>
            </w:r>
          </w:p>
        </w:tc>
        <w:tc>
          <w:tcPr>
            <w:tcW w:type="dxa" w:w="4535"/>
          </w:tcPr>
          <w:p>
            <w:r/>
            <w:r>
              <w:rPr>
                <w:b w:val="0"/>
                <w:i w:val="0"/>
              </w:rPr>
              <w:t>Bakgrunn innen salg og markedsføring. Veien til glede er løsninger som treffer hjertet</w:t>
            </w:r>
          </w:p>
        </w:tc>
        <w:tc>
          <w:tcPr>
            <w:tcW w:type="dxa" w:w="4535"/>
            <w:shd w:val="clear" w:color="auto" w:fill="FFF4F4"/>
          </w:tcPr>
          <w:p>
            <w:r/>
            <w:r>
              <w:rPr>
                <w:b w:val="0"/>
                <w:i w:val="0"/>
              </w:rPr>
            </w:r>
          </w:p>
        </w:tc>
      </w:tr>
      <w:tr>
        <w:tc>
          <w:tcPr>
            <w:tcW w:type="dxa" w:w="1701"/>
          </w:tcPr>
          <w:p>
            <w:r/>
            <w:r>
              <w:rPr>
                <w:b w:val="0"/>
                <w:i w:val="0"/>
                <w:color w:val="888888"/>
                <w:sz w:val="16"/>
              </w:rPr>
              <w:t>team.paal.name</w:t>
            </w:r>
          </w:p>
        </w:tc>
        <w:tc>
          <w:tcPr>
            <w:tcW w:type="dxa" w:w="1474"/>
          </w:tcPr>
          <w:p>
            <w:r/>
            <w:r>
              <w:rPr>
                <w:b w:val="0"/>
                <w:i w:val="0"/>
              </w:rPr>
              <w:t>Team</w:t>
            </w:r>
          </w:p>
        </w:tc>
        <w:tc>
          <w:tcPr>
            <w:tcW w:type="dxa" w:w="2608"/>
          </w:tcPr>
          <w:p>
            <w:r/>
            <w:r>
              <w:rPr>
                <w:b w:val="0"/>
                <w:i w:val="0"/>
              </w:rPr>
              <w:t>Grunnlegger 2 – navn</w:t>
            </w:r>
          </w:p>
        </w:tc>
        <w:tc>
          <w:tcPr>
            <w:tcW w:type="dxa" w:w="4535"/>
          </w:tcPr>
          <w:p>
            <w:r/>
            <w:r>
              <w:rPr>
                <w:b w:val="0"/>
                <w:i w:val="0"/>
              </w:rPr>
              <w:t>Paal Aamaas</w:t>
            </w:r>
          </w:p>
        </w:tc>
        <w:tc>
          <w:tcPr>
            <w:tcW w:type="dxa" w:w="4535"/>
            <w:shd w:val="clear" w:color="auto" w:fill="FFF4F4"/>
          </w:tcPr>
          <w:p>
            <w:r/>
            <w:r>
              <w:rPr>
                <w:b w:val="0"/>
                <w:i w:val="0"/>
              </w:rPr>
            </w:r>
          </w:p>
        </w:tc>
      </w:tr>
      <w:tr>
        <w:tc>
          <w:tcPr>
            <w:tcW w:type="dxa" w:w="1701"/>
          </w:tcPr>
          <w:p>
            <w:r/>
            <w:r>
              <w:rPr>
                <w:b w:val="0"/>
                <w:i w:val="0"/>
                <w:color w:val="888888"/>
                <w:sz w:val="16"/>
              </w:rPr>
              <w:t>team.paal.role</w:t>
            </w:r>
          </w:p>
        </w:tc>
        <w:tc>
          <w:tcPr>
            <w:tcW w:type="dxa" w:w="1474"/>
          </w:tcPr>
          <w:p>
            <w:r/>
            <w:r>
              <w:rPr>
                <w:b w:val="0"/>
                <w:i w:val="0"/>
              </w:rPr>
              <w:t>Team</w:t>
            </w:r>
          </w:p>
        </w:tc>
        <w:tc>
          <w:tcPr>
            <w:tcW w:type="dxa" w:w="2608"/>
          </w:tcPr>
          <w:p>
            <w:r/>
            <w:r>
              <w:rPr>
                <w:b w:val="0"/>
                <w:i w:val="0"/>
              </w:rPr>
              <w:t>Grunnlegger 2 – rolle</w:t>
            </w:r>
          </w:p>
        </w:tc>
        <w:tc>
          <w:tcPr>
            <w:tcW w:type="dxa" w:w="4535"/>
          </w:tcPr>
          <w:p>
            <w:r/>
            <w:r>
              <w:rPr>
                <w:b w:val="0"/>
                <w:i w:val="0"/>
              </w:rPr>
              <w:t>Partner</w:t>
            </w:r>
          </w:p>
        </w:tc>
        <w:tc>
          <w:tcPr>
            <w:tcW w:type="dxa" w:w="4535"/>
            <w:shd w:val="clear" w:color="auto" w:fill="FFF4F4"/>
          </w:tcPr>
          <w:p>
            <w:r/>
            <w:r>
              <w:rPr>
                <w:b w:val="0"/>
                <w:i w:val="0"/>
              </w:rPr>
            </w:r>
          </w:p>
        </w:tc>
      </w:tr>
      <w:tr>
        <w:tc>
          <w:tcPr>
            <w:tcW w:type="dxa" w:w="1701"/>
          </w:tcPr>
          <w:p>
            <w:r/>
            <w:r>
              <w:rPr>
                <w:b w:val="0"/>
                <w:i w:val="0"/>
                <w:color w:val="888888"/>
                <w:sz w:val="16"/>
              </w:rPr>
              <w:t>team.paal.bio</w:t>
            </w:r>
          </w:p>
        </w:tc>
        <w:tc>
          <w:tcPr>
            <w:tcW w:type="dxa" w:w="1474"/>
          </w:tcPr>
          <w:p>
            <w:r/>
            <w:r>
              <w:rPr>
                <w:b w:val="0"/>
                <w:i w:val="0"/>
              </w:rPr>
              <w:t>Team</w:t>
            </w:r>
          </w:p>
        </w:tc>
        <w:tc>
          <w:tcPr>
            <w:tcW w:type="dxa" w:w="2608"/>
          </w:tcPr>
          <w:p>
            <w:r/>
            <w:r>
              <w:rPr>
                <w:b w:val="0"/>
                <w:i w:val="0"/>
              </w:rPr>
              <w:t>Grunnlegger 2 – bio</w:t>
            </w:r>
          </w:p>
        </w:tc>
        <w:tc>
          <w:tcPr>
            <w:tcW w:type="dxa" w:w="4535"/>
          </w:tcPr>
          <w:p>
            <w:r/>
            <w:r>
              <w:rPr>
                <w:b w:val="0"/>
                <w:i w:val="0"/>
              </w:rPr>
              <w:t>Fullstack-utvikler med bakgrunn innen AI, forretningsutvikling og markedsføring. Tror på å løse problemene andre ikke klarer.</w:t>
            </w:r>
          </w:p>
        </w:tc>
        <w:tc>
          <w:tcPr>
            <w:tcW w:type="dxa" w:w="4535"/>
            <w:shd w:val="clear" w:color="auto" w:fill="FFF4F4"/>
          </w:tcPr>
          <w:p>
            <w:r/>
            <w:r>
              <w:rPr>
                <w:b w:val="0"/>
                <w:i w:val="0"/>
              </w:rPr>
            </w:r>
          </w:p>
        </w:tc>
      </w:tr>
      <w:tr>
        <w:tc>
          <w:tcPr>
            <w:tcW w:type="dxa" w:w="1701"/>
          </w:tcPr>
          <w:p>
            <w:r/>
            <w:r>
              <w:rPr>
                <w:b w:val="0"/>
                <w:i w:val="0"/>
                <w:color w:val="888888"/>
                <w:sz w:val="16"/>
              </w:rPr>
              <w:t>contact.label</w:t>
            </w:r>
          </w:p>
        </w:tc>
        <w:tc>
          <w:tcPr>
            <w:tcW w:type="dxa" w:w="1474"/>
          </w:tcPr>
          <w:p>
            <w:r/>
            <w:r>
              <w:rPr>
                <w:b w:val="0"/>
                <w:i w:val="0"/>
              </w:rPr>
              <w:t>Kontakt</w:t>
            </w:r>
          </w:p>
        </w:tc>
        <w:tc>
          <w:tcPr>
            <w:tcW w:type="dxa" w:w="2608"/>
          </w:tcPr>
          <w:p>
            <w:r/>
            <w:r>
              <w:rPr>
                <w:b w:val="0"/>
                <w:i w:val="0"/>
              </w:rPr>
              <w:t>Seksjonsmerke</w:t>
            </w:r>
          </w:p>
        </w:tc>
        <w:tc>
          <w:tcPr>
            <w:tcW w:type="dxa" w:w="4535"/>
          </w:tcPr>
          <w:p>
            <w:r/>
            <w:r>
              <w:rPr>
                <w:b w:val="0"/>
                <w:i w:val="0"/>
              </w:rPr>
              <w:t>Kontakt</w:t>
            </w:r>
          </w:p>
        </w:tc>
        <w:tc>
          <w:tcPr>
            <w:tcW w:type="dxa" w:w="4535"/>
            <w:shd w:val="clear" w:color="auto" w:fill="FFF4F4"/>
          </w:tcPr>
          <w:p>
            <w:r/>
            <w:r>
              <w:rPr>
                <w:b w:val="0"/>
                <w:i w:val="0"/>
              </w:rPr>
            </w:r>
          </w:p>
        </w:tc>
      </w:tr>
      <w:tr>
        <w:tc>
          <w:tcPr>
            <w:tcW w:type="dxa" w:w="1701"/>
          </w:tcPr>
          <w:p>
            <w:r/>
            <w:r>
              <w:rPr>
                <w:b w:val="0"/>
                <w:i w:val="0"/>
                <w:color w:val="888888"/>
                <w:sz w:val="16"/>
              </w:rPr>
              <w:t>contact.heading</w:t>
            </w:r>
          </w:p>
        </w:tc>
        <w:tc>
          <w:tcPr>
            <w:tcW w:type="dxa" w:w="1474"/>
          </w:tcPr>
          <w:p>
            <w:r/>
            <w:r>
              <w:rPr>
                <w:b w:val="0"/>
                <w:i w:val="0"/>
              </w:rPr>
              <w:t>Kontakt</w:t>
            </w:r>
          </w:p>
        </w:tc>
        <w:tc>
          <w:tcPr>
            <w:tcW w:type="dxa" w:w="2608"/>
          </w:tcPr>
          <w:p>
            <w:r/>
            <w:r>
              <w:rPr>
                <w:b w:val="0"/>
                <w:i w:val="0"/>
              </w:rPr>
              <w:t>Overskrift</w:t>
            </w:r>
          </w:p>
        </w:tc>
        <w:tc>
          <w:tcPr>
            <w:tcW w:type="dxa" w:w="4535"/>
          </w:tcPr>
          <w:p>
            <w:r/>
            <w:r>
              <w:rPr>
                <w:b w:val="0"/>
                <w:i w:val="0"/>
              </w:rPr>
              <w:t>La oss snakke</w:t>
            </w:r>
          </w:p>
        </w:tc>
        <w:tc>
          <w:tcPr>
            <w:tcW w:type="dxa" w:w="4535"/>
            <w:shd w:val="clear" w:color="auto" w:fill="FFF4F4"/>
          </w:tcPr>
          <w:p>
            <w:r/>
            <w:r>
              <w:rPr>
                <w:b w:val="0"/>
                <w:i w:val="0"/>
              </w:rPr>
            </w:r>
          </w:p>
        </w:tc>
      </w:tr>
      <w:tr>
        <w:tc>
          <w:tcPr>
            <w:tcW w:type="dxa" w:w="1701"/>
          </w:tcPr>
          <w:p>
            <w:r/>
            <w:r>
              <w:rPr>
                <w:b w:val="0"/>
                <w:i w:val="0"/>
                <w:color w:val="888888"/>
                <w:sz w:val="16"/>
              </w:rPr>
              <w:t>contact.body</w:t>
            </w:r>
          </w:p>
        </w:tc>
        <w:tc>
          <w:tcPr>
            <w:tcW w:type="dxa" w:w="1474"/>
          </w:tcPr>
          <w:p>
            <w:r/>
            <w:r>
              <w:rPr>
                <w:b w:val="0"/>
                <w:i w:val="0"/>
              </w:rPr>
              <w:t>Kontakt</w:t>
            </w:r>
          </w:p>
        </w:tc>
        <w:tc>
          <w:tcPr>
            <w:tcW w:type="dxa" w:w="2608"/>
          </w:tcPr>
          <w:p>
            <w:r/>
            <w:r>
              <w:rPr>
                <w:b w:val="0"/>
                <w:i w:val="0"/>
              </w:rPr>
              <w:t>Brødtekst</w:t>
            </w:r>
          </w:p>
        </w:tc>
        <w:tc>
          <w:tcPr>
            <w:tcW w:type="dxa" w:w="4535"/>
          </w:tcPr>
          <w:p>
            <w:r/>
            <w:r>
              <w:rPr>
                <w:b w:val="0"/>
                <w:i w:val="0"/>
              </w:rPr>
              <w:t>Har du et problem som trenger å løses? Eller bare nysgjerrig på hva vi bygger? Vi hører gjerne fra deg.</w:t>
            </w:r>
          </w:p>
        </w:tc>
        <w:tc>
          <w:tcPr>
            <w:tcW w:type="dxa" w:w="4535"/>
            <w:shd w:val="clear" w:color="auto" w:fill="FFF4F4"/>
          </w:tcPr>
          <w:p>
            <w:r/>
            <w:r>
              <w:rPr>
                <w:b w:val="0"/>
                <w:i w:val="0"/>
              </w:rPr>
            </w:r>
          </w:p>
        </w:tc>
      </w:tr>
      <w:tr>
        <w:tc>
          <w:tcPr>
            <w:tcW w:type="dxa" w:w="1701"/>
          </w:tcPr>
          <w:p>
            <w:r/>
            <w:r>
              <w:rPr>
                <w:b w:val="0"/>
                <w:i w:val="0"/>
                <w:color w:val="888888"/>
                <w:sz w:val="16"/>
              </w:rPr>
              <w:t>contact.ph.name</w:t>
            </w:r>
          </w:p>
        </w:tc>
        <w:tc>
          <w:tcPr>
            <w:tcW w:type="dxa" w:w="1474"/>
          </w:tcPr>
          <w:p>
            <w:r/>
            <w:r>
              <w:rPr>
                <w:b w:val="0"/>
                <w:i w:val="0"/>
              </w:rPr>
              <w:t>Kontakt</w:t>
            </w:r>
          </w:p>
        </w:tc>
        <w:tc>
          <w:tcPr>
            <w:tcW w:type="dxa" w:w="2608"/>
          </w:tcPr>
          <w:p>
            <w:r/>
            <w:r>
              <w:rPr>
                <w:b w:val="0"/>
                <w:i w:val="0"/>
              </w:rPr>
              <w:t>Skjema – navn (placeholder)</w:t>
            </w:r>
          </w:p>
        </w:tc>
        <w:tc>
          <w:tcPr>
            <w:tcW w:type="dxa" w:w="4535"/>
          </w:tcPr>
          <w:p>
            <w:r/>
            <w:r>
              <w:rPr>
                <w:b w:val="0"/>
                <w:i w:val="0"/>
              </w:rPr>
              <w:t>Ditt navn</w:t>
            </w:r>
          </w:p>
        </w:tc>
        <w:tc>
          <w:tcPr>
            <w:tcW w:type="dxa" w:w="4535"/>
            <w:shd w:val="clear" w:color="auto" w:fill="FFF4F4"/>
          </w:tcPr>
          <w:p>
            <w:r/>
            <w:r>
              <w:rPr>
                <w:b w:val="0"/>
                <w:i w:val="0"/>
              </w:rPr>
            </w:r>
          </w:p>
        </w:tc>
      </w:tr>
      <w:tr>
        <w:tc>
          <w:tcPr>
            <w:tcW w:type="dxa" w:w="1701"/>
          </w:tcPr>
          <w:p>
            <w:r/>
            <w:r>
              <w:rPr>
                <w:b w:val="0"/>
                <w:i w:val="0"/>
                <w:color w:val="888888"/>
                <w:sz w:val="16"/>
              </w:rPr>
              <w:t>contact.ph.email</w:t>
            </w:r>
          </w:p>
        </w:tc>
        <w:tc>
          <w:tcPr>
            <w:tcW w:type="dxa" w:w="1474"/>
          </w:tcPr>
          <w:p>
            <w:r/>
            <w:r>
              <w:rPr>
                <w:b w:val="0"/>
                <w:i w:val="0"/>
              </w:rPr>
              <w:t>Kontakt</w:t>
            </w:r>
          </w:p>
        </w:tc>
        <w:tc>
          <w:tcPr>
            <w:tcW w:type="dxa" w:w="2608"/>
          </w:tcPr>
          <w:p>
            <w:r/>
            <w:r>
              <w:rPr>
                <w:b w:val="0"/>
                <w:i w:val="0"/>
              </w:rPr>
              <w:t>Skjema – e-post (placeholder)</w:t>
            </w:r>
          </w:p>
        </w:tc>
        <w:tc>
          <w:tcPr>
            <w:tcW w:type="dxa" w:w="4535"/>
          </w:tcPr>
          <w:p>
            <w:r/>
            <w:r>
              <w:rPr>
                <w:b w:val="0"/>
                <w:i w:val="0"/>
              </w:rPr>
              <w:t>din@epost.no</w:t>
            </w:r>
          </w:p>
        </w:tc>
        <w:tc>
          <w:tcPr>
            <w:tcW w:type="dxa" w:w="4535"/>
            <w:shd w:val="clear" w:color="auto" w:fill="FFF4F4"/>
          </w:tcPr>
          <w:p>
            <w:r/>
            <w:r>
              <w:rPr>
                <w:b w:val="0"/>
                <w:i w:val="0"/>
              </w:rPr>
            </w:r>
          </w:p>
        </w:tc>
      </w:tr>
      <w:tr>
        <w:tc>
          <w:tcPr>
            <w:tcW w:type="dxa" w:w="1701"/>
          </w:tcPr>
          <w:p>
            <w:r/>
            <w:r>
              <w:rPr>
                <w:b w:val="0"/>
                <w:i w:val="0"/>
                <w:color w:val="888888"/>
                <w:sz w:val="16"/>
              </w:rPr>
              <w:t>contact.ph.message</w:t>
            </w:r>
          </w:p>
        </w:tc>
        <w:tc>
          <w:tcPr>
            <w:tcW w:type="dxa" w:w="1474"/>
          </w:tcPr>
          <w:p>
            <w:r/>
            <w:r>
              <w:rPr>
                <w:b w:val="0"/>
                <w:i w:val="0"/>
              </w:rPr>
              <w:t>Kontakt</w:t>
            </w:r>
          </w:p>
        </w:tc>
        <w:tc>
          <w:tcPr>
            <w:tcW w:type="dxa" w:w="2608"/>
          </w:tcPr>
          <w:p>
            <w:r/>
            <w:r>
              <w:rPr>
                <w:b w:val="0"/>
                <w:i w:val="0"/>
              </w:rPr>
              <w:t>Skjema – melding (placeholder)</w:t>
            </w:r>
          </w:p>
        </w:tc>
        <w:tc>
          <w:tcPr>
            <w:tcW w:type="dxa" w:w="4535"/>
          </w:tcPr>
          <w:p>
            <w:r/>
            <w:r>
              <w:rPr>
                <w:b w:val="0"/>
                <w:i w:val="0"/>
              </w:rPr>
              <w:t>Din melding...</w:t>
            </w:r>
          </w:p>
        </w:tc>
        <w:tc>
          <w:tcPr>
            <w:tcW w:type="dxa" w:w="4535"/>
            <w:shd w:val="clear" w:color="auto" w:fill="FFF4F4"/>
          </w:tcPr>
          <w:p>
            <w:r/>
            <w:r>
              <w:rPr>
                <w:b w:val="0"/>
                <w:i w:val="0"/>
              </w:rPr>
            </w:r>
          </w:p>
        </w:tc>
      </w:tr>
      <w:tr>
        <w:tc>
          <w:tcPr>
            <w:tcW w:type="dxa" w:w="1701"/>
          </w:tcPr>
          <w:p>
            <w:r/>
            <w:r>
              <w:rPr>
                <w:b w:val="0"/>
                <w:i w:val="0"/>
                <w:color w:val="888888"/>
                <w:sz w:val="16"/>
              </w:rPr>
              <w:t>contact.btn</w:t>
            </w:r>
          </w:p>
        </w:tc>
        <w:tc>
          <w:tcPr>
            <w:tcW w:type="dxa" w:w="1474"/>
          </w:tcPr>
          <w:p>
            <w:r/>
            <w:r>
              <w:rPr>
                <w:b w:val="0"/>
                <w:i w:val="0"/>
              </w:rPr>
              <w:t>Kontakt</w:t>
            </w:r>
          </w:p>
        </w:tc>
        <w:tc>
          <w:tcPr>
            <w:tcW w:type="dxa" w:w="2608"/>
          </w:tcPr>
          <w:p>
            <w:r/>
            <w:r>
              <w:rPr>
                <w:b w:val="0"/>
                <w:i w:val="0"/>
              </w:rPr>
              <w:t>Skjema – send-knapp</w:t>
            </w:r>
          </w:p>
        </w:tc>
        <w:tc>
          <w:tcPr>
            <w:tcW w:type="dxa" w:w="4535"/>
          </w:tcPr>
          <w:p>
            <w:r/>
            <w:r>
              <w:rPr>
                <w:b w:val="0"/>
                <w:i w:val="0"/>
              </w:rPr>
              <w:t>Send melding</w:t>
            </w:r>
          </w:p>
        </w:tc>
        <w:tc>
          <w:tcPr>
            <w:tcW w:type="dxa" w:w="4535"/>
            <w:shd w:val="clear" w:color="auto" w:fill="FFF4F4"/>
          </w:tcPr>
          <w:p>
            <w:r/>
            <w:r>
              <w:rPr>
                <w:b w:val="0"/>
                <w:i w:val="0"/>
              </w:rPr>
            </w:r>
          </w:p>
        </w:tc>
      </w:tr>
      <w:tr>
        <w:tc>
          <w:tcPr>
            <w:tcW w:type="dxa" w:w="1701"/>
          </w:tcPr>
          <w:p>
            <w:r/>
            <w:r>
              <w:rPr>
                <w:b w:val="0"/>
                <w:i w:val="0"/>
                <w:color w:val="888888"/>
                <w:sz w:val="16"/>
              </w:rPr>
              <w:t>contact.btn.loading</w:t>
            </w:r>
          </w:p>
        </w:tc>
        <w:tc>
          <w:tcPr>
            <w:tcW w:type="dxa" w:w="1474"/>
          </w:tcPr>
          <w:p>
            <w:r/>
            <w:r>
              <w:rPr>
                <w:b w:val="0"/>
                <w:i w:val="0"/>
              </w:rPr>
              <w:t>Kontakt</w:t>
            </w:r>
          </w:p>
        </w:tc>
        <w:tc>
          <w:tcPr>
            <w:tcW w:type="dxa" w:w="2608"/>
          </w:tcPr>
          <w:p>
            <w:r/>
            <w:r>
              <w:rPr>
                <w:b w:val="0"/>
                <w:i w:val="0"/>
              </w:rPr>
              <w:t>Skjema – knapp (sender)</w:t>
            </w:r>
          </w:p>
        </w:tc>
        <w:tc>
          <w:tcPr>
            <w:tcW w:type="dxa" w:w="4535"/>
          </w:tcPr>
          <w:p>
            <w:r/>
            <w:r>
              <w:rPr>
                <w:b w:val="0"/>
                <w:i w:val="0"/>
              </w:rPr>
              <w:t>Sender...</w:t>
            </w:r>
          </w:p>
        </w:tc>
        <w:tc>
          <w:tcPr>
            <w:tcW w:type="dxa" w:w="4535"/>
            <w:shd w:val="clear" w:color="auto" w:fill="FFF4F4"/>
          </w:tcPr>
          <w:p>
            <w:r/>
            <w:r>
              <w:rPr>
                <w:b w:val="0"/>
                <w:i w:val="0"/>
              </w:rPr>
            </w:r>
          </w:p>
        </w:tc>
      </w:tr>
      <w:tr>
        <w:tc>
          <w:tcPr>
            <w:tcW w:type="dxa" w:w="1701"/>
          </w:tcPr>
          <w:p>
            <w:r/>
            <w:r>
              <w:rPr>
                <w:b w:val="0"/>
                <w:i w:val="0"/>
                <w:color w:val="888888"/>
                <w:sz w:val="16"/>
              </w:rPr>
              <w:t>contact.direct</w:t>
            </w:r>
          </w:p>
        </w:tc>
        <w:tc>
          <w:tcPr>
            <w:tcW w:type="dxa" w:w="1474"/>
          </w:tcPr>
          <w:p>
            <w:r/>
            <w:r>
              <w:rPr>
                <w:b w:val="0"/>
                <w:i w:val="0"/>
              </w:rPr>
              <w:t>Kontakt</w:t>
            </w:r>
          </w:p>
        </w:tc>
        <w:tc>
          <w:tcPr>
            <w:tcW w:type="dxa" w:w="2608"/>
          </w:tcPr>
          <w:p>
            <w:r/>
            <w:r>
              <w:rPr>
                <w:b w:val="0"/>
                <w:i w:val="0"/>
              </w:rPr>
              <w:t>Direkte e-post – tekst</w:t>
            </w:r>
          </w:p>
        </w:tc>
        <w:tc>
          <w:tcPr>
            <w:tcW w:type="dxa" w:w="4535"/>
          </w:tcPr>
          <w:p>
            <w:r/>
            <w:r>
              <w:rPr>
                <w:b w:val="0"/>
                <w:i w:val="0"/>
              </w:rPr>
              <w:t>Eller skriv direkte til</w:t>
            </w:r>
          </w:p>
        </w:tc>
        <w:tc>
          <w:tcPr>
            <w:tcW w:type="dxa" w:w="4535"/>
            <w:shd w:val="clear" w:color="auto" w:fill="FFF4F4"/>
          </w:tcPr>
          <w:p>
            <w:r/>
            <w:r>
              <w:rPr>
                <w:b w:val="0"/>
                <w:i w:val="0"/>
              </w:rPr>
            </w:r>
          </w:p>
        </w:tc>
      </w:tr>
      <w:tr>
        <w:tc>
          <w:tcPr>
            <w:tcW w:type="dxa" w:w="1701"/>
          </w:tcPr>
          <w:p>
            <w:r/>
            <w:r>
              <w:rPr>
                <w:b w:val="0"/>
                <w:i w:val="0"/>
                <w:color w:val="888888"/>
                <w:sz w:val="16"/>
              </w:rPr>
              <w:t>contact.direct.email</w:t>
            </w:r>
          </w:p>
        </w:tc>
        <w:tc>
          <w:tcPr>
            <w:tcW w:type="dxa" w:w="1474"/>
          </w:tcPr>
          <w:p>
            <w:r/>
            <w:r>
              <w:rPr>
                <w:b w:val="0"/>
                <w:i w:val="0"/>
              </w:rPr>
              <w:t>Kontakt</w:t>
            </w:r>
          </w:p>
        </w:tc>
        <w:tc>
          <w:tcPr>
            <w:tcW w:type="dxa" w:w="2608"/>
          </w:tcPr>
          <w:p>
            <w:r/>
            <w:r>
              <w:rPr>
                <w:b w:val="0"/>
                <w:i w:val="0"/>
              </w:rPr>
              <w:t>Direkte e-post – adresse (vist)</w:t>
            </w:r>
          </w:p>
        </w:tc>
        <w:tc>
          <w:tcPr>
            <w:tcW w:type="dxa" w:w="4535"/>
          </w:tcPr>
          <w:p>
            <w:r/>
            <w:r>
              <w:rPr>
                <w:b w:val="0"/>
                <w:i w:val="0"/>
              </w:rPr>
              <w:t>post@straverso.no</w:t>
            </w:r>
          </w:p>
        </w:tc>
        <w:tc>
          <w:tcPr>
            <w:tcW w:type="dxa" w:w="4535"/>
            <w:shd w:val="clear" w:color="auto" w:fill="FFF4F4"/>
          </w:tcPr>
          <w:p>
            <w:r/>
            <w:r>
              <w:rPr>
                <w:b w:val="0"/>
                <w:i w:val="0"/>
              </w:rPr>
            </w:r>
          </w:p>
        </w:tc>
      </w:tr>
      <w:tr>
        <w:tc>
          <w:tcPr>
            <w:tcW w:type="dxa" w:w="1701"/>
          </w:tcPr>
          <w:p>
            <w:r/>
            <w:r>
              <w:rPr>
                <w:b w:val="0"/>
                <w:i w:val="0"/>
                <w:color w:val="888888"/>
                <w:sz w:val="16"/>
              </w:rPr>
              <w:t>contact.toast.err.title</w:t>
            </w:r>
          </w:p>
        </w:tc>
        <w:tc>
          <w:tcPr>
            <w:tcW w:type="dxa" w:w="1474"/>
          </w:tcPr>
          <w:p>
            <w:r/>
            <w:r>
              <w:rPr>
                <w:b w:val="0"/>
                <w:i w:val="0"/>
              </w:rPr>
              <w:t>Kontakt</w:t>
            </w:r>
          </w:p>
        </w:tc>
        <w:tc>
          <w:tcPr>
            <w:tcW w:type="dxa" w:w="2608"/>
          </w:tcPr>
          <w:p>
            <w:r/>
            <w:r>
              <w:rPr>
                <w:b w:val="0"/>
                <w:i w:val="0"/>
              </w:rPr>
              <w:t>Varsel – feil (tittel)</w:t>
            </w:r>
          </w:p>
        </w:tc>
        <w:tc>
          <w:tcPr>
            <w:tcW w:type="dxa" w:w="4535"/>
          </w:tcPr>
          <w:p>
            <w:r/>
            <w:r>
              <w:rPr>
                <w:b w:val="0"/>
                <w:i w:val="0"/>
              </w:rPr>
              <w:t>Feil</w:t>
            </w:r>
          </w:p>
        </w:tc>
        <w:tc>
          <w:tcPr>
            <w:tcW w:type="dxa" w:w="4535"/>
            <w:shd w:val="clear" w:color="auto" w:fill="FFF4F4"/>
          </w:tcPr>
          <w:p>
            <w:r/>
            <w:r>
              <w:rPr>
                <w:b w:val="0"/>
                <w:i w:val="0"/>
              </w:rPr>
            </w:r>
          </w:p>
        </w:tc>
      </w:tr>
      <w:tr>
        <w:tc>
          <w:tcPr>
            <w:tcW w:type="dxa" w:w="1701"/>
          </w:tcPr>
          <w:p>
            <w:r/>
            <w:r>
              <w:rPr>
                <w:b w:val="0"/>
                <w:i w:val="0"/>
                <w:color w:val="888888"/>
                <w:sz w:val="16"/>
              </w:rPr>
              <w:t>contact.toast.err.fields</w:t>
            </w:r>
          </w:p>
        </w:tc>
        <w:tc>
          <w:tcPr>
            <w:tcW w:type="dxa" w:w="1474"/>
          </w:tcPr>
          <w:p>
            <w:r/>
            <w:r>
              <w:rPr>
                <w:b w:val="0"/>
                <w:i w:val="0"/>
              </w:rPr>
              <w:t>Kontakt</w:t>
            </w:r>
          </w:p>
        </w:tc>
        <w:tc>
          <w:tcPr>
            <w:tcW w:type="dxa" w:w="2608"/>
          </w:tcPr>
          <w:p>
            <w:r/>
            <w:r>
              <w:rPr>
                <w:b w:val="0"/>
                <w:i w:val="0"/>
              </w:rPr>
              <w:t>Varsel – tomme felter</w:t>
            </w:r>
          </w:p>
        </w:tc>
        <w:tc>
          <w:tcPr>
            <w:tcW w:type="dxa" w:w="4535"/>
          </w:tcPr>
          <w:p>
            <w:r/>
            <w:r>
              <w:rPr>
                <w:b w:val="0"/>
                <w:i w:val="0"/>
              </w:rPr>
              <w:t>Vennligst fyll ut alle feltene</w:t>
            </w:r>
          </w:p>
        </w:tc>
        <w:tc>
          <w:tcPr>
            <w:tcW w:type="dxa" w:w="4535"/>
            <w:shd w:val="clear" w:color="auto" w:fill="FFF4F4"/>
          </w:tcPr>
          <w:p>
            <w:r/>
            <w:r>
              <w:rPr>
                <w:b w:val="0"/>
                <w:i w:val="0"/>
              </w:rPr>
            </w:r>
          </w:p>
        </w:tc>
      </w:tr>
      <w:tr>
        <w:tc>
          <w:tcPr>
            <w:tcW w:type="dxa" w:w="1701"/>
          </w:tcPr>
          <w:p>
            <w:r/>
            <w:r>
              <w:rPr>
                <w:b w:val="0"/>
                <w:i w:val="0"/>
                <w:color w:val="888888"/>
                <w:sz w:val="16"/>
              </w:rPr>
              <w:t>contact.toast.ok.title</w:t>
            </w:r>
          </w:p>
        </w:tc>
        <w:tc>
          <w:tcPr>
            <w:tcW w:type="dxa" w:w="1474"/>
          </w:tcPr>
          <w:p>
            <w:r/>
            <w:r>
              <w:rPr>
                <w:b w:val="0"/>
                <w:i w:val="0"/>
              </w:rPr>
              <w:t>Kontakt</w:t>
            </w:r>
          </w:p>
        </w:tc>
        <w:tc>
          <w:tcPr>
            <w:tcW w:type="dxa" w:w="2608"/>
          </w:tcPr>
          <w:p>
            <w:r/>
            <w:r>
              <w:rPr>
                <w:b w:val="0"/>
                <w:i w:val="0"/>
              </w:rPr>
              <w:t>Varsel – suksess (tittel)</w:t>
            </w:r>
          </w:p>
        </w:tc>
        <w:tc>
          <w:tcPr>
            <w:tcW w:type="dxa" w:w="4535"/>
          </w:tcPr>
          <w:p>
            <w:r/>
            <w:r>
              <w:rPr>
                <w:b w:val="0"/>
                <w:i w:val="0"/>
              </w:rPr>
              <w:t>Suksess!</w:t>
            </w:r>
          </w:p>
        </w:tc>
        <w:tc>
          <w:tcPr>
            <w:tcW w:type="dxa" w:w="4535"/>
            <w:shd w:val="clear" w:color="auto" w:fill="FFF4F4"/>
          </w:tcPr>
          <w:p>
            <w:r/>
            <w:r>
              <w:rPr>
                <w:b w:val="0"/>
                <w:i w:val="0"/>
              </w:rPr>
            </w:r>
          </w:p>
        </w:tc>
      </w:tr>
      <w:tr>
        <w:tc>
          <w:tcPr>
            <w:tcW w:type="dxa" w:w="1701"/>
          </w:tcPr>
          <w:p>
            <w:r/>
            <w:r>
              <w:rPr>
                <w:b w:val="0"/>
                <w:i w:val="0"/>
                <w:color w:val="888888"/>
                <w:sz w:val="16"/>
              </w:rPr>
              <w:t>contact.toast.err.generic</w:t>
            </w:r>
          </w:p>
        </w:tc>
        <w:tc>
          <w:tcPr>
            <w:tcW w:type="dxa" w:w="1474"/>
          </w:tcPr>
          <w:p>
            <w:r/>
            <w:r>
              <w:rPr>
                <w:b w:val="0"/>
                <w:i w:val="0"/>
              </w:rPr>
              <w:t>Kontakt</w:t>
            </w:r>
          </w:p>
        </w:tc>
        <w:tc>
          <w:tcPr>
            <w:tcW w:type="dxa" w:w="2608"/>
          </w:tcPr>
          <w:p>
            <w:r/>
            <w:r>
              <w:rPr>
                <w:b w:val="0"/>
                <w:i w:val="0"/>
              </w:rPr>
              <w:t>Varsel – generell feil</w:t>
            </w:r>
          </w:p>
        </w:tc>
        <w:tc>
          <w:tcPr>
            <w:tcW w:type="dxa" w:w="4535"/>
          </w:tcPr>
          <w:p>
            <w:r/>
            <w:r>
              <w:rPr>
                <w:b w:val="0"/>
                <w:i w:val="0"/>
              </w:rPr>
              <w:t>Noe gikk galt</w:t>
            </w:r>
          </w:p>
        </w:tc>
        <w:tc>
          <w:tcPr>
            <w:tcW w:type="dxa" w:w="4535"/>
            <w:shd w:val="clear" w:color="auto" w:fill="FFF4F4"/>
          </w:tcPr>
          <w:p>
            <w:r/>
            <w:r>
              <w:rPr>
                <w:b w:val="0"/>
                <w:i w:val="0"/>
              </w:rPr>
            </w:r>
          </w:p>
        </w:tc>
      </w:tr>
      <w:tr>
        <w:tc>
          <w:tcPr>
            <w:tcW w:type="dxa" w:w="1701"/>
          </w:tcPr>
          <w:p>
            <w:r/>
            <w:r>
              <w:rPr>
                <w:b w:val="0"/>
                <w:i w:val="0"/>
                <w:color w:val="888888"/>
                <w:sz w:val="16"/>
              </w:rPr>
              <w:t>contact.toast.err.send</w:t>
            </w:r>
          </w:p>
        </w:tc>
        <w:tc>
          <w:tcPr>
            <w:tcW w:type="dxa" w:w="1474"/>
          </w:tcPr>
          <w:p>
            <w:r/>
            <w:r>
              <w:rPr>
                <w:b w:val="0"/>
                <w:i w:val="0"/>
              </w:rPr>
              <w:t>Kontakt</w:t>
            </w:r>
          </w:p>
        </w:tc>
        <w:tc>
          <w:tcPr>
            <w:tcW w:type="dxa" w:w="2608"/>
          </w:tcPr>
          <w:p>
            <w:r/>
            <w:r>
              <w:rPr>
                <w:b w:val="0"/>
                <w:i w:val="0"/>
              </w:rPr>
              <w:t>Varsel – kunne ikke sende</w:t>
            </w:r>
          </w:p>
        </w:tc>
        <w:tc>
          <w:tcPr>
            <w:tcW w:type="dxa" w:w="4535"/>
          </w:tcPr>
          <w:p>
            <w:r/>
            <w:r>
              <w:rPr>
                <w:b w:val="0"/>
                <w:i w:val="0"/>
              </w:rPr>
              <w:t>Kunne ikke sende meldingen</w:t>
            </w:r>
          </w:p>
        </w:tc>
        <w:tc>
          <w:tcPr>
            <w:tcW w:type="dxa" w:w="4535"/>
            <w:shd w:val="clear" w:color="auto" w:fill="FFF4F4"/>
          </w:tcPr>
          <w:p>
            <w:r/>
            <w:r>
              <w:rPr>
                <w:b w:val="0"/>
                <w:i w:val="0"/>
              </w:rPr>
            </w:r>
          </w:p>
        </w:tc>
      </w:tr>
      <w:tr>
        <w:tc>
          <w:tcPr>
            <w:tcW w:type="dxa" w:w="1701"/>
          </w:tcPr>
          <w:p>
            <w:r/>
            <w:r>
              <w:rPr>
                <w:b w:val="0"/>
                <w:i w:val="0"/>
                <w:color w:val="888888"/>
                <w:sz w:val="16"/>
              </w:rPr>
              <w:t>footer.brand</w:t>
            </w:r>
          </w:p>
        </w:tc>
        <w:tc>
          <w:tcPr>
            <w:tcW w:type="dxa" w:w="1474"/>
          </w:tcPr>
          <w:p>
            <w:r/>
            <w:r>
              <w:rPr>
                <w:b w:val="0"/>
                <w:i w:val="0"/>
              </w:rPr>
              <w:t>Footer</w:t>
            </w:r>
          </w:p>
        </w:tc>
        <w:tc>
          <w:tcPr>
            <w:tcW w:type="dxa" w:w="2608"/>
          </w:tcPr>
          <w:p>
            <w:r/>
            <w:r>
              <w:rPr>
                <w:b w:val="0"/>
                <w:i w:val="0"/>
              </w:rPr>
              <w:t>Logo-tekst</w:t>
            </w:r>
          </w:p>
        </w:tc>
        <w:tc>
          <w:tcPr>
            <w:tcW w:type="dxa" w:w="4535"/>
          </w:tcPr>
          <w:p>
            <w:r/>
            <w:r>
              <w:rPr>
                <w:b w:val="0"/>
                <w:i w:val="0"/>
              </w:rPr>
              <w:t>Straverso</w:t>
            </w:r>
          </w:p>
        </w:tc>
        <w:tc>
          <w:tcPr>
            <w:tcW w:type="dxa" w:w="4535"/>
            <w:shd w:val="clear" w:color="auto" w:fill="FFF4F4"/>
          </w:tcPr>
          <w:p>
            <w:r/>
            <w:r>
              <w:rPr>
                <w:b w:val="0"/>
                <w:i w:val="0"/>
              </w:rPr>
            </w:r>
          </w:p>
        </w:tc>
      </w:tr>
      <w:tr>
        <w:tc>
          <w:tcPr>
            <w:tcW w:type="dxa" w:w="1701"/>
          </w:tcPr>
          <w:p>
            <w:r/>
            <w:r>
              <w:rPr>
                <w:b w:val="0"/>
                <w:i w:val="0"/>
                <w:color w:val="888888"/>
                <w:sz w:val="16"/>
              </w:rPr>
              <w:t>footer.link.produkter</w:t>
            </w:r>
          </w:p>
        </w:tc>
        <w:tc>
          <w:tcPr>
            <w:tcW w:type="dxa" w:w="1474"/>
          </w:tcPr>
          <w:p>
            <w:r/>
            <w:r>
              <w:rPr>
                <w:b w:val="0"/>
                <w:i w:val="0"/>
              </w:rPr>
              <w:t>Footer</w:t>
            </w:r>
          </w:p>
        </w:tc>
        <w:tc>
          <w:tcPr>
            <w:tcW w:type="dxa" w:w="2608"/>
          </w:tcPr>
          <w:p>
            <w:r/>
            <w:r>
              <w:rPr>
                <w:b w:val="0"/>
                <w:i w:val="0"/>
              </w:rPr>
              <w:t>Lenke 1</w:t>
            </w:r>
          </w:p>
        </w:tc>
        <w:tc>
          <w:tcPr>
            <w:tcW w:type="dxa" w:w="4535"/>
          </w:tcPr>
          <w:p>
            <w:r/>
            <w:r>
              <w:rPr>
                <w:b w:val="0"/>
                <w:i w:val="0"/>
              </w:rPr>
              <w:t>Produkter</w:t>
            </w:r>
          </w:p>
        </w:tc>
        <w:tc>
          <w:tcPr>
            <w:tcW w:type="dxa" w:w="4535"/>
            <w:shd w:val="clear" w:color="auto" w:fill="FFF4F4"/>
          </w:tcPr>
          <w:p>
            <w:r/>
            <w:r>
              <w:rPr>
                <w:b w:val="0"/>
                <w:i w:val="0"/>
              </w:rPr>
            </w:r>
          </w:p>
        </w:tc>
      </w:tr>
      <w:tr>
        <w:tc>
          <w:tcPr>
            <w:tcW w:type="dxa" w:w="1701"/>
          </w:tcPr>
          <w:p>
            <w:r/>
            <w:r>
              <w:rPr>
                <w:b w:val="0"/>
                <w:i w:val="0"/>
                <w:color w:val="888888"/>
                <w:sz w:val="16"/>
              </w:rPr>
              <w:t>footer.link.omoss</w:t>
            </w:r>
          </w:p>
        </w:tc>
        <w:tc>
          <w:tcPr>
            <w:tcW w:type="dxa" w:w="1474"/>
          </w:tcPr>
          <w:p>
            <w:r/>
            <w:r>
              <w:rPr>
                <w:b w:val="0"/>
                <w:i w:val="0"/>
              </w:rPr>
              <w:t>Footer</w:t>
            </w:r>
          </w:p>
        </w:tc>
        <w:tc>
          <w:tcPr>
            <w:tcW w:type="dxa" w:w="2608"/>
          </w:tcPr>
          <w:p>
            <w:r/>
            <w:r>
              <w:rPr>
                <w:b w:val="0"/>
                <w:i w:val="0"/>
              </w:rPr>
              <w:t>Lenke 2</w:t>
            </w:r>
          </w:p>
        </w:tc>
        <w:tc>
          <w:tcPr>
            <w:tcW w:type="dxa" w:w="4535"/>
          </w:tcPr>
          <w:p>
            <w:r/>
            <w:r>
              <w:rPr>
                <w:b w:val="0"/>
                <w:i w:val="0"/>
              </w:rPr>
              <w:t>Om oss</w:t>
            </w:r>
          </w:p>
        </w:tc>
        <w:tc>
          <w:tcPr>
            <w:tcW w:type="dxa" w:w="4535"/>
            <w:shd w:val="clear" w:color="auto" w:fill="FFF4F4"/>
          </w:tcPr>
          <w:p>
            <w:r/>
            <w:r>
              <w:rPr>
                <w:b w:val="0"/>
                <w:i w:val="0"/>
              </w:rPr>
            </w:r>
          </w:p>
        </w:tc>
      </w:tr>
      <w:tr>
        <w:tc>
          <w:tcPr>
            <w:tcW w:type="dxa" w:w="1701"/>
          </w:tcPr>
          <w:p>
            <w:r/>
            <w:r>
              <w:rPr>
                <w:b w:val="0"/>
                <w:i w:val="0"/>
                <w:color w:val="888888"/>
                <w:sz w:val="16"/>
              </w:rPr>
              <w:t>footer.link.kontakt</w:t>
            </w:r>
          </w:p>
        </w:tc>
        <w:tc>
          <w:tcPr>
            <w:tcW w:type="dxa" w:w="1474"/>
          </w:tcPr>
          <w:p>
            <w:r/>
            <w:r>
              <w:rPr>
                <w:b w:val="0"/>
                <w:i w:val="0"/>
              </w:rPr>
              <w:t>Footer</w:t>
            </w:r>
          </w:p>
        </w:tc>
        <w:tc>
          <w:tcPr>
            <w:tcW w:type="dxa" w:w="2608"/>
          </w:tcPr>
          <w:p>
            <w:r/>
            <w:r>
              <w:rPr>
                <w:b w:val="0"/>
                <w:i w:val="0"/>
              </w:rPr>
              <w:t>Lenke 3</w:t>
            </w:r>
          </w:p>
        </w:tc>
        <w:tc>
          <w:tcPr>
            <w:tcW w:type="dxa" w:w="4535"/>
          </w:tcPr>
          <w:p>
            <w:r/>
            <w:r>
              <w:rPr>
                <w:b w:val="0"/>
                <w:i w:val="0"/>
              </w:rPr>
              <w:t>Kontakt</w:t>
            </w:r>
          </w:p>
        </w:tc>
        <w:tc>
          <w:tcPr>
            <w:tcW w:type="dxa" w:w="4535"/>
            <w:shd w:val="clear" w:color="auto" w:fill="FFF4F4"/>
          </w:tcPr>
          <w:p>
            <w:r/>
            <w:r>
              <w:rPr>
                <w:b w:val="0"/>
                <w:i w:val="0"/>
              </w:rPr>
            </w:r>
          </w:p>
        </w:tc>
      </w:tr>
      <w:tr>
        <w:tc>
          <w:tcPr>
            <w:tcW w:type="dxa" w:w="1701"/>
          </w:tcPr>
          <w:p>
            <w:r/>
            <w:r>
              <w:rPr>
                <w:b w:val="0"/>
                <w:i w:val="0"/>
                <w:color w:val="888888"/>
                <w:sz w:val="16"/>
              </w:rPr>
              <w:t>footer.support</w:t>
            </w:r>
          </w:p>
        </w:tc>
        <w:tc>
          <w:tcPr>
            <w:tcW w:type="dxa" w:w="1474"/>
          </w:tcPr>
          <w:p>
            <w:r/>
            <w:r>
              <w:rPr>
                <w:b w:val="0"/>
                <w:i w:val="0"/>
              </w:rPr>
              <w:t>Footer</w:t>
            </w:r>
          </w:p>
        </w:tc>
        <w:tc>
          <w:tcPr>
            <w:tcW w:type="dxa" w:w="2608"/>
          </w:tcPr>
          <w:p>
            <w:r/>
            <w:r>
              <w:rPr>
                <w:b w:val="0"/>
                <w:i w:val="0"/>
              </w:rPr>
              <w:t>Support-linje</w:t>
            </w:r>
          </w:p>
        </w:tc>
        <w:tc>
          <w:tcPr>
            <w:tcW w:type="dxa" w:w="4535"/>
          </w:tcPr>
          <w:p>
            <w:r/>
            <w:r>
              <w:rPr>
                <w:b w:val="0"/>
                <w:i w:val="0"/>
              </w:rPr>
              <w:t>Support: support@straverso.com</w:t>
            </w:r>
          </w:p>
        </w:tc>
        <w:tc>
          <w:tcPr>
            <w:tcW w:type="dxa" w:w="4535"/>
            <w:shd w:val="clear" w:color="auto" w:fill="FFF4F4"/>
          </w:tcPr>
          <w:p>
            <w:r/>
            <w:r>
              <w:rPr>
                <w:b w:val="0"/>
                <w:i w:val="0"/>
              </w:rPr>
            </w:r>
          </w:p>
        </w:tc>
      </w:tr>
      <w:tr>
        <w:tc>
          <w:tcPr>
            <w:tcW w:type="dxa" w:w="1701"/>
          </w:tcPr>
          <w:p>
            <w:r/>
            <w:r>
              <w:rPr>
                <w:b w:val="0"/>
                <w:i w:val="0"/>
                <w:color w:val="888888"/>
                <w:sz w:val="16"/>
              </w:rPr>
              <w:t>footer.orginfo</w:t>
            </w:r>
          </w:p>
        </w:tc>
        <w:tc>
          <w:tcPr>
            <w:tcW w:type="dxa" w:w="1474"/>
          </w:tcPr>
          <w:p>
            <w:r/>
            <w:r>
              <w:rPr>
                <w:b w:val="0"/>
                <w:i w:val="0"/>
              </w:rPr>
              <w:t>Footer</w:t>
            </w:r>
          </w:p>
        </w:tc>
        <w:tc>
          <w:tcPr>
            <w:tcW w:type="dxa" w:w="2608"/>
          </w:tcPr>
          <w:p>
            <w:r/>
            <w:r>
              <w:rPr>
                <w:b w:val="0"/>
                <w:i w:val="0"/>
              </w:rPr>
              <w:t>Org.info</w:t>
            </w:r>
          </w:p>
        </w:tc>
        <w:tc>
          <w:tcPr>
            <w:tcW w:type="dxa" w:w="4535"/>
          </w:tcPr>
          <w:p>
            <w:r/>
            <w:r>
              <w:rPr>
                <w:b w:val="0"/>
                <w:i w:val="0"/>
              </w:rPr>
              <w:t>Org nr: 937 560 834 | D-U-N-S: 348438692</w:t>
            </w:r>
          </w:p>
        </w:tc>
        <w:tc>
          <w:tcPr>
            <w:tcW w:type="dxa" w:w="4535"/>
            <w:shd w:val="clear" w:color="auto" w:fill="FFF4F4"/>
          </w:tcPr>
          <w:p>
            <w:r/>
            <w:r>
              <w:rPr>
                <w:b w:val="0"/>
                <w:i w:val="0"/>
              </w:rPr>
            </w:r>
          </w:p>
        </w:tc>
      </w:tr>
      <w:tr>
        <w:tc>
          <w:tcPr>
            <w:tcW w:type="dxa" w:w="1701"/>
          </w:tcPr>
          <w:p>
            <w:r/>
            <w:r>
              <w:rPr>
                <w:b w:val="0"/>
                <w:i w:val="0"/>
                <w:color w:val="888888"/>
                <w:sz w:val="16"/>
              </w:rPr>
              <w:t>footer.copyright</w:t>
            </w:r>
          </w:p>
        </w:tc>
        <w:tc>
          <w:tcPr>
            <w:tcW w:type="dxa" w:w="1474"/>
          </w:tcPr>
          <w:p>
            <w:r/>
            <w:r>
              <w:rPr>
                <w:b w:val="0"/>
                <w:i w:val="0"/>
              </w:rPr>
              <w:t>Footer</w:t>
            </w:r>
          </w:p>
        </w:tc>
        <w:tc>
          <w:tcPr>
            <w:tcW w:type="dxa" w:w="2608"/>
          </w:tcPr>
          <w:p>
            <w:r/>
            <w:r>
              <w:rPr>
                <w:b w:val="0"/>
                <w:i w:val="0"/>
              </w:rPr>
              <w:t>Copyright (år settes automatisk)</w:t>
            </w:r>
          </w:p>
        </w:tc>
        <w:tc>
          <w:tcPr>
            <w:tcW w:type="dxa" w:w="4535"/>
          </w:tcPr>
          <w:p>
            <w:r/>
            <w:r>
              <w:rPr>
                <w:b w:val="0"/>
                <w:i w:val="0"/>
              </w:rPr>
              <w:t>© [år] Straverso. Alle rettigheter reservert.</w:t>
            </w:r>
          </w:p>
        </w:tc>
        <w:tc>
          <w:tcPr>
            <w:tcW w:type="dxa" w:w="4535"/>
            <w:shd w:val="clear" w:color="auto" w:fill="FFF4F4"/>
          </w:tcPr>
          <w:p>
            <w:r/>
            <w:r>
              <w:rPr>
                <w:b w:val="0"/>
                <w:i w:val="0"/>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