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712C6" w14:textId="7F1EE0FA" w:rsidR="00D706D6" w:rsidRPr="00F47845" w:rsidRDefault="00D706D6" w:rsidP="00E97148">
      <w:pPr>
        <w:rPr>
          <w:rFonts w:ascii="Arial" w:hAnsi="Arial" w:cs="Arial"/>
          <w:sz w:val="20"/>
          <w:szCs w:val="20"/>
          <w:highlight w:val="yellow"/>
          <w:lang w:val="en"/>
        </w:rPr>
      </w:pPr>
      <w:r>
        <w:rPr>
          <w:rFonts w:ascii="Arial" w:hAnsi="Arial" w:cs="Arial"/>
          <w:sz w:val="20"/>
          <w:szCs w:val="20"/>
          <w:lang w:val="en"/>
        </w:rPr>
        <w:tab/>
      </w:r>
      <w:r>
        <w:rPr>
          <w:rFonts w:ascii="Arial" w:hAnsi="Arial" w:cs="Arial"/>
          <w:sz w:val="20"/>
          <w:szCs w:val="20"/>
          <w:lang w:val="en"/>
        </w:rPr>
        <w:tab/>
      </w:r>
      <w:r>
        <w:rPr>
          <w:rFonts w:ascii="Arial" w:hAnsi="Arial" w:cs="Arial"/>
          <w:sz w:val="20"/>
          <w:szCs w:val="20"/>
          <w:lang w:val="en"/>
        </w:rPr>
        <w:tab/>
      </w:r>
      <w:r>
        <w:rPr>
          <w:rFonts w:ascii="Arial" w:hAnsi="Arial" w:cs="Arial"/>
          <w:sz w:val="20"/>
          <w:szCs w:val="20"/>
          <w:lang w:val="en"/>
        </w:rPr>
        <w:tab/>
      </w:r>
      <w:r>
        <w:rPr>
          <w:rFonts w:ascii="Arial" w:hAnsi="Arial" w:cs="Arial"/>
          <w:sz w:val="20"/>
          <w:szCs w:val="20"/>
          <w:lang w:val="en"/>
        </w:rPr>
        <w:tab/>
      </w:r>
      <w:r>
        <w:rPr>
          <w:rFonts w:ascii="Arial" w:hAnsi="Arial" w:cs="Arial"/>
          <w:sz w:val="20"/>
          <w:szCs w:val="20"/>
          <w:lang w:val="en"/>
        </w:rPr>
        <w:tab/>
      </w:r>
      <w:r>
        <w:rPr>
          <w:rFonts w:ascii="Arial" w:hAnsi="Arial" w:cs="Arial"/>
          <w:sz w:val="20"/>
          <w:szCs w:val="20"/>
          <w:lang w:val="en"/>
        </w:rPr>
        <w:tab/>
      </w:r>
      <w:r>
        <w:rPr>
          <w:rFonts w:ascii="Arial" w:hAnsi="Arial" w:cs="Arial"/>
          <w:sz w:val="20"/>
          <w:szCs w:val="20"/>
          <w:lang w:val="en"/>
        </w:rPr>
        <w:tab/>
      </w:r>
      <w:r>
        <w:rPr>
          <w:rFonts w:ascii="Arial" w:hAnsi="Arial" w:cs="Arial"/>
          <w:sz w:val="20"/>
          <w:szCs w:val="20"/>
          <w:lang w:val="en"/>
        </w:rPr>
        <w:tab/>
      </w:r>
      <w:r>
        <w:rPr>
          <w:rFonts w:ascii="Arial" w:hAnsi="Arial" w:cs="Arial"/>
          <w:sz w:val="20"/>
          <w:szCs w:val="20"/>
          <w:lang w:val="en"/>
        </w:rPr>
        <w:tab/>
      </w:r>
      <w:r w:rsidRPr="00F47845">
        <w:rPr>
          <w:rFonts w:ascii="Arial" w:hAnsi="Arial" w:cs="Arial"/>
          <w:sz w:val="20"/>
          <w:szCs w:val="20"/>
          <w:highlight w:val="yellow"/>
          <w:lang w:val="en"/>
        </w:rPr>
        <w:t>Appian Corporation</w:t>
      </w:r>
    </w:p>
    <w:p w14:paraId="274FB2F9" w14:textId="71F3852B" w:rsidR="00D706D6" w:rsidRPr="00F47845" w:rsidRDefault="00D706D6" w:rsidP="00E97148">
      <w:pPr>
        <w:rPr>
          <w:rFonts w:ascii="Arial" w:hAnsi="Arial" w:cs="Arial"/>
          <w:sz w:val="20"/>
          <w:szCs w:val="20"/>
          <w:highlight w:val="yellow"/>
          <w:lang w:val="en"/>
        </w:rPr>
      </w:pPr>
      <w:r w:rsidRPr="00F47845">
        <w:rPr>
          <w:rFonts w:ascii="Arial" w:hAnsi="Arial" w:cs="Arial"/>
          <w:sz w:val="20"/>
          <w:szCs w:val="20"/>
          <w:highlight w:val="yellow"/>
          <w:lang w:val="en"/>
        </w:rPr>
        <w:tab/>
      </w:r>
      <w:r w:rsidRPr="00F47845">
        <w:rPr>
          <w:rFonts w:ascii="Arial" w:hAnsi="Arial" w:cs="Arial"/>
          <w:sz w:val="20"/>
          <w:szCs w:val="20"/>
          <w:highlight w:val="yellow"/>
          <w:lang w:val="en"/>
        </w:rPr>
        <w:tab/>
      </w:r>
      <w:r w:rsidRPr="00F47845">
        <w:rPr>
          <w:rFonts w:ascii="Arial" w:hAnsi="Arial" w:cs="Arial"/>
          <w:sz w:val="20"/>
          <w:szCs w:val="20"/>
          <w:highlight w:val="yellow"/>
          <w:lang w:val="en"/>
        </w:rPr>
        <w:tab/>
      </w:r>
      <w:r w:rsidRPr="00F47845">
        <w:rPr>
          <w:rFonts w:ascii="Arial" w:hAnsi="Arial" w:cs="Arial"/>
          <w:sz w:val="20"/>
          <w:szCs w:val="20"/>
          <w:highlight w:val="yellow"/>
          <w:lang w:val="en"/>
        </w:rPr>
        <w:tab/>
      </w:r>
      <w:r w:rsidRPr="00F47845">
        <w:rPr>
          <w:rFonts w:ascii="Arial" w:hAnsi="Arial" w:cs="Arial"/>
          <w:sz w:val="20"/>
          <w:szCs w:val="20"/>
          <w:highlight w:val="yellow"/>
          <w:lang w:val="en"/>
        </w:rPr>
        <w:tab/>
      </w:r>
      <w:r w:rsidRPr="00F47845">
        <w:rPr>
          <w:rFonts w:ascii="Arial" w:hAnsi="Arial" w:cs="Arial"/>
          <w:sz w:val="20"/>
          <w:szCs w:val="20"/>
          <w:highlight w:val="yellow"/>
          <w:lang w:val="en"/>
        </w:rPr>
        <w:tab/>
      </w:r>
      <w:r w:rsidRPr="00F47845">
        <w:rPr>
          <w:rFonts w:ascii="Arial" w:hAnsi="Arial" w:cs="Arial"/>
          <w:sz w:val="20"/>
          <w:szCs w:val="20"/>
          <w:highlight w:val="yellow"/>
          <w:lang w:val="en"/>
        </w:rPr>
        <w:tab/>
      </w:r>
      <w:r w:rsidRPr="00F47845">
        <w:rPr>
          <w:rFonts w:ascii="Arial" w:hAnsi="Arial" w:cs="Arial"/>
          <w:sz w:val="20"/>
          <w:szCs w:val="20"/>
          <w:highlight w:val="yellow"/>
          <w:lang w:val="en"/>
        </w:rPr>
        <w:tab/>
      </w:r>
      <w:r w:rsidRPr="00F47845">
        <w:rPr>
          <w:rFonts w:ascii="Arial" w:hAnsi="Arial" w:cs="Arial"/>
          <w:sz w:val="20"/>
          <w:szCs w:val="20"/>
          <w:highlight w:val="yellow"/>
          <w:lang w:val="en"/>
        </w:rPr>
        <w:tab/>
      </w:r>
      <w:r w:rsidRPr="00F47845">
        <w:rPr>
          <w:rFonts w:ascii="Arial" w:hAnsi="Arial" w:cs="Arial"/>
          <w:sz w:val="20"/>
          <w:szCs w:val="20"/>
          <w:highlight w:val="yellow"/>
          <w:lang w:val="en"/>
        </w:rPr>
        <w:tab/>
        <w:t>7950 Jones Branch Dr</w:t>
      </w:r>
    </w:p>
    <w:p w14:paraId="315FC707" w14:textId="2648C11A" w:rsidR="00D706D6" w:rsidRDefault="00D706D6" w:rsidP="00E97148">
      <w:pPr>
        <w:rPr>
          <w:rFonts w:ascii="Arial" w:hAnsi="Arial" w:cs="Arial"/>
          <w:sz w:val="20"/>
          <w:szCs w:val="20"/>
          <w:lang w:val="en"/>
        </w:rPr>
      </w:pPr>
      <w:r w:rsidRPr="00F47845">
        <w:rPr>
          <w:rFonts w:ascii="Arial" w:hAnsi="Arial" w:cs="Arial"/>
          <w:sz w:val="20"/>
          <w:szCs w:val="20"/>
          <w:highlight w:val="yellow"/>
          <w:lang w:val="en"/>
        </w:rPr>
        <w:tab/>
      </w:r>
      <w:r w:rsidRPr="00F47845">
        <w:rPr>
          <w:rFonts w:ascii="Arial" w:hAnsi="Arial" w:cs="Arial"/>
          <w:sz w:val="20"/>
          <w:szCs w:val="20"/>
          <w:highlight w:val="yellow"/>
          <w:lang w:val="en"/>
        </w:rPr>
        <w:tab/>
      </w:r>
      <w:r w:rsidRPr="00F47845">
        <w:rPr>
          <w:rFonts w:ascii="Arial" w:hAnsi="Arial" w:cs="Arial"/>
          <w:sz w:val="20"/>
          <w:szCs w:val="20"/>
          <w:highlight w:val="yellow"/>
          <w:lang w:val="en"/>
        </w:rPr>
        <w:tab/>
      </w:r>
      <w:r w:rsidRPr="00F47845">
        <w:rPr>
          <w:rFonts w:ascii="Arial" w:hAnsi="Arial" w:cs="Arial"/>
          <w:sz w:val="20"/>
          <w:szCs w:val="20"/>
          <w:highlight w:val="yellow"/>
          <w:lang w:val="en"/>
        </w:rPr>
        <w:tab/>
      </w:r>
      <w:r w:rsidRPr="00F47845">
        <w:rPr>
          <w:rFonts w:ascii="Arial" w:hAnsi="Arial" w:cs="Arial"/>
          <w:sz w:val="20"/>
          <w:szCs w:val="20"/>
          <w:highlight w:val="yellow"/>
          <w:lang w:val="en"/>
        </w:rPr>
        <w:tab/>
      </w:r>
      <w:r w:rsidRPr="00F47845">
        <w:rPr>
          <w:rFonts w:ascii="Arial" w:hAnsi="Arial" w:cs="Arial"/>
          <w:sz w:val="20"/>
          <w:szCs w:val="20"/>
          <w:highlight w:val="yellow"/>
          <w:lang w:val="en"/>
        </w:rPr>
        <w:tab/>
      </w:r>
      <w:r w:rsidRPr="00F47845">
        <w:rPr>
          <w:rFonts w:ascii="Arial" w:hAnsi="Arial" w:cs="Arial"/>
          <w:sz w:val="20"/>
          <w:szCs w:val="20"/>
          <w:highlight w:val="yellow"/>
          <w:lang w:val="en"/>
        </w:rPr>
        <w:tab/>
      </w:r>
      <w:r w:rsidRPr="00F47845">
        <w:rPr>
          <w:rFonts w:ascii="Arial" w:hAnsi="Arial" w:cs="Arial"/>
          <w:sz w:val="20"/>
          <w:szCs w:val="20"/>
          <w:highlight w:val="yellow"/>
          <w:lang w:val="en"/>
        </w:rPr>
        <w:tab/>
      </w:r>
      <w:r w:rsidRPr="00F47845">
        <w:rPr>
          <w:rFonts w:ascii="Arial" w:hAnsi="Arial" w:cs="Arial"/>
          <w:sz w:val="20"/>
          <w:szCs w:val="20"/>
          <w:highlight w:val="yellow"/>
          <w:lang w:val="en"/>
        </w:rPr>
        <w:tab/>
      </w:r>
      <w:r w:rsidRPr="00F47845">
        <w:rPr>
          <w:rFonts w:ascii="Arial" w:hAnsi="Arial" w:cs="Arial"/>
          <w:sz w:val="20"/>
          <w:szCs w:val="20"/>
          <w:highlight w:val="yellow"/>
          <w:lang w:val="en"/>
        </w:rPr>
        <w:tab/>
        <w:t>McLean, VA 22102</w:t>
      </w:r>
    </w:p>
    <w:p w14:paraId="61667C95" w14:textId="77777777" w:rsidR="00D706D6" w:rsidRDefault="00D706D6" w:rsidP="00E97148">
      <w:pPr>
        <w:rPr>
          <w:rFonts w:ascii="Arial" w:hAnsi="Arial" w:cs="Arial"/>
          <w:sz w:val="20"/>
          <w:szCs w:val="20"/>
          <w:lang w:val="en"/>
        </w:rPr>
      </w:pPr>
    </w:p>
    <w:p w14:paraId="5A76450D" w14:textId="77777777" w:rsidR="00D706D6" w:rsidRDefault="00D706D6" w:rsidP="00E97148">
      <w:pPr>
        <w:rPr>
          <w:rFonts w:ascii="Arial" w:hAnsi="Arial" w:cs="Arial"/>
          <w:sz w:val="20"/>
          <w:szCs w:val="20"/>
          <w:lang w:val="en"/>
        </w:rPr>
      </w:pPr>
    </w:p>
    <w:p w14:paraId="68FF7F9B" w14:textId="60D3FAAE" w:rsidR="00E97148" w:rsidRPr="009F44B1" w:rsidRDefault="00663760" w:rsidP="00E97148">
      <w:pPr>
        <w:rPr>
          <w:rFonts w:ascii="Arial" w:hAnsi="Arial" w:cs="Arial"/>
          <w:sz w:val="20"/>
          <w:szCs w:val="20"/>
          <w:lang w:val="en"/>
        </w:rPr>
      </w:pPr>
      <w:r>
        <w:rPr>
          <w:rFonts w:ascii="Arial" w:hAnsi="Arial" w:cs="Arial"/>
          <w:sz w:val="20"/>
          <w:szCs w:val="20"/>
          <w:lang w:val="en"/>
        </w:rPr>
        <w:t>October 30</w:t>
      </w:r>
      <w:r w:rsidR="00E97148" w:rsidRPr="009F44B1">
        <w:rPr>
          <w:rFonts w:ascii="Arial" w:hAnsi="Arial" w:cs="Arial"/>
          <w:sz w:val="20"/>
          <w:szCs w:val="20"/>
          <w:lang w:val="en"/>
        </w:rPr>
        <w:t>, 2019</w:t>
      </w:r>
    </w:p>
    <w:p w14:paraId="2CCF41B7" w14:textId="77777777" w:rsidR="00E97148" w:rsidRPr="009F44B1" w:rsidRDefault="00E97148" w:rsidP="00E97148">
      <w:pPr>
        <w:rPr>
          <w:rFonts w:ascii="Arial" w:hAnsi="Arial" w:cs="Arial"/>
          <w:sz w:val="20"/>
          <w:szCs w:val="20"/>
          <w:lang w:val="en"/>
        </w:rPr>
      </w:pPr>
    </w:p>
    <w:p w14:paraId="2618CC3E" w14:textId="319B03BA" w:rsidR="00A462D9" w:rsidRDefault="00663760" w:rsidP="00E97148">
      <w:pPr>
        <w:rPr>
          <w:rFonts w:ascii="Arial" w:hAnsi="Arial" w:cs="Arial"/>
          <w:sz w:val="20"/>
          <w:szCs w:val="20"/>
          <w:lang w:val="en"/>
        </w:rPr>
      </w:pPr>
      <w:r>
        <w:rPr>
          <w:rFonts w:ascii="Arial" w:hAnsi="Arial" w:cs="Arial"/>
          <w:color w:val="000000"/>
          <w:sz w:val="20"/>
          <w:szCs w:val="20"/>
          <w:shd w:val="clear" w:color="auto" w:fill="FFFFFF"/>
        </w:rPr>
        <w:t>Paaras Bhandari</w:t>
      </w:r>
    </w:p>
    <w:p w14:paraId="26A92BEF" w14:textId="2A497B5D" w:rsidR="00E97148" w:rsidRDefault="00E97148" w:rsidP="00E97148">
      <w:pPr>
        <w:rPr>
          <w:rFonts w:ascii="Arial" w:hAnsi="Arial" w:cs="Arial"/>
          <w:sz w:val="20"/>
          <w:szCs w:val="20"/>
          <w:lang w:val="en"/>
        </w:rPr>
      </w:pPr>
    </w:p>
    <w:p w14:paraId="600E5867" w14:textId="77777777" w:rsidR="00496E83" w:rsidRPr="009F44B1" w:rsidRDefault="00496E83" w:rsidP="00E97148">
      <w:pPr>
        <w:rPr>
          <w:rFonts w:ascii="Arial" w:eastAsia="Arial" w:hAnsi="Arial" w:cs="Arial"/>
          <w:sz w:val="20"/>
          <w:szCs w:val="20"/>
        </w:rPr>
      </w:pPr>
    </w:p>
    <w:p w14:paraId="43073DC0" w14:textId="2DC6E385" w:rsidR="00873ED9" w:rsidRDefault="00873ED9" w:rsidP="00873ED9">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 xml:space="preserve">Dear </w:t>
      </w:r>
      <w:r w:rsidR="00663760">
        <w:rPr>
          <w:rFonts w:ascii="Arial" w:hAnsi="Arial" w:cs="Arial"/>
          <w:color w:val="000000"/>
          <w:sz w:val="20"/>
          <w:szCs w:val="20"/>
        </w:rPr>
        <w:t>Paaras</w:t>
      </w:r>
      <w:r>
        <w:rPr>
          <w:rFonts w:ascii="Arial" w:hAnsi="Arial" w:cs="Arial"/>
          <w:color w:val="000000"/>
          <w:sz w:val="20"/>
          <w:szCs w:val="20"/>
        </w:rPr>
        <w:t>:</w:t>
      </w:r>
    </w:p>
    <w:p w14:paraId="35415780" w14:textId="77777777" w:rsidR="0029268B" w:rsidRDefault="0029268B" w:rsidP="0029268B">
      <w:pPr>
        <w:pStyle w:val="NormalWeb"/>
        <w:spacing w:before="0" w:beforeAutospacing="0" w:after="0" w:afterAutospacing="0"/>
        <w:jc w:val="both"/>
        <w:rPr>
          <w:rFonts w:ascii="Arial" w:hAnsi="Arial" w:cs="Arial"/>
          <w:color w:val="000000"/>
          <w:sz w:val="20"/>
          <w:szCs w:val="20"/>
        </w:rPr>
      </w:pPr>
    </w:p>
    <w:p w14:paraId="26C6A178" w14:textId="4213277A" w:rsidR="0029268B" w:rsidRDefault="0029268B" w:rsidP="0029268B">
      <w:pPr>
        <w:pStyle w:val="NormalWeb"/>
        <w:spacing w:before="0" w:beforeAutospacing="0" w:after="0" w:afterAutospacing="0"/>
        <w:jc w:val="both"/>
      </w:pPr>
      <w:r>
        <w:rPr>
          <w:rFonts w:ascii="Arial" w:hAnsi="Arial" w:cs="Arial"/>
          <w:color w:val="000000"/>
          <w:sz w:val="20"/>
          <w:szCs w:val="20"/>
        </w:rPr>
        <w:t xml:space="preserve">On behalf of everyone at Appian, it is my pleasure to extend an offer for you to join Appian as a </w:t>
      </w:r>
      <w:r w:rsidRPr="00BA2222">
        <w:rPr>
          <w:rFonts w:ascii="Arial" w:hAnsi="Arial" w:cs="Arial"/>
          <w:color w:val="000000"/>
          <w:sz w:val="20"/>
          <w:szCs w:val="20"/>
          <w:highlight w:val="yellow"/>
        </w:rPr>
        <w:t>Software Engineer Intern</w:t>
      </w:r>
      <w:r>
        <w:rPr>
          <w:rFonts w:ascii="Arial" w:hAnsi="Arial" w:cs="Arial"/>
          <w:color w:val="000000"/>
          <w:sz w:val="20"/>
          <w:szCs w:val="20"/>
        </w:rPr>
        <w:t xml:space="preserve">.  This position is considered a </w:t>
      </w:r>
      <w:r w:rsidR="00D706D6">
        <w:rPr>
          <w:rFonts w:ascii="Arial" w:hAnsi="Arial" w:cs="Arial"/>
          <w:color w:val="000000"/>
          <w:sz w:val="20"/>
          <w:szCs w:val="20"/>
        </w:rPr>
        <w:t xml:space="preserve">full-time </w:t>
      </w:r>
      <w:r w:rsidR="00D706D6" w:rsidRPr="00F47845">
        <w:rPr>
          <w:rFonts w:ascii="Arial" w:hAnsi="Arial" w:cs="Arial"/>
          <w:color w:val="000000"/>
          <w:sz w:val="20"/>
          <w:szCs w:val="20"/>
          <w:highlight w:val="yellow"/>
        </w:rPr>
        <w:t>(40 hours/week)</w:t>
      </w:r>
      <w:r w:rsidR="00D706D6">
        <w:rPr>
          <w:rFonts w:ascii="Arial" w:hAnsi="Arial" w:cs="Arial"/>
          <w:color w:val="000000"/>
          <w:sz w:val="20"/>
          <w:szCs w:val="20"/>
        </w:rPr>
        <w:t xml:space="preserve">, </w:t>
      </w:r>
      <w:r>
        <w:rPr>
          <w:rFonts w:ascii="Arial" w:hAnsi="Arial" w:cs="Arial"/>
          <w:color w:val="000000"/>
          <w:sz w:val="20"/>
          <w:szCs w:val="20"/>
        </w:rPr>
        <w:t>non-exempt level position for the purposes of federal wage-hour law. You will be paid at the hourly rate of $40.00.  </w:t>
      </w:r>
    </w:p>
    <w:p w14:paraId="2D2D3583" w14:textId="77777777" w:rsidR="0029268B" w:rsidRDefault="0029268B" w:rsidP="0029268B"/>
    <w:p w14:paraId="3A6AAFEB" w14:textId="21625B69" w:rsidR="0029268B" w:rsidRDefault="0029268B" w:rsidP="00496E83">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In addition, you will receive a taxable lump sum relocation bonus of $3,000.00 in your first paycheck. Interns are paid on a semi-monthly basis in accordance with Appian’s normal payroll procedure.</w:t>
      </w:r>
    </w:p>
    <w:p w14:paraId="1E6BB03F" w14:textId="77777777" w:rsidR="0029268B" w:rsidRDefault="0029268B" w:rsidP="0029268B">
      <w:pPr>
        <w:pStyle w:val="NormalWeb"/>
        <w:spacing w:before="0" w:beforeAutospacing="0" w:after="0" w:afterAutospacing="0"/>
        <w:textAlignment w:val="baseline"/>
        <w:rPr>
          <w:rFonts w:ascii="Arial" w:hAnsi="Arial" w:cs="Arial"/>
          <w:color w:val="000000"/>
          <w:sz w:val="20"/>
          <w:szCs w:val="20"/>
        </w:rPr>
      </w:pPr>
    </w:p>
    <w:p w14:paraId="324CB16B" w14:textId="4EC65939" w:rsidR="00496E83" w:rsidRPr="00E67614" w:rsidRDefault="00496E83" w:rsidP="00496E83">
      <w:pPr>
        <w:pStyle w:val="NormalWeb"/>
        <w:spacing w:before="0" w:beforeAutospacing="0" w:after="0" w:afterAutospacing="0"/>
        <w:jc w:val="both"/>
        <w:rPr>
          <w:rFonts w:ascii="Arial" w:hAnsi="Arial" w:cs="Arial"/>
          <w:sz w:val="20"/>
          <w:szCs w:val="20"/>
        </w:rPr>
      </w:pPr>
      <w:r w:rsidRPr="00F47845">
        <w:rPr>
          <w:rFonts w:ascii="Arial" w:hAnsi="Arial" w:cs="Arial"/>
          <w:sz w:val="20"/>
          <w:szCs w:val="20"/>
          <w:highlight w:val="yellow"/>
        </w:rPr>
        <w:t xml:space="preserve">As a Software Engineer Intern, you will work alongside our </w:t>
      </w:r>
      <w:r w:rsidR="00663760" w:rsidRPr="00F47845">
        <w:rPr>
          <w:rFonts w:ascii="Arial" w:hAnsi="Arial" w:cs="Arial"/>
          <w:sz w:val="20"/>
          <w:szCs w:val="20"/>
          <w:highlight w:val="yellow"/>
        </w:rPr>
        <w:t>Software</w:t>
      </w:r>
      <w:r w:rsidRPr="00F47845">
        <w:rPr>
          <w:rFonts w:ascii="Arial" w:hAnsi="Arial" w:cs="Arial"/>
          <w:sz w:val="20"/>
          <w:szCs w:val="20"/>
          <w:highlight w:val="yellow"/>
        </w:rPr>
        <w:t xml:space="preserve"> Engineers on small sprint teams to </w:t>
      </w:r>
      <w:r w:rsidR="00663760" w:rsidRPr="00F47845">
        <w:rPr>
          <w:rFonts w:ascii="Arial" w:hAnsi="Arial" w:cs="Arial"/>
          <w:sz w:val="20"/>
          <w:szCs w:val="20"/>
          <w:highlight w:val="yellow"/>
        </w:rPr>
        <w:t xml:space="preserve">design, code, and ship features that range from new web UIs, to mobile </w:t>
      </w:r>
      <w:r w:rsidR="009F4B3D" w:rsidRPr="00F47845">
        <w:rPr>
          <w:rFonts w:ascii="Arial" w:hAnsi="Arial" w:cs="Arial"/>
          <w:sz w:val="20"/>
          <w:szCs w:val="20"/>
          <w:highlight w:val="yellow"/>
        </w:rPr>
        <w:t>enhancements</w:t>
      </w:r>
      <w:r w:rsidR="00663760" w:rsidRPr="00F47845">
        <w:rPr>
          <w:rFonts w:ascii="Arial" w:hAnsi="Arial" w:cs="Arial"/>
          <w:sz w:val="20"/>
          <w:szCs w:val="20"/>
          <w:highlight w:val="yellow"/>
        </w:rPr>
        <w:t>, to back-e</w:t>
      </w:r>
      <w:r w:rsidR="009F4B3D" w:rsidRPr="00F47845">
        <w:rPr>
          <w:rFonts w:ascii="Arial" w:hAnsi="Arial" w:cs="Arial"/>
          <w:sz w:val="20"/>
          <w:szCs w:val="20"/>
          <w:highlight w:val="yellow"/>
        </w:rPr>
        <w:t>n</w:t>
      </w:r>
      <w:r w:rsidR="00663760" w:rsidRPr="00F47845">
        <w:rPr>
          <w:rFonts w:ascii="Arial" w:hAnsi="Arial" w:cs="Arial"/>
          <w:sz w:val="20"/>
          <w:szCs w:val="20"/>
          <w:highlight w:val="yellow"/>
        </w:rPr>
        <w:t>d and server features. In the course of your work, you will interact</w:t>
      </w:r>
      <w:r w:rsidR="009F4B3D" w:rsidRPr="00F47845">
        <w:rPr>
          <w:rFonts w:ascii="Arial" w:hAnsi="Arial" w:cs="Arial"/>
          <w:sz w:val="20"/>
          <w:szCs w:val="20"/>
          <w:highlight w:val="yellow"/>
        </w:rPr>
        <w:t xml:space="preserve"> </w:t>
      </w:r>
      <w:r w:rsidRPr="00F47845">
        <w:rPr>
          <w:rFonts w:ascii="Arial" w:hAnsi="Arial" w:cs="Arial"/>
          <w:sz w:val="20"/>
          <w:szCs w:val="20"/>
          <w:highlight w:val="yellow"/>
        </w:rPr>
        <w:t xml:space="preserve">with the many different members and roles in Engineering, ranging from Product Managers to </w:t>
      </w:r>
      <w:r w:rsidR="00663760" w:rsidRPr="00F47845">
        <w:rPr>
          <w:rFonts w:ascii="Arial" w:hAnsi="Arial" w:cs="Arial"/>
          <w:sz w:val="20"/>
          <w:szCs w:val="20"/>
          <w:highlight w:val="yellow"/>
        </w:rPr>
        <w:t>Quality Analysts</w:t>
      </w:r>
      <w:r w:rsidRPr="00F47845">
        <w:rPr>
          <w:rFonts w:ascii="Arial" w:hAnsi="Arial" w:cs="Arial"/>
          <w:sz w:val="20"/>
          <w:szCs w:val="20"/>
          <w:highlight w:val="yellow"/>
        </w:rPr>
        <w:t xml:space="preserve"> to our Architecture team.</w:t>
      </w:r>
      <w:r>
        <w:rPr>
          <w:rFonts w:ascii="Arial" w:hAnsi="Arial" w:cs="Arial"/>
          <w:sz w:val="20"/>
          <w:szCs w:val="20"/>
        </w:rPr>
        <w:t xml:space="preserve"> </w:t>
      </w:r>
    </w:p>
    <w:p w14:paraId="55793B20" w14:textId="77777777" w:rsidR="00873ED9" w:rsidRDefault="00873ED9" w:rsidP="00873ED9">
      <w:pPr>
        <w:pStyle w:val="NormalWeb"/>
        <w:spacing w:before="0" w:beforeAutospacing="0" w:after="0" w:afterAutospacing="0"/>
        <w:jc w:val="both"/>
        <w:rPr>
          <w:rFonts w:ascii="Arial" w:hAnsi="Arial" w:cs="Arial"/>
          <w:color w:val="000000"/>
          <w:sz w:val="20"/>
          <w:szCs w:val="20"/>
        </w:rPr>
      </w:pPr>
    </w:p>
    <w:p w14:paraId="26DE2852" w14:textId="77777777" w:rsidR="00873ED9" w:rsidRDefault="00873ED9" w:rsidP="00873ED9">
      <w:pPr>
        <w:pStyle w:val="NormalWeb"/>
        <w:spacing w:before="0" w:beforeAutospacing="0" w:after="0" w:afterAutospacing="0"/>
        <w:jc w:val="both"/>
      </w:pPr>
      <w:r>
        <w:rPr>
          <w:rFonts w:ascii="Arial" w:hAnsi="Arial" w:cs="Arial"/>
          <w:color w:val="000000"/>
          <w:sz w:val="20"/>
          <w:szCs w:val="20"/>
        </w:rPr>
        <w:t>Appian reserves the right to conduct a background investigation and/or reference check on all of its potential employees.  Your offer of employment is contingent upon satisfactory completion of such background investigation and/or reference check, if any, in the sole discretion of the Company.  All such background investigations and/or reference checks shall be conducted in accordance with applicable state and federal laws.</w:t>
      </w:r>
    </w:p>
    <w:p w14:paraId="33BDA8A2" w14:textId="77777777" w:rsidR="00873ED9" w:rsidRDefault="00873ED9" w:rsidP="00873ED9">
      <w:pPr>
        <w:pStyle w:val="NormalWeb"/>
        <w:spacing w:before="0" w:beforeAutospacing="0" w:after="0" w:afterAutospacing="0"/>
        <w:jc w:val="both"/>
        <w:rPr>
          <w:rFonts w:ascii="Arial" w:hAnsi="Arial" w:cs="Arial"/>
          <w:color w:val="000000"/>
          <w:sz w:val="20"/>
          <w:szCs w:val="20"/>
        </w:rPr>
      </w:pPr>
    </w:p>
    <w:p w14:paraId="0DFB1656" w14:textId="77777777" w:rsidR="00873ED9" w:rsidRDefault="00873ED9" w:rsidP="00873ED9">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Upon commencing your employment, you will be required to sign the Appian Employment Agreement. While we hope you will enjoy a long and rewarding career with Appian, employment with Appian is at-will, which means either you or Appian may terminate the employment relationship at any time, with or without cause.  In accepting this offer of employment, you acknowledge that you have not relied on any statement made by Appian or any of its employees or representatives with regard to the terms of your employment unless such representation is specifically included in this written offer.</w:t>
      </w:r>
    </w:p>
    <w:p w14:paraId="74949FA8" w14:textId="77777777" w:rsidR="00873ED9" w:rsidRDefault="00873ED9" w:rsidP="00873ED9">
      <w:pPr>
        <w:pStyle w:val="NormalWeb"/>
        <w:spacing w:before="0" w:beforeAutospacing="0" w:after="0" w:afterAutospacing="0"/>
        <w:jc w:val="both"/>
      </w:pPr>
    </w:p>
    <w:p w14:paraId="04BDD5A3" w14:textId="11624FF0" w:rsidR="00873ED9" w:rsidRDefault="00873ED9" w:rsidP="00873ED9">
      <w:pPr>
        <w:pStyle w:val="NormalWeb"/>
        <w:spacing w:before="0" w:beforeAutospacing="0" w:after="0" w:afterAutospacing="0"/>
        <w:jc w:val="both"/>
      </w:pPr>
      <w:r>
        <w:rPr>
          <w:rFonts w:ascii="Arial" w:hAnsi="Arial" w:cs="Arial"/>
          <w:color w:val="000000"/>
          <w:sz w:val="20"/>
          <w:szCs w:val="20"/>
        </w:rPr>
        <w:t xml:space="preserve">Appian is a fast-growing company, where dedication to clients is paramount, intellectual leadership is prized, and individual initiative rewarded. We all sincerely hope that you will accept this offer of employment. Should you have any questions or concerns, please contact Campus Recruiter, </w:t>
      </w:r>
      <w:r w:rsidR="00663760" w:rsidRPr="00F47845">
        <w:rPr>
          <w:rFonts w:ascii="Arial" w:hAnsi="Arial" w:cs="Arial"/>
          <w:color w:val="000000"/>
          <w:sz w:val="20"/>
          <w:szCs w:val="20"/>
          <w:highlight w:val="yellow"/>
        </w:rPr>
        <w:t>Vanesa Perez</w:t>
      </w:r>
      <w:r>
        <w:rPr>
          <w:rFonts w:ascii="Arial" w:hAnsi="Arial" w:cs="Arial"/>
          <w:color w:val="000000"/>
          <w:sz w:val="20"/>
          <w:szCs w:val="20"/>
        </w:rPr>
        <w:t xml:space="preserve"> to discuss your offer at </w:t>
      </w:r>
      <w:r w:rsidR="00663760">
        <w:rPr>
          <w:rFonts w:ascii="Arial" w:hAnsi="Arial" w:cs="Arial"/>
          <w:color w:val="000000"/>
          <w:sz w:val="20"/>
          <w:szCs w:val="20"/>
        </w:rPr>
        <w:t xml:space="preserve">571-421-5772 </w:t>
      </w:r>
      <w:r>
        <w:rPr>
          <w:rFonts w:ascii="Arial" w:hAnsi="Arial" w:cs="Arial"/>
          <w:color w:val="000000"/>
          <w:sz w:val="20"/>
          <w:szCs w:val="20"/>
        </w:rPr>
        <w:t>or by email</w:t>
      </w:r>
      <w:r w:rsidR="00663760">
        <w:rPr>
          <w:rFonts w:ascii="Arial" w:hAnsi="Arial" w:cs="Arial"/>
          <w:color w:val="000000"/>
          <w:sz w:val="20"/>
          <w:szCs w:val="20"/>
        </w:rPr>
        <w:t xml:space="preserve"> at vanesa.perez@appian.com</w:t>
      </w:r>
      <w:r>
        <w:rPr>
          <w:rFonts w:ascii="Arial" w:hAnsi="Arial" w:cs="Arial"/>
          <w:color w:val="000000"/>
          <w:sz w:val="20"/>
          <w:szCs w:val="20"/>
        </w:rPr>
        <w:t>.</w:t>
      </w:r>
      <w:r>
        <w:rPr>
          <w:rFonts w:ascii="Arial" w:hAnsi="Arial" w:cs="Arial"/>
          <w:color w:val="000000"/>
          <w:sz w:val="18"/>
          <w:szCs w:val="18"/>
        </w:rPr>
        <w:t xml:space="preserve"> </w:t>
      </w:r>
      <w:r>
        <w:rPr>
          <w:rFonts w:ascii="Arial" w:hAnsi="Arial" w:cs="Arial"/>
          <w:color w:val="000000"/>
          <w:sz w:val="20"/>
          <w:szCs w:val="20"/>
        </w:rPr>
        <w:t>  </w:t>
      </w:r>
    </w:p>
    <w:p w14:paraId="01B98D62" w14:textId="77777777" w:rsidR="00873ED9" w:rsidRDefault="00873ED9" w:rsidP="00673166">
      <w:pPr>
        <w:pStyle w:val="NoSpacing"/>
        <w:rPr>
          <w:rFonts w:ascii="Arial" w:eastAsia="Arial" w:hAnsi="Arial" w:cs="Arial"/>
          <w:sz w:val="20"/>
          <w:szCs w:val="20"/>
        </w:rPr>
      </w:pPr>
    </w:p>
    <w:p w14:paraId="4671A0CC" w14:textId="77777777" w:rsidR="00873ED9" w:rsidRDefault="00873ED9" w:rsidP="00673166">
      <w:pPr>
        <w:pStyle w:val="NoSpacing"/>
        <w:rPr>
          <w:rFonts w:ascii="Arial" w:eastAsia="Arial" w:hAnsi="Arial" w:cs="Arial"/>
          <w:sz w:val="20"/>
          <w:szCs w:val="20"/>
        </w:rPr>
      </w:pPr>
    </w:p>
    <w:p w14:paraId="103294CC" w14:textId="77777777" w:rsidR="00873ED9" w:rsidRDefault="00873ED9" w:rsidP="00673166">
      <w:pPr>
        <w:pStyle w:val="NoSpacing"/>
        <w:rPr>
          <w:rFonts w:ascii="Arial" w:eastAsia="Arial" w:hAnsi="Arial" w:cs="Arial"/>
          <w:sz w:val="20"/>
          <w:szCs w:val="20"/>
        </w:rPr>
      </w:pPr>
    </w:p>
    <w:p w14:paraId="7F8302B0" w14:textId="77777777" w:rsidR="00884AD5" w:rsidRPr="009F44B1" w:rsidRDefault="00884AD5" w:rsidP="00884AD5">
      <w:pPr>
        <w:pStyle w:val="NoSpacing"/>
        <w:rPr>
          <w:rFonts w:ascii="Arial" w:eastAsia="Arial" w:hAnsi="Arial" w:cs="Arial"/>
          <w:sz w:val="20"/>
          <w:szCs w:val="20"/>
        </w:rPr>
      </w:pPr>
      <w:r w:rsidRPr="009F44B1">
        <w:rPr>
          <w:rFonts w:ascii="Arial" w:eastAsia="Arial" w:hAnsi="Arial" w:cs="Arial"/>
          <w:sz w:val="20"/>
          <w:szCs w:val="20"/>
        </w:rPr>
        <w:t>Sincerely,</w:t>
      </w:r>
    </w:p>
    <w:p w14:paraId="600B1D0F" w14:textId="77777777" w:rsidR="00884AD5" w:rsidRPr="008473C2" w:rsidRDefault="00884AD5" w:rsidP="00884AD5">
      <w:pPr>
        <w:pStyle w:val="NoSpacing"/>
        <w:rPr>
          <w:rFonts w:ascii="Arial" w:eastAsia="Arial" w:hAnsi="Arial" w:cs="Arial"/>
          <w:sz w:val="20"/>
          <w:szCs w:val="20"/>
        </w:rPr>
      </w:pPr>
      <w:r>
        <w:drawing>
          <wp:inline distT="0" distB="0" distL="0" distR="0" wp14:anchorId="4858163F" wp14:editId="765A5323">
            <wp:extent cx="1134345" cy="5865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38878" cy="588940"/>
                    </a:xfrm>
                    <a:prstGeom prst="rect">
                      <a:avLst/>
                    </a:prstGeom>
                  </pic:spPr>
                </pic:pic>
              </a:graphicData>
            </a:graphic>
          </wp:inline>
        </w:drawing>
      </w:r>
    </w:p>
    <w:p w14:paraId="2566C3DC" w14:textId="77777777" w:rsidR="00884AD5" w:rsidRPr="009F44B1" w:rsidRDefault="00884AD5" w:rsidP="00884AD5">
      <w:pPr>
        <w:pStyle w:val="NoSpacing"/>
        <w:rPr>
          <w:rFonts w:ascii="Arial" w:eastAsia="Arial" w:hAnsi="Arial" w:cs="Arial"/>
          <w:sz w:val="20"/>
          <w:szCs w:val="20"/>
        </w:rPr>
      </w:pPr>
      <w:r>
        <w:rPr>
          <w:rFonts w:ascii="Arial" w:eastAsia="Arial" w:hAnsi="Arial" w:cs="Arial"/>
          <w:sz w:val="20"/>
          <w:szCs w:val="20"/>
        </w:rPr>
        <w:t>Dawn Mitchell</w:t>
      </w:r>
    </w:p>
    <w:p w14:paraId="7274889D" w14:textId="77777777" w:rsidR="00884AD5" w:rsidRPr="009F44B1" w:rsidRDefault="00490A90" w:rsidP="00884AD5">
      <w:pPr>
        <w:pStyle w:val="NoSpacing"/>
        <w:rPr>
          <w:rFonts w:ascii="Arial" w:eastAsia="Arial" w:hAnsi="Arial" w:cs="Arial"/>
          <w:sz w:val="20"/>
          <w:szCs w:val="20"/>
        </w:rPr>
      </w:pPr>
      <w:r>
        <w:rPr>
          <w:rFonts w:ascii="Arial" w:eastAsia="Arial" w:hAnsi="Arial" w:cs="Arial"/>
          <w:sz w:val="20"/>
          <w:szCs w:val="20"/>
        </w:rPr>
        <w:t>Vice President</w:t>
      </w:r>
      <w:r w:rsidR="00884AD5">
        <w:rPr>
          <w:rFonts w:ascii="Arial" w:eastAsia="Arial" w:hAnsi="Arial" w:cs="Arial"/>
          <w:sz w:val="20"/>
          <w:szCs w:val="20"/>
        </w:rPr>
        <w:t>,</w:t>
      </w:r>
      <w:r>
        <w:rPr>
          <w:rFonts w:ascii="Arial" w:eastAsia="Arial" w:hAnsi="Arial" w:cs="Arial"/>
          <w:sz w:val="20"/>
          <w:szCs w:val="20"/>
        </w:rPr>
        <w:t xml:space="preserve"> Human Resources,</w:t>
      </w:r>
      <w:r w:rsidR="00884AD5">
        <w:rPr>
          <w:rFonts w:ascii="Arial" w:eastAsia="Arial" w:hAnsi="Arial" w:cs="Arial"/>
          <w:sz w:val="20"/>
          <w:szCs w:val="20"/>
        </w:rPr>
        <w:t xml:space="preserve"> Appian</w:t>
      </w:r>
    </w:p>
    <w:p w14:paraId="7BA9E9FD" w14:textId="77777777" w:rsidR="00673166" w:rsidRPr="009F44B1" w:rsidRDefault="00673166" w:rsidP="00673166">
      <w:pPr>
        <w:suppressAutoHyphens/>
        <w:jc w:val="both"/>
        <w:rPr>
          <w:rFonts w:ascii="Arial" w:eastAsia="Arial" w:hAnsi="Arial" w:cs="Arial"/>
          <w:sz w:val="20"/>
          <w:szCs w:val="20"/>
        </w:rPr>
      </w:pPr>
    </w:p>
    <w:p w14:paraId="408291F6" w14:textId="2A940982" w:rsidR="00673166" w:rsidRDefault="00673166" w:rsidP="00673166">
      <w:pPr>
        <w:suppressAutoHyphens/>
        <w:jc w:val="both"/>
        <w:rPr>
          <w:rFonts w:ascii="Arial" w:eastAsia="Arial" w:hAnsi="Arial" w:cs="Arial"/>
          <w:sz w:val="20"/>
          <w:szCs w:val="20"/>
        </w:rPr>
      </w:pPr>
    </w:p>
    <w:p w14:paraId="0C3D8517" w14:textId="2F27740F" w:rsidR="00496E83" w:rsidRDefault="00496E83" w:rsidP="00673166">
      <w:pPr>
        <w:suppressAutoHyphens/>
        <w:jc w:val="both"/>
        <w:rPr>
          <w:rFonts w:ascii="Arial" w:eastAsia="Arial" w:hAnsi="Arial" w:cs="Arial"/>
          <w:sz w:val="20"/>
          <w:szCs w:val="20"/>
        </w:rPr>
      </w:pPr>
    </w:p>
    <w:p w14:paraId="179C3FD7" w14:textId="6049CD28" w:rsidR="00496E83" w:rsidRDefault="00496E83" w:rsidP="00673166">
      <w:pPr>
        <w:suppressAutoHyphens/>
        <w:jc w:val="both"/>
        <w:rPr>
          <w:rFonts w:ascii="Arial" w:eastAsia="Arial" w:hAnsi="Arial" w:cs="Arial"/>
          <w:sz w:val="20"/>
          <w:szCs w:val="20"/>
        </w:rPr>
      </w:pPr>
    </w:p>
    <w:p w14:paraId="0A505E43" w14:textId="77777777" w:rsidR="00496E83" w:rsidRPr="009F44B1" w:rsidRDefault="00496E83" w:rsidP="00673166">
      <w:pPr>
        <w:suppressAutoHyphens/>
        <w:jc w:val="both"/>
        <w:rPr>
          <w:rFonts w:ascii="Arial" w:eastAsia="Arial" w:hAnsi="Arial" w:cs="Arial"/>
          <w:sz w:val="20"/>
          <w:szCs w:val="20"/>
        </w:rPr>
      </w:pPr>
    </w:p>
    <w:p w14:paraId="6C26585D" w14:textId="77777777" w:rsidR="00673166" w:rsidRPr="009F44B1" w:rsidRDefault="00673166" w:rsidP="00673166">
      <w:pPr>
        <w:suppressAutoHyphens/>
        <w:jc w:val="both"/>
        <w:rPr>
          <w:rFonts w:ascii="Arial" w:eastAsia="Arial" w:hAnsi="Arial" w:cs="Arial"/>
          <w:sz w:val="20"/>
          <w:szCs w:val="20"/>
        </w:rPr>
      </w:pPr>
    </w:p>
    <w:p w14:paraId="1618EB5D" w14:textId="77777777" w:rsidR="00673166" w:rsidRPr="009F44B1" w:rsidRDefault="00673166" w:rsidP="00673166">
      <w:pPr>
        <w:suppressAutoHyphens/>
        <w:jc w:val="both"/>
        <w:rPr>
          <w:rFonts w:ascii="Arial" w:eastAsia="Arial" w:hAnsi="Arial" w:cs="Arial"/>
          <w:sz w:val="20"/>
          <w:szCs w:val="20"/>
        </w:rPr>
      </w:pPr>
    </w:p>
    <w:p w14:paraId="550A00C3" w14:textId="49D336B6" w:rsidR="009E3175" w:rsidRPr="00BC38D1" w:rsidRDefault="009E3175" w:rsidP="009E3175">
      <w:pPr>
        <w:rPr>
          <w:rFonts w:ascii="Arial" w:eastAsia="Calibri" w:hAnsi="Arial" w:cs="Arial"/>
          <w:sz w:val="20"/>
          <w:szCs w:val="20"/>
        </w:rPr>
      </w:pPr>
      <w:proofErr w:type="gramStart"/>
      <w:r w:rsidRPr="00BC38D1">
        <w:rPr>
          <w:rFonts w:ascii="Arial" w:eastAsia="Calibri" w:hAnsi="Arial" w:cs="Arial"/>
          <w:sz w:val="20"/>
          <w:szCs w:val="20"/>
        </w:rPr>
        <w:t>I</w:t>
      </w:r>
      <w:r w:rsidRPr="00BC38D1">
        <w:rPr>
          <w:rFonts w:ascii="Arial" w:eastAsia="Arial" w:hAnsi="Arial" w:cs="Arial"/>
          <w:sz w:val="20"/>
          <w:szCs w:val="20"/>
        </w:rPr>
        <w:t>,</w:t>
      </w:r>
      <w:r w:rsidRPr="00BC38D1">
        <w:rPr>
          <w:rFonts w:ascii="Arial" w:eastAsia="Arial" w:hAnsi="Arial" w:cs="Arial"/>
          <w:sz w:val="20"/>
          <w:szCs w:val="20"/>
          <w:u w:val="single"/>
        </w:rPr>
        <w:t xml:space="preserve">   </w:t>
      </w:r>
      <w:proofErr w:type="gramEnd"/>
      <w:r w:rsidRPr="00BC38D1">
        <w:rPr>
          <w:rFonts w:ascii="Arial" w:eastAsia="Arial" w:hAnsi="Arial" w:cs="Arial"/>
          <w:sz w:val="20"/>
          <w:szCs w:val="20"/>
          <w:u w:val="single"/>
        </w:rPr>
        <w:t xml:space="preserve"> </w:t>
      </w:r>
      <w:r w:rsidR="00663760">
        <w:rPr>
          <w:rFonts w:ascii="Arial" w:eastAsia="Arial" w:hAnsi="Arial" w:cs="Arial"/>
          <w:sz w:val="20"/>
          <w:szCs w:val="20"/>
          <w:u w:val="single"/>
        </w:rPr>
        <w:t>Paaras Bhandari</w:t>
      </w:r>
      <w:r w:rsidRPr="00BC38D1">
        <w:rPr>
          <w:rFonts w:ascii="Arial" w:eastAsia="Arial" w:hAnsi="Arial" w:cs="Arial"/>
          <w:sz w:val="20"/>
          <w:szCs w:val="20"/>
          <w:u w:val="single"/>
        </w:rPr>
        <w:t xml:space="preserve">   </w:t>
      </w:r>
      <w:r w:rsidRPr="00BC38D1">
        <w:rPr>
          <w:rFonts w:ascii="Arial" w:eastAsia="Arial" w:hAnsi="Arial" w:cs="Arial"/>
          <w:sz w:val="20"/>
          <w:szCs w:val="20"/>
        </w:rPr>
        <w:t xml:space="preserve">, hereby accept Appian Corporation’s offer of employment </w:t>
      </w:r>
    </w:p>
    <w:p w14:paraId="7BCC1898" w14:textId="77777777" w:rsidR="009E3175" w:rsidRPr="00BC38D1" w:rsidRDefault="009E3175" w:rsidP="009E3175">
      <w:pPr>
        <w:rPr>
          <w:rFonts w:ascii="Arial" w:eastAsia="Calibri" w:hAnsi="Arial" w:cs="Arial"/>
          <w:sz w:val="20"/>
          <w:szCs w:val="20"/>
        </w:rPr>
      </w:pPr>
      <w:r w:rsidRPr="00BC38D1">
        <w:rPr>
          <w:rFonts w:ascii="Arial" w:eastAsia="Arial" w:hAnsi="Arial" w:cs="Arial"/>
          <w:sz w:val="20"/>
          <w:szCs w:val="20"/>
        </w:rPr>
        <w:t>made on December 20, 2019.</w:t>
      </w:r>
    </w:p>
    <w:p w14:paraId="5FD884AA" w14:textId="77777777" w:rsidR="009E3175" w:rsidRPr="00BC38D1" w:rsidRDefault="009E3175" w:rsidP="009E3175">
      <w:pPr>
        <w:rPr>
          <w:rFonts w:ascii="Arial" w:eastAsia="Arial" w:hAnsi="Arial" w:cs="Arial"/>
          <w:sz w:val="20"/>
          <w:szCs w:val="20"/>
        </w:rPr>
      </w:pPr>
    </w:p>
    <w:p w14:paraId="10665AEE" w14:textId="079D0037" w:rsidR="00AA5349" w:rsidRPr="00AA5349" w:rsidRDefault="00755F81" w:rsidP="00AA5349">
      <w:pPr>
        <w:rPr>
          <w:rFonts w:ascii="Arial" w:eastAsia="Arial" w:hAnsi="Arial" w:cs="Arial"/>
          <w:sz w:val="20"/>
          <w:szCs w:val="20"/>
        </w:rPr>
      </w:pPr>
      <w:r>
        <w:rPr>
          <w:rFonts w:ascii="Arial" w:eastAsia="Arial" w:hAnsi="Arial" w:cs="Arial"/>
          <w:noProof/>
          <w:sz w:val="20"/>
          <w:szCs w:val="20"/>
        </w:rPr>
        <w:drawing>
          <wp:inline distT="0" distB="0" distL="0" distR="0" wp14:anchorId="2D1E0144" wp14:editId="30EEC9AB">
            <wp:extent cx="1397000" cy="5207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397000" cy="520700"/>
                    </a:xfrm>
                    <a:prstGeom prst="rect">
                      <a:avLst/>
                    </a:prstGeom>
                  </pic:spPr>
                </pic:pic>
              </a:graphicData>
            </a:graphic>
          </wp:inline>
        </w:drawing>
      </w:r>
    </w:p>
    <w:p w14:paraId="441C70CB" w14:textId="483CE4F0" w:rsidR="009E3175" w:rsidRPr="00BC38D1" w:rsidRDefault="009E3175" w:rsidP="00AA5349">
      <w:pPr>
        <w:rPr>
          <w:rFonts w:ascii="Arial" w:eastAsia="Arial" w:hAnsi="Arial" w:cs="Arial"/>
          <w:sz w:val="20"/>
          <w:szCs w:val="20"/>
        </w:rPr>
      </w:pPr>
      <w:r w:rsidRPr="00BC38D1">
        <w:rPr>
          <w:rFonts w:ascii="Arial" w:eastAsia="Arial" w:hAnsi="Arial" w:cs="Arial"/>
          <w:sz w:val="20"/>
          <w:szCs w:val="20"/>
        </w:rPr>
        <w:t>_______________________________________________</w:t>
      </w:r>
    </w:p>
    <w:p w14:paraId="121FFDE8" w14:textId="2956D675" w:rsidR="009E3175" w:rsidRPr="00BC38D1" w:rsidRDefault="009E3175" w:rsidP="009E3175">
      <w:pPr>
        <w:rPr>
          <w:rFonts w:ascii="Arial" w:eastAsia="Arial" w:hAnsi="Arial" w:cs="Arial"/>
          <w:sz w:val="20"/>
          <w:szCs w:val="20"/>
        </w:rPr>
      </w:pPr>
      <w:r w:rsidRPr="00BC38D1">
        <w:rPr>
          <w:rFonts w:ascii="Arial" w:eastAsia="Arial" w:hAnsi="Arial" w:cs="Arial"/>
          <w:sz w:val="20"/>
          <w:szCs w:val="20"/>
        </w:rPr>
        <w:t xml:space="preserve">Signature – </w:t>
      </w:r>
      <w:r w:rsidR="00663760">
        <w:rPr>
          <w:rFonts w:ascii="Arial" w:eastAsia="Arial" w:hAnsi="Arial" w:cs="Arial"/>
          <w:sz w:val="20"/>
          <w:szCs w:val="20"/>
        </w:rPr>
        <w:t>Paaras Bhandari</w:t>
      </w:r>
    </w:p>
    <w:p w14:paraId="705C5ECE" w14:textId="77777777" w:rsidR="009E3175" w:rsidRPr="00BC38D1" w:rsidRDefault="009E3175" w:rsidP="009E3175">
      <w:pPr>
        <w:rPr>
          <w:rFonts w:ascii="Arial" w:eastAsia="Arial" w:hAnsi="Arial" w:cs="Arial"/>
          <w:sz w:val="20"/>
          <w:szCs w:val="20"/>
        </w:rPr>
      </w:pPr>
    </w:p>
    <w:p w14:paraId="22AE0783" w14:textId="77777777" w:rsidR="009E3175" w:rsidRPr="00BC38D1" w:rsidRDefault="009E3175" w:rsidP="009E3175">
      <w:pPr>
        <w:rPr>
          <w:rFonts w:ascii="Arial" w:eastAsia="Arial" w:hAnsi="Arial" w:cs="Arial"/>
          <w:sz w:val="20"/>
          <w:szCs w:val="20"/>
        </w:rPr>
      </w:pPr>
    </w:p>
    <w:p w14:paraId="0962FE0A" w14:textId="07D20D44" w:rsidR="009E3175" w:rsidRPr="00BC38D1" w:rsidRDefault="00755F81" w:rsidP="009E3175">
      <w:pPr>
        <w:rPr>
          <w:rFonts w:ascii="Arial" w:eastAsia="Arial" w:hAnsi="Arial" w:cs="Arial"/>
          <w:sz w:val="20"/>
          <w:szCs w:val="20"/>
        </w:rPr>
      </w:pPr>
      <w:r>
        <w:rPr>
          <w:rFonts w:ascii="Arial" w:eastAsia="Arial" w:hAnsi="Arial" w:cs="Arial"/>
          <w:noProof/>
          <w:sz w:val="20"/>
          <w:szCs w:val="20"/>
        </w:rPr>
        <w:drawing>
          <wp:inline distT="0" distB="0" distL="0" distR="0" wp14:anchorId="20539DC8" wp14:editId="100B3B1F">
            <wp:extent cx="1397000" cy="5207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397000" cy="520700"/>
                    </a:xfrm>
                    <a:prstGeom prst="rect">
                      <a:avLst/>
                    </a:prstGeom>
                  </pic:spPr>
                </pic:pic>
              </a:graphicData>
            </a:graphic>
          </wp:inline>
        </w:drawing>
      </w:r>
    </w:p>
    <w:p w14:paraId="35B88A1E" w14:textId="77777777" w:rsidR="009E3175" w:rsidRPr="00BC38D1" w:rsidRDefault="009E3175" w:rsidP="009E3175">
      <w:pPr>
        <w:rPr>
          <w:rFonts w:ascii="Arial" w:eastAsia="Arial" w:hAnsi="Arial" w:cs="Arial"/>
          <w:sz w:val="20"/>
          <w:szCs w:val="20"/>
        </w:rPr>
      </w:pPr>
      <w:r w:rsidRPr="00BC38D1">
        <w:rPr>
          <w:rFonts w:ascii="Arial" w:eastAsia="Arial" w:hAnsi="Arial" w:cs="Arial"/>
          <w:sz w:val="20"/>
          <w:szCs w:val="20"/>
        </w:rPr>
        <w:t>_______________________________________________</w:t>
      </w:r>
    </w:p>
    <w:p w14:paraId="03977B7E" w14:textId="7065D7D6" w:rsidR="009E3175" w:rsidRPr="00BC38D1" w:rsidRDefault="00442EC9" w:rsidP="009E3175">
      <w:pPr>
        <w:rPr>
          <w:rFonts w:ascii="Arial" w:eastAsia="Arial" w:hAnsi="Arial" w:cs="Arial"/>
          <w:i/>
          <w:sz w:val="20"/>
          <w:szCs w:val="20"/>
        </w:rPr>
      </w:pPr>
      <w:r>
        <w:rPr>
          <w:rFonts w:ascii="Arial" w:eastAsia="Arial" w:hAnsi="Arial" w:cs="Arial"/>
          <w:sz w:val="20"/>
          <w:szCs w:val="20"/>
        </w:rPr>
        <w:t xml:space="preserve">Offer Deadline </w:t>
      </w:r>
      <w:r w:rsidR="00496E83">
        <w:rPr>
          <w:rFonts w:ascii="Arial" w:eastAsia="Arial" w:hAnsi="Arial" w:cs="Arial"/>
          <w:sz w:val="20"/>
          <w:szCs w:val="20"/>
        </w:rPr>
        <w:t xml:space="preserve">– </w:t>
      </w:r>
      <w:r w:rsidR="00663760">
        <w:rPr>
          <w:rFonts w:ascii="Arial" w:eastAsia="Arial" w:hAnsi="Arial" w:cs="Arial"/>
          <w:sz w:val="20"/>
          <w:szCs w:val="20"/>
        </w:rPr>
        <w:t>November 20</w:t>
      </w:r>
      <w:r w:rsidR="00663760" w:rsidRPr="00663760">
        <w:rPr>
          <w:rFonts w:ascii="Arial" w:eastAsia="Arial" w:hAnsi="Arial" w:cs="Arial"/>
          <w:sz w:val="20"/>
          <w:szCs w:val="20"/>
          <w:vertAlign w:val="superscript"/>
        </w:rPr>
        <w:t>th</w:t>
      </w:r>
      <w:r w:rsidR="00663760">
        <w:rPr>
          <w:rFonts w:ascii="Arial" w:eastAsia="Arial" w:hAnsi="Arial" w:cs="Arial"/>
          <w:sz w:val="20"/>
          <w:szCs w:val="20"/>
        </w:rPr>
        <w:t>, 2020</w:t>
      </w:r>
    </w:p>
    <w:p w14:paraId="65693509" w14:textId="77777777" w:rsidR="00873ED9" w:rsidRDefault="00873ED9" w:rsidP="009E3175">
      <w:pPr>
        <w:rPr>
          <w:rFonts w:ascii="Arial" w:eastAsia="Arial" w:hAnsi="Arial" w:cs="Arial"/>
          <w:sz w:val="20"/>
          <w:szCs w:val="20"/>
        </w:rPr>
      </w:pPr>
    </w:p>
    <w:p w14:paraId="1024972E" w14:textId="77777777" w:rsidR="009E3175" w:rsidRPr="00873ED9" w:rsidRDefault="009E3175" w:rsidP="009E3175">
      <w:pPr>
        <w:rPr>
          <w:rFonts w:ascii="Arial" w:eastAsia="Calibri" w:hAnsi="Arial" w:cs="Arial"/>
          <w:sz w:val="20"/>
          <w:szCs w:val="20"/>
        </w:rPr>
      </w:pPr>
      <w:r w:rsidRPr="00BC38D1">
        <w:rPr>
          <w:rFonts w:ascii="Arial" w:eastAsia="Calibri" w:hAnsi="Arial" w:cs="Arial"/>
          <w:sz w:val="20"/>
          <w:szCs w:val="20"/>
        </w:rPr>
        <w:tab/>
      </w:r>
      <w:r w:rsidRPr="00BC38D1">
        <w:rPr>
          <w:rFonts w:ascii="Arial" w:eastAsia="Calibri" w:hAnsi="Arial" w:cs="Arial"/>
          <w:sz w:val="20"/>
          <w:szCs w:val="20"/>
        </w:rPr>
        <w:tab/>
      </w:r>
      <w:r w:rsidRPr="00BC38D1">
        <w:rPr>
          <w:rFonts w:ascii="Arial" w:eastAsia="Calibri" w:hAnsi="Arial" w:cs="Arial"/>
          <w:sz w:val="20"/>
          <w:szCs w:val="20"/>
        </w:rPr>
        <w:tab/>
      </w:r>
      <w:r w:rsidRPr="00BC38D1">
        <w:rPr>
          <w:rFonts w:ascii="Arial" w:eastAsia="Calibri" w:hAnsi="Arial" w:cs="Arial"/>
          <w:sz w:val="20"/>
          <w:szCs w:val="20"/>
        </w:rPr>
        <w:tab/>
      </w:r>
    </w:p>
    <w:p w14:paraId="66C86B51" w14:textId="6D3EC2F9" w:rsidR="009E3175" w:rsidRPr="00BC38D1" w:rsidRDefault="00755F81" w:rsidP="009E3175">
      <w:pPr>
        <w:rPr>
          <w:rFonts w:ascii="Arial" w:eastAsia="Arial" w:hAnsi="Arial" w:cs="Arial"/>
          <w:sz w:val="20"/>
          <w:szCs w:val="20"/>
        </w:rPr>
      </w:pPr>
      <w:r>
        <w:rPr>
          <w:rFonts w:ascii="Arial" w:eastAsia="Arial" w:hAnsi="Arial" w:cs="Arial"/>
          <w:noProof/>
          <w:sz w:val="20"/>
          <w:szCs w:val="20"/>
        </w:rPr>
        <w:drawing>
          <wp:inline distT="0" distB="0" distL="0" distR="0" wp14:anchorId="1BCAABA4" wp14:editId="0AE711B4">
            <wp:extent cx="1397000" cy="5207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397000" cy="520700"/>
                    </a:xfrm>
                    <a:prstGeom prst="rect">
                      <a:avLst/>
                    </a:prstGeom>
                  </pic:spPr>
                </pic:pic>
              </a:graphicData>
            </a:graphic>
          </wp:inline>
        </w:drawing>
      </w:r>
    </w:p>
    <w:p w14:paraId="31C9F7B1" w14:textId="77777777" w:rsidR="009E3175" w:rsidRPr="00BC38D1" w:rsidRDefault="009E3175" w:rsidP="009E3175">
      <w:pPr>
        <w:rPr>
          <w:rFonts w:ascii="Arial" w:eastAsia="Arial" w:hAnsi="Arial" w:cs="Arial"/>
          <w:sz w:val="20"/>
          <w:szCs w:val="20"/>
        </w:rPr>
      </w:pPr>
      <w:r w:rsidRPr="00BC38D1">
        <w:rPr>
          <w:rFonts w:ascii="Arial" w:eastAsia="Arial" w:hAnsi="Arial" w:cs="Arial"/>
          <w:sz w:val="20"/>
          <w:szCs w:val="20"/>
        </w:rPr>
        <w:t>_______________________________________________</w:t>
      </w:r>
    </w:p>
    <w:p w14:paraId="65F2932F" w14:textId="6FF11474" w:rsidR="00496E83" w:rsidRDefault="009E3175">
      <w:pPr>
        <w:rPr>
          <w:rFonts w:ascii="Arial" w:eastAsia="Arial" w:hAnsi="Arial" w:cs="Arial"/>
          <w:sz w:val="20"/>
          <w:szCs w:val="20"/>
        </w:rPr>
      </w:pPr>
      <w:r w:rsidRPr="00F47845">
        <w:rPr>
          <w:rFonts w:ascii="Arial" w:eastAsia="Arial" w:hAnsi="Arial" w:cs="Arial"/>
          <w:sz w:val="20"/>
          <w:szCs w:val="20"/>
          <w:highlight w:val="yellow"/>
        </w:rPr>
        <w:t xml:space="preserve">Start Date </w:t>
      </w:r>
      <w:r w:rsidR="00873ED9" w:rsidRPr="00F47845">
        <w:rPr>
          <w:rFonts w:ascii="Arial" w:eastAsia="Arial" w:hAnsi="Arial" w:cs="Arial"/>
          <w:sz w:val="20"/>
          <w:szCs w:val="20"/>
          <w:highlight w:val="yellow"/>
        </w:rPr>
        <w:t>&amp; End Date</w:t>
      </w:r>
      <w:r w:rsidR="00AB6FE5" w:rsidRPr="00F47845">
        <w:rPr>
          <w:rFonts w:ascii="Arial" w:eastAsia="Arial" w:hAnsi="Arial" w:cs="Arial"/>
          <w:sz w:val="20"/>
          <w:szCs w:val="20"/>
          <w:highlight w:val="yellow"/>
        </w:rPr>
        <w:t xml:space="preserve"> </w:t>
      </w:r>
      <w:r w:rsidR="00496E83" w:rsidRPr="00F47845">
        <w:rPr>
          <w:rFonts w:ascii="Arial" w:eastAsia="Arial" w:hAnsi="Arial" w:cs="Arial"/>
          <w:sz w:val="20"/>
          <w:szCs w:val="20"/>
          <w:highlight w:val="yellow"/>
        </w:rPr>
        <w:t>– June 10</w:t>
      </w:r>
      <w:r w:rsidR="00496E83" w:rsidRPr="00F47845">
        <w:rPr>
          <w:rFonts w:ascii="Arial" w:eastAsia="Arial" w:hAnsi="Arial" w:cs="Arial"/>
          <w:sz w:val="20"/>
          <w:szCs w:val="20"/>
          <w:highlight w:val="yellow"/>
          <w:vertAlign w:val="superscript"/>
        </w:rPr>
        <w:t>th</w:t>
      </w:r>
      <w:r w:rsidR="00496E83" w:rsidRPr="00F47845">
        <w:rPr>
          <w:rFonts w:ascii="Arial" w:eastAsia="Arial" w:hAnsi="Arial" w:cs="Arial"/>
          <w:sz w:val="20"/>
          <w:szCs w:val="20"/>
          <w:highlight w:val="yellow"/>
        </w:rPr>
        <w:t xml:space="preserve"> – August </w:t>
      </w:r>
      <w:r w:rsidR="00D03413" w:rsidRPr="00F47845">
        <w:rPr>
          <w:rFonts w:ascii="Arial" w:eastAsia="Arial" w:hAnsi="Arial" w:cs="Arial"/>
          <w:sz w:val="20"/>
          <w:szCs w:val="20"/>
          <w:highlight w:val="yellow"/>
        </w:rPr>
        <w:t>21</w:t>
      </w:r>
      <w:r w:rsidR="00D03413" w:rsidRPr="00F47845">
        <w:rPr>
          <w:rFonts w:ascii="Arial" w:eastAsia="Arial" w:hAnsi="Arial" w:cs="Arial"/>
          <w:sz w:val="20"/>
          <w:szCs w:val="20"/>
          <w:highlight w:val="yellow"/>
          <w:vertAlign w:val="superscript"/>
        </w:rPr>
        <w:t>st</w:t>
      </w:r>
      <w:r w:rsidR="00D706D6" w:rsidRPr="00F47845">
        <w:rPr>
          <w:rFonts w:ascii="Arial" w:eastAsia="Arial" w:hAnsi="Arial" w:cs="Arial"/>
          <w:sz w:val="20"/>
          <w:szCs w:val="20"/>
          <w:highlight w:val="yellow"/>
        </w:rPr>
        <w:t xml:space="preserve">, </w:t>
      </w:r>
      <w:r w:rsidR="00496E83" w:rsidRPr="00F47845">
        <w:rPr>
          <w:rFonts w:ascii="Arial" w:eastAsia="Arial" w:hAnsi="Arial" w:cs="Arial"/>
          <w:sz w:val="20"/>
          <w:szCs w:val="20"/>
          <w:highlight w:val="yellow"/>
        </w:rPr>
        <w:t>2020</w:t>
      </w:r>
    </w:p>
    <w:p w14:paraId="2C2FFF0B" w14:textId="021475A9" w:rsidR="00E12203" w:rsidRDefault="00AB6FE5">
      <w:pPr>
        <w:rPr>
          <w:rFonts w:ascii="Arial" w:eastAsia="Arial" w:hAnsi="Arial" w:cs="Arial"/>
          <w:sz w:val="20"/>
          <w:szCs w:val="20"/>
        </w:rPr>
      </w:pPr>
      <w:r w:rsidRPr="00AB6FE5">
        <w:rPr>
          <w:rFonts w:ascii="Arial" w:eastAsia="Arial" w:hAnsi="Arial" w:cs="Arial"/>
          <w:i/>
          <w:iCs/>
          <w:sz w:val="20"/>
          <w:szCs w:val="20"/>
        </w:rPr>
        <w:t>(</w:t>
      </w:r>
      <w:r w:rsidRPr="00AB6FE5">
        <w:rPr>
          <w:rFonts w:ascii="Arial" w:hAnsi="Arial" w:cs="Arial"/>
          <w:i/>
          <w:iCs/>
          <w:color w:val="222222"/>
          <w:sz w:val="20"/>
          <w:szCs w:val="20"/>
          <w:shd w:val="clear" w:color="auto" w:fill="FFFFFF"/>
        </w:rPr>
        <w:t>contingent upon ability to present valid</w:t>
      </w:r>
      <w:r>
        <w:rPr>
          <w:rFonts w:ascii="Arial" w:hAnsi="Arial" w:cs="Arial"/>
          <w:i/>
          <w:iCs/>
          <w:color w:val="222222"/>
          <w:sz w:val="20"/>
          <w:szCs w:val="20"/>
          <w:shd w:val="clear" w:color="auto" w:fill="FFFFFF"/>
        </w:rPr>
        <w:t xml:space="preserve"> I-9</w:t>
      </w:r>
      <w:r w:rsidRPr="00AB6FE5">
        <w:rPr>
          <w:rFonts w:ascii="Arial" w:hAnsi="Arial" w:cs="Arial"/>
          <w:i/>
          <w:iCs/>
          <w:color w:val="222222"/>
          <w:sz w:val="20"/>
          <w:szCs w:val="20"/>
          <w:shd w:val="clear" w:color="auto" w:fill="FFFFFF"/>
        </w:rPr>
        <w:t xml:space="preserve"> employment verification documents)</w:t>
      </w:r>
    </w:p>
    <w:p w14:paraId="4867BC34" w14:textId="7AF21A24" w:rsidR="00AB6FE5" w:rsidRPr="00AB6FE5" w:rsidRDefault="00AB6FE5">
      <w:pPr>
        <w:rPr>
          <w:rFonts w:ascii="Arial" w:eastAsia="Arial" w:hAnsi="Arial" w:cs="Arial"/>
          <w:i/>
          <w:iCs/>
          <w:sz w:val="20"/>
          <w:szCs w:val="20"/>
        </w:rPr>
      </w:pPr>
    </w:p>
    <w:sectPr w:rsidR="00AB6FE5" w:rsidRPr="00AB6FE5" w:rsidSect="00E9714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91E41" w14:textId="77777777" w:rsidR="00C555E7" w:rsidRDefault="00C555E7" w:rsidP="00E97148">
      <w:r>
        <w:separator/>
      </w:r>
    </w:p>
  </w:endnote>
  <w:endnote w:type="continuationSeparator" w:id="0">
    <w:p w14:paraId="54763E7E" w14:textId="77777777" w:rsidR="00C555E7" w:rsidRDefault="00C555E7" w:rsidP="00E97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71E25" w14:textId="77777777" w:rsidR="00C555E7" w:rsidRDefault="00C555E7" w:rsidP="00E97148">
      <w:r>
        <w:separator/>
      </w:r>
    </w:p>
  </w:footnote>
  <w:footnote w:type="continuationSeparator" w:id="0">
    <w:p w14:paraId="356F9B9B" w14:textId="77777777" w:rsidR="00C555E7" w:rsidRDefault="00C555E7" w:rsidP="00E97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686FB" w14:textId="77777777" w:rsidR="00E97148" w:rsidRDefault="00E97148" w:rsidP="00E9714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799DA" w14:textId="77777777" w:rsidR="00E97148" w:rsidRDefault="00E97148" w:rsidP="00E97148">
    <w:pPr>
      <w:pStyle w:val="Header"/>
      <w:jc w:val="right"/>
    </w:pPr>
    <w:r>
      <w:rPr>
        <w:noProof/>
      </w:rPr>
      <w:drawing>
        <wp:inline distT="0" distB="0" distL="0" distR="0" wp14:anchorId="01EE8967" wp14:editId="3719F4B5">
          <wp:extent cx="1476375" cy="84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8477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4AF7"/>
    <w:multiLevelType w:val="multilevel"/>
    <w:tmpl w:val="3524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F389B"/>
    <w:multiLevelType w:val="multilevel"/>
    <w:tmpl w:val="C104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635AE"/>
    <w:multiLevelType w:val="multilevel"/>
    <w:tmpl w:val="FECE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5C"/>
    <w:rsid w:val="00003517"/>
    <w:rsid w:val="000270B2"/>
    <w:rsid w:val="000F14CD"/>
    <w:rsid w:val="000F5C35"/>
    <w:rsid w:val="00106A7D"/>
    <w:rsid w:val="001B5BB4"/>
    <w:rsid w:val="0029268B"/>
    <w:rsid w:val="003A056A"/>
    <w:rsid w:val="003B7B5C"/>
    <w:rsid w:val="00442EC9"/>
    <w:rsid w:val="00490A90"/>
    <w:rsid w:val="00496E83"/>
    <w:rsid w:val="004D47E4"/>
    <w:rsid w:val="004D65D7"/>
    <w:rsid w:val="00575427"/>
    <w:rsid w:val="005A7EC5"/>
    <w:rsid w:val="005E2AF6"/>
    <w:rsid w:val="006334C0"/>
    <w:rsid w:val="00663760"/>
    <w:rsid w:val="00673166"/>
    <w:rsid w:val="00755F81"/>
    <w:rsid w:val="007D15E0"/>
    <w:rsid w:val="00873ED9"/>
    <w:rsid w:val="00884AD5"/>
    <w:rsid w:val="0096563A"/>
    <w:rsid w:val="009E3175"/>
    <w:rsid w:val="009F44B1"/>
    <w:rsid w:val="009F4B3D"/>
    <w:rsid w:val="00A462D9"/>
    <w:rsid w:val="00AA4778"/>
    <w:rsid w:val="00AA5349"/>
    <w:rsid w:val="00AB6FE5"/>
    <w:rsid w:val="00B708C4"/>
    <w:rsid w:val="00BA2222"/>
    <w:rsid w:val="00C20158"/>
    <w:rsid w:val="00C555E7"/>
    <w:rsid w:val="00C94387"/>
    <w:rsid w:val="00D03413"/>
    <w:rsid w:val="00D706D6"/>
    <w:rsid w:val="00E12203"/>
    <w:rsid w:val="00E37DBA"/>
    <w:rsid w:val="00E96B58"/>
    <w:rsid w:val="00E97148"/>
    <w:rsid w:val="00ED3573"/>
    <w:rsid w:val="00F00B97"/>
    <w:rsid w:val="00F47845"/>
    <w:rsid w:val="00F801BE"/>
    <w:rsid w:val="00FA64D3"/>
    <w:rsid w:val="00FA7711"/>
    <w:rsid w:val="00FD5C55"/>
    <w:rsid w:val="00FF5F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382FB"/>
  <w15:docId w15:val="{5A90E1FD-9B9F-2F44-B73C-8D7C0912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6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97148"/>
    <w:pPr>
      <w:keepNext/>
      <w:spacing w:before="240" w:after="60"/>
      <w:outlineLvl w:val="0"/>
    </w:pPr>
    <w:rPr>
      <w:rFonts w:ascii="Arial" w:eastAsia="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14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97148"/>
  </w:style>
  <w:style w:type="paragraph" w:styleId="Footer">
    <w:name w:val="footer"/>
    <w:basedOn w:val="Normal"/>
    <w:link w:val="FooterChar"/>
    <w:uiPriority w:val="99"/>
    <w:unhideWhenUsed/>
    <w:rsid w:val="00E9714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97148"/>
  </w:style>
  <w:style w:type="paragraph" w:styleId="BalloonText">
    <w:name w:val="Balloon Text"/>
    <w:basedOn w:val="Normal"/>
    <w:link w:val="BalloonTextChar"/>
    <w:uiPriority w:val="99"/>
    <w:semiHidden/>
    <w:unhideWhenUsed/>
    <w:rsid w:val="00E97148"/>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97148"/>
    <w:rPr>
      <w:rFonts w:ascii="Tahoma" w:hAnsi="Tahoma" w:cs="Tahoma"/>
      <w:sz w:val="16"/>
      <w:szCs w:val="16"/>
    </w:rPr>
  </w:style>
  <w:style w:type="character" w:customStyle="1" w:styleId="Heading1Char">
    <w:name w:val="Heading 1 Char"/>
    <w:basedOn w:val="DefaultParagraphFont"/>
    <w:link w:val="Heading1"/>
    <w:rsid w:val="00E97148"/>
    <w:rPr>
      <w:rFonts w:ascii="Arial" w:eastAsia="Arial" w:hAnsi="Arial" w:cs="Arial"/>
      <w:b/>
      <w:bCs/>
      <w:noProof/>
      <w:kern w:val="32"/>
      <w:sz w:val="32"/>
      <w:szCs w:val="32"/>
    </w:rPr>
  </w:style>
  <w:style w:type="paragraph" w:styleId="NoSpacing">
    <w:name w:val="No Spacing"/>
    <w:next w:val="Normal"/>
    <w:qFormat/>
    <w:rsid w:val="00E97148"/>
    <w:pPr>
      <w:spacing w:after="0" w:line="240" w:lineRule="auto"/>
    </w:pPr>
    <w:rPr>
      <w:rFonts w:ascii="Calibri" w:eastAsia="Calibri" w:hAnsi="Calibri" w:cs="Times New Roman"/>
      <w:noProof/>
    </w:rPr>
  </w:style>
  <w:style w:type="character" w:customStyle="1" w:styleId="apple-converted-space">
    <w:name w:val="apple-converted-space"/>
    <w:rsid w:val="00E97148"/>
  </w:style>
  <w:style w:type="character" w:styleId="Hyperlink">
    <w:name w:val="Hyperlink"/>
    <w:unhideWhenUsed/>
    <w:rsid w:val="005A7EC5"/>
    <w:rPr>
      <w:color w:val="0000FF"/>
      <w:u w:val="single"/>
    </w:rPr>
  </w:style>
  <w:style w:type="paragraph" w:styleId="NormalWeb">
    <w:name w:val="Normal (Web)"/>
    <w:basedOn w:val="Normal"/>
    <w:uiPriority w:val="99"/>
    <w:unhideWhenUsed/>
    <w:rsid w:val="00873ED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52108">
      <w:bodyDiv w:val="1"/>
      <w:marLeft w:val="0"/>
      <w:marRight w:val="0"/>
      <w:marTop w:val="0"/>
      <w:marBottom w:val="0"/>
      <w:divBdr>
        <w:top w:val="none" w:sz="0" w:space="0" w:color="auto"/>
        <w:left w:val="none" w:sz="0" w:space="0" w:color="auto"/>
        <w:bottom w:val="none" w:sz="0" w:space="0" w:color="auto"/>
        <w:right w:val="none" w:sz="0" w:space="0" w:color="auto"/>
      </w:divBdr>
    </w:div>
    <w:div w:id="604577522">
      <w:bodyDiv w:val="1"/>
      <w:marLeft w:val="0"/>
      <w:marRight w:val="0"/>
      <w:marTop w:val="0"/>
      <w:marBottom w:val="0"/>
      <w:divBdr>
        <w:top w:val="none" w:sz="0" w:space="0" w:color="auto"/>
        <w:left w:val="none" w:sz="0" w:space="0" w:color="auto"/>
        <w:bottom w:val="none" w:sz="0" w:space="0" w:color="auto"/>
        <w:right w:val="none" w:sz="0" w:space="0" w:color="auto"/>
      </w:divBdr>
    </w:div>
    <w:div w:id="1231885401">
      <w:bodyDiv w:val="1"/>
      <w:marLeft w:val="0"/>
      <w:marRight w:val="0"/>
      <w:marTop w:val="0"/>
      <w:marBottom w:val="0"/>
      <w:divBdr>
        <w:top w:val="none" w:sz="0" w:space="0" w:color="auto"/>
        <w:left w:val="none" w:sz="0" w:space="0" w:color="auto"/>
        <w:bottom w:val="none" w:sz="0" w:space="0" w:color="auto"/>
        <w:right w:val="none" w:sz="0" w:space="0" w:color="auto"/>
      </w:divBdr>
    </w:div>
    <w:div w:id="160376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Thum</dc:creator>
  <cp:lastModifiedBy>Paaras Bhandari</cp:lastModifiedBy>
  <cp:revision>2</cp:revision>
  <dcterms:created xsi:type="dcterms:W3CDTF">2020-04-20T18:05:00Z</dcterms:created>
  <dcterms:modified xsi:type="dcterms:W3CDTF">2020-04-20T18:05:00Z</dcterms:modified>
</cp:coreProperties>
</file>