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BB7"/>
          <w:sz w:val="40"/>
          <w:szCs w:val="40"/>
        </w:rPr>
        <w:t xml:space="preserve">Database Query Execution Optimizer</w:t>
      </w:r>
    </w:p>
    <w:p>
      <w:pPr>
        <w:spacing w:after="240"/>
        <w:jc w:val="center"/>
      </w:pPr>
      <w:r>
        <w:rPr>
          <w:color w:val="555555"/>
          <w:sz w:val="26"/>
          <w:szCs w:val="26"/>
        </w:rPr>
        <w:t xml:space="preserve">Project Report</w:t>
      </w:r>
    </w:p>
    <w:p>
      <w:pPr>
        <w:pStyle w:val="Heading1"/>
      </w:pPr>
      <w:r>
        <w:t xml:space="preserve">1. What the project is</w:t>
      </w:r>
    </w:p>
    <w:p>
      <w:pPr>
        <w:spacing w:after="120"/>
      </w:pPr>
      <w:r>
        <w:rPr>
          <w:b w:val="false"/>
          <w:bCs w:val="false"/>
        </w:rPr>
        <w:t xml:space="preserve">A C++ project that </w:t>
      </w:r>
      <w:r>
        <w:rPr>
          <w:b/>
          <w:bCs/>
        </w:rPr>
        <w:t xml:space="preserve">visualises how a database query optimiser “thinks”</w:t>
      </w:r>
      <w:r>
        <w:rPr>
          <w:b w:val="false"/>
          <w:bCs w:val="false"/>
        </w:rPr>
        <w:t xml:space="preserve"> and also ships the same logic as a tiny, dependency-free program. When you search a huge database, it does not scan every row — it plans the cheapest way to find the answer using several data structures working together (an index, a cache, a cost ranker, a relationship graph, a shortest-path finder, a job queue, an undo log). This project makes that invisible process visible: you type a name and it walks you through every step, narrated in plain English. It comes in two forms: a polished animated terminal app, and a bare-bones console version.</w:t>
      </w:r>
    </w:p>
    <w:p>
      <w:pPr>
        <w:pStyle w:val="Heading1"/>
      </w:pPr>
      <w:r>
        <w:t xml:space="preserve">2. File inventory — how many files and what each is for</w:t>
      </w:r>
    </w:p>
    <w:p>
      <w:pPr>
        <w:spacing w:after="120"/>
      </w:pPr>
      <w:r>
        <w:rPr>
          <w:b w:val="false"/>
          <w:bCs w:val="false"/>
        </w:rPr>
        <w:t xml:space="preserve">Everything lives in the </w:t>
      </w:r>
      <w:r>
        <w:rPr>
          <w:b/>
          <w:bCs/>
        </w:rPr>
        <w:t xml:space="preserve">src/</w:t>
      </w:r>
      <w:r>
        <w:rPr>
          <w:b w:val="false"/>
          <w:bCs w:val="false"/>
        </w:rPr>
        <w:t xml:space="preserve"> folder. The large </w:t>
      </w:r>
      <w:r>
        <w:rPr>
          <w:b/>
          <w:bCs/>
        </w:rPr>
        <w:t xml:space="preserve">build/</w:t>
      </w:r>
      <w:r>
        <w:rPr>
          <w:b w:val="false"/>
          <w:bCs w:val="false"/>
        </w:rPr>
        <w:t xml:space="preserve"> folder is not part of the code — it only holds CMake output and the auto-downloaded FTXUI library, and is git-ignored.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20"/>
        <w:gridCol w:w="624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BB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BB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BB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src/main.cpp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506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point: box/button styling, screen wiring, animation clock, main(). #includes the rest (unity build).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src/ui.cpp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493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UI: colours, banner, bunny narrator, loading, datasets, 11-stage timeline, result cards, KNOW MORE.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src/Execution_log.cpp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135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 Log feature (Stack) + the full ROLLBACK simulation.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src/Query_index.cpp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Index feature (AVL tree index search).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src/plan_sorter.cpp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 Sorter feature (plan cards + min-heap pick).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src/resource_balancer.cpp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Resource Balancer feature (server-load allocation).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src/fastest_path.cpp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Fastest Path feature (Dijkstra route).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src/join_map.cpp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Join Map feature (relationship graph).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src/result_cache.cpp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 Cache feature (cache scan, HIT/MISS).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src/worker_pipeline.cpp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Pipeline feature (FIFO queue).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src/skeleton.cpp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actual algorithms, no UI — only &lt;iostream&gt; + &lt;string&gt;.</w:t>
            </w:r>
          </w:p>
        </w:tc>
      </w:tr>
    </w:tbl>
    <w:p>
      <w:pPr>
        <w:spacing w:before="120"/>
      </w:pPr>
      <w:r>
        <w:rPr>
          <w:b/>
          <w:bCs/>
        </w:rPr>
        <w:t xml:space="preserve">Totals:</w:t>
      </w:r>
      <w:r>
        <w:rPr>
          <w:b w:val="false"/>
          <w:bCs w:val="false"/>
        </w:rPr>
        <w:t xml:space="preserve"> 11 C++ files, roughly </w:t>
      </w:r>
      <w:r>
        <w:rPr>
          <w:b/>
          <w:bCs/>
        </w:rPr>
        <w:t xml:space="preserve">1,453 lines</w:t>
      </w:r>
      <w:r>
        <w:rPr>
          <w:b w:val="false"/>
          <w:bCs w:val="false"/>
        </w:rPr>
        <w:t xml:space="preserve"> of code. Plus CMakeLists.txt, README.md and a project-overview.excalidraw board.</w:t>
      </w:r>
    </w:p>
    <w:p>
      <w:pPr>
        <w:pStyle w:val="Heading1"/>
      </w:pPr>
      <w:r>
        <w:t xml:space="preserve">3. Which file actually holds the working code (excluding UI)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source is in </w:t>
      </w:r>
      <w:r>
        <w:rPr>
          <w:b/>
          <w:bCs/>
        </w:rPr>
        <w:t xml:space="preserve">src/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TUI app (</w:t>
      </w:r>
      <w:r>
        <w:rPr>
          <w:b/>
          <w:bCs/>
        </w:rPr>
        <w:t xml:space="preserve">main.cpp + ui.cpp + the 8 feature files ≈ 1,349 lines</w:t>
      </w:r>
      <w:r>
        <w:rPr>
          <w:b w:val="false"/>
          <w:bCs w:val="false"/>
        </w:rPr>
        <w:t xml:space="preserve">) is a </w:t>
      </w:r>
      <w:r>
        <w:rPr>
          <w:b/>
          <w:bCs/>
        </w:rPr>
        <w:t xml:space="preserve">visualiser</w:t>
      </w:r>
      <w:r>
        <w:rPr>
          <w:b w:val="false"/>
          <w:bCs w:val="false"/>
        </w:rPr>
        <w:t xml:space="preserve"> — it builds animated screens with FTXUI; the numbers it shows are scripted for teaching.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genuinely UI-free, real working code is </w:t>
      </w:r>
      <w:r>
        <w:rPr>
          <w:b/>
          <w:bCs/>
        </w:rPr>
        <w:t xml:space="preserve">src/skeleton.cpp (104 lines)</w:t>
      </w:r>
      <w:r>
        <w:rPr>
          <w:b w:val="false"/>
          <w:bCs w:val="false"/>
        </w:rPr>
        <w:t xml:space="preserve"> — it actually runs the algorithms (binary-search index, a real Dijkstra, cheapest-plan pick, stack rollback, FIFO queue) and prints text, with no FTXUI.</w:t>
      </w:r>
    </w:p>
    <w:p>
      <w:pPr>
        <w:spacing w:after="120"/>
      </w:pPr>
      <w:r>
        <w:rPr>
          <w:b w:val="false"/>
          <w:bCs w:val="false"/>
        </w:rPr>
        <w:t xml:space="preserve">So if you want the bare algorithmic implementation, it is </w:t>
      </w:r>
      <w:r>
        <w:rPr>
          <w:b/>
          <w:bCs/>
        </w:rPr>
        <w:t xml:space="preserve">src/skeleton.cpp</w:t>
      </w:r>
      <w:r>
        <w:rPr>
          <w:b w:val="false"/>
          <w:bCs w:val="false"/>
        </w:rPr>
        <w:t xml:space="preserve">. Line totals: the 8 feature files ≈ 350 lines; skeleton.cpp = 104 lines; the UI engine (main.cpp + ui.cpp) = 999 lines.</w:t>
      </w:r>
    </w:p>
    <w:p>
      <w:pPr>
        <w:pStyle w:val="Heading1"/>
      </w:pPr>
      <w:r>
        <w:t xml:space="preserve">4. Why it is structured this way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 feature → one file.</w:t>
      </w:r>
      <w:r>
        <w:rPr>
          <w:b w:val="false"/>
          <w:bCs w:val="false"/>
        </w:rPr>
        <w:t xml:space="preserve"> The case study lists 8 must-have features; each gets its own file so the mapping feature ⇄ data structure ⇄ code is obvious and easy to defend.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UI separated from per-feature logic.</w:t>
      </w:r>
      <w:r>
        <w:rPr>
          <w:b w:val="false"/>
          <w:bCs w:val="false"/>
        </w:rPr>
        <w:t xml:space="preserve"> ui.cpp holds everything shared; main.cpp holds styling and the screen flow; each feature file only describes its own stage.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Unity build.</w:t>
      </w:r>
      <w:r>
        <w:rPr>
          <w:b w:val="false"/>
          <w:bCs w:val="false"/>
        </w:rPr>
        <w:t xml:space="preserve"> main.cpp #includes the rest, so CMake builds a single target and the files stay header-free while sharing helpers.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separate skeleton.cpp.</w:t>
      </w:r>
      <w:r>
        <w:rPr>
          <w:b w:val="false"/>
          <w:bCs w:val="false"/>
        </w:rPr>
        <w:t xml:space="preserve"> A no-dependency proof of the logic anyone can run with one g++ command — ideal for a viva or quick demo.</w:t>
      </w:r>
    </w:p>
    <w:p>
      <w:pPr>
        <w:pStyle w:val="Heading1"/>
      </w:pPr>
      <w:r>
        <w:t xml:space="preserve">5. How it works (architecture)</w:t>
      </w:r>
    </w:p>
    <w:p>
      <w:pPr>
        <w:spacing w:after="120"/>
      </w:pPr>
      <w:r>
        <w:rPr>
          <w:b/>
          <w:bCs/>
        </w:rPr>
        <w:t xml:space="preserve">The animation engine.</w:t>
      </w:r>
      <w:r>
        <w:rPr>
          <w:b w:val="false"/>
          <w:bCs w:val="false"/>
        </w:rPr>
        <w:t xml:space="preserve"> A background “ticker” thread repaints the screen about 11 times a second. A wall-clock timestamp is turned into a (stage, progress) pair by a fixed timeline of 11 stages; each render asks “what stage am I in and how far through it?” and draws that stage — so motion (filling bars, revealing cards, the blinking bunny) comes for free.</w:t>
      </w:r>
    </w:p>
    <w:p>
      <w:pPr>
        <w:spacing w:after="120"/>
      </w:pPr>
      <w:r>
        <w:rPr>
          <w:b/>
          <w:bCs/>
        </w:rPr>
        <w:t xml:space="preserve">The screens.</w:t>
      </w:r>
      <w:r>
        <w:rPr>
          <w:b w:val="false"/>
          <w:bCs w:val="false"/>
        </w:rPr>
        <w:t xml:space="preserve"> KNOW MORE → an info page. SIMULATE → choose CollegeDB (search a student) or InstaDB (search a profile), type a name, and the 11-stage pipeline animates: left = search + results, middle = the live data structure + a bunny narrator, right = the DS list that lights up as each structure is used. ROLLBACK SIMULATION → operations are pushed onto a stack, an “OOPS!” error flashes across the screen, then the stack unwinds (pops/undoes in reverse) back to a stable state, and asks “watch again? YES/NO”.</w:t>
      </w:r>
    </w:p>
    <w:p>
      <w:pPr>
        <w:spacing w:after="120"/>
      </w:pPr>
      <w:r>
        <w:rPr>
          <w:b/>
          <w:bCs/>
        </w:rPr>
        <w:t xml:space="preserve">Two themed datasets</w:t>
      </w:r>
      <w:r>
        <w:rPr>
          <w:b w:val="false"/>
          <w:bCs w:val="false"/>
        </w:rPr>
        <w:t xml:space="preserve"> (a college ERP and a social network) share one engine — only the data and labels differ — showing the optimiser idea is domain-independent.</w:t>
      </w:r>
    </w:p>
    <w:p>
      <w:pPr>
        <w:pStyle w:val="Heading1"/>
      </w:pPr>
      <w:r>
        <w:t xml:space="preserve">6. Each feature — how it works and its real-world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1500"/>
        <w:gridCol w:w="1350"/>
        <w:gridCol w:w="3040"/>
        <w:gridCol w:w="3040"/>
      </w:tblGrid>
      <w:tr>
        <w:trPr>
          <w:tblHeader/>
        </w:trPr>
        <w:tc>
          <w:tcPr>
            <w:tcW w:type="dxa" w:w="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BB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BB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BB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BB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works here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BB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 MySQL / PostgreSQL</w:t>
            </w:r>
          </w:p>
        </w:tc>
      </w:tr>
      <w:tr>
        <w:tc>
          <w:tcPr>
            <w:tcW w:type="dxa" w:w="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Index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AVL / B-tree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Walks a balanced tree to the match in O(log n) instead of scanning every row (real binary search in skeleton.cpp).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 InnoDB &amp; PostgreSQL B+-tree indexes — O(log n) lookups vs full-table scans.</w:t>
            </w:r>
          </w:p>
        </w:tc>
      </w:tr>
      <w:tr>
        <w:tc>
          <w:tcPr>
            <w:tcW w:type="dxa" w:w="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 Log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Stack (LIFO)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operation is pushed as it runs; on error the stack is popped in reverse to undo work and restore the last good state.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Undo logs / WAL + ROLLBACK and SAVEPOINT (InnoDB undo logs; PostgreSQL WAL + MVCC).</w:t>
            </w:r>
          </w:p>
        </w:tc>
      </w:tr>
      <w:tr>
        <w:tc>
          <w:tcPr>
            <w:tcW w:type="dxa" w:w="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Pipeline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FIFO Queue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Background jobs wait in line and run in arrival order so they never block the user query.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Background workers: PostgreSQL autovacuum / bgwriter / checkpointer; InnoDB purge &amp; I/O threads.</w:t>
            </w:r>
          </w:p>
        </w:tc>
      </w:tr>
      <w:tr>
        <w:tc>
          <w:tcPr>
            <w:tcW w:type="dxa" w:w="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 Cache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Hash map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Checks if the exact result was computed recently. HIT → return instantly; MISS → compute and store. O(1) average.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Query/plan caches, PostgreSQL shared_buffers, prepared-statement cache; external Redis/Memcached.</w:t>
            </w:r>
          </w:p>
        </w:tc>
      </w:tr>
      <w:tr>
        <w:tc>
          <w:tcPr>
            <w:tcW w:type="dxa" w:w="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 Sorter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Min-heap / PQ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Generates candidate plans with estimated costs; a min-heap surfaces the cheapest (120 vs 40 vs 10 → 10).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Cost-based optimizer — both DBs pick the lowest-estimated-cost plan (EXPLAIN shows the costs).</w:t>
            </w:r>
          </w:p>
        </w:tc>
      </w:tr>
      <w:tr>
        <w:tc>
          <w:tcPr>
            <w:tcW w:type="dxa" w:w="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Join Map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Tables are nodes, foreign-key relationships are edges — drawn as a small graph.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planner's model of tables and foreign-key relationships used to plan joins.</w:t>
            </w:r>
          </w:p>
        </w:tc>
      </w:tr>
      <w:tr>
        <w:tc>
          <w:tcPr>
            <w:tcW w:type="dxa" w:w="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Fastest Path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Dijkstra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Edges get cost weights; Dijkstra finds the cheapest route through the join graph (real Dijkstra in skeleton.cpp).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Join-order optimisation — choosing the cheapest sequence of joins (PostgreSQL DP / GEQO).</w:t>
            </w:r>
          </w:p>
        </w:tc>
      </w:tr>
      <w:tr>
        <w:tc>
          <w:tcPr>
            <w:tcW w:type="dxa" w:w="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Resource Balancer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Greedy alloc.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Scans worker/server loads and routes the query to the least-busy one (A 80% / B 40% / C 10% → C).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Parallel-worker assignment, work_mem, connection pooling, read-replica load balancing.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The five case-study questions — answered</w:t>
      </w:r>
    </w:p>
    <w:p>
      <w:pPr>
        <w:spacing w:after="40" w:before="100"/>
      </w:pPr>
      <w:r>
        <w:rPr>
          <w:b/>
          <w:bCs/>
        </w:rPr>
        <w:t xml:space="preserve">1.  How was database information indexed for fast retrieval?</w:t>
      </w:r>
    </w:p>
    <w:p>
      <w:pPr>
        <w:spacing w:after="120"/>
        <w:ind w:left="360"/>
      </w:pPr>
      <w:r>
        <w:rPr>
          <w:b w:val="false"/>
          <w:bCs w:val="false"/>
        </w:rPr>
        <w:t xml:space="preserve">With a </w:t>
      </w:r>
      <w:r>
        <w:rPr>
          <w:b/>
          <w:bCs/>
        </w:rPr>
        <w:t xml:space="preserve">balanced search tree (AVL / B-tree idea)</w:t>
      </w:r>
      <w:r>
        <w:rPr>
          <w:b w:val="false"/>
          <w:bCs w:val="false"/>
        </w:rPr>
        <w:t xml:space="preserve"> — the Query Index (Query_index.cpp; real binary search in skeleton.cpp). Lookups take </w:t>
      </w:r>
      <w:r>
        <w:rPr>
          <w:b/>
          <w:bCs/>
        </w:rPr>
        <w:t xml:space="preserve">O(log n)</w:t>
      </w:r>
      <w:r>
        <w:rPr>
          <w:b w:val="false"/>
          <w:bCs w:val="false"/>
        </w:rPr>
        <w:t xml:space="preserve"> instead of an O(n) full scan — exactly what MySQL/PostgreSQL B+-tree indexes do.</w:t>
      </w:r>
    </w:p>
    <w:p>
      <w:pPr>
        <w:spacing w:after="40" w:before="100"/>
      </w:pPr>
      <w:r>
        <w:rPr>
          <w:b/>
          <w:bCs/>
        </w:rPr>
        <w:t xml:space="preserve">2.  How was query execution history maintained to support rollback?</w:t>
      </w:r>
    </w:p>
    <w:p>
      <w:pPr>
        <w:spacing w:after="120"/>
        <w:ind w:left="360"/>
      </w:pPr>
      <w:r>
        <w:rPr>
          <w:b w:val="false"/>
          <w:bCs w:val="false"/>
        </w:rPr>
        <w:t xml:space="preserve">With a </w:t>
      </w:r>
      <w:r>
        <w:rPr>
          <w:b/>
          <w:bCs/>
        </w:rPr>
        <w:t xml:space="preserve">Stack (LIFO)</w:t>
      </w:r>
      <w:r>
        <w:rPr>
          <w:b w:val="false"/>
          <w:bCs w:val="false"/>
        </w:rPr>
        <w:t xml:space="preserve"> — the Execution Log (Execution_log.cpp). Every operation is pushed as it executes; if a step fails, the stack is popped in reverse, undoing each operation back to the last stable state. Mirrors database undo logs / WAL and the ROLLBACK command.</w:t>
      </w:r>
    </w:p>
    <w:p>
      <w:pPr>
        <w:spacing w:after="40" w:before="100"/>
      </w:pPr>
      <w:r>
        <w:rPr>
          <w:b/>
          <w:bCs/>
        </w:rPr>
        <w:t xml:space="preserve">3.  How were query requests processed in the order they arrived?</w:t>
      </w:r>
    </w:p>
    <w:p>
      <w:pPr>
        <w:spacing w:after="120"/>
        <w:ind w:left="360"/>
      </w:pPr>
      <w:r>
        <w:rPr>
          <w:b w:val="false"/>
          <w:bCs w:val="false"/>
        </w:rPr>
        <w:t xml:space="preserve">With a </w:t>
      </w:r>
      <w:r>
        <w:rPr>
          <w:b/>
          <w:bCs/>
        </w:rPr>
        <w:t xml:space="preserve">FIFO Queue</w:t>
      </w:r>
      <w:r>
        <w:rPr>
          <w:b w:val="false"/>
          <w:bCs w:val="false"/>
        </w:rPr>
        <w:t xml:space="preserve"> — the Worker Pipeline (worker_pipeline.cpp). Jobs are served first-in-first-out, so requests and background tasks run in arrival order without blocking, like a database's background-worker queues.</w:t>
      </w:r>
    </w:p>
    <w:p>
      <w:pPr>
        <w:spacing w:after="40" w:before="100"/>
      </w:pPr>
      <w:r>
        <w:rPr>
          <w:b/>
          <w:bCs/>
        </w:rPr>
        <w:t xml:space="preserve">4.  How were relationships between database tables represented?</w:t>
      </w:r>
    </w:p>
    <w:p>
      <w:pPr>
        <w:spacing w:after="120"/>
        <w:ind w:left="360"/>
      </w:pPr>
      <w:r>
        <w:rPr>
          <w:b w:val="false"/>
          <w:bCs w:val="false"/>
        </w:rPr>
        <w:t xml:space="preserve">With a </w:t>
      </w:r>
      <w:r>
        <w:rPr>
          <w:b/>
          <w:bCs/>
        </w:rPr>
        <w:t xml:space="preserve">Graph</w:t>
      </w:r>
      <w:r>
        <w:rPr>
          <w:b w:val="false"/>
          <w:bCs w:val="false"/>
        </w:rPr>
        <w:t xml:space="preserve"> — the Join Map (join_map.cpp). Tables are nodes and foreign-key relationships are edges, exactly how a planner models which tables can join to which.</w:t>
      </w:r>
    </w:p>
    <w:p>
      <w:pPr>
        <w:spacing w:after="40" w:before="100"/>
      </w:pPr>
      <w:r>
        <w:rPr>
          <w:b/>
          <w:bCs/>
        </w:rPr>
        <w:t xml:space="preserve">5.  How was the most efficient query execution path determined?</w:t>
      </w:r>
    </w:p>
    <w:p>
      <w:pPr>
        <w:spacing w:after="120"/>
        <w:ind w:left="360"/>
      </w:pPr>
      <w:r>
        <w:rPr>
          <w:b w:val="false"/>
          <w:bCs w:val="false"/>
        </w:rPr>
        <w:t xml:space="preserve">With </w:t>
      </w:r>
      <w:r>
        <w:rPr>
          <w:b/>
          <w:bCs/>
        </w:rPr>
        <w:t xml:space="preserve">Dijkstra's shortest-path algorithm</w:t>
      </w:r>
      <w:r>
        <w:rPr>
          <w:b w:val="false"/>
          <w:bCs w:val="false"/>
        </w:rPr>
        <w:t xml:space="preserve"> over the weighted join graph — the Fastest Path (fastest_path.cpp; real Dijkstra in skeleton.cpp). Edge weights are estimated costs and the cheapest route wins — the same principle as a cost-based optimiser's join-order selection.</w:t>
      </w:r>
    </w:p>
    <w:p>
      <w:pPr>
        <w:pStyle w:val="Heading1"/>
      </w:pPr>
      <w:r>
        <w:t xml:space="preserve">8. How to build and run</w:t>
      </w:r>
    </w:p>
    <w:p>
      <w:pPr>
        <w:pStyle w:val="Heading2"/>
      </w:pPr>
      <w:r>
        <w:t xml:space="preserve">Full terminal app (needs CMake; FTXUI is fetched automatically)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cmake -S . -B build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cmake --build build -j4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./build/homepage</w:t>
      </w:r>
    </w:p>
    <w:p>
      <w:pPr>
        <w:pStyle w:val="Heading2"/>
      </w:pPr>
      <w:r>
        <w:t xml:space="preserve">The bare-logic skeleton (no dependencies)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cd src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g++ skeleton.cpp -o skeleton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./skeleton</w:t>
      </w:r>
    </w:p>
    <w:p>
      <w:pPr>
        <w:pStyle w:val="Heading1"/>
      </w:pPr>
      <w:r>
        <w:t xml:space="preserve">9. Things worth knowing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TUI is a </w:t>
      </w:r>
      <w:r>
        <w:rPr>
          <w:b/>
          <w:bCs/>
        </w:rPr>
        <w:t xml:space="preserve">teaching visualiser</w:t>
      </w:r>
      <w:r>
        <w:rPr>
          <w:b w:val="false"/>
          <w:bCs w:val="false"/>
        </w:rPr>
        <w:t xml:space="preserve">: the animated numbers (tree values, costs, route) are scripted to tell a clear story. The literal runnable algorithms live in </w:t>
      </w:r>
      <w:r>
        <w:rPr>
          <w:b/>
          <w:bCs/>
        </w:rPr>
        <w:t xml:space="preserve">skeleton.cpp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CollegeDB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InstaDB</w:t>
      </w:r>
      <w:r>
        <w:rPr>
          <w:b w:val="false"/>
          <w:bCs w:val="false"/>
        </w:rPr>
        <w:t xml:space="preserve"> share one engine — only data/labels differ — proving the optimiser idea is domain-independent.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CollegeDB search works by </w:t>
      </w:r>
      <w:r>
        <w:rPr>
          <w:b/>
          <w:bCs/>
        </w:rPr>
        <w:t xml:space="preserve">first name OR surname</w:t>
      </w:r>
      <w:r>
        <w:rPr>
          <w:b w:val="false"/>
          <w:bCs w:val="false"/>
        </w:rPr>
        <w:t xml:space="preserve">; an unknown name returns “NOT FOUND”.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Summary: 11 C++ files (~1,453 lines) in src/ — one file per case-study feature, a shared UI engine, and a 104-line no-UI skeleton.cpp that runs the real algorithms. Each feature maps to a textbook data structure and to a real mechanism inside MySQL/PostgreSQL.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Database Query Execution Optimizer  —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F5BB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2026-06-15T23:03:18.996Z</dcterms:created>
  <dcterms:modified xsi:type="dcterms:W3CDTF">2026-06-15T23:03:18.997Z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