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jc w:val="center"/>
        <w:rPr>
          <w:rFonts w:ascii="Malgun Gothic" w:cs="Malgun Gothic" w:eastAsia="Malgun Gothic" w:hAnsi="Malgun Gothic"/>
          <w:b w:val="1"/>
          <w:sz w:val="72"/>
          <w:szCs w:val="72"/>
        </w:rPr>
      </w:pPr>
      <w:r w:rsidDel="00000000" w:rsidR="00000000" w:rsidRPr="00000000">
        <w:rPr>
          <w:rFonts w:ascii="Malgun Gothic" w:cs="Malgun Gothic" w:eastAsia="Malgun Gothic" w:hAnsi="Malgun Gothic"/>
          <w:b w:val="1"/>
          <w:sz w:val="72"/>
          <w:szCs w:val="72"/>
          <w:rtl w:val="0"/>
        </w:rPr>
        <w:t xml:space="preserve">Cloudit™</w:t>
      </w:r>
    </w:p>
    <w:p w:rsidR="00000000" w:rsidDel="00000000" w:rsidP="00000000" w:rsidRDefault="00000000" w:rsidRPr="00000000" w14:paraId="00000002">
      <w:pPr>
        <w:widowControl w:val="1"/>
        <w:jc w:val="center"/>
        <w:rPr>
          <w:rFonts w:ascii="Malgun Gothic" w:cs="Malgun Gothic" w:eastAsia="Malgun Gothic" w:hAnsi="Malgun Gothic"/>
          <w:b w:val="1"/>
          <w:sz w:val="72"/>
          <w:szCs w:val="72"/>
        </w:rPr>
      </w:pPr>
      <w:r w:rsidDel="00000000" w:rsidR="00000000" w:rsidRPr="00000000">
        <w:rPr>
          <w:rFonts w:ascii="Malgun Gothic" w:cs="Malgun Gothic" w:eastAsia="Malgun Gothic" w:hAnsi="Malgun Gothic"/>
          <w:b w:val="1"/>
          <w:sz w:val="72"/>
          <w:szCs w:val="72"/>
          <w:rtl w:val="0"/>
        </w:rPr>
        <w:t xml:space="preserve">DCE - PaaSTA  연동</w:t>
      </w:r>
    </w:p>
    <w:p w:rsidR="00000000" w:rsidDel="00000000" w:rsidP="00000000" w:rsidRDefault="00000000" w:rsidRPr="00000000" w14:paraId="00000003">
      <w:pPr>
        <w:widowControl w:val="1"/>
        <w:jc w:val="center"/>
        <w:rPr>
          <w:rFonts w:ascii="Malgun Gothic" w:cs="Malgun Gothic" w:eastAsia="Malgun Gothic" w:hAnsi="Malgun Gothic"/>
          <w:b w:val="1"/>
          <w:sz w:val="72"/>
          <w:szCs w:val="72"/>
        </w:rPr>
      </w:pPr>
      <w:r w:rsidDel="00000000" w:rsidR="00000000" w:rsidRPr="00000000">
        <w:rPr>
          <w:rFonts w:ascii="Malgun Gothic" w:cs="Malgun Gothic" w:eastAsia="Malgun Gothic" w:hAnsi="Malgun Gothic"/>
          <w:b w:val="1"/>
          <w:sz w:val="72"/>
          <w:szCs w:val="72"/>
          <w:rtl w:val="0"/>
        </w:rPr>
        <w:t xml:space="preserve">가이드</w:t>
      </w:r>
    </w:p>
    <w:p w:rsidR="00000000" w:rsidDel="00000000" w:rsidP="00000000" w:rsidRDefault="00000000" w:rsidRPr="00000000" w14:paraId="00000004">
      <w:pPr>
        <w:widowControl w:val="1"/>
        <w:rPr>
          <w:rFonts w:ascii="Malgun Gothic" w:cs="Malgun Gothic" w:eastAsia="Malgun Gothic" w:hAnsi="Malgun Gothic"/>
          <w:b w:val="1"/>
        </w:rPr>
      </w:pPr>
      <w:bookmarkStart w:colFirst="0" w:colLast="0" w:name="_gjdgxs" w:id="0"/>
      <w:bookmarkEnd w:id="0"/>
      <w:r w:rsidDel="00000000" w:rsidR="00000000" w:rsidRPr="00000000">
        <w:rPr>
          <w:rtl w:val="0"/>
        </w:rPr>
      </w:r>
    </w:p>
    <w:p w:rsidR="00000000" w:rsidDel="00000000" w:rsidP="00000000" w:rsidRDefault="00000000" w:rsidRPr="00000000" w14:paraId="00000005">
      <w:pPr>
        <w:widowControl w:val="1"/>
        <w:jc w:val="center"/>
        <w:rPr>
          <w:rFonts w:ascii="Malgun Gothic" w:cs="Malgun Gothic" w:eastAsia="Malgun Gothic" w:hAnsi="Malgun Gothic"/>
          <w:b w:val="1"/>
          <w:sz w:val="36"/>
          <w:szCs w:val="36"/>
        </w:rPr>
      </w:pPr>
      <w:r w:rsidDel="00000000" w:rsidR="00000000" w:rsidRPr="00000000">
        <w:rPr>
          <w:rFonts w:ascii="Malgun Gothic" w:cs="Malgun Gothic" w:eastAsia="Malgun Gothic" w:hAnsi="Malgun Gothic"/>
          <w:b w:val="1"/>
          <w:sz w:val="36"/>
          <w:szCs w:val="36"/>
          <w:rtl w:val="0"/>
        </w:rPr>
        <w:t xml:space="preserve">문서버전 V0.2</w:t>
      </w:r>
    </w:p>
    <w:p w:rsidR="00000000" w:rsidDel="00000000" w:rsidP="00000000" w:rsidRDefault="00000000" w:rsidRPr="00000000" w14:paraId="00000006">
      <w:pPr>
        <w:widowControl w:val="1"/>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07">
      <w:pPr>
        <w:widowControl w:val="1"/>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08">
      <w:pPr>
        <w:widowControl w:val="1"/>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09">
      <w:pPr>
        <w:widowControl w:val="1"/>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0A">
      <w:pPr>
        <w:widowControl w:val="1"/>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0B">
      <w:pPr>
        <w:widowControl w:val="1"/>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0C">
      <w:pPr>
        <w:widowControl w:val="1"/>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0D">
      <w:pPr>
        <w:widowControl w:val="1"/>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0E">
      <w:pPr>
        <w:widowControl w:val="1"/>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0F">
      <w:pPr>
        <w:widowControl w:val="1"/>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0">
      <w:pPr>
        <w:widowControl w:val="1"/>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1">
      <w:pPr>
        <w:widowControl w:val="1"/>
        <w:jc w:val="left"/>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2">
      <w:pPr>
        <w:widowControl w:val="1"/>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3">
      <w:pPr>
        <w:widowControl w:val="1"/>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4">
      <w:pPr>
        <w:widowControl w:val="1"/>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5">
      <w:pPr>
        <w:widowControl w:val="1"/>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6">
      <w:pPr>
        <w:widowControl w:val="1"/>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7">
      <w:pPr>
        <w:widowControl w:val="1"/>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8">
      <w:pPr>
        <w:widowControl w:val="1"/>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9">
      <w:pPr>
        <w:widowControl w:val="1"/>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A">
      <w:pPr>
        <w:widowControl w:val="1"/>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B">
      <w:pPr>
        <w:widowControl w:val="1"/>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C">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D">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E">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F">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0">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1">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2">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3">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4">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5">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6">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7">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8">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9">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A">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B">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C">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D">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E">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F">
      <w:pPr>
        <w:widowControl w:val="1"/>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법적공지</w:t>
      </w:r>
    </w:p>
    <w:p w:rsidR="00000000" w:rsidDel="00000000" w:rsidP="00000000" w:rsidRDefault="00000000" w:rsidRPr="00000000" w14:paraId="00000030">
      <w:pPr>
        <w:widowControl w:val="1"/>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Copyright ⓒ 2012 - 2019 ㈜이노그리드가 모든 판권을 소유 합니다. 이 제품은 대한민국 및 국제저작법과 지적 재산권법의 보호를 받습니다. Specifications are subject to change without notice. Innogrid, the Innogrid logo, Innogrid Cloudit, Innogrid Cloudit IaaS, Innogrid Cloudit 서버, Innogrid Cloudit 스토리지, Innogrid Cloudit Console are trademarks or registered trademarks of Innogrid. All other brands or products are trademarks or registered trademarks of their respective holders. </w:t>
      </w:r>
    </w:p>
    <w:p w:rsidR="00000000" w:rsidDel="00000000" w:rsidP="00000000" w:rsidRDefault="00000000" w:rsidRPr="00000000" w14:paraId="00000031">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2">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3">
      <w:pPr>
        <w:widowControl w:val="1"/>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4">
      <w:pPr>
        <w:widowControl w:val="1"/>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 이노그리드</w:t>
      </w:r>
    </w:p>
    <w:p w:rsidR="00000000" w:rsidDel="00000000" w:rsidP="00000000" w:rsidRDefault="00000000" w:rsidRPr="00000000" w14:paraId="00000035">
      <w:pPr>
        <w:widowControl w:val="1"/>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서울시 서초구 서초대로 314, 10층 (서초동, 정보통신공제조합빌딩)</w:t>
      </w:r>
    </w:p>
    <w:p w:rsidR="00000000" w:rsidDel="00000000" w:rsidP="00000000" w:rsidRDefault="00000000" w:rsidRPr="00000000" w14:paraId="00000036">
      <w:pPr>
        <w:widowControl w:val="1"/>
        <w:rPr>
          <w:rFonts w:ascii="Malgun Gothic" w:cs="Malgun Gothic" w:eastAsia="Malgun Gothic" w:hAnsi="Malgun Gothic"/>
          <w:b w:val="1"/>
          <w:i w:val="0"/>
          <w:smallCaps w:val="0"/>
          <w:strike w:val="0"/>
          <w:color w:val="000000"/>
          <w:sz w:val="28"/>
          <w:szCs w:val="28"/>
          <w:u w:val="none"/>
          <w:shd w:fill="auto" w:val="clear"/>
          <w:vertAlign w:val="baseline"/>
        </w:rPr>
      </w:pPr>
      <w:hyperlink r:id="rId6">
        <w:r w:rsidDel="00000000" w:rsidR="00000000" w:rsidRPr="00000000">
          <w:rPr>
            <w:rFonts w:ascii="Malgun Gothic" w:cs="Malgun Gothic" w:eastAsia="Malgun Gothic" w:hAnsi="Malgun Gothic"/>
            <w:color w:val="0000ff"/>
            <w:u w:val="single"/>
            <w:rtl w:val="0"/>
          </w:rPr>
          <w:t xml:space="preserve">www.innogrid.com</w:t>
        </w:r>
      </w:hyperlink>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tabs>
              <w:tab w:val="right" w:pos="8508"/>
            </w:tabs>
            <w:spacing w:after="80" w:before="60" w:line="240" w:lineRule="auto"/>
            <w:ind w:left="1080" w:firstLine="0"/>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widowControl w:val="1"/>
        <w:jc w:val="left"/>
        <w:rPr>
          <w:rFonts w:ascii="Malgun Gothic" w:cs="Malgun Gothic" w:eastAsia="Malgun Gothic" w:hAnsi="Malgun Gothic"/>
          <w:b w:val="1"/>
          <w:sz w:val="28"/>
          <w:szCs w:val="28"/>
        </w:rPr>
      </w:pPr>
      <w:bookmarkStart w:colFirst="0" w:colLast="0" w:name="_1fob9te"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ruag6wuefbbr" w:id="2"/>
      <w:bookmarkEnd w:id="2"/>
      <w:r w:rsidDel="00000000" w:rsidR="00000000" w:rsidRPr="00000000">
        <w:rPr>
          <w:rtl w:val="0"/>
        </w:rPr>
        <w:t xml:space="preserve">1. Cloudit 연동 설정</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1kbrwhpaxt25" w:id="3"/>
      <w:bookmarkEnd w:id="3"/>
      <w:r w:rsidDel="00000000" w:rsidR="00000000" w:rsidRPr="00000000">
        <w:rPr>
          <w:rtl w:val="0"/>
        </w:rPr>
        <w:t xml:space="preserve">1.1.  DCE 클러스터 생성</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64yvo9eques9" w:id="4"/>
      <w:bookmarkEnd w:id="4"/>
      <w:r w:rsidDel="00000000" w:rsidR="00000000" w:rsidRPr="00000000">
        <w:rPr>
          <w:rtl w:val="0"/>
        </w:rPr>
        <w:t xml:space="preserve">1.1.1 준비사항</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Master VM 사양: medium-4(8-16-100)  이상 </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Minion VM 사양: medium-4(8-16-100)  이상 </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PaaS-TA 전용 Template 사용</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pStyle w:val="Heading2"/>
        <w:rPr/>
      </w:pPr>
      <w:bookmarkStart w:colFirst="0" w:colLast="0" w:name="_grr37alosa3e" w:id="5"/>
      <w:bookmarkEnd w:id="5"/>
      <w:r w:rsidDel="00000000" w:rsidR="00000000" w:rsidRPr="00000000">
        <w:rPr>
          <w:rtl w:val="0"/>
        </w:rPr>
        <w:t xml:space="preserve">1.1.2 DCE 클러스터 생성</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"Create" 버튼 클릭</w:t>
      </w:r>
    </w:p>
    <w:p w:rsidR="00000000" w:rsidDel="00000000" w:rsidP="00000000" w:rsidRDefault="00000000" w:rsidRPr="00000000" w14:paraId="00000045">
      <w:pPr>
        <w:rPr/>
      </w:pPr>
      <w:r w:rsidDel="00000000" w:rsidR="00000000" w:rsidRPr="00000000">
        <w:rPr/>
        <w:drawing>
          <wp:inline distB="114300" distT="114300" distL="114300" distR="114300">
            <wp:extent cx="6274089" cy="2611437"/>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274089" cy="261143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Master Node Spec 설정(medium-4 이상)</w:t>
      </w:r>
    </w:p>
    <w:p w:rsidR="00000000" w:rsidDel="00000000" w:rsidP="00000000" w:rsidRDefault="00000000" w:rsidRPr="00000000" w14:paraId="00000048">
      <w:pPr>
        <w:rPr/>
      </w:pPr>
      <w:r w:rsidDel="00000000" w:rsidR="00000000" w:rsidRPr="00000000">
        <w:rPr/>
        <w:drawing>
          <wp:inline distB="114300" distT="114300" distL="114300" distR="114300">
            <wp:extent cx="5402580" cy="34544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0258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Minion Node Spec 및 개수 설정(medium-4 이상, 최소 5노드 이상 권장)</w:t>
      </w:r>
    </w:p>
    <w:p w:rsidR="00000000" w:rsidDel="00000000" w:rsidP="00000000" w:rsidRDefault="00000000" w:rsidRPr="00000000" w14:paraId="0000004A">
      <w:pPr>
        <w:ind w:left="0" w:firstLine="0"/>
        <w:rPr/>
      </w:pPr>
      <w:r w:rsidDel="00000000" w:rsidR="00000000" w:rsidRPr="00000000">
        <w:rPr/>
        <w:drawing>
          <wp:inline distB="114300" distT="114300" distL="114300" distR="114300">
            <wp:extent cx="5402580" cy="38100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0258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보안 그룹 설정(ALL)</w:t>
      </w:r>
    </w:p>
    <w:p w:rsidR="00000000" w:rsidDel="00000000" w:rsidP="00000000" w:rsidRDefault="00000000" w:rsidRPr="00000000" w14:paraId="0000004D">
      <w:pPr>
        <w:rPr/>
      </w:pPr>
      <w:r w:rsidDel="00000000" w:rsidR="00000000" w:rsidRPr="00000000">
        <w:rPr/>
        <w:drawing>
          <wp:inline distB="114300" distT="114300" distL="114300" distR="114300">
            <wp:extent cx="5402580" cy="34544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0258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클러스터 노드(Master, Minion) 관련 설정</w:t>
      </w:r>
    </w:p>
    <w:p w:rsidR="00000000" w:rsidDel="00000000" w:rsidP="00000000" w:rsidRDefault="00000000" w:rsidRPr="00000000" w14:paraId="00000052">
      <w:pPr>
        <w:rPr/>
      </w:pPr>
      <w:r w:rsidDel="00000000" w:rsidR="00000000" w:rsidRPr="00000000">
        <w:rPr/>
        <w:drawing>
          <wp:inline distB="114300" distT="114300" distL="114300" distR="114300">
            <wp:extent cx="5402580" cy="34544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0258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생성 요약 정보 확인 및 생성 진행 </w:t>
      </w:r>
    </w:p>
    <w:p w:rsidR="00000000" w:rsidDel="00000000" w:rsidP="00000000" w:rsidRDefault="00000000" w:rsidRPr="00000000" w14:paraId="00000055">
      <w:pPr>
        <w:rPr/>
      </w:pPr>
      <w:r w:rsidDel="00000000" w:rsidR="00000000" w:rsidRPr="00000000">
        <w:rPr/>
        <w:drawing>
          <wp:inline distB="114300" distT="114300" distL="114300" distR="114300">
            <wp:extent cx="5402580" cy="34544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0258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jvj3i28ra2nf" w:id="6"/>
      <w:bookmarkEnd w:id="6"/>
      <w:r w:rsidDel="00000000" w:rsidR="00000000" w:rsidRPr="00000000">
        <w:rPr>
          <w:rtl w:val="0"/>
        </w:rPr>
        <w:t xml:space="preserve">1.2.  Ceph 설정 및 인증키 확인</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lzvuk516ozr" w:id="7"/>
      <w:bookmarkEnd w:id="7"/>
      <w:r w:rsidDel="00000000" w:rsidR="00000000" w:rsidRPr="00000000">
        <w:rPr>
          <w:rtl w:val="0"/>
        </w:rPr>
        <w:t xml:space="preserve">1.2.1 준비사항</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Ceph CLI(Command LIne Interface) 환경 및 접속 가능한 Ceph 환경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pStyle w:val="Heading2"/>
        <w:rPr/>
      </w:pPr>
      <w:bookmarkStart w:colFirst="0" w:colLast="0" w:name="_8stbg85a4cxk" w:id="8"/>
      <w:bookmarkEnd w:id="8"/>
      <w:r w:rsidDel="00000000" w:rsidR="00000000" w:rsidRPr="00000000">
        <w:rPr>
          <w:rtl w:val="0"/>
        </w:rPr>
        <w:t xml:space="preserve">1.2.2 Kubernetes - Ceph 연동을 위한 Ceph 관리자 인증키 확인</w:t>
      </w:r>
    </w:p>
    <w:tbl>
      <w:tblPr>
        <w:tblStyle w:val="Table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[root@CephNode:~#] ceph --cluster ceph auth get-key client.admin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A2A1ZsFcQTP2IhAAlxgclKE/uv2qy6eFUrPmKg==</w:t>
            </w:r>
          </w:p>
        </w:tc>
      </w:tr>
    </w:tbl>
    <w:p w:rsidR="00000000" w:rsidDel="00000000" w:rsidP="00000000" w:rsidRDefault="00000000" w:rsidRPr="00000000" w14:paraId="00000063">
      <w:pPr>
        <w:numPr>
          <w:ilvl w:val="0"/>
          <w:numId w:val="2"/>
        </w:numPr>
        <w:ind w:left="720" w:hanging="360"/>
      </w:pPr>
      <w:r w:rsidDel="00000000" w:rsidR="00000000" w:rsidRPr="00000000">
        <w:rPr>
          <w:rtl w:val="0"/>
        </w:rPr>
        <w:t xml:space="preserve">확인된 관리자 인증키는 </w:t>
      </w:r>
      <w:r w:rsidDel="00000000" w:rsidR="00000000" w:rsidRPr="00000000">
        <w:rPr>
          <w:b w:val="1"/>
          <w:rtl w:val="0"/>
        </w:rPr>
        <w:t xml:space="preserve">"1.3 Kubernetes 설정"</w:t>
      </w:r>
      <w:r w:rsidDel="00000000" w:rsidR="00000000" w:rsidRPr="00000000">
        <w:rPr>
          <w:rtl w:val="0"/>
        </w:rPr>
        <w:t xml:space="preserve">에서 사용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3p7spekv3ad2" w:id="9"/>
      <w:bookmarkEnd w:id="9"/>
      <w:r w:rsidDel="00000000" w:rsidR="00000000" w:rsidRPr="00000000">
        <w:rPr>
          <w:rtl w:val="0"/>
        </w:rPr>
        <w:t xml:space="preserve">1.2.3 Kubernetes Storage Class 연동을 위한 Ceph Pool 생성 및 접근 권한 설정</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환경에 적합한 </w:t>
      </w:r>
      <w:r w:rsidDel="00000000" w:rsidR="00000000" w:rsidRPr="00000000">
        <w:rPr>
          <w:rFonts w:ascii="Courier New" w:cs="Courier New" w:eastAsia="Courier New" w:hAnsi="Courier New"/>
          <w:b w:val="1"/>
          <w:i w:val="1"/>
          <w:rtl w:val="0"/>
        </w:rPr>
        <w:t xml:space="preserve"> [pool_name], [client_name]</w:t>
      </w:r>
      <w:r w:rsidDel="00000000" w:rsidR="00000000" w:rsidRPr="00000000">
        <w:rPr>
          <w:rtl w:val="0"/>
        </w:rPr>
        <w:t xml:space="preserve"> 명명 및 적용</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환경에 적합한</w:t>
      </w:r>
      <w:r w:rsidDel="00000000" w:rsidR="00000000" w:rsidRPr="00000000">
        <w:rPr>
          <w:rFonts w:ascii="Courier New" w:cs="Courier New" w:eastAsia="Courier New" w:hAnsi="Courier New"/>
          <w:b w:val="1"/>
          <w:i w:val="1"/>
          <w:rtl w:val="0"/>
        </w:rPr>
        <w:t xml:space="preserve"> [pg-num], [pgp-num] </w:t>
      </w:r>
      <w:r w:rsidDel="00000000" w:rsidR="00000000" w:rsidRPr="00000000">
        <w:rPr>
          <w:rtl w:val="0"/>
        </w:rPr>
        <w:t xml:space="preserve">설정</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PG계산기: https://ceph.com/pgcalc/</w:t>
      </w:r>
    </w:p>
    <w:tbl>
      <w:tblPr>
        <w:tblStyle w:val="Table2"/>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[root@CephNode:~#] ceph --cluster ceph osd pool create </w:t>
            </w:r>
            <w:r w:rsidDel="00000000" w:rsidR="00000000" w:rsidRPr="00000000">
              <w:rPr>
                <w:rFonts w:ascii="Courier New" w:cs="Courier New" w:eastAsia="Courier New" w:hAnsi="Courier New"/>
                <w:b w:val="1"/>
                <w:i w:val="1"/>
                <w:rtl w:val="0"/>
              </w:rPr>
              <w:t xml:space="preserve">[pool_name]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A">
            <w:pPr>
              <w:jc w:val="left"/>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[pg-num] [pgp-num]</w:t>
            </w:r>
          </w:p>
          <w:p w:rsidR="00000000" w:rsidDel="00000000" w:rsidP="00000000" w:rsidRDefault="00000000" w:rsidRPr="00000000" w14:paraId="0000006B">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[root@CephNode:~#] ceph --cluster ceph auth get-or-create \</w:t>
            </w:r>
          </w:p>
          <w:p w:rsidR="00000000" w:rsidDel="00000000" w:rsidP="00000000" w:rsidRDefault="00000000" w:rsidRPr="00000000" w14:paraId="0000006C">
            <w:pPr>
              <w:jc w:val="left"/>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client.</w:t>
            </w:r>
            <w:r w:rsidDel="00000000" w:rsidR="00000000" w:rsidRPr="00000000">
              <w:rPr>
                <w:rFonts w:ascii="Courier New" w:cs="Courier New" w:eastAsia="Courier New" w:hAnsi="Courier New"/>
                <w:b w:val="1"/>
                <w:i w:val="1"/>
                <w:rtl w:val="0"/>
              </w:rPr>
              <w:t xml:space="preserve">[client_name]</w:t>
            </w:r>
            <w:r w:rsidDel="00000000" w:rsidR="00000000" w:rsidRPr="00000000">
              <w:rPr>
                <w:rFonts w:ascii="Courier New" w:cs="Courier New" w:eastAsia="Courier New" w:hAnsi="Courier New"/>
                <w:rtl w:val="0"/>
              </w:rPr>
              <w:t xml:space="preserve"> mon 'allow r' osd 'allow rwx pool=</w:t>
            </w:r>
            <w:r w:rsidDel="00000000" w:rsidR="00000000" w:rsidRPr="00000000">
              <w:rPr>
                <w:rFonts w:ascii="Courier New" w:cs="Courier New" w:eastAsia="Courier New" w:hAnsi="Courier New"/>
                <w:b w:val="1"/>
                <w:i w:val="1"/>
                <w:rtl w:val="0"/>
              </w:rPr>
              <w:t xml:space="preserve">[pool_name]'</w:t>
            </w:r>
          </w:p>
          <w:p w:rsidR="00000000" w:rsidDel="00000000" w:rsidP="00000000" w:rsidRDefault="00000000" w:rsidRPr="00000000" w14:paraId="0000006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[root@CephNode:~#] ceph --cluster ceph auth get-or-create \ client.</w:t>
            </w:r>
            <w:r w:rsidDel="00000000" w:rsidR="00000000" w:rsidRPr="00000000">
              <w:rPr>
                <w:rFonts w:ascii="Courier New" w:cs="Courier New" w:eastAsia="Courier New" w:hAnsi="Courier New"/>
                <w:b w:val="1"/>
                <w:i w:val="1"/>
                <w:rtl w:val="0"/>
              </w:rPr>
              <w:t xml:space="preserve">[client_name]</w:t>
            </w:r>
            <w:r w:rsidDel="00000000" w:rsidR="00000000" w:rsidRPr="00000000">
              <w:rPr>
                <w:rtl w:val="0"/>
              </w:rPr>
            </w:r>
          </w:p>
        </w:tc>
      </w:tr>
    </w:tbl>
    <w:p w:rsidR="00000000" w:rsidDel="00000000" w:rsidP="00000000" w:rsidRDefault="00000000" w:rsidRPr="00000000" w14:paraId="0000006E">
      <w:pPr>
        <w:numPr>
          <w:ilvl w:val="0"/>
          <w:numId w:val="2"/>
        </w:numPr>
        <w:ind w:left="720" w:hanging="360"/>
      </w:pPr>
      <w:r w:rsidDel="00000000" w:rsidR="00000000" w:rsidRPr="00000000">
        <w:rPr>
          <w:rtl w:val="0"/>
        </w:rPr>
        <w:t xml:space="preserve">확인된 사용자 인증키는 </w:t>
      </w:r>
      <w:r w:rsidDel="00000000" w:rsidR="00000000" w:rsidRPr="00000000">
        <w:rPr>
          <w:b w:val="1"/>
          <w:rtl w:val="0"/>
        </w:rPr>
        <w:t xml:space="preserve">"1.3 Kubernetes 설정 및 Ceph Storage Class 생성"</w:t>
      </w:r>
      <w:r w:rsidDel="00000000" w:rsidR="00000000" w:rsidRPr="00000000">
        <w:rPr>
          <w:rtl w:val="0"/>
        </w:rPr>
        <w:t xml:space="preserve">에서 사용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cwxxtqlocu1c" w:id="10"/>
      <w:bookmarkEnd w:id="10"/>
      <w:r w:rsidDel="00000000" w:rsidR="00000000" w:rsidRPr="00000000">
        <w:rPr>
          <w:rtl w:val="0"/>
        </w:rPr>
        <w:t xml:space="preserve">1.3.  Kubernetes 설정 및 Ceph Storage Class 생성</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s4vo3cr61tzt" w:id="11"/>
      <w:bookmarkEnd w:id="11"/>
      <w:r w:rsidDel="00000000" w:rsidR="00000000" w:rsidRPr="00000000">
        <w:rPr>
          <w:rtl w:val="0"/>
        </w:rPr>
        <w:t xml:space="preserve">1.3.1 준비사항</w:t>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Master Node에 접속 가능한 DCE Cluster 환경</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Ceph 연동을 위한 Ceph 관리자, 사용자 인증 키 및 Pool(1.2에서 생성) </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pStyle w:val="Heading2"/>
        <w:rPr/>
      </w:pPr>
      <w:bookmarkStart w:colFirst="0" w:colLast="0" w:name="_xep70gja8ni2" w:id="12"/>
      <w:bookmarkEnd w:id="12"/>
      <w:r w:rsidDel="00000000" w:rsidR="00000000" w:rsidRPr="00000000">
        <w:rPr>
          <w:rtl w:val="0"/>
        </w:rPr>
        <w:t xml:space="preserve">1.3.2 rbd-provisioner Cluster Role/Role 생성 및 바인딩</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YAML 파일 생성</w:t>
      </w:r>
    </w:p>
    <w:tbl>
      <w:tblPr>
        <w:tblStyle w:val="Table3"/>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[root@DceMaster:~#] vi ClusterRole.yaml</w:t>
            </w:r>
          </w:p>
          <w:p w:rsidR="00000000" w:rsidDel="00000000" w:rsidP="00000000" w:rsidRDefault="00000000" w:rsidRPr="00000000" w14:paraId="0000007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kind: ClusterRole</w:t>
            </w:r>
          </w:p>
          <w:p w:rsidR="00000000" w:rsidDel="00000000" w:rsidP="00000000" w:rsidRDefault="00000000" w:rsidRPr="00000000" w14:paraId="0000007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apiVersion: rbac.authorization.k8s.io/v1</w:t>
            </w:r>
          </w:p>
          <w:p w:rsidR="00000000" w:rsidDel="00000000" w:rsidP="00000000" w:rsidRDefault="00000000" w:rsidRPr="00000000" w14:paraId="0000007B">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7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name: rbd-provisioner</w:t>
            </w:r>
          </w:p>
          <w:p w:rsidR="00000000" w:rsidDel="00000000" w:rsidP="00000000" w:rsidRDefault="00000000" w:rsidRPr="00000000" w14:paraId="0000007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rules:</w:t>
            </w:r>
          </w:p>
          <w:p w:rsidR="00000000" w:rsidDel="00000000" w:rsidP="00000000" w:rsidRDefault="00000000" w:rsidRPr="00000000" w14:paraId="0000007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apiGroups: [""]</w:t>
            </w:r>
          </w:p>
          <w:p w:rsidR="00000000" w:rsidDel="00000000" w:rsidP="00000000" w:rsidRDefault="00000000" w:rsidRPr="00000000" w14:paraId="0000007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resources: ["persistentvolumes"]</w:t>
            </w:r>
          </w:p>
          <w:p w:rsidR="00000000" w:rsidDel="00000000" w:rsidP="00000000" w:rsidRDefault="00000000" w:rsidRPr="00000000" w14:paraId="0000008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verbs: ["get", "list", "watch", "create", "delete"]</w:t>
            </w:r>
          </w:p>
          <w:p w:rsidR="00000000" w:rsidDel="00000000" w:rsidP="00000000" w:rsidRDefault="00000000" w:rsidRPr="00000000" w14:paraId="0000008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apiGroups: [""]</w:t>
            </w:r>
          </w:p>
          <w:p w:rsidR="00000000" w:rsidDel="00000000" w:rsidP="00000000" w:rsidRDefault="00000000" w:rsidRPr="00000000" w14:paraId="0000008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resources: ["persistentvolumeclaims"]</w:t>
            </w:r>
          </w:p>
          <w:p w:rsidR="00000000" w:rsidDel="00000000" w:rsidP="00000000" w:rsidRDefault="00000000" w:rsidRPr="00000000" w14:paraId="0000008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verbs: ["get", "list", "watch", "update"]</w:t>
            </w:r>
          </w:p>
          <w:p w:rsidR="00000000" w:rsidDel="00000000" w:rsidP="00000000" w:rsidRDefault="00000000" w:rsidRPr="00000000" w14:paraId="00000084">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apiGroups: ["storage.k8s.io"]</w:t>
            </w:r>
          </w:p>
          <w:p w:rsidR="00000000" w:rsidDel="00000000" w:rsidP="00000000" w:rsidRDefault="00000000" w:rsidRPr="00000000" w14:paraId="0000008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resources: ["storageclasses"]</w:t>
            </w:r>
          </w:p>
          <w:p w:rsidR="00000000" w:rsidDel="00000000" w:rsidP="00000000" w:rsidRDefault="00000000" w:rsidRPr="00000000" w14:paraId="0000008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verbs: ["get", "list", "watch"]</w:t>
            </w:r>
          </w:p>
          <w:p w:rsidR="00000000" w:rsidDel="00000000" w:rsidP="00000000" w:rsidRDefault="00000000" w:rsidRPr="00000000" w14:paraId="0000008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apiGroups: [""]</w:t>
            </w:r>
          </w:p>
          <w:p w:rsidR="00000000" w:rsidDel="00000000" w:rsidP="00000000" w:rsidRDefault="00000000" w:rsidRPr="00000000" w14:paraId="0000008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resources: ["events"]</w:t>
            </w:r>
          </w:p>
          <w:p w:rsidR="00000000" w:rsidDel="00000000" w:rsidP="00000000" w:rsidRDefault="00000000" w:rsidRPr="00000000" w14:paraId="0000008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verbs: ["create", "update", "patch"]</w:t>
            </w:r>
          </w:p>
          <w:p w:rsidR="00000000" w:rsidDel="00000000" w:rsidP="00000000" w:rsidRDefault="00000000" w:rsidRPr="00000000" w14:paraId="0000008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apiGroups: [""]</w:t>
            </w:r>
          </w:p>
          <w:p w:rsidR="00000000" w:rsidDel="00000000" w:rsidP="00000000" w:rsidRDefault="00000000" w:rsidRPr="00000000" w14:paraId="0000008B">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resources: ["services"]</w:t>
            </w:r>
          </w:p>
          <w:p w:rsidR="00000000" w:rsidDel="00000000" w:rsidP="00000000" w:rsidRDefault="00000000" w:rsidRPr="00000000" w14:paraId="0000008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resourceNames: ["kube-dns","coredns"]</w:t>
            </w:r>
          </w:p>
          <w:p w:rsidR="00000000" w:rsidDel="00000000" w:rsidP="00000000" w:rsidRDefault="00000000" w:rsidRPr="00000000" w14:paraId="0000008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verbs: ["list", "get"]</w:t>
            </w:r>
          </w:p>
          <w:p w:rsidR="00000000" w:rsidDel="00000000" w:rsidP="00000000" w:rsidRDefault="00000000" w:rsidRPr="00000000" w14:paraId="0000008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apiGroups: [""]</w:t>
            </w:r>
          </w:p>
          <w:p w:rsidR="00000000" w:rsidDel="00000000" w:rsidP="00000000" w:rsidRDefault="00000000" w:rsidRPr="00000000" w14:paraId="0000008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resources: ["endpoints"]</w:t>
            </w:r>
          </w:p>
          <w:p w:rsidR="00000000" w:rsidDel="00000000" w:rsidP="00000000" w:rsidRDefault="00000000" w:rsidRPr="00000000" w14:paraId="0000009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verbs: ["get", "list", "watch", "create", "update", "patch"]</w:t>
            </w:r>
          </w:p>
          <w:p w:rsidR="00000000" w:rsidDel="00000000" w:rsidP="00000000" w:rsidRDefault="00000000" w:rsidRPr="00000000" w14:paraId="0000009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kind: ClusterRoleBinding</w:t>
            </w:r>
          </w:p>
          <w:p w:rsidR="00000000" w:rsidDel="00000000" w:rsidP="00000000" w:rsidRDefault="00000000" w:rsidRPr="00000000" w14:paraId="0000009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apiVersion: rbac.authorization.k8s.io/v1</w:t>
            </w:r>
          </w:p>
          <w:p w:rsidR="00000000" w:rsidDel="00000000" w:rsidP="00000000" w:rsidRDefault="00000000" w:rsidRPr="00000000" w14:paraId="00000094">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9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name: rbd-provisioner</w:t>
            </w:r>
          </w:p>
          <w:p w:rsidR="00000000" w:rsidDel="00000000" w:rsidP="00000000" w:rsidRDefault="00000000" w:rsidRPr="00000000" w14:paraId="0000009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subjects:</w:t>
            </w:r>
          </w:p>
          <w:p w:rsidR="00000000" w:rsidDel="00000000" w:rsidP="00000000" w:rsidRDefault="00000000" w:rsidRPr="00000000" w14:paraId="0000009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kind: ServiceAccount</w:t>
            </w:r>
          </w:p>
          <w:p w:rsidR="00000000" w:rsidDel="00000000" w:rsidP="00000000" w:rsidRDefault="00000000" w:rsidRPr="00000000" w14:paraId="0000009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name: rbd-provisioner</w:t>
            </w:r>
          </w:p>
          <w:p w:rsidR="00000000" w:rsidDel="00000000" w:rsidP="00000000" w:rsidRDefault="00000000" w:rsidRPr="00000000" w14:paraId="0000009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namespace: kube-system</w:t>
            </w:r>
          </w:p>
          <w:p w:rsidR="00000000" w:rsidDel="00000000" w:rsidP="00000000" w:rsidRDefault="00000000" w:rsidRPr="00000000" w14:paraId="0000009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roleRef:</w:t>
            </w:r>
          </w:p>
          <w:p w:rsidR="00000000" w:rsidDel="00000000" w:rsidP="00000000" w:rsidRDefault="00000000" w:rsidRPr="00000000" w14:paraId="0000009B">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kind: ClusterRole</w:t>
            </w:r>
          </w:p>
          <w:p w:rsidR="00000000" w:rsidDel="00000000" w:rsidP="00000000" w:rsidRDefault="00000000" w:rsidRPr="00000000" w14:paraId="0000009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name: rbd-provisioner</w:t>
            </w:r>
          </w:p>
          <w:p w:rsidR="00000000" w:rsidDel="00000000" w:rsidP="00000000" w:rsidRDefault="00000000" w:rsidRPr="00000000" w14:paraId="0000009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apiGroup: rbac.authorization.k8s.io</w:t>
            </w:r>
          </w:p>
          <w:p w:rsidR="00000000" w:rsidDel="00000000" w:rsidP="00000000" w:rsidRDefault="00000000" w:rsidRPr="00000000" w14:paraId="0000009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apiVersion: rbac.authorization.k8s.io/v1beta1</w:t>
            </w:r>
          </w:p>
          <w:p w:rsidR="00000000" w:rsidDel="00000000" w:rsidP="00000000" w:rsidRDefault="00000000" w:rsidRPr="00000000" w14:paraId="000000A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kind: Role</w:t>
            </w:r>
          </w:p>
          <w:p w:rsidR="00000000" w:rsidDel="00000000" w:rsidP="00000000" w:rsidRDefault="00000000" w:rsidRPr="00000000" w14:paraId="000000A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A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name: rbd-provisioner</w:t>
            </w:r>
          </w:p>
          <w:p w:rsidR="00000000" w:rsidDel="00000000" w:rsidP="00000000" w:rsidRDefault="00000000" w:rsidRPr="00000000" w14:paraId="000000A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rules:</w:t>
            </w:r>
          </w:p>
          <w:p w:rsidR="00000000" w:rsidDel="00000000" w:rsidP="00000000" w:rsidRDefault="00000000" w:rsidRPr="00000000" w14:paraId="000000A4">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apiGroups: [""]</w:t>
            </w:r>
          </w:p>
          <w:p w:rsidR="00000000" w:rsidDel="00000000" w:rsidP="00000000" w:rsidRDefault="00000000" w:rsidRPr="00000000" w14:paraId="000000A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resources: ["secrets"]</w:t>
            </w:r>
          </w:p>
          <w:p w:rsidR="00000000" w:rsidDel="00000000" w:rsidP="00000000" w:rsidRDefault="00000000" w:rsidRPr="00000000" w14:paraId="000000A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verbs: ["get"]</w:t>
            </w:r>
          </w:p>
          <w:p w:rsidR="00000000" w:rsidDel="00000000" w:rsidP="00000000" w:rsidRDefault="00000000" w:rsidRPr="00000000" w14:paraId="000000A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apiVersion: rbac.authorization.k8s.io/v1</w:t>
            </w:r>
          </w:p>
          <w:p w:rsidR="00000000" w:rsidDel="00000000" w:rsidP="00000000" w:rsidRDefault="00000000" w:rsidRPr="00000000" w14:paraId="000000A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kind: RoleBinding</w:t>
            </w:r>
          </w:p>
          <w:p w:rsidR="00000000" w:rsidDel="00000000" w:rsidP="00000000" w:rsidRDefault="00000000" w:rsidRPr="00000000" w14:paraId="000000A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AB">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name: rbd-provisioner</w:t>
            </w:r>
          </w:p>
          <w:p w:rsidR="00000000" w:rsidDel="00000000" w:rsidP="00000000" w:rsidRDefault="00000000" w:rsidRPr="00000000" w14:paraId="000000A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roleRef:</w:t>
            </w:r>
          </w:p>
          <w:p w:rsidR="00000000" w:rsidDel="00000000" w:rsidP="00000000" w:rsidRDefault="00000000" w:rsidRPr="00000000" w14:paraId="000000A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apiGroup: rbac.authorization.k8s.io</w:t>
            </w:r>
          </w:p>
          <w:p w:rsidR="00000000" w:rsidDel="00000000" w:rsidP="00000000" w:rsidRDefault="00000000" w:rsidRPr="00000000" w14:paraId="000000A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kind: Role</w:t>
            </w:r>
          </w:p>
          <w:p w:rsidR="00000000" w:rsidDel="00000000" w:rsidP="00000000" w:rsidRDefault="00000000" w:rsidRPr="00000000" w14:paraId="000000A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name: rbd-provisioner</w:t>
            </w:r>
          </w:p>
          <w:p w:rsidR="00000000" w:rsidDel="00000000" w:rsidP="00000000" w:rsidRDefault="00000000" w:rsidRPr="00000000" w14:paraId="000000B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subjects:</w:t>
            </w:r>
          </w:p>
          <w:p w:rsidR="00000000" w:rsidDel="00000000" w:rsidP="00000000" w:rsidRDefault="00000000" w:rsidRPr="00000000" w14:paraId="000000B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kind: ServiceAccount</w:t>
            </w:r>
          </w:p>
          <w:p w:rsidR="00000000" w:rsidDel="00000000" w:rsidP="00000000" w:rsidRDefault="00000000" w:rsidRPr="00000000" w14:paraId="000000B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name: rbd-provisioner</w:t>
            </w:r>
          </w:p>
          <w:p w:rsidR="00000000" w:rsidDel="00000000" w:rsidP="00000000" w:rsidRDefault="00000000" w:rsidRPr="00000000" w14:paraId="000000B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namespace: kube-system</w:t>
            </w:r>
          </w:p>
          <w:p w:rsidR="00000000" w:rsidDel="00000000" w:rsidP="00000000" w:rsidRDefault="00000000" w:rsidRPr="00000000" w14:paraId="000000B4">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apiVersion: v1</w:t>
            </w:r>
          </w:p>
          <w:p w:rsidR="00000000" w:rsidDel="00000000" w:rsidP="00000000" w:rsidRDefault="00000000" w:rsidRPr="00000000" w14:paraId="000000B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kind: ServiceAccount</w:t>
            </w:r>
          </w:p>
          <w:p w:rsidR="00000000" w:rsidDel="00000000" w:rsidP="00000000" w:rsidRDefault="00000000" w:rsidRPr="00000000" w14:paraId="000000B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B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name: rbd-provisioner</w:t>
            </w:r>
          </w:p>
          <w:p w:rsidR="00000000" w:rsidDel="00000000" w:rsidP="00000000" w:rsidRDefault="00000000" w:rsidRPr="00000000" w14:paraId="000000B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apiVersion: extensions/v1beta1</w:t>
            </w:r>
          </w:p>
          <w:p w:rsidR="00000000" w:rsidDel="00000000" w:rsidP="00000000" w:rsidRDefault="00000000" w:rsidRPr="00000000" w14:paraId="000000BB">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kind: Deployment</w:t>
            </w:r>
          </w:p>
          <w:p w:rsidR="00000000" w:rsidDel="00000000" w:rsidP="00000000" w:rsidRDefault="00000000" w:rsidRPr="00000000" w14:paraId="000000B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B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name: rbd-provisioner</w:t>
            </w:r>
          </w:p>
          <w:p w:rsidR="00000000" w:rsidDel="00000000" w:rsidP="00000000" w:rsidRDefault="00000000" w:rsidRPr="00000000" w14:paraId="000000B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B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replicas: 1</w:t>
            </w:r>
          </w:p>
          <w:p w:rsidR="00000000" w:rsidDel="00000000" w:rsidP="00000000" w:rsidRDefault="00000000" w:rsidRPr="00000000" w14:paraId="000000C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strategy:</w:t>
            </w:r>
          </w:p>
          <w:p w:rsidR="00000000" w:rsidDel="00000000" w:rsidP="00000000" w:rsidRDefault="00000000" w:rsidRPr="00000000" w14:paraId="000000C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type: Recreate</w:t>
            </w:r>
          </w:p>
          <w:p w:rsidR="00000000" w:rsidDel="00000000" w:rsidP="00000000" w:rsidRDefault="00000000" w:rsidRPr="00000000" w14:paraId="000000C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template:</w:t>
            </w:r>
          </w:p>
          <w:p w:rsidR="00000000" w:rsidDel="00000000" w:rsidP="00000000" w:rsidRDefault="00000000" w:rsidRPr="00000000" w14:paraId="000000C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metadata:</w:t>
            </w:r>
          </w:p>
          <w:p w:rsidR="00000000" w:rsidDel="00000000" w:rsidP="00000000" w:rsidRDefault="00000000" w:rsidRPr="00000000" w14:paraId="000000C4">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labels:</w:t>
            </w:r>
          </w:p>
          <w:p w:rsidR="00000000" w:rsidDel="00000000" w:rsidP="00000000" w:rsidRDefault="00000000" w:rsidRPr="00000000" w14:paraId="000000C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app: rbd-provisioner</w:t>
            </w:r>
          </w:p>
          <w:p w:rsidR="00000000" w:rsidDel="00000000" w:rsidP="00000000" w:rsidRDefault="00000000" w:rsidRPr="00000000" w14:paraId="000000C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spec:</w:t>
            </w:r>
          </w:p>
          <w:p w:rsidR="00000000" w:rsidDel="00000000" w:rsidP="00000000" w:rsidRDefault="00000000" w:rsidRPr="00000000" w14:paraId="000000C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containers:</w:t>
            </w:r>
          </w:p>
          <w:p w:rsidR="00000000" w:rsidDel="00000000" w:rsidP="00000000" w:rsidRDefault="00000000" w:rsidRPr="00000000" w14:paraId="000000C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name: rbd-provisioner</w:t>
            </w:r>
          </w:p>
          <w:p w:rsidR="00000000" w:rsidDel="00000000" w:rsidP="00000000" w:rsidRDefault="00000000" w:rsidRPr="00000000" w14:paraId="000000C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image: "quay.io/external_storage/rbd-provisioner:latest"</w:t>
            </w:r>
          </w:p>
          <w:p w:rsidR="00000000" w:rsidDel="00000000" w:rsidP="00000000" w:rsidRDefault="00000000" w:rsidRPr="00000000" w14:paraId="000000C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env:</w:t>
            </w:r>
          </w:p>
          <w:p w:rsidR="00000000" w:rsidDel="00000000" w:rsidP="00000000" w:rsidRDefault="00000000" w:rsidRPr="00000000" w14:paraId="000000CB">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name: PROVISIONER_NAME</w:t>
            </w:r>
          </w:p>
          <w:p w:rsidR="00000000" w:rsidDel="00000000" w:rsidP="00000000" w:rsidRDefault="00000000" w:rsidRPr="00000000" w14:paraId="000000C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value: ceph.com/rbd</w:t>
            </w:r>
          </w:p>
          <w:p w:rsidR="00000000" w:rsidDel="00000000" w:rsidP="00000000" w:rsidRDefault="00000000" w:rsidRPr="00000000" w14:paraId="000000CD">
            <w:pPr>
              <w:jc w:val="left"/>
              <w:rPr>
                <w:rFonts w:ascii="Courier New" w:cs="Courier New" w:eastAsia="Courier New" w:hAnsi="Courier New"/>
                <w:b w:val="1"/>
              </w:rPr>
            </w:pPr>
            <w:r w:rsidDel="00000000" w:rsidR="00000000" w:rsidRPr="00000000">
              <w:rPr>
                <w:rFonts w:ascii="Courier New" w:cs="Courier New" w:eastAsia="Courier New" w:hAnsi="Courier New"/>
                <w:rtl w:val="0"/>
              </w:rPr>
              <w:t xml:space="preserve">      serviceAccount: rbd-provisioner</w:t>
            </w:r>
            <w:r w:rsidDel="00000000" w:rsidR="00000000" w:rsidRPr="00000000">
              <w:rPr>
                <w:rtl w:val="0"/>
              </w:rPr>
            </w:r>
          </w:p>
        </w:tc>
      </w:tr>
    </w:tbl>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numPr>
          <w:ilvl w:val="0"/>
          <w:numId w:val="2"/>
        </w:numPr>
        <w:ind w:left="720" w:hanging="360"/>
        <w:rPr>
          <w:u w:val="none"/>
        </w:rPr>
      </w:pPr>
      <w:r w:rsidDel="00000000" w:rsidR="00000000" w:rsidRPr="00000000">
        <w:rPr>
          <w:rtl w:val="0"/>
        </w:rPr>
        <w:t xml:space="preserve">kubectl create 명령어를 통해 생성 실행</w:t>
      </w:r>
    </w:p>
    <w:tbl>
      <w:tblPr>
        <w:tblStyle w:val="Table4"/>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[root@DceMaster:~#] kubectl create -n kube-system -f ClusterRole.yaml</w:t>
            </w:r>
          </w:p>
        </w:tc>
      </w:tr>
    </w:tbl>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pStyle w:val="Heading2"/>
        <w:rPr/>
      </w:pPr>
      <w:bookmarkStart w:colFirst="0" w:colLast="0" w:name="_klayh0vm1ju" w:id="13"/>
      <w:bookmarkEnd w:id="13"/>
      <w:r w:rsidDel="00000000" w:rsidR="00000000" w:rsidRPr="00000000">
        <w:rPr>
          <w:rtl w:val="0"/>
        </w:rPr>
        <w:t xml:space="preserve">1.3.3 Ceph 연동을 위한 Ceph 관리자 인증 Secret 생성</w:t>
      </w:r>
    </w:p>
    <w:p w:rsidR="00000000" w:rsidDel="00000000" w:rsidP="00000000" w:rsidRDefault="00000000" w:rsidRPr="00000000" w14:paraId="000000D3">
      <w:pPr>
        <w:numPr>
          <w:ilvl w:val="0"/>
          <w:numId w:val="4"/>
        </w:numPr>
        <w:ind w:left="720" w:hanging="360"/>
      </w:pPr>
      <w:r w:rsidDel="00000000" w:rsidR="00000000" w:rsidRPr="00000000">
        <w:rPr>
          <w:b w:val="1"/>
          <w:rtl w:val="0"/>
        </w:rPr>
        <w:t xml:space="preserve">"1.2.2"</w:t>
      </w:r>
      <w:r w:rsidDel="00000000" w:rsidR="00000000" w:rsidRPr="00000000">
        <w:rPr>
          <w:rtl w:val="0"/>
        </w:rPr>
        <w:t xml:space="preserve">에서 확인된 관리자 인증키를 이용한 Kubernetes Secret 생성</w:t>
      </w:r>
    </w:p>
    <w:tbl>
      <w:tblPr>
        <w:tblStyle w:val="Table5"/>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[root@DceMaster:~#] kubectl create secret generic ceph-secret \</w:t>
            </w:r>
          </w:p>
          <w:p w:rsidR="00000000" w:rsidDel="00000000" w:rsidP="00000000" w:rsidRDefault="00000000" w:rsidRPr="00000000" w14:paraId="000000D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--type="kubernetes.io/rbd" \</w:t>
            </w:r>
          </w:p>
          <w:p w:rsidR="00000000" w:rsidDel="00000000" w:rsidP="00000000" w:rsidRDefault="00000000" w:rsidRPr="00000000" w14:paraId="000000D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--from-literal=key=</w:t>
            </w:r>
            <w:r w:rsidDel="00000000" w:rsidR="00000000" w:rsidRPr="00000000">
              <w:rPr>
                <w:rFonts w:ascii="Gungsuh" w:cs="Gungsuh" w:eastAsia="Gungsuh" w:hAnsi="Gungsuh"/>
                <w:b w:val="1"/>
                <w:i w:val="1"/>
                <w:rtl w:val="0"/>
              </w:rPr>
              <w:t xml:space="preserve">[ceph 관리자 인증키]</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--namespace=kube-system</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pPr>
      <w:bookmarkStart w:colFirst="0" w:colLast="0" w:name="_8wdh1wxgx1db" w:id="14"/>
      <w:bookmarkEnd w:id="14"/>
      <w:r w:rsidDel="00000000" w:rsidR="00000000" w:rsidRPr="00000000">
        <w:rPr>
          <w:rtl w:val="0"/>
        </w:rPr>
        <w:t xml:space="preserve">1.3.4 Ceph 연동을 위한 Ceph 사용자 인증 Secret 생성]</w:t>
      </w:r>
    </w:p>
    <w:p w:rsidR="00000000" w:rsidDel="00000000" w:rsidP="00000000" w:rsidRDefault="00000000" w:rsidRPr="00000000" w14:paraId="000000DA">
      <w:pPr>
        <w:numPr>
          <w:ilvl w:val="0"/>
          <w:numId w:val="4"/>
        </w:numPr>
        <w:ind w:left="720" w:hanging="360"/>
      </w:pPr>
      <w:r w:rsidDel="00000000" w:rsidR="00000000" w:rsidRPr="00000000">
        <w:rPr>
          <w:b w:val="1"/>
          <w:rtl w:val="0"/>
        </w:rPr>
        <w:t xml:space="preserve">"1.2.3"</w:t>
      </w:r>
      <w:r w:rsidDel="00000000" w:rsidR="00000000" w:rsidRPr="00000000">
        <w:rPr>
          <w:rtl w:val="0"/>
        </w:rPr>
        <w:t xml:space="preserve">에서 확인된 사용자 인증키를 이용한 Kubernetes Secret 생성</w:t>
      </w:r>
    </w:p>
    <w:p w:rsidR="00000000" w:rsidDel="00000000" w:rsidP="00000000" w:rsidRDefault="00000000" w:rsidRPr="00000000" w14:paraId="000000DB">
      <w:pPr>
        <w:numPr>
          <w:ilvl w:val="0"/>
          <w:numId w:val="4"/>
        </w:numPr>
        <w:ind w:left="720" w:hanging="360"/>
      </w:pPr>
      <w:r w:rsidDel="00000000" w:rsidR="00000000" w:rsidRPr="00000000">
        <w:rPr>
          <w:rFonts w:ascii="Courier New" w:cs="Courier New" w:eastAsia="Courier New" w:hAnsi="Courier New"/>
          <w:b w:val="1"/>
          <w:i w:val="1"/>
          <w:rtl w:val="0"/>
        </w:rPr>
        <w:t xml:space="preserve">[client_name]</w:t>
      </w:r>
      <w:r w:rsidDel="00000000" w:rsidR="00000000" w:rsidRPr="00000000">
        <w:rPr>
          <w:rtl w:val="0"/>
        </w:rPr>
        <w:t xml:space="preserve">: "1.2.3"에서 생성한 Ceph Client명</w:t>
      </w:r>
      <w:r w:rsidDel="00000000" w:rsidR="00000000" w:rsidRPr="00000000">
        <w:rPr>
          <w:rtl w:val="0"/>
        </w:rPr>
      </w:r>
    </w:p>
    <w:tbl>
      <w:tblPr>
        <w:tblStyle w:val="Table6"/>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[root@DceMaster:~#]kubectl create secret generic </w:t>
            </w:r>
          </w:p>
          <w:p w:rsidR="00000000" w:rsidDel="00000000" w:rsidP="00000000" w:rsidRDefault="00000000" w:rsidRPr="00000000" w14:paraId="000000D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ceph-secret-</w:t>
            </w:r>
            <w:r w:rsidDel="00000000" w:rsidR="00000000" w:rsidRPr="00000000">
              <w:rPr>
                <w:rFonts w:ascii="Courier New" w:cs="Courier New" w:eastAsia="Courier New" w:hAnsi="Courier New"/>
                <w:b w:val="1"/>
                <w:i w:val="1"/>
                <w:rtl w:val="0"/>
              </w:rPr>
              <w:t xml:space="preserve">[client_name]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--type="kubernetes.io/rbd" \</w:t>
            </w:r>
          </w:p>
          <w:p w:rsidR="00000000" w:rsidDel="00000000" w:rsidP="00000000" w:rsidRDefault="00000000" w:rsidRPr="00000000" w14:paraId="000000D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--from-literal=key=</w:t>
            </w:r>
            <w:r w:rsidDel="00000000" w:rsidR="00000000" w:rsidRPr="00000000">
              <w:rPr>
                <w:rFonts w:ascii="Gungsuh" w:cs="Gungsuh" w:eastAsia="Gungsuh" w:hAnsi="Gungsuh"/>
                <w:b w:val="1"/>
                <w:i w:val="1"/>
                <w:rtl w:val="0"/>
              </w:rPr>
              <w:t xml:space="preserve">[ceph 사용자 인증키]</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--namespace=kube-system</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bookmarkStart w:colFirst="0" w:colLast="0" w:name="_kw5h79jxd79a" w:id="15"/>
      <w:bookmarkEnd w:id="15"/>
      <w:r w:rsidDel="00000000" w:rsidR="00000000" w:rsidRPr="00000000">
        <w:rPr>
          <w:rtl w:val="0"/>
        </w:rPr>
        <w:t xml:space="preserve">1.3.5 Kubernetes Storage Class 생성</w:t>
      </w:r>
    </w:p>
    <w:p w:rsidR="00000000" w:rsidDel="00000000" w:rsidP="00000000" w:rsidRDefault="00000000" w:rsidRPr="00000000" w14:paraId="000000E3">
      <w:pPr>
        <w:numPr>
          <w:ilvl w:val="0"/>
          <w:numId w:val="4"/>
        </w:numPr>
        <w:ind w:left="720" w:hanging="360"/>
        <w:rPr/>
      </w:pPr>
      <w:r w:rsidDel="00000000" w:rsidR="00000000" w:rsidRPr="00000000">
        <w:rPr>
          <w:rtl w:val="0"/>
        </w:rPr>
        <w:t xml:space="preserve">YAML 파일 생성</w:t>
      </w:r>
    </w:p>
    <w:p w:rsidR="00000000" w:rsidDel="00000000" w:rsidP="00000000" w:rsidRDefault="00000000" w:rsidRPr="00000000" w14:paraId="000000E4">
      <w:pPr>
        <w:numPr>
          <w:ilvl w:val="0"/>
          <w:numId w:val="4"/>
        </w:numPr>
        <w:ind w:left="720" w:hanging="360"/>
        <w:rPr>
          <w:u w:val="none"/>
        </w:rPr>
      </w:pPr>
      <w:r w:rsidDel="00000000" w:rsidR="00000000" w:rsidRPr="00000000">
        <w:rPr>
          <w:rFonts w:ascii="Courier New" w:cs="Courier New" w:eastAsia="Courier New" w:hAnsi="Courier New"/>
          <w:b w:val="1"/>
          <w:i w:val="1"/>
          <w:rtl w:val="0"/>
        </w:rPr>
        <w:t xml:space="preserve">[StorageClass Name]</w:t>
      </w:r>
      <w:r w:rsidDel="00000000" w:rsidR="00000000" w:rsidRPr="00000000">
        <w:rPr>
          <w:rtl w:val="0"/>
        </w:rPr>
        <w:t xml:space="preserve">: Storage Class 명칭 명명</w:t>
      </w:r>
    </w:p>
    <w:p w:rsidR="00000000" w:rsidDel="00000000" w:rsidP="00000000" w:rsidRDefault="00000000" w:rsidRPr="00000000" w14:paraId="000000E5">
      <w:pPr>
        <w:numPr>
          <w:ilvl w:val="0"/>
          <w:numId w:val="4"/>
        </w:numPr>
        <w:ind w:left="720" w:hanging="360"/>
        <w:rPr>
          <w:u w:val="none"/>
        </w:rPr>
      </w:pPr>
      <w:r w:rsidDel="00000000" w:rsidR="00000000" w:rsidRPr="00000000">
        <w:rPr>
          <w:rFonts w:ascii="Courier New" w:cs="Courier New" w:eastAsia="Courier New" w:hAnsi="Courier New"/>
          <w:b w:val="1"/>
          <w:i w:val="1"/>
          <w:rtl w:val="0"/>
        </w:rPr>
        <w:t xml:space="preserve">[monitor-x-ip]</w:t>
      </w:r>
      <w:r w:rsidDel="00000000" w:rsidR="00000000" w:rsidRPr="00000000">
        <w:rPr>
          <w:rtl w:val="0"/>
        </w:rPr>
        <w:t xml:space="preserve">: 연동 대상 Ceph의 monitor 노드 IP </w:t>
      </w:r>
    </w:p>
    <w:p w:rsidR="00000000" w:rsidDel="00000000" w:rsidP="00000000" w:rsidRDefault="00000000" w:rsidRPr="00000000" w14:paraId="000000E6">
      <w:pPr>
        <w:numPr>
          <w:ilvl w:val="0"/>
          <w:numId w:val="4"/>
        </w:numPr>
        <w:ind w:left="720" w:hanging="360"/>
        <w:rPr>
          <w:u w:val="none"/>
        </w:rPr>
      </w:pPr>
      <w:r w:rsidDel="00000000" w:rsidR="00000000" w:rsidRPr="00000000">
        <w:rPr>
          <w:rFonts w:ascii="Courier New" w:cs="Courier New" w:eastAsia="Courier New" w:hAnsi="Courier New"/>
          <w:b w:val="1"/>
          <w:i w:val="1"/>
          <w:rtl w:val="0"/>
        </w:rPr>
        <w:t xml:space="preserve">[client_name]</w:t>
      </w:r>
      <w:r w:rsidDel="00000000" w:rsidR="00000000" w:rsidRPr="00000000">
        <w:rPr>
          <w:rtl w:val="0"/>
        </w:rPr>
        <w:t xml:space="preserve">: "1.2.3"에서 생성한 Ceph Client명</w:t>
      </w:r>
    </w:p>
    <w:tbl>
      <w:tblPr>
        <w:tblStyle w:val="Table7"/>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[root@DceMaster:~#]vim StorageClass.yaml</w:t>
            </w:r>
          </w:p>
          <w:p w:rsidR="00000000" w:rsidDel="00000000" w:rsidP="00000000" w:rsidRDefault="00000000" w:rsidRPr="00000000" w14:paraId="000000E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apiVersion: storage.k8s.io/v1</w:t>
            </w:r>
          </w:p>
          <w:p w:rsidR="00000000" w:rsidDel="00000000" w:rsidP="00000000" w:rsidRDefault="00000000" w:rsidRPr="00000000" w14:paraId="000000E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kind: StorageClass</w:t>
            </w:r>
          </w:p>
          <w:p w:rsidR="00000000" w:rsidDel="00000000" w:rsidP="00000000" w:rsidRDefault="00000000" w:rsidRPr="00000000" w14:paraId="000000E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EB">
            <w:pPr>
              <w:jc w:val="left"/>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  name: </w:t>
            </w:r>
            <w:r w:rsidDel="00000000" w:rsidR="00000000" w:rsidRPr="00000000">
              <w:rPr>
                <w:rFonts w:ascii="Courier New" w:cs="Courier New" w:eastAsia="Courier New" w:hAnsi="Courier New"/>
                <w:b w:val="1"/>
                <w:i w:val="1"/>
                <w:rtl w:val="0"/>
              </w:rPr>
              <w:t xml:space="preserve">[StorageClass Name]</w:t>
            </w:r>
          </w:p>
          <w:p w:rsidR="00000000" w:rsidDel="00000000" w:rsidP="00000000" w:rsidRDefault="00000000" w:rsidRPr="00000000" w14:paraId="000000EC">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provisioner: ceph.com/rbd</w:t>
            </w:r>
          </w:p>
          <w:p w:rsidR="00000000" w:rsidDel="00000000" w:rsidP="00000000" w:rsidRDefault="00000000" w:rsidRPr="00000000" w14:paraId="000000ED">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parameters:</w:t>
            </w:r>
          </w:p>
          <w:p w:rsidR="00000000" w:rsidDel="00000000" w:rsidP="00000000" w:rsidRDefault="00000000" w:rsidRPr="00000000" w14:paraId="000000EE">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monitors: </w:t>
            </w:r>
            <w:r w:rsidDel="00000000" w:rsidR="00000000" w:rsidRPr="00000000">
              <w:rPr>
                <w:rFonts w:ascii="Courier New" w:cs="Courier New" w:eastAsia="Courier New" w:hAnsi="Courier New"/>
                <w:b w:val="1"/>
                <w:i w:val="1"/>
                <w:rtl w:val="0"/>
              </w:rPr>
              <w:t xml:space="preserve">[monitor-1-ip]</w:t>
            </w:r>
            <w:r w:rsidDel="00000000" w:rsidR="00000000" w:rsidRPr="00000000">
              <w:rPr>
                <w:rFonts w:ascii="Courier New" w:cs="Courier New" w:eastAsia="Courier New" w:hAnsi="Courier New"/>
                <w:rtl w:val="0"/>
              </w:rPr>
              <w:t xml:space="preserve">:6789, </w:t>
            </w:r>
            <w:r w:rsidDel="00000000" w:rsidR="00000000" w:rsidRPr="00000000">
              <w:rPr>
                <w:rFonts w:ascii="Courier New" w:cs="Courier New" w:eastAsia="Courier New" w:hAnsi="Courier New"/>
                <w:b w:val="1"/>
                <w:i w:val="1"/>
                <w:rtl w:val="0"/>
              </w:rPr>
              <w:t xml:space="preserve">[monitor-2-ip]</w:t>
            </w:r>
            <w:r w:rsidDel="00000000" w:rsidR="00000000" w:rsidRPr="00000000">
              <w:rPr>
                <w:rFonts w:ascii="Courier New" w:cs="Courier New" w:eastAsia="Courier New" w:hAnsi="Courier New"/>
                <w:rtl w:val="0"/>
              </w:rPr>
              <w:t xml:space="preserve">:6789, </w:t>
            </w:r>
            <w:r w:rsidDel="00000000" w:rsidR="00000000" w:rsidRPr="00000000">
              <w:rPr>
                <w:rFonts w:ascii="Courier New" w:cs="Courier New" w:eastAsia="Courier New" w:hAnsi="Courier New"/>
                <w:b w:val="1"/>
                <w:i w:val="1"/>
                <w:rtl w:val="0"/>
              </w:rPr>
              <w:t xml:space="preserve">[monitor-3-ip]</w:t>
            </w:r>
            <w:r w:rsidDel="00000000" w:rsidR="00000000" w:rsidRPr="00000000">
              <w:rPr>
                <w:rFonts w:ascii="Courier New" w:cs="Courier New" w:eastAsia="Courier New" w:hAnsi="Courier New"/>
                <w:rtl w:val="0"/>
              </w:rPr>
              <w:t xml:space="preserve">:6789</w:t>
            </w:r>
          </w:p>
          <w:p w:rsidR="00000000" w:rsidDel="00000000" w:rsidP="00000000" w:rsidRDefault="00000000" w:rsidRPr="00000000" w14:paraId="000000E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adminId: admin</w:t>
            </w:r>
          </w:p>
          <w:p w:rsidR="00000000" w:rsidDel="00000000" w:rsidP="00000000" w:rsidRDefault="00000000" w:rsidRPr="00000000" w14:paraId="000000F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adminSecretName: ceph-secret</w:t>
            </w:r>
          </w:p>
          <w:p w:rsidR="00000000" w:rsidDel="00000000" w:rsidP="00000000" w:rsidRDefault="00000000" w:rsidRPr="00000000" w14:paraId="000000F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adminSecretNamespace: kube-system</w:t>
            </w:r>
          </w:p>
          <w:p w:rsidR="00000000" w:rsidDel="00000000" w:rsidP="00000000" w:rsidRDefault="00000000" w:rsidRPr="00000000" w14:paraId="000000F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pool: kube</w:t>
            </w:r>
          </w:p>
          <w:p w:rsidR="00000000" w:rsidDel="00000000" w:rsidP="00000000" w:rsidRDefault="00000000" w:rsidRPr="00000000" w14:paraId="000000F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userId: kube</w:t>
            </w:r>
          </w:p>
          <w:p w:rsidR="00000000" w:rsidDel="00000000" w:rsidP="00000000" w:rsidRDefault="00000000" w:rsidRPr="00000000" w14:paraId="000000F4">
            <w:pPr>
              <w:jc w:val="left"/>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  userSecretName: ceph-secret-</w:t>
            </w:r>
            <w:r w:rsidDel="00000000" w:rsidR="00000000" w:rsidRPr="00000000">
              <w:rPr>
                <w:rFonts w:ascii="Courier New" w:cs="Courier New" w:eastAsia="Courier New" w:hAnsi="Courier New"/>
                <w:b w:val="1"/>
                <w:i w:val="1"/>
                <w:rtl w:val="0"/>
              </w:rPr>
              <w:t xml:space="preserve">[client_name]</w:t>
            </w:r>
          </w:p>
          <w:p w:rsidR="00000000" w:rsidDel="00000000" w:rsidP="00000000" w:rsidRDefault="00000000" w:rsidRPr="00000000" w14:paraId="000000F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userSecretNamespace: kube-system</w:t>
            </w:r>
          </w:p>
          <w:p w:rsidR="00000000" w:rsidDel="00000000" w:rsidP="00000000" w:rsidRDefault="00000000" w:rsidRPr="00000000" w14:paraId="000000F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imageFormat: "2"</w:t>
            </w:r>
          </w:p>
          <w:p w:rsidR="00000000" w:rsidDel="00000000" w:rsidP="00000000" w:rsidRDefault="00000000" w:rsidRPr="00000000" w14:paraId="000000F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imageFeatures: layering</w:t>
            </w:r>
          </w:p>
        </w:tc>
      </w:tr>
    </w:tbl>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numPr>
          <w:ilvl w:val="0"/>
          <w:numId w:val="2"/>
        </w:numPr>
        <w:ind w:left="720" w:hanging="360"/>
      </w:pPr>
      <w:r w:rsidDel="00000000" w:rsidR="00000000" w:rsidRPr="00000000">
        <w:rPr>
          <w:rtl w:val="0"/>
        </w:rPr>
        <w:t xml:space="preserve">kubectl create 명령어를 통해 생성 실행</w:t>
      </w:r>
    </w:p>
    <w:tbl>
      <w:tblPr>
        <w:tblStyle w:val="Table8"/>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[root@DceMaster:~#] kubectl create -f StorageClass.yaml</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1g6u9qr4jf1g" w:id="16"/>
      <w:bookmarkEnd w:id="16"/>
      <w:r w:rsidDel="00000000" w:rsidR="00000000" w:rsidRPr="00000000">
        <w:rPr>
          <w:rtl w:val="0"/>
        </w:rPr>
        <w:t xml:space="preserve">1.3.6 Storage Class 정상 생성 확인을 위한 PVC 생성 테스트  </w:t>
      </w:r>
    </w:p>
    <w:p w:rsidR="00000000" w:rsidDel="00000000" w:rsidP="00000000" w:rsidRDefault="00000000" w:rsidRPr="00000000" w14:paraId="000000FD">
      <w:pPr>
        <w:numPr>
          <w:ilvl w:val="0"/>
          <w:numId w:val="4"/>
        </w:numPr>
        <w:ind w:left="720" w:hanging="360"/>
      </w:pPr>
      <w:r w:rsidDel="00000000" w:rsidR="00000000" w:rsidRPr="00000000">
        <w:rPr>
          <w:rtl w:val="0"/>
        </w:rPr>
        <w:t xml:space="preserve">YAML 파일 생성</w:t>
      </w:r>
    </w:p>
    <w:p w:rsidR="00000000" w:rsidDel="00000000" w:rsidP="00000000" w:rsidRDefault="00000000" w:rsidRPr="00000000" w14:paraId="000000FE">
      <w:pPr>
        <w:numPr>
          <w:ilvl w:val="0"/>
          <w:numId w:val="4"/>
        </w:numPr>
        <w:ind w:left="720" w:hanging="360"/>
      </w:pPr>
      <w:r w:rsidDel="00000000" w:rsidR="00000000" w:rsidRPr="00000000">
        <w:rPr>
          <w:rFonts w:ascii="Courier New" w:cs="Courier New" w:eastAsia="Courier New" w:hAnsi="Courier New"/>
          <w:b w:val="1"/>
          <w:i w:val="1"/>
          <w:rtl w:val="0"/>
        </w:rPr>
        <w:t xml:space="preserve">[PVC_name]</w:t>
      </w:r>
      <w:r w:rsidDel="00000000" w:rsidR="00000000" w:rsidRPr="00000000">
        <w:rPr>
          <w:rtl w:val="0"/>
        </w:rPr>
        <w:t xml:space="preserve">: 생성할 PVC명</w:t>
      </w:r>
    </w:p>
    <w:p w:rsidR="00000000" w:rsidDel="00000000" w:rsidP="00000000" w:rsidRDefault="00000000" w:rsidRPr="00000000" w14:paraId="000000FF">
      <w:pPr>
        <w:numPr>
          <w:ilvl w:val="0"/>
          <w:numId w:val="4"/>
        </w:numPr>
        <w:ind w:left="720" w:hanging="360"/>
      </w:pPr>
      <w:r w:rsidDel="00000000" w:rsidR="00000000" w:rsidRPr="00000000">
        <w:rPr>
          <w:rFonts w:ascii="Courier New" w:cs="Courier New" w:eastAsia="Courier New" w:hAnsi="Courier New"/>
          <w:b w:val="1"/>
          <w:i w:val="1"/>
          <w:rtl w:val="0"/>
        </w:rPr>
        <w:t xml:space="preserve">[StorageClass_name]</w:t>
      </w:r>
      <w:r w:rsidDel="00000000" w:rsidR="00000000" w:rsidRPr="00000000">
        <w:rPr>
          <w:rtl w:val="0"/>
        </w:rPr>
        <w:t xml:space="preserve">: 생성할 Storage Class명</w:t>
      </w:r>
    </w:p>
    <w:tbl>
      <w:tblPr>
        <w:tblStyle w:val="Table9"/>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trHeight w:val="3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[root@DceMaster:~#]vim testPVC.yaml</w:t>
            </w:r>
          </w:p>
          <w:p w:rsidR="00000000" w:rsidDel="00000000" w:rsidP="00000000" w:rsidRDefault="00000000" w:rsidRPr="00000000" w14:paraId="00000101">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kind: PersistentVolumeClaim</w:t>
            </w:r>
          </w:p>
          <w:p w:rsidR="00000000" w:rsidDel="00000000" w:rsidP="00000000" w:rsidRDefault="00000000" w:rsidRPr="00000000" w14:paraId="0000010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apiVersion: v1</w:t>
            </w:r>
          </w:p>
          <w:p w:rsidR="00000000" w:rsidDel="00000000" w:rsidP="00000000" w:rsidRDefault="00000000" w:rsidRPr="00000000" w14:paraId="00000103">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104">
            <w:pPr>
              <w:jc w:val="left"/>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  name: </w:t>
            </w:r>
            <w:r w:rsidDel="00000000" w:rsidR="00000000" w:rsidRPr="00000000">
              <w:rPr>
                <w:rFonts w:ascii="Courier New" w:cs="Courier New" w:eastAsia="Courier New" w:hAnsi="Courier New"/>
                <w:b w:val="1"/>
                <w:i w:val="1"/>
                <w:rtl w:val="0"/>
              </w:rPr>
              <w:t xml:space="preserve">[PVC_name]</w:t>
            </w:r>
          </w:p>
          <w:p w:rsidR="00000000" w:rsidDel="00000000" w:rsidP="00000000" w:rsidRDefault="00000000" w:rsidRPr="00000000" w14:paraId="00000105">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106">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accessModes:</w:t>
            </w:r>
          </w:p>
          <w:p w:rsidR="00000000" w:rsidDel="00000000" w:rsidP="00000000" w:rsidRDefault="00000000" w:rsidRPr="00000000" w14:paraId="00000107">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ReadWriteOnce</w:t>
            </w:r>
          </w:p>
          <w:p w:rsidR="00000000" w:rsidDel="00000000" w:rsidP="00000000" w:rsidRDefault="00000000" w:rsidRPr="00000000" w14:paraId="00000108">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resources:</w:t>
            </w:r>
          </w:p>
          <w:p w:rsidR="00000000" w:rsidDel="00000000" w:rsidP="00000000" w:rsidRDefault="00000000" w:rsidRPr="00000000" w14:paraId="00000109">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requests:</w:t>
            </w:r>
          </w:p>
          <w:p w:rsidR="00000000" w:rsidDel="00000000" w:rsidP="00000000" w:rsidRDefault="00000000" w:rsidRPr="00000000" w14:paraId="0000010A">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storage: 8Gi</w:t>
            </w:r>
          </w:p>
          <w:p w:rsidR="00000000" w:rsidDel="00000000" w:rsidP="00000000" w:rsidRDefault="00000000" w:rsidRPr="00000000" w14:paraId="0000010B">
            <w:pPr>
              <w:jc w:val="left"/>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  storageClassName: </w:t>
            </w:r>
            <w:r w:rsidDel="00000000" w:rsidR="00000000" w:rsidRPr="00000000">
              <w:rPr>
                <w:rFonts w:ascii="Courier New" w:cs="Courier New" w:eastAsia="Courier New" w:hAnsi="Courier New"/>
                <w:b w:val="1"/>
                <w:i w:val="1"/>
                <w:rtl w:val="0"/>
              </w:rPr>
              <w:t xml:space="preserve">[StorageClass_name]</w:t>
            </w:r>
          </w:p>
          <w:p w:rsidR="00000000" w:rsidDel="00000000" w:rsidP="00000000" w:rsidRDefault="00000000" w:rsidRPr="00000000" w14:paraId="0000010C">
            <w:pPr>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numPr>
          <w:ilvl w:val="0"/>
          <w:numId w:val="2"/>
        </w:numPr>
        <w:ind w:left="720" w:hanging="360"/>
      </w:pPr>
      <w:r w:rsidDel="00000000" w:rsidR="00000000" w:rsidRPr="00000000">
        <w:rPr>
          <w:rtl w:val="0"/>
        </w:rPr>
        <w:t xml:space="preserve">kubectl create 명령어를 통해 생성 실행</w:t>
      </w:r>
    </w:p>
    <w:tbl>
      <w:tblPr>
        <w:tblStyle w:val="Table10"/>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[root@DceMaster:~#] kubectl create -f testPVC.yaml</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numPr>
          <w:ilvl w:val="0"/>
          <w:numId w:val="4"/>
        </w:numPr>
        <w:ind w:left="720" w:hanging="360"/>
      </w:pPr>
      <w:r w:rsidDel="00000000" w:rsidR="00000000" w:rsidRPr="00000000">
        <w:rPr>
          <w:rtl w:val="0"/>
        </w:rPr>
        <w:t xml:space="preserve">정상 생성 결과</w:t>
      </w:r>
    </w:p>
    <w:tbl>
      <w:tblPr>
        <w:tblStyle w:val="Table1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[root@DceMaster:~#] kubectl get pvc myclaim</w:t>
            </w:r>
          </w:p>
          <w:p w:rsidR="00000000" w:rsidDel="00000000" w:rsidP="00000000" w:rsidRDefault="00000000" w:rsidRPr="00000000" w14:paraId="00000113">
            <w:pPr>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NAME      STATUS  VOLUME  CAPACITY   ACCESS MODES   STORAGECLASS          AGE</w:t>
            </w:r>
          </w:p>
          <w:p w:rsidR="00000000" w:rsidDel="00000000" w:rsidP="00000000" w:rsidRDefault="00000000" w:rsidRPr="00000000" w14:paraId="00000114">
            <w:pPr>
              <w:jc w:val="left"/>
              <w:rPr>
                <w:rFonts w:ascii="Courier New" w:cs="Courier New" w:eastAsia="Courier New" w:hAnsi="Courier New"/>
              </w:rPr>
            </w:pPr>
            <w:r w:rsidDel="00000000" w:rsidR="00000000" w:rsidRPr="00000000">
              <w:rPr>
                <w:rFonts w:ascii="Courier New" w:cs="Courier New" w:eastAsia="Courier New" w:hAnsi="Courier New"/>
                <w:b w:val="1"/>
                <w:i w:val="1"/>
                <w:sz w:val="16"/>
                <w:szCs w:val="16"/>
                <w:rtl w:val="0"/>
              </w:rPr>
              <w:t xml:space="preserve">[PVC_name]</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Bound  pvc-119e  8Gi           RWO       </w:t>
            </w:r>
            <w:r w:rsidDel="00000000" w:rsidR="00000000" w:rsidRPr="00000000">
              <w:rPr>
                <w:rFonts w:ascii="Courier New" w:cs="Courier New" w:eastAsia="Courier New" w:hAnsi="Courier New"/>
                <w:b w:val="1"/>
                <w:i w:val="1"/>
                <w:sz w:val="16"/>
                <w:szCs w:val="16"/>
                <w:rtl w:val="0"/>
              </w:rPr>
              <w:t xml:space="preserve">[StorageClass_name]</w:t>
            </w:r>
            <w:r w:rsidDel="00000000" w:rsidR="00000000" w:rsidRPr="00000000">
              <w:rPr>
                <w:rFonts w:ascii="Courier New" w:cs="Courier New" w:eastAsia="Courier New" w:hAnsi="Courier New"/>
                <w:sz w:val="16"/>
                <w:szCs w:val="16"/>
                <w:rtl w:val="0"/>
              </w:rPr>
              <w:t xml:space="preserve">   1h</w:t>
            </w: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sectPr>
      <w:headerReference r:id="rId13" w:type="default"/>
      <w:headerReference r:id="rId14" w:type="even"/>
      <w:footerReference r:id="rId15" w:type="default"/>
      <w:footerReference r:id="rId16" w:type="even"/>
      <w:pgSz w:h="16838" w:w="11906"/>
      <w:pgMar w:bottom="1701" w:top="1985" w:left="1701" w:right="1701" w:header="851"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Batang"/>
  <w:font w:name="Malgun Gothic"/>
  <w:font w:name="Courier New"/>
  <w:font w:name="Gungsuh"/>
  <w:font w:name="나눔고딕"/>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sz w:val="24"/>
        <w:szCs w:val="24"/>
      </w:rPr>
    </w:pPr>
    <w:r w:rsidDel="00000000" w:rsidR="00000000" w:rsidRPr="00000000">
      <w:rPr>
        <w:rtl w:val="0"/>
      </w:rPr>
    </w:r>
  </w:p>
  <w:tbl>
    <w:tblPr>
      <w:tblStyle w:val="Table12"/>
      <w:tblW w:w="8504.0" w:type="dxa"/>
      <w:jc w:val="left"/>
      <w:tblInd w:w="0.0" w:type="dxa"/>
      <w:tblLayout w:type="fixed"/>
      <w:tblLook w:val="0400"/>
    </w:tblPr>
    <w:tblGrid>
      <w:gridCol w:w="1276"/>
      <w:gridCol w:w="5891"/>
      <w:gridCol w:w="1337"/>
      <w:tblGridChange w:id="0">
        <w:tblGrid>
          <w:gridCol w:w="1276"/>
          <w:gridCol w:w="5891"/>
          <w:gridCol w:w="1337"/>
        </w:tblGrid>
      </w:tblGridChange>
    </w:tblGrid>
    <w:tr>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나눔고딕" w:cs="나눔고딕" w:eastAsia="나눔고딕" w:hAnsi="나눔고딕"/>
              <w:b w:val="0"/>
              <w:i w:val="0"/>
              <w:smallCaps w:val="0"/>
              <w:strike w:val="0"/>
              <w:color w:val="000000"/>
              <w:sz w:val="16"/>
              <w:szCs w:val="16"/>
              <w:u w:val="none"/>
              <w:shd w:fill="auto" w:val="clear"/>
              <w:vertAlign w:val="baseline"/>
              <w:rtl w:val="0"/>
            </w:rPr>
            <w:t xml:space="preserve">㈜이노그리드</w:t>
          </w:r>
          <w:r w:rsidDel="00000000" w:rsidR="00000000" w:rsidRPr="00000000">
            <w:rPr>
              <w:rtl w:val="0"/>
            </w:rPr>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8702.0" w:type="dxa"/>
      <w:jc w:val="left"/>
      <w:tblInd w:w="0.0" w:type="dxa"/>
      <w:tblLayout w:type="fixed"/>
      <w:tblLook w:val="0400"/>
    </w:tblPr>
    <w:tblGrid>
      <w:gridCol w:w="959"/>
      <w:gridCol w:w="6379"/>
      <w:gridCol w:w="1364"/>
      <w:tblGridChange w:id="0">
        <w:tblGrid>
          <w:gridCol w:w="959"/>
          <w:gridCol w:w="6379"/>
          <w:gridCol w:w="1364"/>
        </w:tblGrid>
      </w:tblGridChange>
    </w:tblGrid>
    <w:tr>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나눔고딕" w:cs="나눔고딕" w:eastAsia="나눔고딕" w:hAnsi="나눔고딕"/>
              <w:b w:val="0"/>
              <w:i w:val="0"/>
              <w:smallCaps w:val="0"/>
              <w:strike w:val="0"/>
              <w:color w:val="000000"/>
              <w:sz w:val="16"/>
              <w:szCs w:val="16"/>
              <w:u w:val="none"/>
              <w:shd w:fill="auto" w:val="clear"/>
              <w:vertAlign w:val="baseline"/>
              <w:rtl w:val="0"/>
            </w:rPr>
            <w:t xml:space="preserve">㈜이노그리드</w:t>
          </w:r>
          <w:r w:rsidDel="00000000" w:rsidR="00000000" w:rsidRPr="00000000">
            <w:rPr>
              <w:rtl w:val="0"/>
            </w:rPr>
          </w:r>
        </w:p>
      </w:tc>
    </w:tr>
  </w:tbl>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widowControl w:val="1"/>
      <w:rPr/>
    </w:pPr>
    <w:r w:rsidDel="00000000" w:rsidR="00000000" w:rsidRPr="00000000">
      <w:rPr>
        <w:rtl w:val="0"/>
      </w:rPr>
      <w:t xml:space="preserve"> </w:t>
    </w:r>
    <w:r w:rsidDel="00000000" w:rsidR="00000000" w:rsidRPr="00000000">
      <w:rPr>
        <w:rFonts w:ascii="Malgun Gothic" w:cs="Malgun Gothic" w:eastAsia="Malgun Gothic" w:hAnsi="Malgun Gothic"/>
        <w:b w:val="1"/>
        <w:color w:val="548dd4"/>
        <w:sz w:val="24"/>
        <w:szCs w:val="24"/>
        <w:rtl w:val="0"/>
      </w:rPr>
      <w:t xml:space="preserve">Cloudit™ DCE - PaaSTA 연동 가이드</w:t>
    </w:r>
    <w:r w:rsidDel="00000000" w:rsidR="00000000" w:rsidRPr="00000000">
      <w:rPr>
        <w:rtl w:val="0"/>
      </w:rPr>
    </w:r>
    <w:r w:rsidDel="00000000" w:rsidR="00000000" w:rsidRPr="00000000">
      <mc:AlternateContent>
        <mc:Choice Requires="wpg">
          <w:drawing>
            <wp:anchor allowOverlap="1" behindDoc="0" distB="4294967293" distT="4294967293" distL="114300" distR="114300" hidden="0" layoutInCell="1" locked="0" relativeHeight="0" simplePos="0">
              <wp:simplePos x="0" y="0"/>
              <wp:positionH relativeFrom="column">
                <wp:posOffset>12701</wp:posOffset>
              </wp:positionH>
              <wp:positionV relativeFrom="paragraph">
                <wp:posOffset>322594</wp:posOffset>
              </wp:positionV>
              <wp:extent cx="5375910" cy="12700"/>
              <wp:effectExtent b="0" l="0" r="0" t="0"/>
              <wp:wrapNone/>
              <wp:docPr id="3" name=""/>
              <a:graphic>
                <a:graphicData uri="http://schemas.microsoft.com/office/word/2010/wordprocessingShape">
                  <wps:wsp>
                    <wps:cNvCnPr/>
                    <wps:spPr>
                      <a:xfrm>
                        <a:off x="2658045" y="3780000"/>
                        <a:ext cx="537591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3" distT="4294967293" distL="114300" distR="114300" hidden="0" layoutInCell="1" locked="0" relativeHeight="0" simplePos="0">
              <wp:simplePos x="0" y="0"/>
              <wp:positionH relativeFrom="column">
                <wp:posOffset>12701</wp:posOffset>
              </wp:positionH>
              <wp:positionV relativeFrom="paragraph">
                <wp:posOffset>322594</wp:posOffset>
              </wp:positionV>
              <wp:extent cx="5375910" cy="1270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375910" cy="12700"/>
                      </a:xfrm>
                      <a:prstGeom prst="rect"/>
                      <a:ln/>
                    </pic:spPr>
                  </pic:pic>
                </a:graphicData>
              </a:graphic>
            </wp:anchor>
          </w:drawing>
        </mc:Fallback>
      </mc:AlternateContent>
    </w:r>
    <w:r w:rsidDel="00000000" w:rsidR="00000000" w:rsidRPr="00000000">
      <mc:AlternateContent>
        <mc:Choice Requires="wpg">
          <w:drawing>
            <wp:anchor allowOverlap="1" behindDoc="0" distB="4294967293" distT="4294967293" distL="114300" distR="114300" hidden="0" layoutInCell="1" locked="0" relativeHeight="0" simplePos="0">
              <wp:simplePos x="0" y="0"/>
              <wp:positionH relativeFrom="column">
                <wp:posOffset>12701</wp:posOffset>
              </wp:positionH>
              <wp:positionV relativeFrom="paragraph">
                <wp:posOffset>322594</wp:posOffset>
              </wp:positionV>
              <wp:extent cx="5375910" cy="12700"/>
              <wp:effectExtent b="0" l="0" r="0" t="0"/>
              <wp:wrapNone/>
              <wp:docPr id="1" name=""/>
              <a:graphic>
                <a:graphicData uri="http://schemas.microsoft.com/office/word/2010/wordprocessingShape">
                  <wps:wsp>
                    <wps:cNvCnPr/>
                    <wps:spPr>
                      <a:xfrm>
                        <a:off x="2658045" y="3780000"/>
                        <a:ext cx="537591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3" distT="4294967293" distL="114300" distR="114300" hidden="0" layoutInCell="1" locked="0" relativeHeight="0" simplePos="0">
              <wp:simplePos x="0" y="0"/>
              <wp:positionH relativeFrom="column">
                <wp:posOffset>12701</wp:posOffset>
              </wp:positionH>
              <wp:positionV relativeFrom="paragraph">
                <wp:posOffset>322594</wp:posOffset>
              </wp:positionV>
              <wp:extent cx="5375910" cy="12700"/>
              <wp:effectExtent b="0" l="0" r="0" t="0"/>
              <wp:wrapNone/>
              <wp:docPr id="1"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375910" cy="12700"/>
                      </a:xfrm>
                      <a:prstGeom prst="rect"/>
                      <a:ln/>
                    </pic:spPr>
                  </pic:pic>
                </a:graphicData>
              </a:graphic>
            </wp:anchor>
          </w:drawing>
        </mc:Fallback>
      </mc:AlternateContent>
    </w:r>
  </w:p>
  <w:p w:rsidR="00000000" w:rsidDel="00000000" w:rsidP="00000000" w:rsidRDefault="00000000" w:rsidRPr="00000000" w14:paraId="00000117">
    <w:pPr>
      <w:widowControl w:val="1"/>
      <w:rPr>
        <w:rFonts w:ascii="Malgun Gothic" w:cs="Malgun Gothic" w:eastAsia="Malgun Gothic" w:hAnsi="Malgun Gothic"/>
        <w:b w:val="1"/>
        <w:color w:val="548dd4"/>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widowControl w:val="1"/>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Malgun Gothic" w:cs="Malgun Gothic" w:eastAsia="Malgun Gothic" w:hAnsi="Malgun Gothic"/>
        <w:b w:val="1"/>
        <w:color w:val="548dd4"/>
        <w:sz w:val="24"/>
        <w:szCs w:val="24"/>
        <w:rtl w:val="0"/>
      </w:rPr>
      <w:t xml:space="preserve">Cloudit™ DCE - PaaSTA 연동 가이드</w:t>
    </w:r>
    <w:r w:rsidDel="00000000" w:rsidR="00000000" w:rsidRPr="00000000">
      <w:rPr>
        <w:rtl w:val="0"/>
      </w:rPr>
    </w:r>
    <w:r w:rsidDel="00000000" w:rsidR="00000000" w:rsidRPr="00000000">
      <mc:AlternateContent>
        <mc:Choice Requires="wpg">
          <w:drawing>
            <wp:anchor allowOverlap="1" behindDoc="0" distB="4294967293" distT="4294967293" distL="114300" distR="114300" hidden="0" layoutInCell="1" locked="0" relativeHeight="0" simplePos="0">
              <wp:simplePos x="0" y="0"/>
              <wp:positionH relativeFrom="column">
                <wp:posOffset>12701</wp:posOffset>
              </wp:positionH>
              <wp:positionV relativeFrom="paragraph">
                <wp:posOffset>322594</wp:posOffset>
              </wp:positionV>
              <wp:extent cx="5375910" cy="12700"/>
              <wp:effectExtent b="0" l="0" r="0" t="0"/>
              <wp:wrapNone/>
              <wp:docPr id="2" name=""/>
              <a:graphic>
                <a:graphicData uri="http://schemas.microsoft.com/office/word/2010/wordprocessingShape">
                  <wps:wsp>
                    <wps:cNvCnPr/>
                    <wps:spPr>
                      <a:xfrm>
                        <a:off x="2658045" y="3780000"/>
                        <a:ext cx="537591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3" distT="4294967293" distL="114300" distR="114300" hidden="0" layoutInCell="1" locked="0" relativeHeight="0" simplePos="0">
              <wp:simplePos x="0" y="0"/>
              <wp:positionH relativeFrom="column">
                <wp:posOffset>12701</wp:posOffset>
              </wp:positionH>
              <wp:positionV relativeFrom="paragraph">
                <wp:posOffset>322594</wp:posOffset>
              </wp:positionV>
              <wp:extent cx="5375910" cy="1270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37591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tang" w:cs="Batang" w:eastAsia="Batang" w:hAnsi="Batang"/>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rPr>
  </w:style>
  <w:style w:type="paragraph" w:styleId="Heading2">
    <w:name w:val="heading 2"/>
    <w:basedOn w:val="Normal"/>
    <w:next w:val="Normal"/>
    <w:pPr>
      <w:keepNext w:val="1"/>
    </w:pPr>
    <w:rPr>
      <w:b w:val="1"/>
      <w:sz w:val="26"/>
      <w:szCs w:val="26"/>
    </w:rPr>
  </w:style>
  <w:style w:type="paragraph" w:styleId="Heading3">
    <w:name w:val="heading 3"/>
    <w:basedOn w:val="Normal"/>
    <w:next w:val="Normal"/>
    <w:pPr>
      <w:keepNext w:val="1"/>
    </w:pPr>
    <w:rPr>
      <w:b w:val="1"/>
      <w:sz w:val="24"/>
      <w:szCs w:val="24"/>
    </w:rPr>
  </w:style>
  <w:style w:type="paragraph" w:styleId="Heading4">
    <w:name w:val="heading 4"/>
    <w:basedOn w:val="Normal"/>
    <w:next w:val="Normal"/>
    <w:pPr>
      <w:keepNext w:val="1"/>
      <w:keepLines w:val="1"/>
      <w:jc w:val="left"/>
    </w:pPr>
    <w:rPr>
      <w:rFonts w:ascii="Malgun Gothic" w:cs="Malgun Gothic" w:eastAsia="Malgun Gothic" w:hAnsi="Malgun Gothic"/>
      <w:b w:val="1"/>
      <w:sz w:val="22"/>
      <w:szCs w:val="22"/>
    </w:rPr>
  </w:style>
  <w:style w:type="paragraph" w:styleId="Heading5">
    <w:name w:val="heading 5"/>
    <w:basedOn w:val="Normal"/>
    <w:next w:val="Normal"/>
    <w:pPr>
      <w:keepNext w:val="1"/>
      <w:keepLines w:val="1"/>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120" w:before="240" w:lineRule="auto"/>
      <w:jc w:val="left"/>
    </w:pPr>
    <w:rPr>
      <w:rFonts w:ascii="Malgun Gothic" w:cs="Malgun Gothic" w:eastAsia="Malgun Gothic" w:hAnsi="Malgun Gothic"/>
      <w:b w:val="1"/>
      <w:sz w:val="28"/>
      <w:szCs w:val="28"/>
    </w:rPr>
  </w:style>
  <w:style w:type="paragraph" w:styleId="Subtitle">
    <w:name w:val="Subtitle"/>
    <w:basedOn w:val="Normal"/>
    <w:next w:val="Normal"/>
    <w:pPr>
      <w:spacing w:after="60" w:lineRule="auto"/>
      <w:jc w:val="center"/>
    </w:pPr>
    <w:rPr>
      <w:rFonts w:ascii="Malgun Gothic" w:cs="Malgun Gothic" w:eastAsia="Malgun Gothic" w:hAnsi="Malgun Gothic"/>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www.innogrid.com" TargetMode="External"/><Relationship Id="rId7" Type="http://schemas.openxmlformats.org/officeDocument/2006/relationships/image" Target="media/image4.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