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36A9E" w14:textId="17AFCA68" w:rsidR="002144AE" w:rsidRPr="00411862" w:rsidRDefault="002144AE" w:rsidP="00215569">
      <w:pPr>
        <w:pStyle w:val="Prrafodelista"/>
        <w:numPr>
          <w:ilvl w:val="0"/>
          <w:numId w:val="1"/>
        </w:num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He creado un proyecto </w:t>
      </w:r>
      <w:proofErr w:type="spellStart"/>
      <w:r w:rsidRPr="005D5CBB">
        <w:rPr>
          <w:rFonts w:ascii="Arial" w:hAnsi="Arial" w:cs="Arial"/>
          <w:color w:val="373A3C"/>
          <w:sz w:val="24"/>
          <w:szCs w:val="24"/>
          <w:shd w:val="clear" w:color="auto" w:fill="FFFFFF"/>
        </w:rPr>
        <w:t>JUnitL</w:t>
      </w:r>
      <w:r w:rsidR="00B868E3" w:rsidRPr="005D5CBB">
        <w:rPr>
          <w:rFonts w:ascii="Arial" w:hAnsi="Arial" w:cs="Arial"/>
          <w:color w:val="373A3C"/>
          <w:sz w:val="24"/>
          <w:szCs w:val="24"/>
          <w:shd w:val="clear" w:color="auto" w:fill="FFFFFF"/>
        </w:rPr>
        <w:t>ab</w:t>
      </w:r>
      <w:proofErr w:type="spellEnd"/>
      <w:r w:rsidR="00B868E3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en la que dentro he metido la clase Suscripción</w:t>
      </w:r>
      <w:r w:rsidR="00571E88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que venía dada en nuestro </w:t>
      </w:r>
      <w:proofErr w:type="spellStart"/>
      <w:r w:rsidR="00571E88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pdf</w:t>
      </w:r>
      <w:proofErr w:type="spellEnd"/>
      <w:r w:rsidR="00571E88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. E</w:t>
      </w:r>
      <w:r w:rsidR="00B868E3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l </w:t>
      </w:r>
      <w:r w:rsidR="00215569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p</w:t>
      </w:r>
      <w:r w:rsidR="00B868E3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eriodo de subscripción se representa en meses y se recoge en la variable periodo.</w:t>
      </w:r>
    </w:p>
    <w:p w14:paraId="65A2A81B" w14:textId="77777777" w:rsidR="00215569" w:rsidRPr="00411862" w:rsidRDefault="00215569" w:rsidP="00215569">
      <w:pPr>
        <w:pStyle w:val="Prrafodelista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7C252AF0" w14:textId="75E685FD" w:rsidR="00B868E3" w:rsidRPr="00411862" w:rsidRDefault="00B868E3" w:rsidP="00215569">
      <w:pPr>
        <w:pStyle w:val="Prrafodelista"/>
        <w:numPr>
          <w:ilvl w:val="0"/>
          <w:numId w:val="1"/>
        </w:num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A </w:t>
      </w:r>
      <w:proofErr w:type="gram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continuación</w:t>
      </w:r>
      <w:proofErr w:type="gram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he creado una clase de prueba en la que aparece llamada por defecto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SubscripcionTest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, después he creado los casos de prueba donde la clase llamada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SubscripcionTest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ha sido rellenada con el código que </w:t>
      </w:r>
      <w:r w:rsidR="00215569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viene</w:t>
      </w:r>
      <w:r w:rsidR="00571E88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también</w:t>
      </w:r>
      <w:r w:rsidR="00215569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dado en el </w:t>
      </w:r>
      <w:proofErr w:type="spellStart"/>
      <w:r w:rsidR="00215569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pdf</w:t>
      </w:r>
      <w:proofErr w:type="spellEnd"/>
      <w:r w:rsidR="00571E88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.</w:t>
      </w:r>
    </w:p>
    <w:p w14:paraId="28D32C8D" w14:textId="77777777" w:rsidR="00215569" w:rsidRPr="00411862" w:rsidRDefault="00215569" w:rsidP="00215569">
      <w:pPr>
        <w:pStyle w:val="Prrafodelista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7ECDB120" w14:textId="77777777" w:rsidR="00215569" w:rsidRPr="00411862" w:rsidRDefault="00215569" w:rsidP="00215569">
      <w:pPr>
        <w:pStyle w:val="Prrafodelista"/>
        <w:numPr>
          <w:ilvl w:val="0"/>
          <w:numId w:val="1"/>
        </w:num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He ejecutado la clase de prueba para que nos informe que fallos han tenido las dos clases creadas, en este caso nos informa que esperaba 1.0 y ha recibido como respuesta 100.0 podemos observar que el valor no estaba correctamente definido.</w:t>
      </w:r>
    </w:p>
    <w:p w14:paraId="34112531" w14:textId="053A7CCB" w:rsidR="00215569" w:rsidRPr="00411862" w:rsidRDefault="00215569" w:rsidP="00215569">
      <w:pPr>
        <w:pStyle w:val="Prrafodelista"/>
        <w:rPr>
          <w:rFonts w:ascii="Arial" w:hAnsi="Arial" w:cs="Arial"/>
          <w:sz w:val="24"/>
          <w:szCs w:val="24"/>
        </w:rPr>
      </w:pPr>
    </w:p>
    <w:p w14:paraId="5D9DDEB1" w14:textId="4EC60E2C" w:rsidR="002144AE" w:rsidRPr="00411862" w:rsidRDefault="00215569" w:rsidP="00571E88">
      <w:pPr>
        <w:pStyle w:val="Prrafodelista"/>
        <w:numPr>
          <w:ilvl w:val="0"/>
          <w:numId w:val="1"/>
        </w:num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411862">
        <w:rPr>
          <w:rFonts w:ascii="Arial" w:hAnsi="Arial" w:cs="Arial"/>
          <w:sz w:val="24"/>
          <w:szCs w:val="24"/>
        </w:rPr>
        <w:t xml:space="preserve">Modificamos la variable esperado=100 en el caso de prueba y volvemos a ejecutarlo, y comprobaremos que </w:t>
      </w:r>
      <w:r w:rsidR="00571E88" w:rsidRPr="00411862">
        <w:rPr>
          <w:rFonts w:ascii="Arial" w:hAnsi="Arial" w:cs="Arial"/>
          <w:sz w:val="24"/>
          <w:szCs w:val="24"/>
        </w:rPr>
        <w:t xml:space="preserve">ahora si </w:t>
      </w:r>
      <w:r w:rsidRPr="00411862">
        <w:rPr>
          <w:rFonts w:ascii="Arial" w:hAnsi="Arial" w:cs="Arial"/>
          <w:sz w:val="24"/>
          <w:szCs w:val="24"/>
        </w:rPr>
        <w:t>se ejecuta correctamente.</w:t>
      </w:r>
      <w:r w:rsidR="001A1097" w:rsidRPr="00411862">
        <w:rPr>
          <w:rFonts w:ascii="Arial" w:hAnsi="Arial" w:cs="Arial"/>
          <w:sz w:val="24"/>
          <w:szCs w:val="24"/>
        </w:rPr>
        <w:t xml:space="preserve"> También añadimos el </w:t>
      </w:r>
      <w:proofErr w:type="spellStart"/>
      <w:r w:rsidR="001A1097" w:rsidRPr="00411862">
        <w:rPr>
          <w:rFonts w:ascii="Arial" w:hAnsi="Arial" w:cs="Arial"/>
          <w:sz w:val="24"/>
          <w:szCs w:val="24"/>
        </w:rPr>
        <w:t>testCancel</w:t>
      </w:r>
      <w:proofErr w:type="spellEnd"/>
      <w:r w:rsidR="001A1097" w:rsidRPr="00411862">
        <w:rPr>
          <w:rFonts w:ascii="Arial" w:hAnsi="Arial" w:cs="Arial"/>
          <w:sz w:val="24"/>
          <w:szCs w:val="24"/>
        </w:rPr>
        <w:t xml:space="preserve"> a la clase </w:t>
      </w:r>
      <w:proofErr w:type="spellStart"/>
      <w:r w:rsidR="001A1097" w:rsidRPr="00411862">
        <w:rPr>
          <w:rFonts w:ascii="Arial" w:hAnsi="Arial" w:cs="Arial"/>
          <w:sz w:val="24"/>
          <w:szCs w:val="24"/>
        </w:rPr>
        <w:t>SubscripcionTest</w:t>
      </w:r>
      <w:proofErr w:type="spellEnd"/>
      <w:r w:rsidR="001A1097" w:rsidRPr="00411862">
        <w:rPr>
          <w:rFonts w:ascii="Arial" w:hAnsi="Arial" w:cs="Arial"/>
          <w:sz w:val="24"/>
          <w:szCs w:val="24"/>
        </w:rPr>
        <w:t xml:space="preserve"> de la clase a </w:t>
      </w:r>
      <w:proofErr w:type="gramStart"/>
      <w:r w:rsidR="001A1097" w:rsidRPr="00411862">
        <w:rPr>
          <w:rFonts w:ascii="Arial" w:hAnsi="Arial" w:cs="Arial"/>
          <w:sz w:val="24"/>
          <w:szCs w:val="24"/>
        </w:rPr>
        <w:t>probar(</w:t>
      </w:r>
      <w:proofErr w:type="spellStart"/>
      <w:proofErr w:type="gramEnd"/>
      <w:r w:rsidR="001A1097" w:rsidRPr="00411862">
        <w:rPr>
          <w:rFonts w:ascii="Arial" w:hAnsi="Arial" w:cs="Arial"/>
          <w:sz w:val="24"/>
          <w:szCs w:val="24"/>
        </w:rPr>
        <w:t>Suscripcion</w:t>
      </w:r>
      <w:proofErr w:type="spellEnd"/>
      <w:r w:rsidR="001A1097" w:rsidRPr="00411862">
        <w:rPr>
          <w:rFonts w:ascii="Arial" w:hAnsi="Arial" w:cs="Arial"/>
          <w:sz w:val="24"/>
          <w:szCs w:val="24"/>
        </w:rPr>
        <w:t>).</w:t>
      </w:r>
    </w:p>
    <w:p w14:paraId="63D6A3A8" w14:textId="77777777" w:rsidR="00571E88" w:rsidRPr="00411862" w:rsidRDefault="00571E88" w:rsidP="00571E88">
      <w:pPr>
        <w:pStyle w:val="Prrafodelista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1E41BF4C" w14:textId="3117EF80" w:rsidR="002144AE" w:rsidRPr="00411862" w:rsidRDefault="00571E88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A</w:t>
      </w:r>
      <w:r w:rsidR="00B91AF7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quí</w:t>
      </w: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podremos ver que en el código de la clase a probar</w:t>
      </w:r>
      <w:r w:rsidR="00B91AF7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(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Susbscripcion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) tiene una cobertura 100%, por lo que las clases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Suscripcion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y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SubscripcionTest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nos han quedado de esta manera:</w:t>
      </w:r>
    </w:p>
    <w:p w14:paraId="577CBA61" w14:textId="2FE19C5C" w:rsidR="002144AE" w:rsidRPr="00411862" w:rsidRDefault="00571E88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4118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38321C" wp14:editId="30F3009F">
            <wp:extent cx="5400040" cy="29476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E193" w14:textId="4F55C23A" w:rsidR="002144AE" w:rsidRPr="00411862" w:rsidRDefault="002144AE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09C0D0D4" w14:textId="32E72BEB" w:rsidR="002144AE" w:rsidRDefault="002144AE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698CB48E" w14:textId="55F791CA" w:rsidR="005D5CBB" w:rsidRDefault="005D5CBB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15A0C2EF" w14:textId="77777777" w:rsidR="005D5CBB" w:rsidRPr="00411862" w:rsidRDefault="005D5CBB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7E371EC4" w14:textId="3D7D6914" w:rsidR="00406F08" w:rsidRPr="00411862" w:rsidRDefault="00B91AF7" w:rsidP="00406F08">
      <w:pPr>
        <w:pStyle w:val="Prrafodelista"/>
        <w:numPr>
          <w:ilvl w:val="0"/>
          <w:numId w:val="2"/>
        </w:num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lastRenderedPageBreak/>
        <w:t xml:space="preserve">He creado una nueva clase llamada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OperadorAritmetico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, que realiza las operaciones de suma y división, para probar la clase he creado una clase test </w:t>
      </w:r>
      <w:r w:rsidR="00406F08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llamada </w:t>
      </w:r>
      <w:proofErr w:type="spellStart"/>
      <w:r w:rsidR="00406F08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OperadorAritmeticoTest</w:t>
      </w:r>
      <w:proofErr w:type="spellEnd"/>
      <w:r w:rsidR="00406F08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que en principio solo pruebe la suma, estas dos clases las rellenamos con los c</w:t>
      </w:r>
      <w:r w:rsidR="00406F08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ó</w:t>
      </w: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digos que tenemos en el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pdf</w:t>
      </w:r>
      <w:proofErr w:type="spellEnd"/>
      <w:r w:rsidR="005D5CBB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(</w:t>
      </w:r>
      <w:proofErr w:type="spellStart"/>
      <w:r w:rsidR="005D5CBB">
        <w:rPr>
          <w:rFonts w:ascii="Arial" w:hAnsi="Arial" w:cs="Arial"/>
          <w:color w:val="373A3C"/>
          <w:sz w:val="24"/>
          <w:szCs w:val="24"/>
          <w:shd w:val="clear" w:color="auto" w:fill="FFFFFF"/>
        </w:rPr>
        <w:t>testSuma</w:t>
      </w:r>
      <w:proofErr w:type="spellEnd"/>
      <w:r w:rsidR="005D5CBB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y </w:t>
      </w:r>
      <w:proofErr w:type="spellStart"/>
      <w:r w:rsidR="005D5CBB">
        <w:rPr>
          <w:rFonts w:ascii="Arial" w:hAnsi="Arial" w:cs="Arial"/>
          <w:color w:val="373A3C"/>
          <w:sz w:val="24"/>
          <w:szCs w:val="24"/>
          <w:shd w:val="clear" w:color="auto" w:fill="FFFFFF"/>
        </w:rPr>
        <w:t>testDivision</w:t>
      </w:r>
      <w:proofErr w:type="spellEnd"/>
      <w:r w:rsidR="005D5CBB">
        <w:rPr>
          <w:rFonts w:ascii="Arial" w:hAnsi="Arial" w:cs="Arial"/>
          <w:color w:val="373A3C"/>
          <w:sz w:val="24"/>
          <w:szCs w:val="24"/>
          <w:shd w:val="clear" w:color="auto" w:fill="FFFFFF"/>
        </w:rPr>
        <w:t>)</w:t>
      </w:r>
      <w:r w:rsidR="00406F08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.</w:t>
      </w:r>
    </w:p>
    <w:p w14:paraId="7F53AAD7" w14:textId="77777777" w:rsidR="00406F08" w:rsidRPr="00411862" w:rsidRDefault="00406F08" w:rsidP="00406F08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7924A22B" w14:textId="781BA8B8" w:rsidR="00406F08" w:rsidRPr="00411862" w:rsidRDefault="00406F08" w:rsidP="00406F08">
      <w:pPr>
        <w:pStyle w:val="Prrafodelista"/>
        <w:numPr>
          <w:ilvl w:val="0"/>
          <w:numId w:val="2"/>
        </w:num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Pulsamos en el botón de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EclEmma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y seleccionamos la opción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coverage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as Junit Test, vemos a continuación que la pestaña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coverage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nos muestra el informe de cobertura del proyecto y en este caso nos da fallos.</w:t>
      </w:r>
    </w:p>
    <w:p w14:paraId="2C028635" w14:textId="77777777" w:rsidR="00406F08" w:rsidRPr="00411862" w:rsidRDefault="00406F08" w:rsidP="00406F08">
      <w:pPr>
        <w:pStyle w:val="Prrafodelista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176F5B2D" w14:textId="4D47A838" w:rsidR="00406F08" w:rsidRPr="00411862" w:rsidRDefault="00406F08" w:rsidP="00406F08">
      <w:pPr>
        <w:pStyle w:val="Prrafodelista"/>
        <w:numPr>
          <w:ilvl w:val="0"/>
          <w:numId w:val="2"/>
        </w:num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A </w:t>
      </w:r>
      <w:proofErr w:type="gram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continuación</w:t>
      </w:r>
      <w:proofErr w:type="gram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creamos un caso de prueba para la división dentro de la clase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OperadorAritmeticoTest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. </w:t>
      </w:r>
      <w:r w:rsidRPr="00411862">
        <w:rPr>
          <w:rFonts w:ascii="Arial" w:hAnsi="Arial" w:cs="Arial"/>
          <w:sz w:val="24"/>
          <w:szCs w:val="24"/>
        </w:rPr>
        <w:t>Si ahora volvemos a realizar las pruebas, vemos que la situación ha mejorado, aunque todavía queda código sin cubrir.</w:t>
      </w:r>
    </w:p>
    <w:p w14:paraId="056CC933" w14:textId="77777777" w:rsidR="007D4B84" w:rsidRPr="00411862" w:rsidRDefault="007D4B84" w:rsidP="007D4B84">
      <w:pPr>
        <w:pStyle w:val="Prrafodelista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5A0A1549" w14:textId="1409FC4B" w:rsidR="002144AE" w:rsidRPr="00411862" w:rsidRDefault="001A1097" w:rsidP="00805716">
      <w:pPr>
        <w:pStyle w:val="Prrafodelista"/>
        <w:numPr>
          <w:ilvl w:val="0"/>
          <w:numId w:val="2"/>
        </w:num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Añadimos a la clase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OperadorAritmeticoTest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las operaciones de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testSumaNegativo</w:t>
      </w:r>
      <w:proofErr w:type="spellEnd"/>
      <w:r w:rsidR="00805716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testDivisionPorCero</w:t>
      </w:r>
      <w:proofErr w:type="spellEnd"/>
      <w:r w:rsidR="00805716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y </w:t>
      </w:r>
      <w:proofErr w:type="spellStart"/>
      <w:r w:rsidR="00805716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testConstructor</w:t>
      </w:r>
      <w:proofErr w:type="spellEnd"/>
      <w:r w:rsidR="00411862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, de esta manera </w:t>
      </w:r>
      <w:r w:rsid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v</w:t>
      </w:r>
      <w:r w:rsidR="00411862"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emos como poco a poco hay menos fallos</w:t>
      </w:r>
      <w:r w:rsid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.</w:t>
      </w:r>
    </w:p>
    <w:p w14:paraId="09D380F9" w14:textId="77777777" w:rsidR="00411862" w:rsidRPr="00411862" w:rsidRDefault="00411862" w:rsidP="00411862">
      <w:pPr>
        <w:pStyle w:val="Prrafodelista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1FD26740" w14:textId="73863A1F" w:rsidR="00B91AF7" w:rsidRDefault="00411862" w:rsidP="00411862">
      <w:pPr>
        <w:pStyle w:val="Prrafodelista"/>
        <w:numPr>
          <w:ilvl w:val="0"/>
          <w:numId w:val="2"/>
        </w:num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Le añadimos al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testSuma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la variable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oa</w:t>
      </w:r>
      <w:proofErr w:type="spellEnd"/>
      <w:r w:rsidR="00337049">
        <w:rPr>
          <w:rFonts w:ascii="Arial" w:hAnsi="Arial" w:cs="Arial"/>
          <w:color w:val="373A3C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 w:rsidR="005D5CBB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y a la clase </w:t>
      </w:r>
      <w:proofErr w:type="spellStart"/>
      <w:r w:rsidR="005D5CBB">
        <w:rPr>
          <w:rFonts w:ascii="Arial" w:hAnsi="Arial" w:cs="Arial"/>
          <w:color w:val="373A3C"/>
          <w:sz w:val="24"/>
          <w:szCs w:val="24"/>
          <w:shd w:val="clear" w:color="auto" w:fill="FFFFFF"/>
        </w:rPr>
        <w:t>OperadorAritmetico</w:t>
      </w:r>
      <w:proofErr w:type="spellEnd"/>
      <w:r w:rsidR="005D5CBB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 w:rsidR="00337049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le añadimos el modificador de </w:t>
      </w:r>
      <w:proofErr w:type="spellStart"/>
      <w:r w:rsidR="00337049">
        <w:rPr>
          <w:rFonts w:ascii="Arial" w:hAnsi="Arial" w:cs="Arial"/>
          <w:color w:val="373A3C"/>
          <w:sz w:val="24"/>
          <w:szCs w:val="24"/>
          <w:shd w:val="clear" w:color="auto" w:fill="FFFFFF"/>
        </w:rPr>
        <w:t>public</w:t>
      </w:r>
      <w:proofErr w:type="spellEnd"/>
      <w:r w:rsidR="00337049">
        <w:rPr>
          <w:rFonts w:ascii="Arial" w:hAnsi="Arial" w:cs="Arial"/>
          <w:color w:val="373A3C"/>
          <w:sz w:val="24"/>
          <w:szCs w:val="24"/>
          <w:shd w:val="clear" w:color="auto" w:fill="FFFFFF"/>
        </w:rPr>
        <w:t>. Ejecutamos la clase de prueba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y comprobamos que la cobertura est</w:t>
      </w:r>
      <w:r w:rsidR="00337049">
        <w:rPr>
          <w:rFonts w:ascii="Arial" w:hAnsi="Arial" w:cs="Arial"/>
          <w:color w:val="373A3C"/>
          <w:sz w:val="24"/>
          <w:szCs w:val="24"/>
          <w:shd w:val="clear" w:color="auto" w:fill="FFFFFF"/>
        </w:rPr>
        <w:t>á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al 100%.</w:t>
      </w:r>
    </w:p>
    <w:p w14:paraId="5D3D65F1" w14:textId="77777777" w:rsidR="00411862" w:rsidRPr="00411862" w:rsidRDefault="00411862" w:rsidP="00411862">
      <w:pPr>
        <w:pStyle w:val="Prrafodelista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0EA77E78" w14:textId="4F3F969C" w:rsidR="00B91AF7" w:rsidRPr="00411862" w:rsidRDefault="00411862">
      <w:pPr>
        <w:rPr>
          <w:rFonts w:ascii="Arial" w:hAnsi="Arial" w:cs="Arial"/>
          <w:color w:val="373A3C"/>
          <w:sz w:val="24"/>
          <w:szCs w:val="24"/>
          <w:u w:val="single"/>
          <w:shd w:val="clear" w:color="auto" w:fill="FFFFFF"/>
        </w:rPr>
      </w:pP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Aquí podremos ver que en el código de la clase a probar (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OperadorAritmetico</w:t>
      </w:r>
      <w:proofErr w:type="spellEnd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) tiene una cobertura 100%, por lo que las clases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OperadorAritmetico</w:t>
      </w:r>
      <w:proofErr w:type="spellEnd"/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y </w:t>
      </w:r>
      <w:proofErr w:type="spellStart"/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OperadorAritmetico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Test</w:t>
      </w:r>
      <w:proofErr w:type="spellEnd"/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 w:rsidRPr="00411862">
        <w:rPr>
          <w:rFonts w:ascii="Arial" w:hAnsi="Arial" w:cs="Arial"/>
          <w:color w:val="373A3C"/>
          <w:sz w:val="24"/>
          <w:szCs w:val="24"/>
          <w:shd w:val="clear" w:color="auto" w:fill="FFFFFF"/>
        </w:rPr>
        <w:t>nos han quedado de esta manera:</w:t>
      </w:r>
    </w:p>
    <w:p w14:paraId="26728F72" w14:textId="1F93408E" w:rsidR="00EB43D2" w:rsidRPr="00197B6E" w:rsidRDefault="0041186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D95E12C" wp14:editId="1B8EC59B">
            <wp:extent cx="5400040" cy="30340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3D2" w:rsidRPr="00197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C6033" w14:textId="77777777" w:rsidR="00BB4AD0" w:rsidRDefault="00BB4AD0" w:rsidP="00411862">
      <w:pPr>
        <w:spacing w:after="0" w:line="240" w:lineRule="auto"/>
      </w:pPr>
      <w:r>
        <w:separator/>
      </w:r>
    </w:p>
  </w:endnote>
  <w:endnote w:type="continuationSeparator" w:id="0">
    <w:p w14:paraId="4382182B" w14:textId="77777777" w:rsidR="00BB4AD0" w:rsidRDefault="00BB4AD0" w:rsidP="0041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A07A6" w14:textId="77777777" w:rsidR="00BB4AD0" w:rsidRDefault="00BB4AD0" w:rsidP="00411862">
      <w:pPr>
        <w:spacing w:after="0" w:line="240" w:lineRule="auto"/>
      </w:pPr>
      <w:r>
        <w:separator/>
      </w:r>
    </w:p>
  </w:footnote>
  <w:footnote w:type="continuationSeparator" w:id="0">
    <w:p w14:paraId="425BD7DF" w14:textId="77777777" w:rsidR="00BB4AD0" w:rsidRDefault="00BB4AD0" w:rsidP="00411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515A"/>
    <w:multiLevelType w:val="hybridMultilevel"/>
    <w:tmpl w:val="F3E0973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32919"/>
    <w:multiLevelType w:val="hybridMultilevel"/>
    <w:tmpl w:val="47388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0A"/>
    <w:rsid w:val="00197B6E"/>
    <w:rsid w:val="001A1097"/>
    <w:rsid w:val="002144AE"/>
    <w:rsid w:val="00215569"/>
    <w:rsid w:val="00337049"/>
    <w:rsid w:val="00406F08"/>
    <w:rsid w:val="00411862"/>
    <w:rsid w:val="00571E88"/>
    <w:rsid w:val="005D5CBB"/>
    <w:rsid w:val="007D4B84"/>
    <w:rsid w:val="00805716"/>
    <w:rsid w:val="009727CD"/>
    <w:rsid w:val="009F0918"/>
    <w:rsid w:val="00AD2B7E"/>
    <w:rsid w:val="00B868E3"/>
    <w:rsid w:val="00B91AF7"/>
    <w:rsid w:val="00BB4AD0"/>
    <w:rsid w:val="00E4710A"/>
    <w:rsid w:val="00EB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51AA"/>
  <w15:chartTrackingRefBased/>
  <w15:docId w15:val="{FF161208-F2FC-4F2C-9726-4BEBCA50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5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1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862"/>
  </w:style>
  <w:style w:type="paragraph" w:styleId="Piedepgina">
    <w:name w:val="footer"/>
    <w:basedOn w:val="Normal"/>
    <w:link w:val="PiedepginaCar"/>
    <w:uiPriority w:val="99"/>
    <w:unhideWhenUsed/>
    <w:rsid w:val="00411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Utrero</dc:creator>
  <cp:keywords/>
  <dc:description/>
  <cp:lastModifiedBy>Patricia Utrero</cp:lastModifiedBy>
  <cp:revision>4</cp:revision>
  <dcterms:created xsi:type="dcterms:W3CDTF">2020-01-22T19:58:00Z</dcterms:created>
  <dcterms:modified xsi:type="dcterms:W3CDTF">2020-01-22T19:58:00Z</dcterms:modified>
</cp:coreProperties>
</file>