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7F" w:rsidRDefault="005F6C5A">
      <w:r w:rsidRPr="00507E7F">
        <w:rPr>
          <w:b/>
        </w:rPr>
        <w:t>Screen resolution</w:t>
      </w:r>
      <w:r>
        <w:t xml:space="preserve">: </w:t>
      </w:r>
      <w:r w:rsidR="006650E2">
        <w:t xml:space="preserve">1024x768 </w:t>
      </w:r>
      <w:r w:rsidR="00FE4697">
        <w:t>for behavioral</w:t>
      </w:r>
      <w:r w:rsidR="006650E2">
        <w:t>.</w:t>
      </w:r>
    </w:p>
    <w:p w:rsidR="00507E7F" w:rsidRDefault="00507E7F"/>
    <w:p w:rsidR="005F6C5A" w:rsidRDefault="00507E7F" w:rsidP="00507E7F">
      <w:pPr>
        <w:ind w:left="360" w:hanging="360"/>
      </w:pPr>
      <w:r w:rsidRPr="00507E7F">
        <w:rPr>
          <w:b/>
        </w:rPr>
        <w:t>Instructions</w:t>
      </w:r>
      <w:r>
        <w:t xml:space="preserve">: Press the comma button in response to every city scene and do not press to mountains. </w:t>
      </w:r>
    </w:p>
    <w:p w:rsidR="005F6C5A" w:rsidRDefault="005F6C5A"/>
    <w:p w:rsidR="00507E7F" w:rsidRDefault="005F6C5A" w:rsidP="00507E7F">
      <w:pPr>
        <w:ind w:left="360" w:hanging="360"/>
      </w:pPr>
      <w:r w:rsidRPr="00507E7F">
        <w:rPr>
          <w:b/>
        </w:rPr>
        <w:t>Practice</w:t>
      </w:r>
      <w:r>
        <w:t xml:space="preserve">: </w:t>
      </w:r>
      <w:r w:rsidR="00507E7F">
        <w:t>Before beginning, introduce the participant to the scenes with the show_scenes script</w:t>
      </w:r>
      <w:r w:rsidR="00617A7D">
        <w:t xml:space="preserve"> (this script isn’t resized to view in the scanner)</w:t>
      </w:r>
      <w:r w:rsidR="00507E7F">
        <w:t>. For practice, I usually</w:t>
      </w:r>
      <w:r>
        <w:t xml:space="preserve"> give 2 30-second practice rounds before the 10-minute task. The first time, set “Hold” to 0.5 so it will pause on mountains. The second time, leave “Hold” at its default (0.05). </w:t>
      </w:r>
    </w:p>
    <w:p w:rsidR="005F6C5A" w:rsidRDefault="005F6C5A" w:rsidP="00507E7F">
      <w:pPr>
        <w:ind w:left="360" w:hanging="360"/>
      </w:pPr>
    </w:p>
    <w:sectPr w:rsidR="005F6C5A" w:rsidSect="005F6C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F6C5A"/>
    <w:rsid w:val="00507E7F"/>
    <w:rsid w:val="005F6C5A"/>
    <w:rsid w:val="00617A7D"/>
    <w:rsid w:val="006650E2"/>
    <w:rsid w:val="00763E1B"/>
    <w:rsid w:val="007E7100"/>
    <w:rsid w:val="00CA4726"/>
    <w:rsid w:val="00D91428"/>
    <w:rsid w:val="00F83425"/>
    <w:rsid w:val="00FE469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Macintosh Word</Application>
  <DocSecurity>0</DocSecurity>
  <Lines>3</Lines>
  <Paragraphs>1</Paragraphs>
  <ScaleCrop>false</ScaleCrop>
  <Company>Boston University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Rosenberg</dc:creator>
  <cp:keywords/>
  <cp:lastModifiedBy>Michael</cp:lastModifiedBy>
  <cp:revision>3</cp:revision>
  <dcterms:created xsi:type="dcterms:W3CDTF">2012-05-18T20:17:00Z</dcterms:created>
  <dcterms:modified xsi:type="dcterms:W3CDTF">2013-02-03T20:39:00Z</dcterms:modified>
</cp:coreProperties>
</file>