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3761" w:rsidRDefault="00AF60C4">
      <w:pPr>
        <w:pStyle w:val="Title"/>
        <w:rPr>
          <w:sz w:val="28"/>
          <w:szCs w:val="28"/>
        </w:rPr>
      </w:pPr>
      <w:r>
        <w:rPr>
          <w:sz w:val="28"/>
          <w:szCs w:val="28"/>
        </w:rPr>
        <w:t xml:space="preserve">ANIMATRONICS FACE: Prof </w:t>
      </w:r>
      <w:proofErr w:type="spellStart"/>
      <w:r>
        <w:rPr>
          <w:sz w:val="28"/>
          <w:szCs w:val="28"/>
        </w:rPr>
        <w:t>Ruijie</w:t>
      </w:r>
      <w:proofErr w:type="spellEnd"/>
      <w:r>
        <w:rPr>
          <w:sz w:val="28"/>
          <w:szCs w:val="28"/>
        </w:rPr>
        <w:t xml:space="preserve"> Liu</w:t>
      </w:r>
    </w:p>
    <w:p w:rsidR="00FA3761" w:rsidRDefault="00AF60C4">
      <w:pPr>
        <w:pStyle w:val="Title"/>
      </w:pPr>
      <w:r>
        <w:rPr>
          <w:b w:val="0"/>
          <w:noProof/>
          <w:color w:val="FF0000"/>
          <w:sz w:val="76"/>
          <w:szCs w:val="76"/>
        </w:rPr>
        <w:drawing>
          <wp:inline distT="114300" distB="114300" distL="114300" distR="114300">
            <wp:extent cx="3200400" cy="375978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200400" cy="3759782"/>
                    </a:xfrm>
                    <a:prstGeom prst="rect">
                      <a:avLst/>
                    </a:prstGeom>
                    <a:ln/>
                  </pic:spPr>
                </pic:pic>
              </a:graphicData>
            </a:graphic>
          </wp:inline>
        </w:drawing>
      </w:r>
    </w:p>
    <w:p w:rsidR="0082643D" w:rsidRPr="0082643D" w:rsidRDefault="0082643D" w:rsidP="0082643D"/>
    <w:p w:rsidR="00FA3761" w:rsidRDefault="00AF60C4">
      <w:pPr>
        <w:jc w:val="center"/>
      </w:pPr>
      <w:hyperlink r:id="rId8">
        <w:r>
          <w:rPr>
            <w:rFonts w:ascii="Arial" w:eastAsia="Arial" w:hAnsi="Arial" w:cs="Arial"/>
            <w:sz w:val="22"/>
            <w:szCs w:val="22"/>
            <w:u w:val="single"/>
          </w:rPr>
          <w:t>https://youtu.be/ELYfBUr8vaI</w:t>
        </w:r>
      </w:hyperlink>
    </w:p>
    <w:p w:rsidR="00FA3761" w:rsidRDefault="00FA3761">
      <w:pPr>
        <w:keepNext/>
        <w:pBdr>
          <w:top w:val="nil"/>
          <w:left w:val="nil"/>
          <w:bottom w:val="nil"/>
          <w:right w:val="nil"/>
          <w:between w:val="nil"/>
        </w:pBdr>
        <w:jc w:val="center"/>
        <w:rPr>
          <w:rFonts w:ascii="Arial" w:eastAsia="Arial" w:hAnsi="Arial" w:cs="Arial"/>
          <w:sz w:val="22"/>
          <w:szCs w:val="22"/>
        </w:rPr>
      </w:pPr>
    </w:p>
    <w:p w:rsidR="00FA3761" w:rsidRDefault="00AF60C4">
      <w:pPr>
        <w:keepNext/>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Ryan Thornberg</w:t>
      </w:r>
    </w:p>
    <w:p w:rsidR="00FA3761" w:rsidRDefault="00AF60C4">
      <w:pPr>
        <w:keepNext/>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Dept. of Mechanical Engineering</w:t>
      </w:r>
    </w:p>
    <w:p w:rsidR="00FA3761" w:rsidRDefault="00AF60C4">
      <w:pPr>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San Antonio, TX, USA 78249</w:t>
      </w:r>
    </w:p>
    <w:p w:rsidR="00FA3761" w:rsidRDefault="00AF60C4">
      <w:pPr>
        <w:jc w:val="center"/>
        <w:rPr>
          <w:rFonts w:ascii="Arial" w:eastAsia="Arial" w:hAnsi="Arial" w:cs="Arial"/>
          <w:sz w:val="22"/>
          <w:szCs w:val="22"/>
        </w:rPr>
      </w:pPr>
      <w:hyperlink r:id="rId9">
        <w:r>
          <w:rPr>
            <w:rFonts w:ascii="Arial" w:eastAsia="Arial" w:hAnsi="Arial" w:cs="Arial"/>
            <w:sz w:val="22"/>
            <w:szCs w:val="22"/>
            <w:u w:val="single"/>
          </w:rPr>
          <w:t>thornberg.ryan@gmail.com</w:t>
        </w:r>
      </w:hyperlink>
      <w:r>
        <w:rPr>
          <w:rFonts w:ascii="Arial" w:eastAsia="Arial" w:hAnsi="Arial" w:cs="Arial"/>
          <w:sz w:val="22"/>
          <w:szCs w:val="22"/>
        </w:rPr>
        <w:t xml:space="preserve"> </w:t>
      </w:r>
    </w:p>
    <w:p w:rsidR="00FA3761" w:rsidRDefault="00FA3761">
      <w:pPr>
        <w:jc w:val="center"/>
        <w:rPr>
          <w:rFonts w:ascii="Arial" w:eastAsia="Arial" w:hAnsi="Arial" w:cs="Arial"/>
          <w:sz w:val="22"/>
          <w:szCs w:val="22"/>
        </w:rPr>
      </w:pPr>
    </w:p>
    <w:p w:rsidR="00FA3761" w:rsidRDefault="00AF60C4">
      <w:pPr>
        <w:keepNext/>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 xml:space="preserve">Jacob </w:t>
      </w:r>
      <w:proofErr w:type="spellStart"/>
      <w:r>
        <w:rPr>
          <w:rFonts w:ascii="Arial" w:eastAsia="Arial" w:hAnsi="Arial" w:cs="Arial"/>
          <w:sz w:val="22"/>
          <w:szCs w:val="22"/>
        </w:rPr>
        <w:t>Thornbury</w:t>
      </w:r>
      <w:proofErr w:type="spellEnd"/>
    </w:p>
    <w:p w:rsidR="00FA3761" w:rsidRDefault="00AF60C4">
      <w:pPr>
        <w:keepNext/>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Dept. of Mechanical Engineering</w:t>
      </w:r>
    </w:p>
    <w:p w:rsidR="00FA3761" w:rsidRDefault="00AF60C4">
      <w:pPr>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San Antonio, TX, USA 78249</w:t>
      </w:r>
    </w:p>
    <w:p w:rsidR="00FA3761" w:rsidRDefault="00AF60C4">
      <w:pPr>
        <w:jc w:val="center"/>
        <w:rPr>
          <w:rFonts w:ascii="Arial" w:eastAsia="Arial" w:hAnsi="Arial" w:cs="Arial"/>
          <w:sz w:val="22"/>
          <w:szCs w:val="22"/>
        </w:rPr>
      </w:pPr>
      <w:r>
        <w:rPr>
          <w:rFonts w:ascii="Arial" w:eastAsia="Arial" w:hAnsi="Arial" w:cs="Arial"/>
          <w:sz w:val="22"/>
          <w:szCs w:val="22"/>
          <w:u w:val="single"/>
        </w:rPr>
        <w:t>jacob.thornbury@gmail.com</w:t>
      </w:r>
    </w:p>
    <w:p w:rsidR="00FA3761" w:rsidRDefault="00FA3761">
      <w:pPr>
        <w:jc w:val="center"/>
        <w:rPr>
          <w:rFonts w:ascii="Arial" w:eastAsia="Arial" w:hAnsi="Arial" w:cs="Arial"/>
          <w:sz w:val="22"/>
          <w:szCs w:val="22"/>
        </w:rPr>
      </w:pPr>
    </w:p>
    <w:p w:rsidR="00FA3761" w:rsidRDefault="00AF60C4">
      <w:pPr>
        <w:keepNext/>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Sean Lambert</w:t>
      </w:r>
    </w:p>
    <w:p w:rsidR="00FA3761" w:rsidRDefault="00AF60C4">
      <w:pPr>
        <w:keepNext/>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Dept. of Mechanical Engineering</w:t>
      </w:r>
    </w:p>
    <w:p w:rsidR="00FA3761" w:rsidRDefault="00AF60C4">
      <w:pPr>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San Antonio, TX, USA 78249</w:t>
      </w:r>
    </w:p>
    <w:p w:rsidR="00FA3761" w:rsidRDefault="00AF60C4">
      <w:pPr>
        <w:jc w:val="center"/>
        <w:rPr>
          <w:rFonts w:ascii="Arial" w:eastAsia="Arial" w:hAnsi="Arial" w:cs="Arial"/>
          <w:sz w:val="22"/>
          <w:szCs w:val="22"/>
        </w:rPr>
      </w:pPr>
      <w:hyperlink r:id="rId10">
        <w:r>
          <w:rPr>
            <w:rFonts w:ascii="Arial" w:eastAsia="Arial" w:hAnsi="Arial" w:cs="Arial"/>
            <w:sz w:val="22"/>
            <w:szCs w:val="22"/>
            <w:u w:val="single"/>
          </w:rPr>
          <w:t>silcan</w:t>
        </w:r>
      </w:hyperlink>
      <w:hyperlink r:id="rId11">
        <w:r>
          <w:rPr>
            <w:rFonts w:ascii="Arial" w:eastAsia="Arial" w:hAnsi="Arial" w:cs="Arial"/>
            <w:sz w:val="22"/>
            <w:szCs w:val="22"/>
            <w:u w:val="single"/>
          </w:rPr>
          <w:t>.lambert@gmail.com</w:t>
        </w:r>
      </w:hyperlink>
      <w:r>
        <w:rPr>
          <w:rFonts w:ascii="Arial" w:eastAsia="Arial" w:hAnsi="Arial" w:cs="Arial"/>
          <w:sz w:val="22"/>
          <w:szCs w:val="22"/>
        </w:rPr>
        <w:t xml:space="preserve"> </w:t>
      </w:r>
    </w:p>
    <w:p w:rsidR="00FA3761" w:rsidRDefault="00FA3761">
      <w:pPr>
        <w:jc w:val="center"/>
        <w:rPr>
          <w:rFonts w:ascii="Arial" w:eastAsia="Arial" w:hAnsi="Arial" w:cs="Arial"/>
          <w:sz w:val="22"/>
          <w:szCs w:val="22"/>
        </w:rPr>
      </w:pPr>
    </w:p>
    <w:p w:rsidR="00FA3761" w:rsidRDefault="00AF60C4">
      <w:pPr>
        <w:jc w:val="center"/>
        <w:rPr>
          <w:rFonts w:ascii="Arial" w:eastAsia="Arial" w:hAnsi="Arial" w:cs="Arial"/>
          <w:sz w:val="22"/>
          <w:szCs w:val="22"/>
        </w:rPr>
      </w:pPr>
      <w:r>
        <w:rPr>
          <w:rFonts w:ascii="Arial" w:eastAsia="Arial" w:hAnsi="Arial" w:cs="Arial"/>
          <w:sz w:val="22"/>
          <w:szCs w:val="22"/>
        </w:rPr>
        <w:t>Submitted as part of project for ME4543 Mechatronics, Fall 2018</w:t>
      </w:r>
      <w:r>
        <w:br w:type="page"/>
      </w:r>
    </w:p>
    <w:p w:rsidR="00FA3761" w:rsidRDefault="00AF60C4">
      <w:pPr>
        <w:jc w:val="center"/>
        <w:rPr>
          <w:rFonts w:ascii="Arial" w:eastAsia="Arial" w:hAnsi="Arial" w:cs="Arial"/>
          <w:sz w:val="22"/>
          <w:szCs w:val="22"/>
        </w:rPr>
      </w:pPr>
      <w:r>
        <w:rPr>
          <w:rFonts w:ascii="Arial" w:eastAsia="Arial" w:hAnsi="Arial" w:cs="Arial"/>
          <w:sz w:val="22"/>
          <w:szCs w:val="22"/>
        </w:rPr>
        <w:lastRenderedPageBreak/>
        <w:t>TABLE OF CONTENTS</w:t>
      </w:r>
    </w:p>
    <w:p w:rsidR="00FA3761" w:rsidRDefault="00FA3761">
      <w:pPr>
        <w:jc w:val="center"/>
        <w:rPr>
          <w:rFonts w:ascii="Arial" w:eastAsia="Arial" w:hAnsi="Arial" w:cs="Arial"/>
          <w:sz w:val="22"/>
          <w:szCs w:val="22"/>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A3761">
        <w:tc>
          <w:tcPr>
            <w:tcW w:w="4675" w:type="dxa"/>
          </w:tcPr>
          <w:p w:rsidR="00FA3761" w:rsidRDefault="00AF60C4">
            <w:pPr>
              <w:rPr>
                <w:rFonts w:ascii="Arial" w:eastAsia="Arial" w:hAnsi="Arial" w:cs="Arial"/>
                <w:color w:val="FF0000"/>
                <w:sz w:val="22"/>
                <w:szCs w:val="22"/>
              </w:rPr>
            </w:pPr>
            <w:r>
              <w:rPr>
                <w:rFonts w:ascii="Arial" w:eastAsia="Arial" w:hAnsi="Arial" w:cs="Arial"/>
                <w:sz w:val="22"/>
                <w:szCs w:val="22"/>
              </w:rPr>
              <w:t>Abstract</w:t>
            </w:r>
          </w:p>
        </w:tc>
        <w:tc>
          <w:tcPr>
            <w:tcW w:w="4675" w:type="dxa"/>
          </w:tcPr>
          <w:p w:rsidR="00FA3761" w:rsidRDefault="00AF60C4">
            <w:pPr>
              <w:rPr>
                <w:rFonts w:ascii="Arial" w:eastAsia="Arial" w:hAnsi="Arial" w:cs="Arial"/>
                <w:color w:val="FF0000"/>
                <w:sz w:val="22"/>
                <w:szCs w:val="22"/>
              </w:rPr>
            </w:pPr>
            <w:r>
              <w:rPr>
                <w:rFonts w:ascii="Arial" w:eastAsia="Arial" w:hAnsi="Arial" w:cs="Arial"/>
                <w:sz w:val="22"/>
                <w:szCs w:val="22"/>
              </w:rPr>
              <w:t>2</w:t>
            </w:r>
          </w:p>
        </w:tc>
      </w:tr>
      <w:tr w:rsidR="00FA3761">
        <w:tc>
          <w:tcPr>
            <w:tcW w:w="4675" w:type="dxa"/>
          </w:tcPr>
          <w:p w:rsidR="00FA3761" w:rsidRDefault="00AF60C4">
            <w:pPr>
              <w:rPr>
                <w:rFonts w:ascii="Arial" w:eastAsia="Arial" w:hAnsi="Arial" w:cs="Arial"/>
                <w:sz w:val="22"/>
                <w:szCs w:val="22"/>
              </w:rPr>
            </w:pPr>
            <w:r>
              <w:rPr>
                <w:rFonts w:ascii="Arial" w:eastAsia="Arial" w:hAnsi="Arial" w:cs="Arial"/>
                <w:sz w:val="22"/>
                <w:szCs w:val="22"/>
              </w:rPr>
              <w:t>Literature Review</w:t>
            </w:r>
          </w:p>
        </w:tc>
        <w:tc>
          <w:tcPr>
            <w:tcW w:w="4675" w:type="dxa"/>
          </w:tcPr>
          <w:p w:rsidR="00FA3761" w:rsidRDefault="00AF60C4">
            <w:pPr>
              <w:rPr>
                <w:rFonts w:ascii="Arial" w:eastAsia="Arial" w:hAnsi="Arial" w:cs="Arial"/>
                <w:sz w:val="22"/>
                <w:szCs w:val="22"/>
              </w:rPr>
            </w:pPr>
            <w:r>
              <w:rPr>
                <w:rFonts w:ascii="Arial" w:eastAsia="Arial" w:hAnsi="Arial" w:cs="Arial"/>
                <w:sz w:val="22"/>
                <w:szCs w:val="22"/>
              </w:rPr>
              <w:t>3</w:t>
            </w:r>
          </w:p>
        </w:tc>
      </w:tr>
      <w:tr w:rsidR="00FA3761">
        <w:tc>
          <w:tcPr>
            <w:tcW w:w="4675" w:type="dxa"/>
          </w:tcPr>
          <w:p w:rsidR="00FA3761" w:rsidRDefault="00AF60C4">
            <w:pPr>
              <w:rPr>
                <w:rFonts w:ascii="Arial" w:eastAsia="Arial" w:hAnsi="Arial" w:cs="Arial"/>
                <w:sz w:val="22"/>
                <w:szCs w:val="22"/>
              </w:rPr>
            </w:pPr>
            <w:r>
              <w:rPr>
                <w:rFonts w:ascii="Arial" w:eastAsia="Arial" w:hAnsi="Arial" w:cs="Arial"/>
                <w:sz w:val="22"/>
                <w:szCs w:val="22"/>
              </w:rPr>
              <w:t>Brainstorming</w:t>
            </w:r>
          </w:p>
        </w:tc>
        <w:tc>
          <w:tcPr>
            <w:tcW w:w="4675" w:type="dxa"/>
          </w:tcPr>
          <w:p w:rsidR="00FA3761" w:rsidRDefault="00AF60C4">
            <w:pPr>
              <w:rPr>
                <w:rFonts w:ascii="Arial" w:eastAsia="Arial" w:hAnsi="Arial" w:cs="Arial"/>
                <w:sz w:val="22"/>
                <w:szCs w:val="22"/>
              </w:rPr>
            </w:pPr>
            <w:r>
              <w:rPr>
                <w:rFonts w:ascii="Arial" w:eastAsia="Arial" w:hAnsi="Arial" w:cs="Arial"/>
                <w:sz w:val="22"/>
                <w:szCs w:val="22"/>
              </w:rPr>
              <w:t>4</w:t>
            </w:r>
          </w:p>
        </w:tc>
      </w:tr>
      <w:tr w:rsidR="00FA3761">
        <w:tc>
          <w:tcPr>
            <w:tcW w:w="4675" w:type="dxa"/>
          </w:tcPr>
          <w:p w:rsidR="00FA3761" w:rsidRDefault="00AF60C4">
            <w:pPr>
              <w:rPr>
                <w:rFonts w:ascii="Arial" w:eastAsia="Arial" w:hAnsi="Arial" w:cs="Arial"/>
                <w:sz w:val="22"/>
                <w:szCs w:val="22"/>
              </w:rPr>
            </w:pPr>
            <w:r>
              <w:rPr>
                <w:rFonts w:ascii="Arial" w:eastAsia="Arial" w:hAnsi="Arial" w:cs="Arial"/>
                <w:sz w:val="22"/>
                <w:szCs w:val="22"/>
              </w:rPr>
              <w:t>Supporting Structure</w:t>
            </w:r>
          </w:p>
        </w:tc>
        <w:tc>
          <w:tcPr>
            <w:tcW w:w="4675" w:type="dxa"/>
          </w:tcPr>
          <w:p w:rsidR="00FA3761" w:rsidRDefault="00AF60C4">
            <w:pPr>
              <w:rPr>
                <w:rFonts w:ascii="Arial" w:eastAsia="Arial" w:hAnsi="Arial" w:cs="Arial"/>
                <w:sz w:val="22"/>
                <w:szCs w:val="22"/>
              </w:rPr>
            </w:pPr>
            <w:r>
              <w:rPr>
                <w:rFonts w:ascii="Arial" w:eastAsia="Arial" w:hAnsi="Arial" w:cs="Arial"/>
                <w:sz w:val="22"/>
                <w:szCs w:val="22"/>
              </w:rPr>
              <w:t>4 - 5</w:t>
            </w:r>
          </w:p>
        </w:tc>
      </w:tr>
      <w:tr w:rsidR="00FA3761">
        <w:tc>
          <w:tcPr>
            <w:tcW w:w="4675" w:type="dxa"/>
          </w:tcPr>
          <w:p w:rsidR="00FA3761" w:rsidRDefault="00AF60C4">
            <w:pPr>
              <w:rPr>
                <w:rFonts w:ascii="Arial" w:eastAsia="Arial" w:hAnsi="Arial" w:cs="Arial"/>
                <w:sz w:val="22"/>
                <w:szCs w:val="22"/>
              </w:rPr>
            </w:pPr>
            <w:r>
              <w:rPr>
                <w:rFonts w:ascii="Arial" w:eastAsia="Arial" w:hAnsi="Arial" w:cs="Arial"/>
                <w:sz w:val="22"/>
                <w:szCs w:val="22"/>
              </w:rPr>
              <w:t>Joints and Motors</w:t>
            </w:r>
          </w:p>
        </w:tc>
        <w:tc>
          <w:tcPr>
            <w:tcW w:w="4675" w:type="dxa"/>
          </w:tcPr>
          <w:p w:rsidR="00FA3761" w:rsidRDefault="00AF60C4">
            <w:pPr>
              <w:rPr>
                <w:rFonts w:ascii="Arial" w:eastAsia="Arial" w:hAnsi="Arial" w:cs="Arial"/>
                <w:sz w:val="22"/>
                <w:szCs w:val="22"/>
              </w:rPr>
            </w:pPr>
            <w:r>
              <w:rPr>
                <w:rFonts w:ascii="Arial" w:eastAsia="Arial" w:hAnsi="Arial" w:cs="Arial"/>
                <w:sz w:val="22"/>
                <w:szCs w:val="22"/>
              </w:rPr>
              <w:t>6</w:t>
            </w:r>
          </w:p>
        </w:tc>
      </w:tr>
      <w:tr w:rsidR="00FA3761">
        <w:tc>
          <w:tcPr>
            <w:tcW w:w="4675" w:type="dxa"/>
          </w:tcPr>
          <w:p w:rsidR="00FA3761" w:rsidRDefault="00AF60C4">
            <w:pPr>
              <w:rPr>
                <w:rFonts w:ascii="Arial" w:eastAsia="Arial" w:hAnsi="Arial" w:cs="Arial"/>
                <w:sz w:val="22"/>
                <w:szCs w:val="22"/>
              </w:rPr>
            </w:pPr>
            <w:r>
              <w:rPr>
                <w:rFonts w:ascii="Arial" w:eastAsia="Arial" w:hAnsi="Arial" w:cs="Arial"/>
                <w:sz w:val="22"/>
                <w:szCs w:val="22"/>
              </w:rPr>
              <w:t>Sensors</w:t>
            </w:r>
          </w:p>
        </w:tc>
        <w:tc>
          <w:tcPr>
            <w:tcW w:w="4675" w:type="dxa"/>
          </w:tcPr>
          <w:p w:rsidR="00FA3761" w:rsidRDefault="00AF60C4">
            <w:pPr>
              <w:rPr>
                <w:rFonts w:ascii="Arial" w:eastAsia="Arial" w:hAnsi="Arial" w:cs="Arial"/>
                <w:sz w:val="22"/>
                <w:szCs w:val="22"/>
              </w:rPr>
            </w:pPr>
            <w:r>
              <w:rPr>
                <w:rFonts w:ascii="Arial" w:eastAsia="Arial" w:hAnsi="Arial" w:cs="Arial"/>
                <w:sz w:val="22"/>
                <w:szCs w:val="22"/>
              </w:rPr>
              <w:t>6 - 7</w:t>
            </w:r>
          </w:p>
        </w:tc>
      </w:tr>
      <w:tr w:rsidR="00FA3761">
        <w:tc>
          <w:tcPr>
            <w:tcW w:w="4675" w:type="dxa"/>
          </w:tcPr>
          <w:p w:rsidR="00FA3761" w:rsidRDefault="00AF60C4">
            <w:pPr>
              <w:rPr>
                <w:rFonts w:ascii="Arial" w:eastAsia="Arial" w:hAnsi="Arial" w:cs="Arial"/>
                <w:sz w:val="22"/>
                <w:szCs w:val="22"/>
              </w:rPr>
            </w:pPr>
            <w:r>
              <w:rPr>
                <w:rFonts w:ascii="Arial" w:eastAsia="Arial" w:hAnsi="Arial" w:cs="Arial"/>
                <w:sz w:val="22"/>
                <w:szCs w:val="22"/>
              </w:rPr>
              <w:t>Programming</w:t>
            </w:r>
          </w:p>
        </w:tc>
        <w:tc>
          <w:tcPr>
            <w:tcW w:w="4675" w:type="dxa"/>
          </w:tcPr>
          <w:p w:rsidR="00FA3761" w:rsidRDefault="00AF60C4">
            <w:pPr>
              <w:rPr>
                <w:rFonts w:ascii="Arial" w:eastAsia="Arial" w:hAnsi="Arial" w:cs="Arial"/>
                <w:sz w:val="22"/>
                <w:szCs w:val="22"/>
              </w:rPr>
            </w:pPr>
            <w:r>
              <w:rPr>
                <w:rFonts w:ascii="Arial" w:eastAsia="Arial" w:hAnsi="Arial" w:cs="Arial"/>
                <w:sz w:val="22"/>
                <w:szCs w:val="22"/>
              </w:rPr>
              <w:t>7 - 8</w:t>
            </w:r>
          </w:p>
        </w:tc>
      </w:tr>
      <w:tr w:rsidR="00FA3761">
        <w:tc>
          <w:tcPr>
            <w:tcW w:w="4675" w:type="dxa"/>
          </w:tcPr>
          <w:p w:rsidR="00FA3761" w:rsidRDefault="00AF60C4">
            <w:pPr>
              <w:rPr>
                <w:rFonts w:ascii="Arial" w:eastAsia="Arial" w:hAnsi="Arial" w:cs="Arial"/>
                <w:sz w:val="22"/>
                <w:szCs w:val="22"/>
              </w:rPr>
            </w:pPr>
            <w:r>
              <w:rPr>
                <w:rFonts w:ascii="Arial" w:eastAsia="Arial" w:hAnsi="Arial" w:cs="Arial"/>
                <w:sz w:val="22"/>
                <w:szCs w:val="22"/>
              </w:rPr>
              <w:t>Lesson learnt and suggestions</w:t>
            </w:r>
          </w:p>
        </w:tc>
        <w:tc>
          <w:tcPr>
            <w:tcW w:w="4675" w:type="dxa"/>
          </w:tcPr>
          <w:p w:rsidR="00FA3761" w:rsidRDefault="00AF60C4">
            <w:pPr>
              <w:rPr>
                <w:rFonts w:ascii="Arial" w:eastAsia="Arial" w:hAnsi="Arial" w:cs="Arial"/>
                <w:sz w:val="22"/>
                <w:szCs w:val="22"/>
              </w:rPr>
            </w:pPr>
            <w:r>
              <w:rPr>
                <w:rFonts w:ascii="Arial" w:eastAsia="Arial" w:hAnsi="Arial" w:cs="Arial"/>
                <w:sz w:val="22"/>
                <w:szCs w:val="22"/>
              </w:rPr>
              <w:t>8 - 9</w:t>
            </w:r>
          </w:p>
        </w:tc>
      </w:tr>
      <w:tr w:rsidR="00FA3761">
        <w:tc>
          <w:tcPr>
            <w:tcW w:w="4675" w:type="dxa"/>
          </w:tcPr>
          <w:p w:rsidR="00FA3761" w:rsidRDefault="00AF60C4">
            <w:pPr>
              <w:rPr>
                <w:rFonts w:ascii="Arial" w:eastAsia="Arial" w:hAnsi="Arial" w:cs="Arial"/>
                <w:sz w:val="22"/>
                <w:szCs w:val="22"/>
              </w:rPr>
            </w:pPr>
            <w:r>
              <w:rPr>
                <w:rFonts w:ascii="Arial" w:eastAsia="Arial" w:hAnsi="Arial" w:cs="Arial"/>
                <w:sz w:val="22"/>
                <w:szCs w:val="22"/>
              </w:rPr>
              <w:t>Personnel and Bill of Materials</w:t>
            </w:r>
          </w:p>
        </w:tc>
        <w:tc>
          <w:tcPr>
            <w:tcW w:w="4675" w:type="dxa"/>
          </w:tcPr>
          <w:p w:rsidR="00FA3761" w:rsidRDefault="00AF60C4">
            <w:pPr>
              <w:rPr>
                <w:rFonts w:ascii="Arial" w:eastAsia="Arial" w:hAnsi="Arial" w:cs="Arial"/>
                <w:sz w:val="22"/>
                <w:szCs w:val="22"/>
              </w:rPr>
            </w:pPr>
            <w:r>
              <w:rPr>
                <w:rFonts w:ascii="Arial" w:eastAsia="Arial" w:hAnsi="Arial" w:cs="Arial"/>
                <w:sz w:val="22"/>
                <w:szCs w:val="22"/>
              </w:rPr>
              <w:t>9</w:t>
            </w:r>
          </w:p>
        </w:tc>
      </w:tr>
      <w:tr w:rsidR="00FA3761">
        <w:tc>
          <w:tcPr>
            <w:tcW w:w="4675" w:type="dxa"/>
          </w:tcPr>
          <w:p w:rsidR="00FA3761" w:rsidRDefault="00AF60C4">
            <w:pPr>
              <w:rPr>
                <w:rFonts w:ascii="Arial" w:eastAsia="Arial" w:hAnsi="Arial" w:cs="Arial"/>
                <w:sz w:val="22"/>
                <w:szCs w:val="22"/>
              </w:rPr>
            </w:pPr>
            <w:r>
              <w:rPr>
                <w:rFonts w:ascii="Arial" w:eastAsia="Arial" w:hAnsi="Arial" w:cs="Arial"/>
                <w:sz w:val="22"/>
                <w:szCs w:val="22"/>
              </w:rPr>
              <w:t xml:space="preserve">Appendix A: Code </w:t>
            </w:r>
          </w:p>
        </w:tc>
        <w:tc>
          <w:tcPr>
            <w:tcW w:w="4675" w:type="dxa"/>
          </w:tcPr>
          <w:p w:rsidR="00FA3761" w:rsidRDefault="00AF60C4">
            <w:pPr>
              <w:rPr>
                <w:rFonts w:ascii="Arial" w:eastAsia="Arial" w:hAnsi="Arial" w:cs="Arial"/>
                <w:sz w:val="22"/>
                <w:szCs w:val="22"/>
              </w:rPr>
            </w:pPr>
            <w:r>
              <w:rPr>
                <w:rFonts w:ascii="Arial" w:eastAsia="Arial" w:hAnsi="Arial" w:cs="Arial"/>
                <w:sz w:val="22"/>
                <w:szCs w:val="22"/>
              </w:rPr>
              <w:t>11</w:t>
            </w:r>
          </w:p>
        </w:tc>
      </w:tr>
    </w:tbl>
    <w:p w:rsidR="00FA3761" w:rsidRDefault="00FA3761">
      <w:pPr>
        <w:jc w:val="center"/>
        <w:rPr>
          <w:rFonts w:ascii="Arial" w:eastAsia="Arial" w:hAnsi="Arial" w:cs="Arial"/>
          <w:sz w:val="22"/>
          <w:szCs w:val="22"/>
        </w:rPr>
      </w:pPr>
    </w:p>
    <w:p w:rsidR="00FA3761" w:rsidRDefault="00AF60C4">
      <w:pPr>
        <w:rPr>
          <w:rFonts w:ascii="Arial" w:eastAsia="Arial" w:hAnsi="Arial" w:cs="Arial"/>
          <w:sz w:val="22"/>
          <w:szCs w:val="22"/>
        </w:rPr>
      </w:pPr>
      <w:r>
        <w:br w:type="page"/>
      </w:r>
    </w:p>
    <w:p w:rsidR="00FA3761" w:rsidRDefault="00AF60C4">
      <w:pPr>
        <w:jc w:val="center"/>
        <w:rPr>
          <w:rFonts w:ascii="Arial" w:eastAsia="Arial" w:hAnsi="Arial" w:cs="Arial"/>
          <w:b/>
          <w:sz w:val="22"/>
          <w:szCs w:val="22"/>
        </w:rPr>
      </w:pPr>
      <w:r>
        <w:rPr>
          <w:rFonts w:ascii="Arial" w:eastAsia="Arial" w:hAnsi="Arial" w:cs="Arial"/>
          <w:b/>
          <w:sz w:val="22"/>
          <w:szCs w:val="22"/>
        </w:rPr>
        <w:lastRenderedPageBreak/>
        <w:t>ABSTRACT</w:t>
      </w:r>
    </w:p>
    <w:p w:rsidR="00FA3761" w:rsidRDefault="00FA3761">
      <w:pPr>
        <w:pBdr>
          <w:top w:val="nil"/>
          <w:left w:val="nil"/>
          <w:bottom w:val="nil"/>
          <w:right w:val="nil"/>
          <w:between w:val="nil"/>
        </w:pBdr>
        <w:ind w:firstLine="360"/>
        <w:jc w:val="both"/>
        <w:rPr>
          <w:rFonts w:ascii="Arial" w:eastAsia="Arial" w:hAnsi="Arial" w:cs="Arial"/>
          <w:color w:val="FF0000"/>
          <w:sz w:val="22"/>
          <w:szCs w:val="22"/>
        </w:rPr>
      </w:pPr>
    </w:p>
    <w:p w:rsidR="00FA3761" w:rsidRDefault="00AF60C4">
      <w:pPr>
        <w:pBdr>
          <w:top w:val="nil"/>
          <w:left w:val="nil"/>
          <w:bottom w:val="nil"/>
          <w:right w:val="nil"/>
          <w:between w:val="nil"/>
        </w:pBdr>
        <w:ind w:firstLine="360"/>
        <w:jc w:val="both"/>
        <w:rPr>
          <w:rFonts w:ascii="Arial" w:eastAsia="Arial" w:hAnsi="Arial" w:cs="Arial"/>
          <w:sz w:val="22"/>
          <w:szCs w:val="22"/>
        </w:rPr>
      </w:pPr>
      <w:r>
        <w:rPr>
          <w:rFonts w:ascii="Arial" w:eastAsia="Arial" w:hAnsi="Arial" w:cs="Arial"/>
          <w:sz w:val="22"/>
          <w:szCs w:val="22"/>
        </w:rPr>
        <w:t>The purpose of this project was to have undergraduate engineers experience designing and constructing a project in a team setting. The team’s objective was to construct an interactive animatronic face resembling a faculty member currently employed at UTSA.</w:t>
      </w:r>
      <w:r>
        <w:rPr>
          <w:rFonts w:ascii="Arial" w:eastAsia="Arial" w:hAnsi="Arial" w:cs="Arial"/>
          <w:sz w:val="22"/>
          <w:szCs w:val="22"/>
        </w:rPr>
        <w:t xml:space="preserve"> The project required encompassing two sensors and corresponding movements in response to their input. To do so, an Arduino microcontroller and its software were implemented into the design to communicate between the sensors and outputs. After a successful</w:t>
      </w:r>
      <w:r>
        <w:rPr>
          <w:rFonts w:ascii="Arial" w:eastAsia="Arial" w:hAnsi="Arial" w:cs="Arial"/>
          <w:sz w:val="22"/>
          <w:szCs w:val="22"/>
        </w:rPr>
        <w:t xml:space="preserve"> development of the product, it will be presented and tested to meet the basic project requirements described in the syllabus. Throughout its duration, the group was able to learn and apply their skills in constructing the structure, configuring the hardwa</w:t>
      </w:r>
      <w:r>
        <w:rPr>
          <w:rFonts w:ascii="Arial" w:eastAsia="Arial" w:hAnsi="Arial" w:cs="Arial"/>
          <w:sz w:val="22"/>
          <w:szCs w:val="22"/>
        </w:rPr>
        <w:t>re, and coding the software. In doing so, the group delivered a successful product.</w:t>
      </w: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FA3761" w:rsidRDefault="00AF60C4">
      <w:pPr>
        <w:rPr>
          <w:rFonts w:ascii="Arial" w:eastAsia="Arial" w:hAnsi="Arial" w:cs="Arial"/>
          <w:b/>
          <w:sz w:val="22"/>
          <w:szCs w:val="22"/>
        </w:rPr>
      </w:pPr>
      <w:r>
        <w:rPr>
          <w:rFonts w:ascii="Arial" w:eastAsia="Arial" w:hAnsi="Arial" w:cs="Arial"/>
          <w:b/>
          <w:sz w:val="22"/>
          <w:szCs w:val="22"/>
        </w:rPr>
        <w:lastRenderedPageBreak/>
        <w:t xml:space="preserve">Section 1: Literature review </w:t>
      </w:r>
    </w:p>
    <w:p w:rsidR="00FA3761" w:rsidRDefault="00FA3761">
      <w:pPr>
        <w:rPr>
          <w:rFonts w:ascii="Arial" w:eastAsia="Arial" w:hAnsi="Arial" w:cs="Arial"/>
          <w:b/>
          <w:sz w:val="22"/>
          <w:szCs w:val="22"/>
        </w:rPr>
      </w:pPr>
    </w:p>
    <w:p w:rsidR="00FA3761" w:rsidRDefault="00AF60C4">
      <w:pPr>
        <w:ind w:firstLine="720"/>
        <w:jc w:val="both"/>
        <w:rPr>
          <w:rFonts w:ascii="Arial" w:eastAsia="Arial" w:hAnsi="Arial" w:cs="Arial"/>
          <w:sz w:val="22"/>
          <w:szCs w:val="22"/>
        </w:rPr>
      </w:pPr>
      <w:r>
        <w:rPr>
          <w:rFonts w:ascii="Arial" w:eastAsia="Arial" w:hAnsi="Arial" w:cs="Arial"/>
          <w:sz w:val="22"/>
          <w:szCs w:val="22"/>
        </w:rPr>
        <w:t xml:space="preserve">The animatronics of the </w:t>
      </w:r>
      <w:proofErr w:type="spellStart"/>
      <w:r>
        <w:rPr>
          <w:rFonts w:ascii="Arial" w:eastAsia="Arial" w:hAnsi="Arial" w:cs="Arial"/>
          <w:sz w:val="22"/>
          <w:szCs w:val="22"/>
        </w:rPr>
        <w:t>RomoBot</w:t>
      </w:r>
      <w:proofErr w:type="spellEnd"/>
      <w:r>
        <w:rPr>
          <w:rFonts w:ascii="Arial" w:eastAsia="Arial" w:hAnsi="Arial" w:cs="Arial"/>
          <w:sz w:val="22"/>
          <w:szCs w:val="22"/>
        </w:rPr>
        <w:t xml:space="preserve"> were inspired by the past UTSA President, Doctor Ricardo Romo (</w:t>
      </w:r>
      <w:r>
        <w:rPr>
          <w:rFonts w:ascii="Arial" w:eastAsia="Arial" w:hAnsi="Arial" w:cs="Arial"/>
          <w:b/>
          <w:sz w:val="22"/>
          <w:szCs w:val="22"/>
        </w:rPr>
        <w:t>Figure 1</w:t>
      </w:r>
      <w:r>
        <w:rPr>
          <w:rFonts w:ascii="Arial" w:eastAsia="Arial" w:hAnsi="Arial" w:cs="Arial"/>
          <w:sz w:val="22"/>
          <w:szCs w:val="22"/>
        </w:rPr>
        <w:t>). The purpose of this animatronic was to demonstrate the president speaking by emitting a voice recording of Dr. Romo while moving its face to match the</w:t>
      </w:r>
      <w:r>
        <w:rPr>
          <w:rFonts w:ascii="Arial" w:eastAsia="Arial" w:hAnsi="Arial" w:cs="Arial"/>
          <w:sz w:val="22"/>
          <w:szCs w:val="22"/>
        </w:rPr>
        <w:t xml:space="preserve"> president’s motion. A list of materials is provided and amongst them is the Arduino Mega, but could easily be replaced with the Arduino Mega 2560. As for the structure, a total of 6 servo motors and numerous push-rods were used to allow for movement of th</w:t>
      </w:r>
      <w:r>
        <w:rPr>
          <w:rFonts w:ascii="Arial" w:eastAsia="Arial" w:hAnsi="Arial" w:cs="Arial"/>
          <w:sz w:val="22"/>
          <w:szCs w:val="22"/>
        </w:rPr>
        <w:t>e face. The face is a mask that is cut and connected to the push rods to allow certain facial parts to move independently of one another.  An erector set was used but can be replaced with wood or Legos, and speaker was wired to the Arduino to emit the audi</w:t>
      </w:r>
      <w:r>
        <w:rPr>
          <w:rFonts w:ascii="Arial" w:eastAsia="Arial" w:hAnsi="Arial" w:cs="Arial"/>
          <w:sz w:val="22"/>
          <w:szCs w:val="22"/>
        </w:rPr>
        <w:t xml:space="preserve">o recording. </w:t>
      </w:r>
      <w:hyperlink r:id="rId12">
        <w:r>
          <w:rPr>
            <w:rFonts w:ascii="Arial" w:eastAsia="Arial" w:hAnsi="Arial" w:cs="Arial"/>
            <w:color w:val="0563C1"/>
            <w:sz w:val="22"/>
            <w:szCs w:val="22"/>
            <w:u w:val="single"/>
          </w:rPr>
          <w:t>https://www.instructables.com/id/RomoBOT-Animatronic-Face-Robot/</w:t>
        </w:r>
      </w:hyperlink>
      <w:r>
        <w:rPr>
          <w:rFonts w:ascii="Arial" w:eastAsia="Arial" w:hAnsi="Arial" w:cs="Arial"/>
          <w:sz w:val="22"/>
          <w:szCs w:val="22"/>
        </w:rPr>
        <w:t xml:space="preserve"> </w:t>
      </w:r>
    </w:p>
    <w:p w:rsidR="00FA3761" w:rsidRDefault="00FA3761">
      <w:pPr>
        <w:ind w:firstLine="720"/>
        <w:rPr>
          <w:rFonts w:ascii="Arial" w:eastAsia="Arial" w:hAnsi="Arial" w:cs="Arial"/>
          <w:sz w:val="22"/>
          <w:szCs w:val="22"/>
        </w:rPr>
      </w:pPr>
    </w:p>
    <w:p w:rsidR="00FA3761" w:rsidRDefault="00AF60C4">
      <w:pPr>
        <w:ind w:firstLine="720"/>
        <w:jc w:val="center"/>
        <w:rPr>
          <w:rFonts w:ascii="Arial" w:eastAsia="Arial" w:hAnsi="Arial" w:cs="Arial"/>
          <w:sz w:val="22"/>
          <w:szCs w:val="22"/>
        </w:rPr>
      </w:pPr>
      <w:r>
        <w:rPr>
          <w:rFonts w:ascii="Arial" w:eastAsia="Arial" w:hAnsi="Arial" w:cs="Arial"/>
          <w:noProof/>
          <w:sz w:val="22"/>
          <w:szCs w:val="22"/>
        </w:rPr>
        <w:drawing>
          <wp:inline distT="0" distB="0" distL="0" distR="0">
            <wp:extent cx="1688282" cy="2384737"/>
            <wp:effectExtent l="0" t="0" r="0" b="0"/>
            <wp:docPr id="1" name="image5.png" descr="A close up of a person wearing glasses&#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5.png" descr="A close up of a person wearing glasses&#10;&#10;Description generated with high confidence"/>
                    <pic:cNvPicPr preferRelativeResize="0"/>
                  </pic:nvPicPr>
                  <pic:blipFill>
                    <a:blip r:embed="rId13"/>
                    <a:srcRect/>
                    <a:stretch>
                      <a:fillRect/>
                    </a:stretch>
                  </pic:blipFill>
                  <pic:spPr>
                    <a:xfrm>
                      <a:off x="0" y="0"/>
                      <a:ext cx="1688282" cy="2384737"/>
                    </a:xfrm>
                    <a:prstGeom prst="rect">
                      <a:avLst/>
                    </a:prstGeom>
                    <a:ln/>
                  </pic:spPr>
                </pic:pic>
              </a:graphicData>
            </a:graphic>
          </wp:inline>
        </w:drawing>
      </w:r>
    </w:p>
    <w:p w:rsidR="00FA3761" w:rsidRDefault="00AF60C4">
      <w:pPr>
        <w:ind w:firstLine="720"/>
        <w:jc w:val="center"/>
        <w:rPr>
          <w:rFonts w:ascii="Arial" w:eastAsia="Arial" w:hAnsi="Arial" w:cs="Arial"/>
          <w:sz w:val="22"/>
          <w:szCs w:val="22"/>
        </w:rPr>
      </w:pPr>
      <w:r>
        <w:rPr>
          <w:rFonts w:ascii="Arial" w:eastAsia="Arial" w:hAnsi="Arial" w:cs="Arial"/>
          <w:b/>
          <w:sz w:val="22"/>
          <w:szCs w:val="22"/>
        </w:rPr>
        <w:t>Figure 1</w:t>
      </w:r>
      <w:r>
        <w:rPr>
          <w:rFonts w:ascii="Arial" w:eastAsia="Arial" w:hAnsi="Arial" w:cs="Arial"/>
          <w:sz w:val="22"/>
          <w:szCs w:val="22"/>
        </w:rPr>
        <w:t xml:space="preserve">. The </w:t>
      </w:r>
      <w:proofErr w:type="spellStart"/>
      <w:r>
        <w:rPr>
          <w:rFonts w:ascii="Arial" w:eastAsia="Arial" w:hAnsi="Arial" w:cs="Arial"/>
          <w:sz w:val="22"/>
          <w:szCs w:val="22"/>
        </w:rPr>
        <w:t>RomoBot</w:t>
      </w:r>
      <w:proofErr w:type="spellEnd"/>
    </w:p>
    <w:p w:rsidR="00FA3761" w:rsidRDefault="00FA3761">
      <w:pPr>
        <w:rPr>
          <w:rFonts w:ascii="Arial" w:eastAsia="Arial" w:hAnsi="Arial" w:cs="Arial"/>
          <w:sz w:val="22"/>
          <w:szCs w:val="22"/>
        </w:rPr>
      </w:pPr>
    </w:p>
    <w:p w:rsidR="00FA3761" w:rsidRDefault="00AF60C4">
      <w:pPr>
        <w:jc w:val="both"/>
        <w:rPr>
          <w:rFonts w:ascii="Arial" w:eastAsia="Arial" w:hAnsi="Arial" w:cs="Arial"/>
          <w:sz w:val="22"/>
          <w:szCs w:val="22"/>
        </w:rPr>
      </w:pPr>
      <w:r>
        <w:rPr>
          <w:rFonts w:ascii="Arial" w:eastAsia="Arial" w:hAnsi="Arial" w:cs="Arial"/>
          <w:sz w:val="22"/>
          <w:szCs w:val="22"/>
        </w:rPr>
        <w:tab/>
        <w:t>The animatronic face seen in Figure 2 was created to mimic not onl</w:t>
      </w:r>
      <w:r>
        <w:rPr>
          <w:rFonts w:ascii="Arial" w:eastAsia="Arial" w:hAnsi="Arial" w:cs="Arial"/>
          <w:sz w:val="22"/>
          <w:szCs w:val="22"/>
        </w:rPr>
        <w:t>y the facial expressions of an individual, but to also incorporate the tilting of the head. The team purchased a mannequin to model the form of the robot and incorporated a total of 8 degrees of freedom- 5 in the face and 3 in the neck (for each axial moti</w:t>
      </w:r>
      <w:r>
        <w:rPr>
          <w:rFonts w:ascii="Arial" w:eastAsia="Arial" w:hAnsi="Arial" w:cs="Arial"/>
          <w:sz w:val="22"/>
          <w:szCs w:val="22"/>
        </w:rPr>
        <w:t xml:space="preserve">on). The robot was created by consulting many kinesiology references to ensure the motions closely resembled those of a human. </w:t>
      </w:r>
      <w:proofErr w:type="gramStart"/>
      <w:r>
        <w:rPr>
          <w:rFonts w:ascii="Arial" w:eastAsia="Arial" w:hAnsi="Arial" w:cs="Arial"/>
          <w:sz w:val="22"/>
          <w:szCs w:val="22"/>
        </w:rPr>
        <w:t>In regards to</w:t>
      </w:r>
      <w:proofErr w:type="gramEnd"/>
      <w:r>
        <w:rPr>
          <w:rFonts w:ascii="Arial" w:eastAsia="Arial" w:hAnsi="Arial" w:cs="Arial"/>
          <w:sz w:val="22"/>
          <w:szCs w:val="22"/>
        </w:rPr>
        <w:t xml:space="preserve"> hardware, Arduino was used in conjunction with servo motors to move each part separately (expect for the eyes, eyeb</w:t>
      </w:r>
      <w:r>
        <w:rPr>
          <w:rFonts w:ascii="Arial" w:eastAsia="Arial" w:hAnsi="Arial" w:cs="Arial"/>
          <w:sz w:val="22"/>
          <w:szCs w:val="22"/>
        </w:rPr>
        <w:t xml:space="preserve">rows, and eyelids). SolidWorks was a key resource utilized in the creation of the various mechanisms. Overall, this animatronic face is a great example of what can be accomplished if more time is provided. </w:t>
      </w:r>
      <w:hyperlink r:id="rId14">
        <w:r>
          <w:rPr>
            <w:rFonts w:ascii="Arial" w:eastAsia="Arial" w:hAnsi="Arial" w:cs="Arial"/>
            <w:color w:val="0563C1"/>
            <w:sz w:val="22"/>
            <w:szCs w:val="22"/>
            <w:u w:val="single"/>
          </w:rPr>
          <w:t>https://web.wpi.edu/Pubs/ETD/Available/etd-050112-072212/unrestricted/Fitzpatrick.pdf</w:t>
        </w:r>
      </w:hyperlink>
      <w:r>
        <w:rPr>
          <w:rFonts w:ascii="Arial" w:eastAsia="Arial" w:hAnsi="Arial" w:cs="Arial"/>
          <w:sz w:val="22"/>
          <w:szCs w:val="22"/>
        </w:rPr>
        <w:t xml:space="preserve"> </w:t>
      </w:r>
    </w:p>
    <w:p w:rsidR="00FA3761" w:rsidRDefault="00AF60C4">
      <w:pPr>
        <w:jc w:val="center"/>
        <w:rPr>
          <w:rFonts w:ascii="Arial" w:eastAsia="Arial" w:hAnsi="Arial" w:cs="Arial"/>
          <w:color w:val="FF0000"/>
          <w:sz w:val="22"/>
          <w:szCs w:val="22"/>
        </w:rPr>
      </w:pPr>
      <w:r>
        <w:rPr>
          <w:rFonts w:ascii="Arial" w:eastAsia="Arial" w:hAnsi="Arial" w:cs="Arial"/>
          <w:noProof/>
          <w:color w:val="FF0000"/>
          <w:sz w:val="22"/>
          <w:szCs w:val="22"/>
        </w:rPr>
        <w:lastRenderedPageBreak/>
        <w:drawing>
          <wp:inline distT="0" distB="0" distL="0" distR="0">
            <wp:extent cx="3295819" cy="2438525"/>
            <wp:effectExtent l="0" t="0" r="0" b="0"/>
            <wp:docPr id="3" name="image3.png" descr="A picture containing wall, person, indoor&#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png" descr="A picture containing wall, person, indoor&#10;&#10;Description generated with very high confidence"/>
                    <pic:cNvPicPr preferRelativeResize="0"/>
                  </pic:nvPicPr>
                  <pic:blipFill>
                    <a:blip r:embed="rId15"/>
                    <a:srcRect/>
                    <a:stretch>
                      <a:fillRect/>
                    </a:stretch>
                  </pic:blipFill>
                  <pic:spPr>
                    <a:xfrm>
                      <a:off x="0" y="0"/>
                      <a:ext cx="3295819" cy="2438525"/>
                    </a:xfrm>
                    <a:prstGeom prst="rect">
                      <a:avLst/>
                    </a:prstGeom>
                    <a:ln/>
                  </pic:spPr>
                </pic:pic>
              </a:graphicData>
            </a:graphic>
          </wp:inline>
        </w:drawing>
      </w:r>
    </w:p>
    <w:p w:rsidR="00FA3761" w:rsidRDefault="00AF60C4">
      <w:pPr>
        <w:jc w:val="center"/>
        <w:rPr>
          <w:rFonts w:ascii="Arial" w:eastAsia="Arial" w:hAnsi="Arial" w:cs="Arial"/>
          <w:sz w:val="22"/>
          <w:szCs w:val="22"/>
        </w:rPr>
      </w:pPr>
      <w:r>
        <w:rPr>
          <w:rFonts w:ascii="Arial" w:eastAsia="Arial" w:hAnsi="Arial" w:cs="Arial"/>
          <w:sz w:val="22"/>
          <w:szCs w:val="22"/>
        </w:rPr>
        <w:t>Figure 2. Animatronic Mannequins created by Robert Fitzpatrick</w:t>
      </w:r>
    </w:p>
    <w:p w:rsidR="00FA3761" w:rsidRDefault="00FA3761">
      <w:pPr>
        <w:jc w:val="center"/>
        <w:rPr>
          <w:rFonts w:ascii="Arial" w:eastAsia="Arial" w:hAnsi="Arial" w:cs="Arial"/>
          <w:sz w:val="22"/>
          <w:szCs w:val="22"/>
        </w:rPr>
      </w:pPr>
    </w:p>
    <w:p w:rsidR="00FA3761" w:rsidRDefault="00AF60C4">
      <w:pPr>
        <w:jc w:val="both"/>
        <w:rPr>
          <w:rFonts w:ascii="Arial" w:eastAsia="Arial" w:hAnsi="Arial" w:cs="Arial"/>
          <w:b/>
          <w:sz w:val="22"/>
          <w:szCs w:val="22"/>
        </w:rPr>
      </w:pPr>
      <w:r>
        <w:rPr>
          <w:rFonts w:ascii="Arial" w:eastAsia="Arial" w:hAnsi="Arial" w:cs="Arial"/>
          <w:b/>
          <w:sz w:val="22"/>
          <w:szCs w:val="22"/>
        </w:rPr>
        <w:t>Section 2: Brainstorming</w:t>
      </w:r>
    </w:p>
    <w:p w:rsidR="00FA3761" w:rsidRDefault="00FA3761">
      <w:pPr>
        <w:jc w:val="both"/>
        <w:rPr>
          <w:rFonts w:ascii="Arial" w:eastAsia="Arial" w:hAnsi="Arial" w:cs="Arial"/>
          <w:b/>
          <w:sz w:val="22"/>
          <w:szCs w:val="22"/>
        </w:rPr>
      </w:pPr>
    </w:p>
    <w:p w:rsidR="00FA3761" w:rsidRDefault="00AF60C4">
      <w:pPr>
        <w:ind w:firstLine="720"/>
        <w:jc w:val="both"/>
        <w:rPr>
          <w:rFonts w:ascii="Arial" w:eastAsia="Arial" w:hAnsi="Arial" w:cs="Arial"/>
          <w:color w:val="000000"/>
          <w:sz w:val="22"/>
          <w:szCs w:val="22"/>
        </w:rPr>
      </w:pPr>
      <w:r>
        <w:rPr>
          <w:rFonts w:ascii="Arial" w:eastAsia="Arial" w:hAnsi="Arial" w:cs="Arial"/>
          <w:color w:val="000000"/>
          <w:sz w:val="22"/>
          <w:szCs w:val="22"/>
        </w:rPr>
        <w:t xml:space="preserve">The animatronic face will be able to make mouth and eyebrow movements and will incorporate eye movements if time allows us. The eyebrows will move via a shaft and rotate from the center edge of the brow using servo motors. The jaw will use a stepper motor </w:t>
      </w:r>
      <w:r>
        <w:rPr>
          <w:rFonts w:ascii="Arial" w:eastAsia="Arial" w:hAnsi="Arial" w:cs="Arial"/>
          <w:color w:val="000000"/>
          <w:sz w:val="22"/>
          <w:szCs w:val="22"/>
        </w:rPr>
        <w:t xml:space="preserve">to operate a hinge for the lower jaw. All of which will be powered by a 3s </w:t>
      </w:r>
      <w:proofErr w:type="spellStart"/>
      <w:r>
        <w:rPr>
          <w:rFonts w:ascii="Arial" w:eastAsia="Arial" w:hAnsi="Arial" w:cs="Arial"/>
          <w:color w:val="000000"/>
          <w:sz w:val="22"/>
          <w:szCs w:val="22"/>
        </w:rPr>
        <w:t>lipo</w:t>
      </w:r>
      <w:proofErr w:type="spellEnd"/>
      <w:r>
        <w:rPr>
          <w:rFonts w:ascii="Arial" w:eastAsia="Arial" w:hAnsi="Arial" w:cs="Arial"/>
          <w:color w:val="000000"/>
          <w:sz w:val="22"/>
          <w:szCs w:val="22"/>
        </w:rPr>
        <w:t xml:space="preserve"> battery. The assembly will consist of light wood parts and cardboard with a photo glued on.  The sensors that will be used are an ultrasonic sensor or a distance sensor to move</w:t>
      </w:r>
      <w:r>
        <w:rPr>
          <w:rFonts w:ascii="Arial" w:eastAsia="Arial" w:hAnsi="Arial" w:cs="Arial"/>
          <w:color w:val="000000"/>
          <w:sz w:val="22"/>
          <w:szCs w:val="22"/>
        </w:rPr>
        <w:t xml:space="preserve"> the eyebrows, and a motion or noise sensor to activate the speech of the animatronic. The animatronic face will be constructed using a mask reinforced with thin wooden planks- </w:t>
      </w:r>
      <w:proofErr w:type="gramStart"/>
      <w:r>
        <w:rPr>
          <w:rFonts w:ascii="Arial" w:eastAsia="Arial" w:hAnsi="Arial" w:cs="Arial"/>
          <w:color w:val="000000"/>
          <w:sz w:val="22"/>
          <w:szCs w:val="22"/>
        </w:rPr>
        <w:t>similar to</w:t>
      </w:r>
      <w:proofErr w:type="gramEnd"/>
      <w:r>
        <w:rPr>
          <w:rFonts w:ascii="Arial" w:eastAsia="Arial" w:hAnsi="Arial" w:cs="Arial"/>
          <w:color w:val="000000"/>
          <w:sz w:val="22"/>
          <w:szCs w:val="22"/>
        </w:rPr>
        <w:t xml:space="preserve"> popsicle sticks- to provide more structural stability. A picture of </w:t>
      </w:r>
      <w:r>
        <w:rPr>
          <w:rFonts w:ascii="Arial" w:eastAsia="Arial" w:hAnsi="Arial" w:cs="Arial"/>
          <w:color w:val="000000"/>
          <w:sz w:val="22"/>
          <w:szCs w:val="22"/>
        </w:rPr>
        <w:t xml:space="preserve">the professor will be adhered to the mask. The motors will be mounted to a large wooden block to provide structural stability to the project as well as limit the time spent on designing a frame. These motors will control the jaw of the mask and move it in </w:t>
      </w:r>
      <w:r>
        <w:rPr>
          <w:rFonts w:ascii="Arial" w:eastAsia="Arial" w:hAnsi="Arial" w:cs="Arial"/>
          <w:color w:val="000000"/>
          <w:sz w:val="22"/>
          <w:szCs w:val="22"/>
        </w:rPr>
        <w:t>sync with the audio recording obtained from the professor.</w:t>
      </w:r>
    </w:p>
    <w:p w:rsidR="00FA3761" w:rsidRDefault="00FA3761">
      <w:pPr>
        <w:ind w:firstLine="720"/>
        <w:jc w:val="both"/>
        <w:rPr>
          <w:rFonts w:ascii="Arial" w:eastAsia="Arial" w:hAnsi="Arial" w:cs="Arial"/>
          <w:b/>
          <w:sz w:val="22"/>
          <w:szCs w:val="22"/>
        </w:rPr>
      </w:pPr>
    </w:p>
    <w:p w:rsidR="00FA3761" w:rsidRDefault="00AF60C4">
      <w:pPr>
        <w:jc w:val="both"/>
        <w:rPr>
          <w:rFonts w:ascii="Arial" w:eastAsia="Arial" w:hAnsi="Arial" w:cs="Arial"/>
          <w:b/>
          <w:sz w:val="22"/>
          <w:szCs w:val="22"/>
        </w:rPr>
      </w:pPr>
      <w:r>
        <w:rPr>
          <w:rFonts w:ascii="Arial" w:eastAsia="Arial" w:hAnsi="Arial" w:cs="Arial"/>
          <w:b/>
          <w:sz w:val="22"/>
          <w:szCs w:val="22"/>
        </w:rPr>
        <w:t xml:space="preserve">Section 3: Supporting structure </w:t>
      </w:r>
    </w:p>
    <w:p w:rsidR="00FA3761" w:rsidRDefault="00FA3761">
      <w:pPr>
        <w:jc w:val="both"/>
        <w:rPr>
          <w:rFonts w:ascii="Arial" w:eastAsia="Arial" w:hAnsi="Arial" w:cs="Arial"/>
          <w:b/>
          <w:sz w:val="22"/>
          <w:szCs w:val="22"/>
        </w:rPr>
      </w:pPr>
    </w:p>
    <w:p w:rsidR="00FA3761" w:rsidRDefault="00AF60C4">
      <w:pPr>
        <w:jc w:val="both"/>
        <w:rPr>
          <w:rFonts w:ascii="Arial" w:eastAsia="Arial" w:hAnsi="Arial" w:cs="Arial"/>
          <w:sz w:val="22"/>
          <w:szCs w:val="22"/>
        </w:rPr>
      </w:pPr>
      <w:r>
        <w:rPr>
          <w:rFonts w:ascii="Arial" w:eastAsia="Arial" w:hAnsi="Arial" w:cs="Arial"/>
          <w:color w:val="FF0000"/>
          <w:sz w:val="22"/>
          <w:szCs w:val="22"/>
        </w:rPr>
        <w:t xml:space="preserve"> </w:t>
      </w:r>
      <w:r>
        <w:rPr>
          <w:rFonts w:ascii="Arial" w:eastAsia="Arial" w:hAnsi="Arial" w:cs="Arial"/>
          <w:sz w:val="22"/>
          <w:szCs w:val="22"/>
        </w:rPr>
        <w:tab/>
        <w:t xml:space="preserve">The supporting structure was created using recycled cardboard from various sources- mostly boxes that were utilized to retain food (i.e. bags of chips, </w:t>
      </w:r>
      <w:proofErr w:type="spellStart"/>
      <w:r>
        <w:rPr>
          <w:rFonts w:ascii="Arial" w:eastAsia="Arial" w:hAnsi="Arial" w:cs="Arial"/>
          <w:sz w:val="22"/>
          <w:szCs w:val="22"/>
        </w:rPr>
        <w:t>sod</w:t>
      </w:r>
      <w:proofErr w:type="spellEnd"/>
      <w:r>
        <w:rPr>
          <w:rFonts w:ascii="Arial" w:eastAsia="Arial" w:hAnsi="Arial" w:cs="Arial"/>
          <w:sz w:val="22"/>
          <w:szCs w:val="22"/>
        </w:rPr>
        <w:t xml:space="preserve"> cans</w:t>
      </w:r>
      <w:r>
        <w:rPr>
          <w:rFonts w:ascii="Arial" w:eastAsia="Arial" w:hAnsi="Arial" w:cs="Arial"/>
          <w:sz w:val="22"/>
          <w:szCs w:val="22"/>
        </w:rPr>
        <w:t xml:space="preserve">, etc.). First, a photo of Liu </w:t>
      </w:r>
      <w:proofErr w:type="spellStart"/>
      <w:r>
        <w:rPr>
          <w:rFonts w:ascii="Arial" w:eastAsia="Arial" w:hAnsi="Arial" w:cs="Arial"/>
          <w:sz w:val="22"/>
          <w:szCs w:val="22"/>
        </w:rPr>
        <w:t>Ruijie</w:t>
      </w:r>
      <w:proofErr w:type="spellEnd"/>
      <w:r>
        <w:rPr>
          <w:rFonts w:ascii="Arial" w:eastAsia="Arial" w:hAnsi="Arial" w:cs="Arial"/>
          <w:sz w:val="22"/>
          <w:szCs w:val="22"/>
        </w:rPr>
        <w:t xml:space="preserve"> (Jerry) was taken from the UTSA website [3] and printed out. Professor </w:t>
      </w:r>
      <w:proofErr w:type="spellStart"/>
      <w:r>
        <w:rPr>
          <w:rFonts w:ascii="Arial" w:eastAsia="Arial" w:hAnsi="Arial" w:cs="Arial"/>
          <w:sz w:val="22"/>
          <w:szCs w:val="22"/>
        </w:rPr>
        <w:t>Ruijie</w:t>
      </w:r>
      <w:proofErr w:type="spellEnd"/>
      <w:r>
        <w:rPr>
          <w:rFonts w:ascii="Arial" w:eastAsia="Arial" w:hAnsi="Arial" w:cs="Arial"/>
          <w:sz w:val="22"/>
          <w:szCs w:val="22"/>
        </w:rPr>
        <w:t xml:space="preserve"> is the faculty member the group is responsible for modeling the animatronic face after. The cardboard was cut and folded to mimic the jaw an</w:t>
      </w:r>
      <w:r>
        <w:rPr>
          <w:rFonts w:ascii="Arial" w:eastAsia="Arial" w:hAnsi="Arial" w:cs="Arial"/>
          <w:sz w:val="22"/>
          <w:szCs w:val="22"/>
        </w:rPr>
        <w:t>d forehead of a human skull. The cardboard skull was then cut to isolate the jaw from the rest of the structure.</w:t>
      </w:r>
    </w:p>
    <w:p w:rsidR="00FA3761" w:rsidRDefault="00FA3761">
      <w:pPr>
        <w:jc w:val="both"/>
        <w:rPr>
          <w:rFonts w:ascii="Arial" w:eastAsia="Arial" w:hAnsi="Arial" w:cs="Arial"/>
          <w:sz w:val="22"/>
          <w:szCs w:val="22"/>
        </w:rPr>
      </w:pPr>
    </w:p>
    <w:p w:rsidR="00FA3761" w:rsidRDefault="00AF60C4">
      <w:pPr>
        <w:jc w:val="both"/>
        <w:rPr>
          <w:rFonts w:ascii="Arial" w:eastAsia="Arial" w:hAnsi="Arial" w:cs="Arial"/>
          <w:sz w:val="22"/>
          <w:szCs w:val="22"/>
        </w:rPr>
      </w:pPr>
      <w:r>
        <w:rPr>
          <w:rFonts w:ascii="Arial" w:eastAsia="Arial" w:hAnsi="Arial" w:cs="Arial"/>
          <w:sz w:val="22"/>
          <w:szCs w:val="22"/>
        </w:rPr>
        <w:tab/>
        <w:t xml:space="preserve">With the jaw separated, the photo was then cut horizontally to also separate Professor </w:t>
      </w:r>
      <w:proofErr w:type="spellStart"/>
      <w:r>
        <w:rPr>
          <w:rFonts w:ascii="Arial" w:eastAsia="Arial" w:hAnsi="Arial" w:cs="Arial"/>
          <w:sz w:val="22"/>
          <w:szCs w:val="22"/>
        </w:rPr>
        <w:t>Ruijie’s</w:t>
      </w:r>
      <w:proofErr w:type="spellEnd"/>
      <w:r>
        <w:rPr>
          <w:rFonts w:ascii="Arial" w:eastAsia="Arial" w:hAnsi="Arial" w:cs="Arial"/>
          <w:sz w:val="22"/>
          <w:szCs w:val="22"/>
        </w:rPr>
        <w:t xml:space="preserve"> jaw from the rest of his head. The photo and </w:t>
      </w:r>
      <w:r>
        <w:rPr>
          <w:rFonts w:ascii="Arial" w:eastAsia="Arial" w:hAnsi="Arial" w:cs="Arial"/>
          <w:sz w:val="22"/>
          <w:szCs w:val="22"/>
        </w:rPr>
        <w:t xml:space="preserve">cardboard representation of the jaw were adhered together. The eyebrows of Professor </w:t>
      </w:r>
      <w:proofErr w:type="spellStart"/>
      <w:r>
        <w:rPr>
          <w:rFonts w:ascii="Arial" w:eastAsia="Arial" w:hAnsi="Arial" w:cs="Arial"/>
          <w:sz w:val="22"/>
          <w:szCs w:val="22"/>
        </w:rPr>
        <w:t>Ruijie’s</w:t>
      </w:r>
      <w:proofErr w:type="spellEnd"/>
      <w:r>
        <w:rPr>
          <w:rFonts w:ascii="Arial" w:eastAsia="Arial" w:hAnsi="Arial" w:cs="Arial"/>
          <w:sz w:val="22"/>
          <w:szCs w:val="22"/>
        </w:rPr>
        <w:t xml:space="preserve"> photo were removed as they will be acting independently from the cardboard skull. Therefore, the rest of the eyebrow-less photo was adhered to the cardboard skull</w:t>
      </w:r>
      <w:r>
        <w:rPr>
          <w:rFonts w:ascii="Arial" w:eastAsia="Arial" w:hAnsi="Arial" w:cs="Arial"/>
          <w:sz w:val="22"/>
          <w:szCs w:val="22"/>
        </w:rPr>
        <w:t xml:space="preserve"> (Figure 3).</w:t>
      </w:r>
    </w:p>
    <w:p w:rsidR="00FA3761" w:rsidRDefault="00FA3761">
      <w:pPr>
        <w:rPr>
          <w:rFonts w:ascii="Arial" w:eastAsia="Arial" w:hAnsi="Arial" w:cs="Arial"/>
          <w:sz w:val="22"/>
          <w:szCs w:val="22"/>
        </w:rPr>
      </w:pPr>
    </w:p>
    <w:p w:rsidR="00FA3761" w:rsidRDefault="00AF60C4">
      <w:pPr>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extent cx="2281107" cy="2755120"/>
            <wp:effectExtent l="0" t="0" r="0" b="0"/>
            <wp:docPr id="2" name="image2.png" descr="A person wearing glass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erson wearing glasses&#10;&#10;Description automatically generated"/>
                    <pic:cNvPicPr preferRelativeResize="0"/>
                  </pic:nvPicPr>
                  <pic:blipFill>
                    <a:blip r:embed="rId16"/>
                    <a:srcRect/>
                    <a:stretch>
                      <a:fillRect/>
                    </a:stretch>
                  </pic:blipFill>
                  <pic:spPr>
                    <a:xfrm>
                      <a:off x="0" y="0"/>
                      <a:ext cx="2281107" cy="2755120"/>
                    </a:xfrm>
                    <a:prstGeom prst="rect">
                      <a:avLst/>
                    </a:prstGeom>
                    <a:ln/>
                  </pic:spPr>
                </pic:pic>
              </a:graphicData>
            </a:graphic>
          </wp:inline>
        </w:drawing>
      </w:r>
    </w:p>
    <w:p w:rsidR="00FA3761" w:rsidRDefault="00AF60C4">
      <w:pPr>
        <w:jc w:val="center"/>
        <w:rPr>
          <w:rFonts w:ascii="Arial" w:eastAsia="Arial" w:hAnsi="Arial" w:cs="Arial"/>
          <w:sz w:val="22"/>
          <w:szCs w:val="22"/>
        </w:rPr>
      </w:pPr>
      <w:r>
        <w:rPr>
          <w:rFonts w:ascii="Arial" w:eastAsia="Arial" w:hAnsi="Arial" w:cs="Arial"/>
          <w:b/>
          <w:sz w:val="22"/>
          <w:szCs w:val="22"/>
        </w:rPr>
        <w:t>Figure 3.</w:t>
      </w:r>
      <w:r>
        <w:rPr>
          <w:rFonts w:ascii="Arial" w:eastAsia="Arial" w:hAnsi="Arial" w:cs="Arial"/>
          <w:sz w:val="22"/>
          <w:szCs w:val="22"/>
        </w:rPr>
        <w:t xml:space="preserve"> Cardboard Skull of Professor </w:t>
      </w:r>
      <w:proofErr w:type="spellStart"/>
      <w:r>
        <w:rPr>
          <w:rFonts w:ascii="Arial" w:eastAsia="Arial" w:hAnsi="Arial" w:cs="Arial"/>
          <w:sz w:val="22"/>
          <w:szCs w:val="22"/>
        </w:rPr>
        <w:t>Ruijie</w:t>
      </w:r>
      <w:proofErr w:type="spellEnd"/>
    </w:p>
    <w:p w:rsidR="00FA3761" w:rsidRDefault="00FA3761">
      <w:pPr>
        <w:rPr>
          <w:rFonts w:ascii="Arial" w:eastAsia="Arial" w:hAnsi="Arial" w:cs="Arial"/>
          <w:sz w:val="22"/>
          <w:szCs w:val="22"/>
        </w:rPr>
      </w:pPr>
    </w:p>
    <w:p w:rsidR="00FA3761" w:rsidRDefault="00AF60C4">
      <w:pPr>
        <w:jc w:val="both"/>
        <w:rPr>
          <w:rFonts w:ascii="Arial" w:eastAsia="Arial" w:hAnsi="Arial" w:cs="Arial"/>
          <w:sz w:val="22"/>
          <w:szCs w:val="22"/>
        </w:rPr>
      </w:pPr>
      <w:r>
        <w:rPr>
          <w:rFonts w:ascii="Arial" w:eastAsia="Arial" w:hAnsi="Arial" w:cs="Arial"/>
          <w:sz w:val="22"/>
          <w:szCs w:val="22"/>
        </w:rPr>
        <w:tab/>
        <w:t>Now that the skull had been created, the group was able to work on the structure that the skull will be supported by. For this, a backplate is required to mount the skull and motors to. A soli</w:t>
      </w:r>
      <w:r>
        <w:rPr>
          <w:rFonts w:ascii="Arial" w:eastAsia="Arial" w:hAnsi="Arial" w:cs="Arial"/>
          <w:sz w:val="22"/>
          <w:szCs w:val="22"/>
        </w:rPr>
        <w:t>d piece of cardboard was used as the backplate because it would support the weight of the motor and skull. The servo motors were adhered to the backplate via a hot glue gun, and a cardboard motor housing was made and placed over them. The skull was elevate</w:t>
      </w:r>
      <w:r>
        <w:rPr>
          <w:rFonts w:ascii="Arial" w:eastAsia="Arial" w:hAnsi="Arial" w:cs="Arial"/>
          <w:sz w:val="22"/>
          <w:szCs w:val="22"/>
        </w:rPr>
        <w:t>d off the backplate and supported by adhering it to the motor housing. Lastly, the back plate was supported using another piece of cardboard that was inserted into a slot made at the base of the plate (Figure 4). The resulting structure can be seen in Figu</w:t>
      </w:r>
      <w:r>
        <w:rPr>
          <w:rFonts w:ascii="Arial" w:eastAsia="Arial" w:hAnsi="Arial" w:cs="Arial"/>
          <w:sz w:val="22"/>
          <w:szCs w:val="22"/>
        </w:rPr>
        <w:t>re 4.</w:t>
      </w:r>
    </w:p>
    <w:p w:rsidR="00FA3761" w:rsidRDefault="00FA3761">
      <w:pPr>
        <w:rPr>
          <w:rFonts w:ascii="Arial" w:eastAsia="Arial" w:hAnsi="Arial" w:cs="Arial"/>
          <w:sz w:val="22"/>
          <w:szCs w:val="22"/>
        </w:rPr>
      </w:pPr>
    </w:p>
    <w:p w:rsidR="00FA3761" w:rsidRDefault="00AF60C4">
      <w:pPr>
        <w:jc w:val="center"/>
        <w:rPr>
          <w:rFonts w:ascii="Arial" w:eastAsia="Arial" w:hAnsi="Arial" w:cs="Arial"/>
          <w:sz w:val="22"/>
          <w:szCs w:val="22"/>
        </w:rPr>
      </w:pPr>
      <w:r>
        <w:rPr>
          <w:rFonts w:ascii="Arial" w:eastAsia="Arial" w:hAnsi="Arial" w:cs="Arial"/>
          <w:noProof/>
          <w:sz w:val="22"/>
          <w:szCs w:val="22"/>
        </w:rPr>
        <w:drawing>
          <wp:inline distT="0" distB="0" distL="0" distR="0">
            <wp:extent cx="2480973" cy="2901744"/>
            <wp:effectExtent l="0" t="0" r="0" b="0"/>
            <wp:docPr id="5" name="image4.png" descr="A picture containing indoor, table, floor,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indoor, table, floor, person&#10;&#10;Description automatically generated"/>
                    <pic:cNvPicPr preferRelativeResize="0"/>
                  </pic:nvPicPr>
                  <pic:blipFill>
                    <a:blip r:embed="rId17"/>
                    <a:srcRect/>
                    <a:stretch>
                      <a:fillRect/>
                    </a:stretch>
                  </pic:blipFill>
                  <pic:spPr>
                    <a:xfrm>
                      <a:off x="0" y="0"/>
                      <a:ext cx="2480973" cy="2901744"/>
                    </a:xfrm>
                    <a:prstGeom prst="rect">
                      <a:avLst/>
                    </a:prstGeom>
                    <a:ln/>
                  </pic:spPr>
                </pic:pic>
              </a:graphicData>
            </a:graphic>
          </wp:inline>
        </w:drawing>
      </w:r>
    </w:p>
    <w:p w:rsidR="00FA3761" w:rsidRDefault="00AF60C4">
      <w:pPr>
        <w:jc w:val="center"/>
        <w:rPr>
          <w:rFonts w:ascii="Arial" w:eastAsia="Arial" w:hAnsi="Arial" w:cs="Arial"/>
          <w:sz w:val="22"/>
          <w:szCs w:val="22"/>
        </w:rPr>
      </w:pPr>
      <w:r>
        <w:rPr>
          <w:rFonts w:ascii="Arial" w:eastAsia="Arial" w:hAnsi="Arial" w:cs="Arial"/>
          <w:b/>
          <w:sz w:val="22"/>
          <w:szCs w:val="22"/>
        </w:rPr>
        <w:t>Figure 4.</w:t>
      </w:r>
      <w:r>
        <w:rPr>
          <w:rFonts w:ascii="Arial" w:eastAsia="Arial" w:hAnsi="Arial" w:cs="Arial"/>
          <w:sz w:val="22"/>
          <w:szCs w:val="22"/>
        </w:rPr>
        <w:t xml:space="preserve"> Bare Supporting Structure of the Animatronic Face</w:t>
      </w: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AF60C4">
      <w:pPr>
        <w:jc w:val="both"/>
        <w:rPr>
          <w:rFonts w:ascii="Arial" w:eastAsia="Arial" w:hAnsi="Arial" w:cs="Arial"/>
          <w:b/>
          <w:sz w:val="22"/>
          <w:szCs w:val="22"/>
        </w:rPr>
      </w:pPr>
      <w:r>
        <w:rPr>
          <w:rFonts w:ascii="Arial" w:eastAsia="Arial" w:hAnsi="Arial" w:cs="Arial"/>
          <w:b/>
          <w:sz w:val="22"/>
          <w:szCs w:val="22"/>
        </w:rPr>
        <w:t>Section 4: Joints and motors</w:t>
      </w:r>
    </w:p>
    <w:p w:rsidR="00FA3761" w:rsidRDefault="00AF60C4">
      <w:pPr>
        <w:jc w:val="both"/>
        <w:rPr>
          <w:rFonts w:ascii="Arial" w:eastAsia="Arial" w:hAnsi="Arial" w:cs="Arial"/>
          <w:sz w:val="22"/>
          <w:szCs w:val="22"/>
        </w:rPr>
      </w:pPr>
      <w:r>
        <w:rPr>
          <w:rFonts w:ascii="Arial" w:eastAsia="Arial" w:hAnsi="Arial" w:cs="Arial"/>
          <w:color w:val="FF0000"/>
          <w:sz w:val="22"/>
          <w:szCs w:val="22"/>
        </w:rPr>
        <w:lastRenderedPageBreak/>
        <w:tab/>
      </w:r>
      <w:r>
        <w:rPr>
          <w:rFonts w:ascii="Arial" w:eastAsia="Arial" w:hAnsi="Arial" w:cs="Arial"/>
          <w:sz w:val="22"/>
          <w:szCs w:val="22"/>
        </w:rPr>
        <w:t>For this project, the animatronic face needed only three joints- each of which was controlled by a servo motor. The first two joints were for the eyebrows</w:t>
      </w:r>
      <w:r>
        <w:rPr>
          <w:rFonts w:ascii="Arial" w:eastAsia="Arial" w:hAnsi="Arial" w:cs="Arial"/>
          <w:sz w:val="22"/>
          <w:szCs w:val="22"/>
        </w:rPr>
        <w:t>. The face of our professor had his eyebrows removed so that they could be attached to the servomotors. This way, they can be easily programmed to move simultaneously as well as have a rotational degree of freedom. They were secured to the shafts of the mo</w:t>
      </w:r>
      <w:r>
        <w:rPr>
          <w:rFonts w:ascii="Arial" w:eastAsia="Arial" w:hAnsi="Arial" w:cs="Arial"/>
          <w:sz w:val="22"/>
          <w:szCs w:val="22"/>
        </w:rPr>
        <w:t>tors by using attachable fins the motor came with. The eyebrows and fins were adhered to one another by using double-sided tape.</w:t>
      </w:r>
    </w:p>
    <w:p w:rsidR="00FA3761" w:rsidRDefault="00FA3761">
      <w:pPr>
        <w:jc w:val="both"/>
        <w:rPr>
          <w:rFonts w:ascii="Arial" w:eastAsia="Arial" w:hAnsi="Arial" w:cs="Arial"/>
          <w:sz w:val="22"/>
          <w:szCs w:val="22"/>
        </w:rPr>
      </w:pPr>
    </w:p>
    <w:p w:rsidR="00FA3761" w:rsidRDefault="00AF60C4">
      <w:pPr>
        <w:ind w:firstLine="720"/>
        <w:jc w:val="both"/>
        <w:rPr>
          <w:rFonts w:ascii="Arial" w:eastAsia="Arial" w:hAnsi="Arial" w:cs="Arial"/>
          <w:sz w:val="22"/>
          <w:szCs w:val="22"/>
        </w:rPr>
      </w:pPr>
      <w:r>
        <w:rPr>
          <w:rFonts w:ascii="Arial" w:eastAsia="Arial" w:hAnsi="Arial" w:cs="Arial"/>
          <w:sz w:val="22"/>
          <w:szCs w:val="22"/>
        </w:rPr>
        <w:t>The shafts of the motors were then placed into slots that existed where the eyebrows were. This allowed the animatronic face t</w:t>
      </w:r>
      <w:r>
        <w:rPr>
          <w:rFonts w:ascii="Arial" w:eastAsia="Arial" w:hAnsi="Arial" w:cs="Arial"/>
          <w:sz w:val="22"/>
          <w:szCs w:val="22"/>
        </w:rPr>
        <w:t>o maintain its proportions. To provide a realistic appearance while moving the eyebrows, the pivot points were placed at the outermost ends of the face- the shaft’s fin allowed this placement. Figure 3 shows the inserts and how they aligned with the face.</w:t>
      </w:r>
    </w:p>
    <w:p w:rsidR="00FA3761" w:rsidRDefault="00FA3761">
      <w:pPr>
        <w:ind w:firstLine="720"/>
        <w:jc w:val="both"/>
        <w:rPr>
          <w:rFonts w:ascii="Arial" w:eastAsia="Arial" w:hAnsi="Arial" w:cs="Arial"/>
          <w:sz w:val="22"/>
          <w:szCs w:val="22"/>
        </w:rPr>
      </w:pPr>
    </w:p>
    <w:p w:rsidR="00FA3761" w:rsidRDefault="00AF60C4">
      <w:pPr>
        <w:ind w:firstLine="720"/>
        <w:jc w:val="both"/>
        <w:rPr>
          <w:rFonts w:ascii="Arial" w:eastAsia="Arial" w:hAnsi="Arial" w:cs="Arial"/>
          <w:sz w:val="22"/>
          <w:szCs w:val="22"/>
        </w:rPr>
      </w:pPr>
      <w:r>
        <w:rPr>
          <w:rFonts w:ascii="Arial" w:eastAsia="Arial" w:hAnsi="Arial" w:cs="Arial"/>
          <w:sz w:val="22"/>
          <w:szCs w:val="22"/>
        </w:rPr>
        <w:t xml:space="preserve">The last joint for the animatronic face was, of course, the jaw. As part of the minimum design criteria, the jaw of the model must move synchronous with the voice recording of the professor. Initially, the group was using a stepper-motor with connections </w:t>
      </w:r>
      <w:r>
        <w:rPr>
          <w:rFonts w:ascii="Arial" w:eastAsia="Arial" w:hAnsi="Arial" w:cs="Arial"/>
          <w:sz w:val="22"/>
          <w:szCs w:val="22"/>
        </w:rPr>
        <w:t>to an H-bridge. The stepper motor would allow the group to change the rate and position of the jaw very accurately by using the motor’s increments. However, the speed of the motor was too slow to move from its open and closed positions to match with the vo</w:t>
      </w:r>
      <w:r>
        <w:rPr>
          <w:rFonts w:ascii="Arial" w:eastAsia="Arial" w:hAnsi="Arial" w:cs="Arial"/>
          <w:sz w:val="22"/>
          <w:szCs w:val="22"/>
        </w:rPr>
        <w:t>ice recording.</w:t>
      </w:r>
    </w:p>
    <w:p w:rsidR="00FA3761" w:rsidRDefault="00FA3761">
      <w:pPr>
        <w:ind w:firstLine="720"/>
        <w:jc w:val="both"/>
        <w:rPr>
          <w:rFonts w:ascii="Arial" w:eastAsia="Arial" w:hAnsi="Arial" w:cs="Arial"/>
          <w:sz w:val="22"/>
          <w:szCs w:val="22"/>
        </w:rPr>
      </w:pPr>
    </w:p>
    <w:p w:rsidR="00FA3761" w:rsidRDefault="00AF60C4">
      <w:pPr>
        <w:ind w:firstLine="720"/>
        <w:jc w:val="both"/>
        <w:rPr>
          <w:rFonts w:ascii="Arial" w:eastAsia="Arial" w:hAnsi="Arial" w:cs="Arial"/>
          <w:sz w:val="22"/>
          <w:szCs w:val="22"/>
        </w:rPr>
      </w:pPr>
      <w:r>
        <w:rPr>
          <w:rFonts w:ascii="Arial" w:eastAsia="Arial" w:hAnsi="Arial" w:cs="Arial"/>
          <w:sz w:val="22"/>
          <w:szCs w:val="22"/>
        </w:rPr>
        <w:t>Therefore, the group introduced a third servo motor. The servo motor fin (connected to its shaft) was adhered to two long wooden skewers located at one side of the mouth. The skewers were attached to the prefabricated jaw. Ultimately, this configuration al</w:t>
      </w:r>
      <w:r>
        <w:rPr>
          <w:rFonts w:ascii="Arial" w:eastAsia="Arial" w:hAnsi="Arial" w:cs="Arial"/>
          <w:sz w:val="22"/>
          <w:szCs w:val="22"/>
        </w:rPr>
        <w:t>lowed the jaw to have a rotational degree of freedom that was minimized to allow the deflection to be visualized as linear rather than rotational.</w:t>
      </w:r>
    </w:p>
    <w:p w:rsidR="00FA3761" w:rsidRDefault="00FA3761">
      <w:pPr>
        <w:jc w:val="both"/>
        <w:rPr>
          <w:rFonts w:ascii="Arial" w:eastAsia="Arial" w:hAnsi="Arial" w:cs="Arial"/>
          <w:b/>
          <w:sz w:val="22"/>
          <w:szCs w:val="22"/>
        </w:rPr>
      </w:pPr>
    </w:p>
    <w:p w:rsidR="00FA3761" w:rsidRDefault="00FA3761">
      <w:pPr>
        <w:jc w:val="both"/>
        <w:rPr>
          <w:rFonts w:ascii="Arial" w:eastAsia="Arial" w:hAnsi="Arial" w:cs="Arial"/>
          <w:sz w:val="22"/>
          <w:szCs w:val="22"/>
        </w:rPr>
      </w:pPr>
    </w:p>
    <w:p w:rsidR="00FA3761" w:rsidRDefault="00AF60C4">
      <w:pPr>
        <w:jc w:val="both"/>
        <w:rPr>
          <w:rFonts w:ascii="Arial" w:eastAsia="Arial" w:hAnsi="Arial" w:cs="Arial"/>
          <w:b/>
          <w:sz w:val="22"/>
          <w:szCs w:val="22"/>
        </w:rPr>
      </w:pPr>
      <w:r>
        <w:rPr>
          <w:rFonts w:ascii="Arial" w:eastAsia="Arial" w:hAnsi="Arial" w:cs="Arial"/>
          <w:b/>
          <w:sz w:val="22"/>
          <w:szCs w:val="22"/>
        </w:rPr>
        <w:t>Section 5: Sensors</w:t>
      </w:r>
    </w:p>
    <w:p w:rsidR="00FA3761" w:rsidRDefault="00FA3761">
      <w:pPr>
        <w:jc w:val="both"/>
        <w:rPr>
          <w:rFonts w:ascii="Arial" w:eastAsia="Arial" w:hAnsi="Arial" w:cs="Arial"/>
          <w:b/>
          <w:sz w:val="22"/>
          <w:szCs w:val="22"/>
        </w:rPr>
      </w:pPr>
    </w:p>
    <w:p w:rsidR="00FA3761" w:rsidRDefault="00AF60C4">
      <w:pPr>
        <w:jc w:val="both"/>
        <w:rPr>
          <w:rFonts w:ascii="Arial" w:eastAsia="Arial" w:hAnsi="Arial" w:cs="Arial"/>
          <w:sz w:val="22"/>
          <w:szCs w:val="22"/>
        </w:rPr>
      </w:pPr>
      <w:r>
        <w:rPr>
          <w:rFonts w:ascii="Arial" w:eastAsia="Arial" w:hAnsi="Arial" w:cs="Arial"/>
          <w:sz w:val="22"/>
          <w:szCs w:val="22"/>
        </w:rPr>
        <w:t xml:space="preserve">One Thermistor TMP36GZ, one HC-SR04 ultrasonic sensor, and a button were used for this </w:t>
      </w:r>
      <w:r>
        <w:rPr>
          <w:rFonts w:ascii="Arial" w:eastAsia="Arial" w:hAnsi="Arial" w:cs="Arial"/>
          <w:sz w:val="22"/>
          <w:szCs w:val="22"/>
        </w:rPr>
        <w:t>project. A thermistor is used to record and interpret changes in temperature. This is done by placing two highly conductive materials in series with one another. When current flows into one material it is transferred to the next one. However, both material</w:t>
      </w:r>
      <w:r>
        <w:rPr>
          <w:rFonts w:ascii="Arial" w:eastAsia="Arial" w:hAnsi="Arial" w:cs="Arial"/>
          <w:sz w:val="22"/>
          <w:szCs w:val="22"/>
        </w:rPr>
        <w:t>s’ conductive properties change as their surrounding temperatures change. This allows the output signal to change as the temperature changes- ultimately enabling the software to read the temperature as an analog output. This further allowed the group to de</w:t>
      </w:r>
      <w:r>
        <w:rPr>
          <w:rFonts w:ascii="Arial" w:eastAsia="Arial" w:hAnsi="Arial" w:cs="Arial"/>
          <w:sz w:val="22"/>
          <w:szCs w:val="22"/>
        </w:rPr>
        <w:t>signate target temperatures that will trigger certain function in Arduino.</w:t>
      </w:r>
    </w:p>
    <w:p w:rsidR="00FA3761" w:rsidRDefault="00FA3761">
      <w:pPr>
        <w:jc w:val="both"/>
        <w:rPr>
          <w:rFonts w:ascii="Arial" w:eastAsia="Arial" w:hAnsi="Arial" w:cs="Arial"/>
          <w:sz w:val="22"/>
          <w:szCs w:val="22"/>
        </w:rPr>
      </w:pPr>
    </w:p>
    <w:p w:rsidR="00FA3761" w:rsidRDefault="00AF60C4">
      <w:pPr>
        <w:ind w:firstLine="720"/>
        <w:jc w:val="both"/>
        <w:rPr>
          <w:rFonts w:ascii="Arial" w:eastAsia="Arial" w:hAnsi="Arial" w:cs="Arial"/>
          <w:sz w:val="22"/>
          <w:szCs w:val="22"/>
        </w:rPr>
      </w:pPr>
      <w:r>
        <w:rPr>
          <w:rFonts w:ascii="Arial" w:eastAsia="Arial" w:hAnsi="Arial" w:cs="Arial"/>
          <w:sz w:val="22"/>
          <w:szCs w:val="22"/>
        </w:rPr>
        <w:t xml:space="preserve">Utilizing the thermistor, the group attached it to the left side of the model behind a paper cut out of an image of a hand. When an individual </w:t>
      </w:r>
      <w:proofErr w:type="gramStart"/>
      <w:r>
        <w:rPr>
          <w:rFonts w:ascii="Arial" w:eastAsia="Arial" w:hAnsi="Arial" w:cs="Arial"/>
          <w:sz w:val="22"/>
          <w:szCs w:val="22"/>
        </w:rPr>
        <w:t>comes in contact with</w:t>
      </w:r>
      <w:proofErr w:type="gramEnd"/>
      <w:r>
        <w:rPr>
          <w:rFonts w:ascii="Arial" w:eastAsia="Arial" w:hAnsi="Arial" w:cs="Arial"/>
          <w:sz w:val="22"/>
          <w:szCs w:val="22"/>
        </w:rPr>
        <w:t xml:space="preserve"> the thermistor </w:t>
      </w:r>
      <w:r>
        <w:rPr>
          <w:rFonts w:ascii="Arial" w:eastAsia="Arial" w:hAnsi="Arial" w:cs="Arial"/>
          <w:sz w:val="22"/>
          <w:szCs w:val="22"/>
        </w:rPr>
        <w:t xml:space="preserve">for approximately 25 seconds, the person’s body conducts heat to the thermistor- changing the voltage and current flow between the conducting materials. Once the thermistor reaches a temperature of 80 degrees Fahrenheit, the Arduino sends a signal for the </w:t>
      </w:r>
      <w:r>
        <w:rPr>
          <w:rFonts w:ascii="Arial" w:eastAsia="Arial" w:hAnsi="Arial" w:cs="Arial"/>
          <w:sz w:val="22"/>
          <w:szCs w:val="22"/>
        </w:rPr>
        <w:t>position of the eyebrows to change. Ultimately, it’s designed to have the professor look uncomfortable as someone “holds his hand”.</w:t>
      </w:r>
    </w:p>
    <w:p w:rsidR="00FA3761" w:rsidRDefault="00AF60C4">
      <w:pPr>
        <w:ind w:firstLine="720"/>
        <w:jc w:val="both"/>
        <w:rPr>
          <w:rFonts w:ascii="Arial" w:eastAsia="Arial" w:hAnsi="Arial" w:cs="Arial"/>
          <w:sz w:val="22"/>
          <w:szCs w:val="22"/>
        </w:rPr>
      </w:pPr>
      <w:r>
        <w:rPr>
          <w:rFonts w:ascii="Arial" w:eastAsia="Arial" w:hAnsi="Arial" w:cs="Arial"/>
          <w:sz w:val="22"/>
          <w:szCs w:val="22"/>
        </w:rPr>
        <w:t xml:space="preserve">The ultrasonic sensor was mounted at the top of the plate above the face. An ultrasonic sensor is used to determine the distance objects are from itself. It achieves this by emitting a signal (Trigger Pin) and timing how long it takes that signal </w:t>
      </w:r>
      <w:proofErr w:type="spellStart"/>
      <w:r>
        <w:rPr>
          <w:rFonts w:ascii="Arial" w:eastAsia="Arial" w:hAnsi="Arial" w:cs="Arial"/>
          <w:sz w:val="22"/>
          <w:szCs w:val="22"/>
        </w:rPr>
        <w:t>ro</w:t>
      </w:r>
      <w:proofErr w:type="spellEnd"/>
      <w:r>
        <w:rPr>
          <w:rFonts w:ascii="Arial" w:eastAsia="Arial" w:hAnsi="Arial" w:cs="Arial"/>
          <w:sz w:val="22"/>
          <w:szCs w:val="22"/>
        </w:rPr>
        <w:t xml:space="preserve"> return</w:t>
      </w:r>
      <w:r>
        <w:rPr>
          <w:rFonts w:ascii="Arial" w:eastAsia="Arial" w:hAnsi="Arial" w:cs="Arial"/>
          <w:sz w:val="22"/>
          <w:szCs w:val="22"/>
        </w:rPr>
        <w:t>- where it is received by a receiver (the Echo pin). Knowing the speed of sound and when the signal was emitted allows the user to determine what the distances by the time elapsed. However, it should be noted that the time elapsed between when it is emitte</w:t>
      </w:r>
      <w:r>
        <w:rPr>
          <w:rFonts w:ascii="Arial" w:eastAsia="Arial" w:hAnsi="Arial" w:cs="Arial"/>
          <w:sz w:val="22"/>
          <w:szCs w:val="22"/>
        </w:rPr>
        <w:t xml:space="preserve">d to the time it is received needs to be divided by 2. </w:t>
      </w:r>
      <w:r>
        <w:rPr>
          <w:rFonts w:ascii="Arial" w:eastAsia="Arial" w:hAnsi="Arial" w:cs="Arial"/>
          <w:sz w:val="22"/>
          <w:szCs w:val="22"/>
        </w:rPr>
        <w:lastRenderedPageBreak/>
        <w:t>This is because it takes the same amount of time for the signal to hit the object as it does to return from hitting the object.</w:t>
      </w:r>
    </w:p>
    <w:p w:rsidR="00FA3761" w:rsidRDefault="00FA3761">
      <w:pPr>
        <w:ind w:firstLine="720"/>
        <w:jc w:val="both"/>
        <w:rPr>
          <w:rFonts w:ascii="Arial" w:eastAsia="Arial" w:hAnsi="Arial" w:cs="Arial"/>
          <w:sz w:val="22"/>
          <w:szCs w:val="22"/>
        </w:rPr>
      </w:pPr>
    </w:p>
    <w:p w:rsidR="00FA3761" w:rsidRDefault="00AF60C4">
      <w:pPr>
        <w:ind w:firstLine="720"/>
        <w:jc w:val="both"/>
        <w:rPr>
          <w:rFonts w:ascii="Arial" w:eastAsia="Arial" w:hAnsi="Arial" w:cs="Arial"/>
          <w:b/>
          <w:sz w:val="22"/>
          <w:szCs w:val="22"/>
        </w:rPr>
      </w:pPr>
      <w:r>
        <w:rPr>
          <w:rFonts w:ascii="Arial" w:eastAsia="Arial" w:hAnsi="Arial" w:cs="Arial"/>
          <w:sz w:val="22"/>
          <w:szCs w:val="22"/>
        </w:rPr>
        <w:t xml:space="preserve">Any time the </w:t>
      </w:r>
      <w:proofErr w:type="spellStart"/>
      <w:r>
        <w:rPr>
          <w:rFonts w:ascii="Arial" w:eastAsia="Arial" w:hAnsi="Arial" w:cs="Arial"/>
          <w:sz w:val="22"/>
          <w:szCs w:val="22"/>
        </w:rPr>
        <w:t>the</w:t>
      </w:r>
      <w:proofErr w:type="spellEnd"/>
      <w:r>
        <w:rPr>
          <w:rFonts w:ascii="Arial" w:eastAsia="Arial" w:hAnsi="Arial" w:cs="Arial"/>
          <w:sz w:val="22"/>
          <w:szCs w:val="22"/>
        </w:rPr>
        <w:t xml:space="preserve"> sensor detected an obstruction within a close distance,</w:t>
      </w:r>
      <w:r>
        <w:rPr>
          <w:rFonts w:ascii="Arial" w:eastAsia="Arial" w:hAnsi="Arial" w:cs="Arial"/>
          <w:sz w:val="22"/>
          <w:szCs w:val="22"/>
        </w:rPr>
        <w:t xml:space="preserve"> Arduino would send a signal to the eyebrows to rotate upwards to a set position. This resulted in the animatronic face looking surprised to have an object so close to it.</w:t>
      </w:r>
    </w:p>
    <w:p w:rsidR="00FA3761" w:rsidRDefault="00FA3761">
      <w:pPr>
        <w:jc w:val="both"/>
        <w:rPr>
          <w:rFonts w:ascii="Arial" w:eastAsia="Arial" w:hAnsi="Arial" w:cs="Arial"/>
          <w:sz w:val="22"/>
          <w:szCs w:val="22"/>
        </w:rPr>
      </w:pPr>
    </w:p>
    <w:p w:rsidR="00FA3761" w:rsidRDefault="00AF60C4">
      <w:pPr>
        <w:jc w:val="both"/>
        <w:rPr>
          <w:rFonts w:ascii="Arial" w:eastAsia="Arial" w:hAnsi="Arial" w:cs="Arial"/>
          <w:b/>
          <w:sz w:val="22"/>
          <w:szCs w:val="22"/>
        </w:rPr>
      </w:pPr>
      <w:r>
        <w:rPr>
          <w:rFonts w:ascii="Arial" w:eastAsia="Arial" w:hAnsi="Arial" w:cs="Arial"/>
          <w:b/>
          <w:sz w:val="22"/>
          <w:szCs w:val="22"/>
        </w:rPr>
        <w:t xml:space="preserve">Section 6: Programming for interaction </w:t>
      </w:r>
    </w:p>
    <w:p w:rsidR="00FA3761" w:rsidRDefault="00FA3761">
      <w:pPr>
        <w:jc w:val="both"/>
        <w:rPr>
          <w:rFonts w:ascii="Arial" w:eastAsia="Arial" w:hAnsi="Arial" w:cs="Arial"/>
          <w:b/>
          <w:sz w:val="22"/>
          <w:szCs w:val="22"/>
        </w:rPr>
      </w:pPr>
    </w:p>
    <w:p w:rsidR="00FA3761" w:rsidRDefault="00AF60C4">
      <w:pPr>
        <w:jc w:val="both"/>
        <w:rPr>
          <w:rFonts w:ascii="Arial" w:eastAsia="Arial" w:hAnsi="Arial" w:cs="Arial"/>
          <w:sz w:val="22"/>
          <w:szCs w:val="22"/>
        </w:rPr>
      </w:pPr>
      <w:r>
        <w:rPr>
          <w:rFonts w:ascii="Arial" w:eastAsia="Arial" w:hAnsi="Arial" w:cs="Arial"/>
          <w:sz w:val="22"/>
          <w:szCs w:val="22"/>
        </w:rPr>
        <w:t xml:space="preserve">This section will be broken up into three </w:t>
      </w:r>
      <w:r>
        <w:rPr>
          <w:rFonts w:ascii="Arial" w:eastAsia="Arial" w:hAnsi="Arial" w:cs="Arial"/>
          <w:sz w:val="22"/>
          <w:szCs w:val="22"/>
        </w:rPr>
        <w:t>different areas in order to easily convey programming logic. First the initialization code, second the void setup, and third the void loop.</w:t>
      </w:r>
    </w:p>
    <w:p w:rsidR="00FA3761" w:rsidRDefault="00FA3761">
      <w:pPr>
        <w:jc w:val="both"/>
        <w:rPr>
          <w:rFonts w:ascii="Arial" w:eastAsia="Arial" w:hAnsi="Arial" w:cs="Arial"/>
          <w:sz w:val="22"/>
          <w:szCs w:val="22"/>
        </w:rPr>
      </w:pPr>
    </w:p>
    <w:p w:rsidR="00FA3761" w:rsidRDefault="00AF60C4">
      <w:pPr>
        <w:jc w:val="both"/>
        <w:rPr>
          <w:rFonts w:ascii="Arial" w:eastAsia="Arial" w:hAnsi="Arial" w:cs="Arial"/>
          <w:sz w:val="22"/>
          <w:szCs w:val="22"/>
        </w:rPr>
      </w:pPr>
      <w:r>
        <w:rPr>
          <w:rFonts w:ascii="Arial" w:eastAsia="Arial" w:hAnsi="Arial" w:cs="Arial"/>
          <w:sz w:val="22"/>
          <w:szCs w:val="22"/>
        </w:rPr>
        <w:t xml:space="preserve">The initialization involved two different libraries be added. First, the </w:t>
      </w:r>
      <w:proofErr w:type="spellStart"/>
      <w:r>
        <w:rPr>
          <w:rFonts w:ascii="Arial" w:eastAsia="Arial" w:hAnsi="Arial" w:cs="Arial"/>
          <w:sz w:val="22"/>
          <w:szCs w:val="22"/>
        </w:rPr>
        <w:t>Servo.h</w:t>
      </w:r>
      <w:proofErr w:type="spellEnd"/>
      <w:r>
        <w:rPr>
          <w:rFonts w:ascii="Arial" w:eastAsia="Arial" w:hAnsi="Arial" w:cs="Arial"/>
          <w:sz w:val="22"/>
          <w:szCs w:val="22"/>
        </w:rPr>
        <w:t xml:space="preserve"> file and second the “</w:t>
      </w:r>
      <w:proofErr w:type="spellStart"/>
      <w:r>
        <w:rPr>
          <w:rFonts w:ascii="Arial" w:eastAsia="Arial" w:hAnsi="Arial" w:cs="Arial"/>
          <w:sz w:val="22"/>
          <w:szCs w:val="22"/>
        </w:rPr>
        <w:t>NewPing</w:t>
      </w:r>
      <w:proofErr w:type="spellEnd"/>
      <w:r>
        <w:rPr>
          <w:rFonts w:ascii="Arial" w:eastAsia="Arial" w:hAnsi="Arial" w:cs="Arial"/>
          <w:sz w:val="22"/>
          <w:szCs w:val="22"/>
        </w:rPr>
        <w:t>” libr</w:t>
      </w:r>
      <w:r>
        <w:rPr>
          <w:rFonts w:ascii="Arial" w:eastAsia="Arial" w:hAnsi="Arial" w:cs="Arial"/>
          <w:sz w:val="22"/>
          <w:szCs w:val="22"/>
        </w:rPr>
        <w:t xml:space="preserve">ary. The </w:t>
      </w:r>
      <w:proofErr w:type="spellStart"/>
      <w:r>
        <w:rPr>
          <w:rFonts w:ascii="Arial" w:eastAsia="Arial" w:hAnsi="Arial" w:cs="Arial"/>
          <w:sz w:val="22"/>
          <w:szCs w:val="22"/>
        </w:rPr>
        <w:t>Servo.h</w:t>
      </w:r>
      <w:proofErr w:type="spellEnd"/>
      <w:r>
        <w:rPr>
          <w:rFonts w:ascii="Arial" w:eastAsia="Arial" w:hAnsi="Arial" w:cs="Arial"/>
          <w:sz w:val="22"/>
          <w:szCs w:val="22"/>
        </w:rPr>
        <w:t xml:space="preserve"> was required in order to give basic servo control. It allows “Servo” as a command and can initialize multiple servos to work at the same time. The second library </w:t>
      </w:r>
      <w:proofErr w:type="spellStart"/>
      <w:r>
        <w:rPr>
          <w:rFonts w:ascii="Arial" w:eastAsia="Arial" w:hAnsi="Arial" w:cs="Arial"/>
          <w:sz w:val="22"/>
          <w:szCs w:val="22"/>
        </w:rPr>
        <w:t>NewPing</w:t>
      </w:r>
      <w:proofErr w:type="spellEnd"/>
      <w:r>
        <w:rPr>
          <w:rFonts w:ascii="Arial" w:eastAsia="Arial" w:hAnsi="Arial" w:cs="Arial"/>
          <w:sz w:val="22"/>
          <w:szCs w:val="22"/>
        </w:rPr>
        <w:t xml:space="preserve"> helped organize the sonar outputs. This library made it easy to defin</w:t>
      </w:r>
      <w:r>
        <w:rPr>
          <w:rFonts w:ascii="Arial" w:eastAsia="Arial" w:hAnsi="Arial" w:cs="Arial"/>
          <w:sz w:val="22"/>
          <w:szCs w:val="22"/>
        </w:rPr>
        <w:t>e the trigger, echo and max distance needed to operate the ultrasonic sensor reliably. Once all the initial positions of our servos were created along with the temperature sensor signal and button signal the void setup was next.</w:t>
      </w:r>
    </w:p>
    <w:p w:rsidR="00FA3761" w:rsidRDefault="00FA3761">
      <w:pPr>
        <w:jc w:val="both"/>
        <w:rPr>
          <w:rFonts w:ascii="Arial" w:eastAsia="Arial" w:hAnsi="Arial" w:cs="Arial"/>
          <w:sz w:val="22"/>
          <w:szCs w:val="22"/>
        </w:rPr>
      </w:pPr>
    </w:p>
    <w:p w:rsidR="00FA3761" w:rsidRDefault="00AF60C4">
      <w:pPr>
        <w:jc w:val="both"/>
        <w:rPr>
          <w:rFonts w:ascii="Arial" w:eastAsia="Arial" w:hAnsi="Arial" w:cs="Arial"/>
          <w:sz w:val="22"/>
          <w:szCs w:val="22"/>
        </w:rPr>
      </w:pPr>
      <w:r>
        <w:rPr>
          <w:rFonts w:ascii="Arial" w:eastAsia="Arial" w:hAnsi="Arial" w:cs="Arial"/>
          <w:sz w:val="22"/>
          <w:szCs w:val="22"/>
        </w:rPr>
        <w:t>There are three things nec</w:t>
      </w:r>
      <w:r>
        <w:rPr>
          <w:rFonts w:ascii="Arial" w:eastAsia="Arial" w:hAnsi="Arial" w:cs="Arial"/>
          <w:sz w:val="22"/>
          <w:szCs w:val="22"/>
        </w:rPr>
        <w:t xml:space="preserve">essary for the void setup. The </w:t>
      </w:r>
      <w:proofErr w:type="spellStart"/>
      <w:r>
        <w:rPr>
          <w:rFonts w:ascii="Arial" w:eastAsia="Arial" w:hAnsi="Arial" w:cs="Arial"/>
          <w:sz w:val="22"/>
          <w:szCs w:val="22"/>
        </w:rPr>
        <w:t>Serial.begin</w:t>
      </w:r>
      <w:proofErr w:type="spellEnd"/>
      <w:r>
        <w:rPr>
          <w:rFonts w:ascii="Arial" w:eastAsia="Arial" w:hAnsi="Arial" w:cs="Arial"/>
          <w:sz w:val="22"/>
          <w:szCs w:val="22"/>
        </w:rPr>
        <w:t xml:space="preserve">(9600) command, the attachment of the free servos to their signal pins, and a </w:t>
      </w:r>
      <w:proofErr w:type="spellStart"/>
      <w:r>
        <w:rPr>
          <w:rFonts w:ascii="Arial" w:eastAsia="Arial" w:hAnsi="Arial" w:cs="Arial"/>
          <w:sz w:val="22"/>
          <w:szCs w:val="22"/>
        </w:rPr>
        <w:t>pinMode</w:t>
      </w:r>
      <w:proofErr w:type="spellEnd"/>
      <w:r>
        <w:rPr>
          <w:rFonts w:ascii="Arial" w:eastAsia="Arial" w:hAnsi="Arial" w:cs="Arial"/>
          <w:sz w:val="22"/>
          <w:szCs w:val="22"/>
        </w:rPr>
        <w:t xml:space="preserve"> for the button used. These will be used a set up and will only run once. </w:t>
      </w:r>
    </w:p>
    <w:p w:rsidR="00FA3761" w:rsidRDefault="00FA3761">
      <w:pPr>
        <w:jc w:val="both"/>
        <w:rPr>
          <w:rFonts w:ascii="Arial" w:eastAsia="Arial" w:hAnsi="Arial" w:cs="Arial"/>
          <w:sz w:val="22"/>
          <w:szCs w:val="22"/>
        </w:rPr>
      </w:pPr>
    </w:p>
    <w:p w:rsidR="00FA3761" w:rsidRDefault="00AF60C4">
      <w:pPr>
        <w:jc w:val="both"/>
        <w:rPr>
          <w:rFonts w:ascii="Arial" w:eastAsia="Arial" w:hAnsi="Arial" w:cs="Arial"/>
          <w:sz w:val="22"/>
          <w:szCs w:val="22"/>
        </w:rPr>
      </w:pPr>
      <w:proofErr w:type="gramStart"/>
      <w:r>
        <w:rPr>
          <w:rFonts w:ascii="Arial" w:eastAsia="Arial" w:hAnsi="Arial" w:cs="Arial"/>
          <w:sz w:val="22"/>
          <w:szCs w:val="22"/>
        </w:rPr>
        <w:t>Finally</w:t>
      </w:r>
      <w:proofErr w:type="gramEnd"/>
      <w:r>
        <w:rPr>
          <w:rFonts w:ascii="Arial" w:eastAsia="Arial" w:hAnsi="Arial" w:cs="Arial"/>
          <w:sz w:val="22"/>
          <w:szCs w:val="22"/>
        </w:rPr>
        <w:t xml:space="preserve"> the void loop. This required the most logic </w:t>
      </w:r>
      <w:r>
        <w:rPr>
          <w:rFonts w:ascii="Arial" w:eastAsia="Arial" w:hAnsi="Arial" w:cs="Arial"/>
          <w:sz w:val="22"/>
          <w:szCs w:val="22"/>
        </w:rPr>
        <w:t xml:space="preserve">for programing, </w:t>
      </w:r>
      <w:proofErr w:type="spellStart"/>
      <w:r>
        <w:rPr>
          <w:rFonts w:ascii="Arial" w:eastAsia="Arial" w:hAnsi="Arial" w:cs="Arial"/>
          <w:sz w:val="22"/>
          <w:szCs w:val="22"/>
        </w:rPr>
        <w:t>where as</w:t>
      </w:r>
      <w:proofErr w:type="spellEnd"/>
      <w:r>
        <w:rPr>
          <w:rFonts w:ascii="Arial" w:eastAsia="Arial" w:hAnsi="Arial" w:cs="Arial"/>
          <w:sz w:val="22"/>
          <w:szCs w:val="22"/>
        </w:rPr>
        <w:t xml:space="preserve"> the other sections were setups. A delay was introduced </w:t>
      </w:r>
      <w:proofErr w:type="gramStart"/>
      <w:r>
        <w:rPr>
          <w:rFonts w:ascii="Arial" w:eastAsia="Arial" w:hAnsi="Arial" w:cs="Arial"/>
          <w:sz w:val="22"/>
          <w:szCs w:val="22"/>
        </w:rPr>
        <w:t>in order for</w:t>
      </w:r>
      <w:proofErr w:type="gramEnd"/>
      <w:r>
        <w:rPr>
          <w:rFonts w:ascii="Arial" w:eastAsia="Arial" w:hAnsi="Arial" w:cs="Arial"/>
          <w:sz w:val="22"/>
          <w:szCs w:val="22"/>
        </w:rPr>
        <w:t xml:space="preserve"> the readings to be reliable. When this was in the 1-10 range of </w:t>
      </w:r>
      <w:proofErr w:type="spellStart"/>
      <w:r>
        <w:rPr>
          <w:rFonts w:ascii="Arial" w:eastAsia="Arial" w:hAnsi="Arial" w:cs="Arial"/>
          <w:sz w:val="22"/>
          <w:szCs w:val="22"/>
        </w:rPr>
        <w:t>ms</w:t>
      </w:r>
      <w:proofErr w:type="spellEnd"/>
      <w:r>
        <w:rPr>
          <w:rFonts w:ascii="Arial" w:eastAsia="Arial" w:hAnsi="Arial" w:cs="Arial"/>
          <w:sz w:val="22"/>
          <w:szCs w:val="22"/>
        </w:rPr>
        <w:t xml:space="preserve"> often the ultrasonic and temperature sensors gave occasional outliers for reading results. This </w:t>
      </w:r>
      <w:r>
        <w:rPr>
          <w:rFonts w:ascii="Arial" w:eastAsia="Arial" w:hAnsi="Arial" w:cs="Arial"/>
          <w:sz w:val="22"/>
          <w:szCs w:val="22"/>
        </w:rPr>
        <w:t xml:space="preserve">would cause the motors to jitter and move inconsistently. The easiest to logic was the </w:t>
      </w:r>
      <w:proofErr w:type="spellStart"/>
      <w:r>
        <w:rPr>
          <w:rFonts w:ascii="Arial" w:eastAsia="Arial" w:hAnsi="Arial" w:cs="Arial"/>
          <w:sz w:val="22"/>
          <w:szCs w:val="22"/>
        </w:rPr>
        <w:t>buttonState</w:t>
      </w:r>
      <w:proofErr w:type="spellEnd"/>
      <w:r>
        <w:rPr>
          <w:rFonts w:ascii="Arial" w:eastAsia="Arial" w:hAnsi="Arial" w:cs="Arial"/>
          <w:sz w:val="22"/>
          <w:szCs w:val="22"/>
        </w:rPr>
        <w:t xml:space="preserve">. This had a </w:t>
      </w:r>
      <w:proofErr w:type="spellStart"/>
      <w:r>
        <w:rPr>
          <w:rFonts w:ascii="Arial" w:eastAsia="Arial" w:hAnsi="Arial" w:cs="Arial"/>
          <w:sz w:val="22"/>
          <w:szCs w:val="22"/>
        </w:rPr>
        <w:t>digitalRead</w:t>
      </w:r>
      <w:proofErr w:type="spellEnd"/>
      <w:r>
        <w:rPr>
          <w:rFonts w:ascii="Arial" w:eastAsia="Arial" w:hAnsi="Arial" w:cs="Arial"/>
          <w:sz w:val="22"/>
          <w:szCs w:val="22"/>
        </w:rPr>
        <w:t xml:space="preserve"> for its assigned pin. If it read </w:t>
      </w:r>
      <w:proofErr w:type="gramStart"/>
      <w:r>
        <w:rPr>
          <w:rFonts w:ascii="Arial" w:eastAsia="Arial" w:hAnsi="Arial" w:cs="Arial"/>
          <w:sz w:val="22"/>
          <w:szCs w:val="22"/>
        </w:rPr>
        <w:t>High</w:t>
      </w:r>
      <w:proofErr w:type="gramEnd"/>
      <w:r>
        <w:rPr>
          <w:rFonts w:ascii="Arial" w:eastAsia="Arial" w:hAnsi="Arial" w:cs="Arial"/>
          <w:sz w:val="22"/>
          <w:szCs w:val="22"/>
        </w:rPr>
        <w:t xml:space="preserve"> then the jaw servo3 would move with a preconfigured movement based on the audio recording. Next</w:t>
      </w:r>
      <w:r>
        <w:rPr>
          <w:rFonts w:ascii="Arial" w:eastAsia="Arial" w:hAnsi="Arial" w:cs="Arial"/>
          <w:sz w:val="22"/>
          <w:szCs w:val="22"/>
        </w:rPr>
        <w:t xml:space="preserve"> the temperature sensor was used as an </w:t>
      </w:r>
      <w:proofErr w:type="spellStart"/>
      <w:r>
        <w:rPr>
          <w:rFonts w:ascii="Arial" w:eastAsia="Arial" w:hAnsi="Arial" w:cs="Arial"/>
          <w:sz w:val="22"/>
          <w:szCs w:val="22"/>
        </w:rPr>
        <w:t>analogRead</w:t>
      </w:r>
      <w:proofErr w:type="spellEnd"/>
      <w:r>
        <w:rPr>
          <w:rFonts w:ascii="Arial" w:eastAsia="Arial" w:hAnsi="Arial" w:cs="Arial"/>
          <w:sz w:val="22"/>
          <w:szCs w:val="22"/>
        </w:rPr>
        <w:t xml:space="preserve"> for its assigned sensor pin. Because it normally reads a voltage it had to be converted to a temperature print using some sourced conversion code. </w:t>
      </w:r>
    </w:p>
    <w:p w:rsidR="00FA3761" w:rsidRDefault="00FA3761">
      <w:pPr>
        <w:jc w:val="both"/>
        <w:rPr>
          <w:rFonts w:ascii="Arial" w:eastAsia="Arial" w:hAnsi="Arial" w:cs="Arial"/>
          <w:sz w:val="22"/>
          <w:szCs w:val="22"/>
        </w:rPr>
      </w:pPr>
    </w:p>
    <w:p w:rsidR="00FA3761" w:rsidRDefault="00AF60C4">
      <w:pPr>
        <w:jc w:val="both"/>
        <w:rPr>
          <w:rFonts w:ascii="Arial" w:eastAsia="Arial" w:hAnsi="Arial" w:cs="Arial"/>
          <w:sz w:val="22"/>
          <w:szCs w:val="22"/>
        </w:rPr>
      </w:pPr>
      <w:r>
        <w:rPr>
          <w:rFonts w:ascii="Arial" w:eastAsia="Arial" w:hAnsi="Arial" w:cs="Arial"/>
          <w:sz w:val="22"/>
          <w:szCs w:val="22"/>
        </w:rPr>
        <w:t>For all servos, there is a default position defined in th</w:t>
      </w:r>
      <w:r>
        <w:rPr>
          <w:rFonts w:ascii="Arial" w:eastAsia="Arial" w:hAnsi="Arial" w:cs="Arial"/>
          <w:sz w:val="22"/>
          <w:szCs w:val="22"/>
        </w:rPr>
        <w:t xml:space="preserve">eir initialization. Using the write command, each servo was placed in this default position to create a resting face. If there was a change in the sensor readings in the conditional section of the if </w:t>
      </w:r>
      <w:proofErr w:type="gramStart"/>
      <w:r>
        <w:rPr>
          <w:rFonts w:ascii="Arial" w:eastAsia="Arial" w:hAnsi="Arial" w:cs="Arial"/>
          <w:sz w:val="22"/>
          <w:szCs w:val="22"/>
        </w:rPr>
        <w:t>statement</w:t>
      </w:r>
      <w:proofErr w:type="gramEnd"/>
      <w:r>
        <w:rPr>
          <w:rFonts w:ascii="Arial" w:eastAsia="Arial" w:hAnsi="Arial" w:cs="Arial"/>
          <w:sz w:val="22"/>
          <w:szCs w:val="22"/>
        </w:rPr>
        <w:t xml:space="preserve"> then they would move to a </w:t>
      </w:r>
      <w:proofErr w:type="spellStart"/>
      <w:r>
        <w:rPr>
          <w:rFonts w:ascii="Arial" w:eastAsia="Arial" w:hAnsi="Arial" w:cs="Arial"/>
          <w:sz w:val="22"/>
          <w:szCs w:val="22"/>
        </w:rPr>
        <w:t>non default</w:t>
      </w:r>
      <w:proofErr w:type="spellEnd"/>
      <w:r>
        <w:rPr>
          <w:rFonts w:ascii="Arial" w:eastAsia="Arial" w:hAnsi="Arial" w:cs="Arial"/>
          <w:sz w:val="22"/>
          <w:szCs w:val="22"/>
        </w:rPr>
        <w:t xml:space="preserve"> position</w:t>
      </w:r>
      <w:r>
        <w:rPr>
          <w:rFonts w:ascii="Arial" w:eastAsia="Arial" w:hAnsi="Arial" w:cs="Arial"/>
          <w:sz w:val="22"/>
          <w:szCs w:val="22"/>
        </w:rPr>
        <w:t xml:space="preserve"> which was also defined in the initialization section. </w:t>
      </w:r>
    </w:p>
    <w:p w:rsidR="00FA3761" w:rsidRDefault="00FA3761">
      <w:pPr>
        <w:jc w:val="both"/>
        <w:rPr>
          <w:rFonts w:ascii="Arial" w:eastAsia="Arial" w:hAnsi="Arial" w:cs="Arial"/>
          <w:sz w:val="22"/>
          <w:szCs w:val="22"/>
        </w:rPr>
      </w:pPr>
    </w:p>
    <w:p w:rsidR="00FA3761" w:rsidRDefault="00AF60C4">
      <w:pPr>
        <w:jc w:val="both"/>
        <w:rPr>
          <w:rFonts w:ascii="Arial" w:eastAsia="Arial" w:hAnsi="Arial" w:cs="Arial"/>
          <w:sz w:val="22"/>
          <w:szCs w:val="22"/>
        </w:rPr>
      </w:pPr>
      <w:r>
        <w:rPr>
          <w:rFonts w:ascii="Arial" w:eastAsia="Arial" w:hAnsi="Arial" w:cs="Arial"/>
          <w:sz w:val="22"/>
          <w:szCs w:val="22"/>
        </w:rPr>
        <w:t xml:space="preserve">For the ultrasonic sensor, a range of 20 to 1 cm was desired to trigger a surprised reaction. </w:t>
      </w:r>
      <w:proofErr w:type="gramStart"/>
      <w:r>
        <w:rPr>
          <w:rFonts w:ascii="Arial" w:eastAsia="Arial" w:hAnsi="Arial" w:cs="Arial"/>
          <w:sz w:val="22"/>
          <w:szCs w:val="22"/>
        </w:rPr>
        <w:t>So</w:t>
      </w:r>
      <w:proofErr w:type="gramEnd"/>
      <w:r>
        <w:rPr>
          <w:rFonts w:ascii="Arial" w:eastAsia="Arial" w:hAnsi="Arial" w:cs="Arial"/>
          <w:sz w:val="22"/>
          <w:szCs w:val="22"/>
        </w:rPr>
        <w:t xml:space="preserve"> the max distance was set for 20 cm. Because of this all readings beyond 20 cm was written as a 0 readi</w:t>
      </w:r>
      <w:r>
        <w:rPr>
          <w:rFonts w:ascii="Arial" w:eastAsia="Arial" w:hAnsi="Arial" w:cs="Arial"/>
          <w:sz w:val="22"/>
          <w:szCs w:val="22"/>
        </w:rPr>
        <w:t xml:space="preserve">ng. </w:t>
      </w:r>
      <w:proofErr w:type="gramStart"/>
      <w:r>
        <w:rPr>
          <w:rFonts w:ascii="Arial" w:eastAsia="Arial" w:hAnsi="Arial" w:cs="Arial"/>
          <w:sz w:val="22"/>
          <w:szCs w:val="22"/>
        </w:rPr>
        <w:t>So</w:t>
      </w:r>
      <w:proofErr w:type="gramEnd"/>
      <w:r>
        <w:rPr>
          <w:rFonts w:ascii="Arial" w:eastAsia="Arial" w:hAnsi="Arial" w:cs="Arial"/>
          <w:sz w:val="22"/>
          <w:szCs w:val="22"/>
        </w:rPr>
        <w:t xml:space="preserve"> with this in mind, </w:t>
      </w:r>
      <w:proofErr w:type="spellStart"/>
      <w:r>
        <w:rPr>
          <w:rFonts w:ascii="Arial" w:eastAsia="Arial" w:hAnsi="Arial" w:cs="Arial"/>
          <w:sz w:val="22"/>
          <w:szCs w:val="22"/>
        </w:rPr>
        <w:t>a</w:t>
      </w:r>
      <w:proofErr w:type="spellEnd"/>
      <w:r>
        <w:rPr>
          <w:rFonts w:ascii="Arial" w:eastAsia="Arial" w:hAnsi="Arial" w:cs="Arial"/>
          <w:sz w:val="22"/>
          <w:szCs w:val="22"/>
        </w:rPr>
        <w:t xml:space="preserve"> if NOT statement was used. As in, if the reading is NOT 0, then write these two sensors to position surprised. This was a huge breakthrough for the team as the ultrasonic sensor would often read distances in the 100’s of cm when</w:t>
      </w:r>
      <w:r>
        <w:rPr>
          <w:rFonts w:ascii="Arial" w:eastAsia="Arial" w:hAnsi="Arial" w:cs="Arial"/>
          <w:sz w:val="22"/>
          <w:szCs w:val="22"/>
        </w:rPr>
        <w:t xml:space="preserve"> it was not interacting with an object. Because every reading was now a 0 until a defined object came within the 20cm range a reduction on unreliable movement was created.</w:t>
      </w:r>
    </w:p>
    <w:p w:rsidR="00FA3761" w:rsidRDefault="00FA3761">
      <w:pPr>
        <w:jc w:val="both"/>
        <w:rPr>
          <w:rFonts w:ascii="Arial" w:eastAsia="Arial" w:hAnsi="Arial" w:cs="Arial"/>
          <w:sz w:val="22"/>
          <w:szCs w:val="22"/>
        </w:rPr>
      </w:pPr>
    </w:p>
    <w:p w:rsidR="00FA3761" w:rsidRDefault="00AF60C4">
      <w:pPr>
        <w:jc w:val="both"/>
        <w:rPr>
          <w:rFonts w:ascii="Arial" w:eastAsia="Arial" w:hAnsi="Arial" w:cs="Arial"/>
          <w:sz w:val="22"/>
          <w:szCs w:val="22"/>
        </w:rPr>
      </w:pPr>
      <w:r>
        <w:rPr>
          <w:rFonts w:ascii="Arial" w:eastAsia="Arial" w:hAnsi="Arial" w:cs="Arial"/>
          <w:sz w:val="22"/>
          <w:szCs w:val="22"/>
        </w:rPr>
        <w:t>The temperature sensor required a range of temperature to activate servos 1 and 2 t</w:t>
      </w:r>
      <w:r>
        <w:rPr>
          <w:rFonts w:ascii="Arial" w:eastAsia="Arial" w:hAnsi="Arial" w:cs="Arial"/>
          <w:sz w:val="22"/>
          <w:szCs w:val="22"/>
        </w:rPr>
        <w:t>o a mad position. After testing and viewing results in a serial monitor a range of 78 to 90 degrees was established. 78 degrees as the lower boundary because this was a typical quick response to a couple of seconds of being held with somebody's hand. 90 as</w:t>
      </w:r>
      <w:r>
        <w:rPr>
          <w:rFonts w:ascii="Arial" w:eastAsia="Arial" w:hAnsi="Arial" w:cs="Arial"/>
          <w:sz w:val="22"/>
          <w:szCs w:val="22"/>
        </w:rPr>
        <w:t xml:space="preserve"> the upper bound was chosen </w:t>
      </w:r>
      <w:r>
        <w:rPr>
          <w:rFonts w:ascii="Arial" w:eastAsia="Arial" w:hAnsi="Arial" w:cs="Arial"/>
          <w:sz w:val="22"/>
          <w:szCs w:val="22"/>
        </w:rPr>
        <w:lastRenderedPageBreak/>
        <w:t>because it would often read above 90 in outlining data. This would have been nice to fix as on occasion readings above 90 would be outside of the conditions for this if statement and attempt to return the servos to their default</w:t>
      </w:r>
      <w:r>
        <w:rPr>
          <w:rFonts w:ascii="Arial" w:eastAsia="Arial" w:hAnsi="Arial" w:cs="Arial"/>
          <w:sz w:val="22"/>
          <w:szCs w:val="22"/>
        </w:rPr>
        <w:t xml:space="preserve"> positions.  </w:t>
      </w:r>
    </w:p>
    <w:p w:rsidR="00FA3761" w:rsidRDefault="00FA3761">
      <w:pPr>
        <w:jc w:val="both"/>
        <w:rPr>
          <w:rFonts w:ascii="Arial" w:eastAsia="Arial" w:hAnsi="Arial" w:cs="Arial"/>
          <w:sz w:val="22"/>
          <w:szCs w:val="22"/>
        </w:rPr>
      </w:pPr>
    </w:p>
    <w:p w:rsidR="00FA3761" w:rsidRDefault="00AF60C4">
      <w:pPr>
        <w:jc w:val="both"/>
        <w:rPr>
          <w:rFonts w:ascii="Arial" w:eastAsia="Arial" w:hAnsi="Arial" w:cs="Arial"/>
          <w:sz w:val="22"/>
          <w:szCs w:val="22"/>
        </w:rPr>
      </w:pPr>
      <w:r>
        <w:rPr>
          <w:rFonts w:ascii="Arial" w:eastAsia="Arial" w:hAnsi="Arial" w:cs="Arial"/>
          <w:sz w:val="22"/>
          <w:szCs w:val="22"/>
        </w:rPr>
        <w:t xml:space="preserve">Finally, the last sensor was a button read where if the button read LOW then it would begin a jaw movement that was timed based </w:t>
      </w:r>
      <w:proofErr w:type="gramStart"/>
      <w:r>
        <w:rPr>
          <w:rFonts w:ascii="Arial" w:eastAsia="Arial" w:hAnsi="Arial" w:cs="Arial"/>
          <w:sz w:val="22"/>
          <w:szCs w:val="22"/>
        </w:rPr>
        <w:t>off of</w:t>
      </w:r>
      <w:proofErr w:type="gramEnd"/>
      <w:r>
        <w:rPr>
          <w:rFonts w:ascii="Arial" w:eastAsia="Arial" w:hAnsi="Arial" w:cs="Arial"/>
          <w:sz w:val="22"/>
          <w:szCs w:val="22"/>
        </w:rPr>
        <w:t xml:space="preserve"> the audio recording. This concludes all logic and programming involved in the project and can be observed in the appendix</w:t>
      </w:r>
      <w:r>
        <w:rPr>
          <w:rFonts w:ascii="Arial" w:eastAsia="Arial" w:hAnsi="Arial" w:cs="Arial"/>
          <w:sz w:val="22"/>
          <w:szCs w:val="22"/>
        </w:rPr>
        <w:t xml:space="preserve">. </w:t>
      </w:r>
    </w:p>
    <w:p w:rsidR="00FA3761" w:rsidRDefault="00FA3761">
      <w:pPr>
        <w:jc w:val="both"/>
        <w:rPr>
          <w:rFonts w:ascii="Arial" w:eastAsia="Arial" w:hAnsi="Arial" w:cs="Arial"/>
          <w:sz w:val="22"/>
          <w:szCs w:val="22"/>
        </w:rPr>
      </w:pPr>
    </w:p>
    <w:p w:rsidR="00FA3761" w:rsidRDefault="00AF60C4">
      <w:pPr>
        <w:jc w:val="both"/>
        <w:rPr>
          <w:rFonts w:ascii="Arial" w:eastAsia="Arial" w:hAnsi="Arial" w:cs="Arial"/>
          <w:b/>
          <w:sz w:val="22"/>
          <w:szCs w:val="22"/>
        </w:rPr>
      </w:pPr>
      <w:r>
        <w:rPr>
          <w:rFonts w:ascii="Arial" w:eastAsia="Arial" w:hAnsi="Arial" w:cs="Arial"/>
          <w:b/>
          <w:sz w:val="22"/>
          <w:szCs w:val="22"/>
        </w:rPr>
        <w:t xml:space="preserve">Section 7: Lessons learnt and suggestions </w:t>
      </w:r>
    </w:p>
    <w:p w:rsidR="00FA3761" w:rsidRDefault="00AF60C4">
      <w:pPr>
        <w:widowControl w:val="0"/>
        <w:tabs>
          <w:tab w:val="left" w:pos="220"/>
          <w:tab w:val="left" w:pos="720"/>
        </w:tabs>
        <w:spacing w:after="293"/>
        <w:jc w:val="both"/>
        <w:rPr>
          <w:rFonts w:ascii="Arial" w:eastAsia="Arial" w:hAnsi="Arial" w:cs="Arial"/>
          <w:sz w:val="22"/>
          <w:szCs w:val="22"/>
        </w:rPr>
      </w:pPr>
      <w:r>
        <w:rPr>
          <w:rFonts w:ascii="Arial" w:eastAsia="Arial" w:hAnsi="Arial" w:cs="Arial"/>
          <w:sz w:val="22"/>
          <w:szCs w:val="22"/>
        </w:rPr>
        <w:tab/>
        <w:t>Many lessons can wear learned while building the animatronic face. Some of them are as follows:</w:t>
      </w:r>
    </w:p>
    <w:p w:rsidR="00FA3761" w:rsidRDefault="00AF60C4">
      <w:pPr>
        <w:widowControl w:val="0"/>
        <w:numPr>
          <w:ilvl w:val="0"/>
          <w:numId w:val="1"/>
        </w:numPr>
        <w:tabs>
          <w:tab w:val="left" w:pos="220"/>
          <w:tab w:val="left" w:pos="720"/>
        </w:tabs>
        <w:spacing w:after="293"/>
        <w:contextualSpacing/>
        <w:jc w:val="both"/>
        <w:rPr>
          <w:rFonts w:ascii="Arial" w:eastAsia="Arial" w:hAnsi="Arial" w:cs="Arial"/>
          <w:sz w:val="22"/>
          <w:szCs w:val="22"/>
        </w:rPr>
      </w:pPr>
      <w:r>
        <w:rPr>
          <w:rFonts w:ascii="Arial" w:eastAsia="Arial" w:hAnsi="Arial" w:cs="Arial"/>
          <w:sz w:val="22"/>
          <w:szCs w:val="22"/>
        </w:rPr>
        <w:t xml:space="preserve">Stepper motors are utilized when position accuracy and control over rotational speed are needed. Although servo </w:t>
      </w:r>
      <w:r>
        <w:rPr>
          <w:rFonts w:ascii="Arial" w:eastAsia="Arial" w:hAnsi="Arial" w:cs="Arial"/>
          <w:sz w:val="22"/>
          <w:szCs w:val="22"/>
        </w:rPr>
        <w:t xml:space="preserve">motors </w:t>
      </w:r>
      <w:proofErr w:type="gramStart"/>
      <w:r>
        <w:rPr>
          <w:rFonts w:ascii="Arial" w:eastAsia="Arial" w:hAnsi="Arial" w:cs="Arial"/>
          <w:sz w:val="22"/>
          <w:szCs w:val="22"/>
        </w:rPr>
        <w:t>are able to</w:t>
      </w:r>
      <w:proofErr w:type="gramEnd"/>
      <w:r>
        <w:rPr>
          <w:rFonts w:ascii="Arial" w:eastAsia="Arial" w:hAnsi="Arial" w:cs="Arial"/>
          <w:sz w:val="22"/>
          <w:szCs w:val="22"/>
        </w:rPr>
        <w:t xml:space="preserve"> provide the same responses, they do not do so with the accuracy a stepper motor provides. The group tried to use this to their advantage when programming the jaw movement. However, configuring the code required for the stepper motor to f</w:t>
      </w:r>
      <w:r>
        <w:rPr>
          <w:rFonts w:ascii="Arial" w:eastAsia="Arial" w:hAnsi="Arial" w:cs="Arial"/>
          <w:sz w:val="22"/>
          <w:szCs w:val="22"/>
        </w:rPr>
        <w:t>unction was far more complex than configuring that of a servo motor. Because of this, the servo was used instead of the stepper motor. Additionally, the servo was used because the project did not require the accuracy of the stepper motor.</w:t>
      </w:r>
    </w:p>
    <w:p w:rsidR="00FA3761" w:rsidRDefault="00AF60C4">
      <w:pPr>
        <w:widowControl w:val="0"/>
        <w:numPr>
          <w:ilvl w:val="0"/>
          <w:numId w:val="1"/>
        </w:numPr>
        <w:tabs>
          <w:tab w:val="left" w:pos="220"/>
          <w:tab w:val="left" w:pos="720"/>
        </w:tabs>
        <w:spacing w:after="293"/>
        <w:contextualSpacing/>
        <w:jc w:val="both"/>
        <w:rPr>
          <w:rFonts w:ascii="Arial" w:eastAsia="Arial" w:hAnsi="Arial" w:cs="Arial"/>
          <w:sz w:val="22"/>
          <w:szCs w:val="22"/>
        </w:rPr>
      </w:pPr>
      <w:r>
        <w:rPr>
          <w:rFonts w:ascii="Arial" w:eastAsia="Arial" w:hAnsi="Arial" w:cs="Arial"/>
          <w:sz w:val="22"/>
          <w:szCs w:val="22"/>
        </w:rPr>
        <w:t xml:space="preserve">Another </w:t>
      </w:r>
      <w:proofErr w:type="gramStart"/>
      <w:r>
        <w:rPr>
          <w:rFonts w:ascii="Arial" w:eastAsia="Arial" w:hAnsi="Arial" w:cs="Arial"/>
          <w:sz w:val="22"/>
          <w:szCs w:val="22"/>
        </w:rPr>
        <w:t>lesson  i</w:t>
      </w:r>
      <w:r>
        <w:rPr>
          <w:rFonts w:ascii="Arial" w:eastAsia="Arial" w:hAnsi="Arial" w:cs="Arial"/>
          <w:sz w:val="22"/>
          <w:szCs w:val="22"/>
        </w:rPr>
        <w:t>s</w:t>
      </w:r>
      <w:proofErr w:type="gramEnd"/>
      <w:r>
        <w:rPr>
          <w:rFonts w:ascii="Arial" w:eastAsia="Arial" w:hAnsi="Arial" w:cs="Arial"/>
          <w:sz w:val="22"/>
          <w:szCs w:val="22"/>
        </w:rPr>
        <w:t xml:space="preserve"> how to properly purchase products online. There is a lot of information about </w:t>
      </w:r>
      <w:proofErr w:type="gramStart"/>
      <w:r>
        <w:rPr>
          <w:rFonts w:ascii="Arial" w:eastAsia="Arial" w:hAnsi="Arial" w:cs="Arial"/>
          <w:sz w:val="22"/>
          <w:szCs w:val="22"/>
        </w:rPr>
        <w:t>various different</w:t>
      </w:r>
      <w:proofErr w:type="gramEnd"/>
      <w:r>
        <w:rPr>
          <w:rFonts w:ascii="Arial" w:eastAsia="Arial" w:hAnsi="Arial" w:cs="Arial"/>
          <w:sz w:val="22"/>
          <w:szCs w:val="22"/>
        </w:rPr>
        <w:t xml:space="preserve"> electronic components and their optimal operating conditions. This was particularly useful when determining which thermistor would be best to use in the proje</w:t>
      </w:r>
      <w:r>
        <w:rPr>
          <w:rFonts w:ascii="Arial" w:eastAsia="Arial" w:hAnsi="Arial" w:cs="Arial"/>
          <w:sz w:val="22"/>
          <w:szCs w:val="22"/>
        </w:rPr>
        <w:t>ct. The thermistor that was given in the Arduino starter kit didn’t have the sensitivity that the group needed to have an accurately timed output.</w:t>
      </w:r>
    </w:p>
    <w:p w:rsidR="00FA3761" w:rsidRDefault="00AF60C4">
      <w:pPr>
        <w:widowControl w:val="0"/>
        <w:numPr>
          <w:ilvl w:val="0"/>
          <w:numId w:val="1"/>
        </w:numPr>
        <w:tabs>
          <w:tab w:val="left" w:pos="220"/>
          <w:tab w:val="left" w:pos="720"/>
        </w:tabs>
        <w:spacing w:after="293"/>
        <w:contextualSpacing/>
        <w:jc w:val="both"/>
        <w:rPr>
          <w:rFonts w:ascii="Arial" w:eastAsia="Arial" w:hAnsi="Arial" w:cs="Arial"/>
          <w:sz w:val="22"/>
          <w:szCs w:val="22"/>
        </w:rPr>
      </w:pPr>
      <w:r>
        <w:rPr>
          <w:rFonts w:ascii="Arial" w:eastAsia="Arial" w:hAnsi="Arial" w:cs="Arial"/>
          <w:sz w:val="22"/>
          <w:szCs w:val="22"/>
        </w:rPr>
        <w:t>Simplicity is key. Many groups had spent a lot of time and resources into their designs. Although it is favor</w:t>
      </w:r>
      <w:r>
        <w:rPr>
          <w:rFonts w:ascii="Arial" w:eastAsia="Arial" w:hAnsi="Arial" w:cs="Arial"/>
          <w:sz w:val="22"/>
          <w:szCs w:val="22"/>
        </w:rPr>
        <w:t>able to doing the minimum requirements, it doesn’t impact your grade. Doing more than what is asked only made the project more difficult and time-demanding. This is time that would have to be taken away from other classes. My group kept the design simple t</w:t>
      </w:r>
      <w:r>
        <w:rPr>
          <w:rFonts w:ascii="Arial" w:eastAsia="Arial" w:hAnsi="Arial" w:cs="Arial"/>
          <w:sz w:val="22"/>
          <w:szCs w:val="22"/>
        </w:rPr>
        <w:t xml:space="preserve">o ease the amount of computing and construction as well as give more focus on debugging the code rather than making the framework. </w:t>
      </w:r>
    </w:p>
    <w:p w:rsidR="00FA3761" w:rsidRDefault="00AF60C4">
      <w:pPr>
        <w:widowControl w:val="0"/>
        <w:numPr>
          <w:ilvl w:val="0"/>
          <w:numId w:val="1"/>
        </w:numPr>
        <w:tabs>
          <w:tab w:val="left" w:pos="220"/>
          <w:tab w:val="left" w:pos="720"/>
        </w:tabs>
        <w:spacing w:after="293"/>
        <w:contextualSpacing/>
        <w:jc w:val="both"/>
        <w:rPr>
          <w:rFonts w:ascii="Arial" w:eastAsia="Arial" w:hAnsi="Arial" w:cs="Arial"/>
          <w:sz w:val="22"/>
          <w:szCs w:val="22"/>
        </w:rPr>
      </w:pPr>
      <w:r>
        <w:rPr>
          <w:rFonts w:ascii="Arial" w:eastAsia="Arial" w:hAnsi="Arial" w:cs="Arial"/>
          <w:sz w:val="22"/>
          <w:szCs w:val="22"/>
        </w:rPr>
        <w:t>Unfortunately, after multiple uses the jaw became misaligned from the rest of the face. This is largely due to the vibration</w:t>
      </w:r>
      <w:r>
        <w:rPr>
          <w:rFonts w:ascii="Arial" w:eastAsia="Arial" w:hAnsi="Arial" w:cs="Arial"/>
          <w:sz w:val="22"/>
          <w:szCs w:val="22"/>
        </w:rPr>
        <w:t>s on from the harmonic motion of the jaw as well as the torque generated from the movement. This torque was transferred to the base of the motor that was connected to the model. Since the motor was secured with tape, it is understandable that it became loo</w:t>
      </w:r>
      <w:r>
        <w:rPr>
          <w:rFonts w:ascii="Arial" w:eastAsia="Arial" w:hAnsi="Arial" w:cs="Arial"/>
          <w:sz w:val="22"/>
          <w:szCs w:val="22"/>
        </w:rPr>
        <w:t>se over the course of the trials. Next time, the group will secure the motor with hot glue for a sturdier connection.</w:t>
      </w:r>
    </w:p>
    <w:p w:rsidR="00FA3761" w:rsidRDefault="00AF60C4">
      <w:pPr>
        <w:widowControl w:val="0"/>
        <w:tabs>
          <w:tab w:val="left" w:pos="220"/>
          <w:tab w:val="left" w:pos="720"/>
        </w:tabs>
        <w:spacing w:after="293"/>
        <w:jc w:val="both"/>
        <w:rPr>
          <w:rFonts w:ascii="Arial" w:eastAsia="Arial" w:hAnsi="Arial" w:cs="Arial"/>
          <w:sz w:val="22"/>
          <w:szCs w:val="22"/>
        </w:rPr>
      </w:pPr>
      <w:r>
        <w:rPr>
          <w:rFonts w:ascii="Arial" w:eastAsia="Arial" w:hAnsi="Arial" w:cs="Arial"/>
          <w:sz w:val="22"/>
          <w:szCs w:val="22"/>
        </w:rPr>
        <w:t>There are also many learning outcomes that will be a taken past this class and used to improve the group as engineers. Some instances of t</w:t>
      </w:r>
      <w:r>
        <w:rPr>
          <w:rFonts w:ascii="Arial" w:eastAsia="Arial" w:hAnsi="Arial" w:cs="Arial"/>
          <w:sz w:val="22"/>
          <w:szCs w:val="22"/>
        </w:rPr>
        <w:t>his transference are listed below and indicate how we can improve.</w:t>
      </w:r>
    </w:p>
    <w:p w:rsidR="00FA3761" w:rsidRDefault="00AF60C4">
      <w:pPr>
        <w:widowControl w:val="0"/>
        <w:numPr>
          <w:ilvl w:val="0"/>
          <w:numId w:val="2"/>
        </w:numPr>
        <w:tabs>
          <w:tab w:val="left" w:pos="220"/>
          <w:tab w:val="left" w:pos="720"/>
        </w:tabs>
        <w:spacing w:after="293"/>
        <w:contextualSpacing/>
        <w:jc w:val="both"/>
        <w:rPr>
          <w:rFonts w:ascii="Arial" w:eastAsia="Arial" w:hAnsi="Arial" w:cs="Arial"/>
          <w:sz w:val="22"/>
          <w:szCs w:val="22"/>
        </w:rPr>
      </w:pPr>
      <w:r>
        <w:rPr>
          <w:rFonts w:ascii="Arial" w:eastAsia="Arial" w:hAnsi="Arial" w:cs="Arial"/>
          <w:sz w:val="22"/>
          <w:szCs w:val="22"/>
        </w:rPr>
        <w:t>This project encompassed the use of Arduino- a useful but simple microcontroller. In the industry, there are other software systems that will have to be learned and mastered to keep up with</w:t>
      </w:r>
      <w:r>
        <w:rPr>
          <w:rFonts w:ascii="Arial" w:eastAsia="Arial" w:hAnsi="Arial" w:cs="Arial"/>
          <w:sz w:val="22"/>
          <w:szCs w:val="22"/>
        </w:rPr>
        <w:t xml:space="preserve"> its evolution. An example of this is the </w:t>
      </w:r>
      <w:proofErr w:type="spellStart"/>
      <w:r>
        <w:rPr>
          <w:rFonts w:ascii="Arial" w:eastAsia="Arial" w:hAnsi="Arial" w:cs="Arial"/>
          <w:sz w:val="22"/>
          <w:szCs w:val="22"/>
        </w:rPr>
        <w:t>myRIO</w:t>
      </w:r>
      <w:proofErr w:type="spellEnd"/>
      <w:r>
        <w:rPr>
          <w:rFonts w:ascii="Arial" w:eastAsia="Arial" w:hAnsi="Arial" w:cs="Arial"/>
          <w:sz w:val="22"/>
          <w:szCs w:val="22"/>
        </w:rPr>
        <w:t xml:space="preserve"> controller from LABVIEW which is currently being implemented in another course at UTSA. The project was successful because undergraduates at UTSA have had a significant amount of experience with Arduino. Howe</w:t>
      </w:r>
      <w:r>
        <w:rPr>
          <w:rFonts w:ascii="Arial" w:eastAsia="Arial" w:hAnsi="Arial" w:cs="Arial"/>
          <w:sz w:val="22"/>
          <w:szCs w:val="22"/>
        </w:rPr>
        <w:t>ver, the group can improve by learning different software interfaces to better equip ourselves for the industry.</w:t>
      </w:r>
    </w:p>
    <w:p w:rsidR="00FA3761" w:rsidRDefault="00AF60C4">
      <w:pPr>
        <w:widowControl w:val="0"/>
        <w:numPr>
          <w:ilvl w:val="0"/>
          <w:numId w:val="2"/>
        </w:numPr>
        <w:tabs>
          <w:tab w:val="left" w:pos="220"/>
          <w:tab w:val="left" w:pos="720"/>
        </w:tabs>
        <w:spacing w:after="293"/>
        <w:contextualSpacing/>
        <w:jc w:val="both"/>
        <w:rPr>
          <w:rFonts w:ascii="Arial" w:eastAsia="Arial" w:hAnsi="Arial" w:cs="Arial"/>
          <w:sz w:val="22"/>
          <w:szCs w:val="22"/>
        </w:rPr>
      </w:pPr>
      <w:r>
        <w:rPr>
          <w:rFonts w:ascii="Arial" w:eastAsia="Arial" w:hAnsi="Arial" w:cs="Arial"/>
          <w:sz w:val="22"/>
          <w:szCs w:val="22"/>
        </w:rPr>
        <w:t xml:space="preserve">Th project really showed how essential checkpoints or milestones are when designing a product. There will always be deadlines but having these </w:t>
      </w:r>
      <w:r>
        <w:rPr>
          <w:rFonts w:ascii="Arial" w:eastAsia="Arial" w:hAnsi="Arial" w:cs="Arial"/>
          <w:sz w:val="22"/>
          <w:szCs w:val="22"/>
        </w:rPr>
        <w:t xml:space="preserve">milestones assist in prioritizing </w:t>
      </w:r>
      <w:r>
        <w:rPr>
          <w:rFonts w:ascii="Arial" w:eastAsia="Arial" w:hAnsi="Arial" w:cs="Arial"/>
          <w:sz w:val="22"/>
          <w:szCs w:val="22"/>
        </w:rPr>
        <w:lastRenderedPageBreak/>
        <w:t xml:space="preserve">the time spent throughout the duration of the project. Another take away was that checkpoints should be completed sooner rather than later. This is because one doesn't know how exactly much time is expected to be spent on </w:t>
      </w:r>
      <w:r>
        <w:rPr>
          <w:rFonts w:ascii="Arial" w:eastAsia="Arial" w:hAnsi="Arial" w:cs="Arial"/>
          <w:sz w:val="22"/>
          <w:szCs w:val="22"/>
        </w:rPr>
        <w:t xml:space="preserve">a future milestone. Since it’s uncertain, it helps to have more time to finish the next assignment rather than be rushed. </w:t>
      </w:r>
    </w:p>
    <w:p w:rsidR="00FA3761" w:rsidRDefault="00AF60C4">
      <w:pPr>
        <w:jc w:val="both"/>
        <w:rPr>
          <w:rFonts w:ascii="Arial" w:eastAsia="Arial" w:hAnsi="Arial" w:cs="Arial"/>
          <w:b/>
          <w:sz w:val="22"/>
          <w:szCs w:val="22"/>
        </w:rPr>
      </w:pPr>
      <w:r>
        <w:rPr>
          <w:rFonts w:ascii="Arial" w:eastAsia="Arial" w:hAnsi="Arial" w:cs="Arial"/>
          <w:b/>
          <w:sz w:val="22"/>
          <w:szCs w:val="22"/>
        </w:rPr>
        <w:t>Section 8: Personnel and bill of materials</w:t>
      </w:r>
    </w:p>
    <w:p w:rsidR="00FA3761" w:rsidRDefault="00FA3761">
      <w:pPr>
        <w:jc w:val="both"/>
        <w:rPr>
          <w:rFonts w:ascii="Arial" w:eastAsia="Arial" w:hAnsi="Arial" w:cs="Arial"/>
          <w:b/>
          <w:sz w:val="22"/>
          <w:szCs w:val="22"/>
        </w:rPr>
      </w:pPr>
    </w:p>
    <w:p w:rsidR="00FA3761" w:rsidRDefault="00AF60C4">
      <w:pPr>
        <w:jc w:val="both"/>
        <w:rPr>
          <w:rFonts w:ascii="Arial" w:eastAsia="Arial" w:hAnsi="Arial" w:cs="Arial"/>
          <w:b/>
          <w:sz w:val="22"/>
          <w:szCs w:val="22"/>
        </w:rPr>
      </w:pPr>
      <w:r>
        <w:rPr>
          <w:rFonts w:ascii="Arial" w:eastAsia="Arial" w:hAnsi="Arial" w:cs="Arial"/>
          <w:b/>
          <w:sz w:val="22"/>
          <w:szCs w:val="22"/>
        </w:rPr>
        <w:t xml:space="preserve">(a) Personnel </w:t>
      </w:r>
    </w:p>
    <w:p w:rsidR="00FA3761" w:rsidRDefault="00FA3761">
      <w:pPr>
        <w:jc w:val="both"/>
        <w:rPr>
          <w:rFonts w:ascii="Arial" w:eastAsia="Arial" w:hAnsi="Arial" w:cs="Arial"/>
          <w:b/>
          <w:sz w:val="22"/>
          <w:szCs w:val="22"/>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FA3761">
        <w:tc>
          <w:tcPr>
            <w:tcW w:w="3116" w:type="dxa"/>
          </w:tcPr>
          <w:p w:rsidR="00FA3761" w:rsidRDefault="00AF60C4">
            <w:pPr>
              <w:rPr>
                <w:rFonts w:ascii="Arial" w:eastAsia="Arial" w:hAnsi="Arial" w:cs="Arial"/>
                <w:sz w:val="20"/>
                <w:szCs w:val="20"/>
              </w:rPr>
            </w:pPr>
            <w:r>
              <w:rPr>
                <w:rFonts w:ascii="Arial" w:eastAsia="Arial" w:hAnsi="Arial" w:cs="Arial"/>
                <w:sz w:val="20"/>
                <w:szCs w:val="20"/>
              </w:rPr>
              <w:t>Task</w:t>
            </w:r>
          </w:p>
        </w:tc>
        <w:tc>
          <w:tcPr>
            <w:tcW w:w="3117" w:type="dxa"/>
          </w:tcPr>
          <w:p w:rsidR="00FA3761" w:rsidRDefault="00AF60C4">
            <w:pPr>
              <w:rPr>
                <w:rFonts w:ascii="Arial" w:eastAsia="Arial" w:hAnsi="Arial" w:cs="Arial"/>
                <w:sz w:val="20"/>
                <w:szCs w:val="20"/>
              </w:rPr>
            </w:pPr>
            <w:r>
              <w:rPr>
                <w:rFonts w:ascii="Arial" w:eastAsia="Arial" w:hAnsi="Arial" w:cs="Arial"/>
                <w:sz w:val="20"/>
                <w:szCs w:val="20"/>
              </w:rPr>
              <w:t>Main Personnel</w:t>
            </w:r>
          </w:p>
        </w:tc>
        <w:tc>
          <w:tcPr>
            <w:tcW w:w="3117" w:type="dxa"/>
          </w:tcPr>
          <w:p w:rsidR="00FA3761" w:rsidRDefault="00AF60C4">
            <w:pPr>
              <w:rPr>
                <w:rFonts w:ascii="Arial" w:eastAsia="Arial" w:hAnsi="Arial" w:cs="Arial"/>
                <w:sz w:val="20"/>
                <w:szCs w:val="20"/>
              </w:rPr>
            </w:pPr>
            <w:r>
              <w:rPr>
                <w:rFonts w:ascii="Arial" w:eastAsia="Arial" w:hAnsi="Arial" w:cs="Arial"/>
                <w:sz w:val="20"/>
                <w:szCs w:val="20"/>
              </w:rPr>
              <w:t>Secondary personnel</w:t>
            </w:r>
          </w:p>
        </w:tc>
      </w:tr>
      <w:tr w:rsidR="00FA3761">
        <w:trPr>
          <w:trHeight w:val="220"/>
        </w:trPr>
        <w:tc>
          <w:tcPr>
            <w:tcW w:w="3116" w:type="dxa"/>
          </w:tcPr>
          <w:p w:rsidR="00FA3761" w:rsidRDefault="00AF60C4">
            <w:pPr>
              <w:rPr>
                <w:rFonts w:ascii="Arial" w:eastAsia="Arial" w:hAnsi="Arial" w:cs="Arial"/>
                <w:sz w:val="22"/>
                <w:szCs w:val="22"/>
              </w:rPr>
            </w:pPr>
            <w:r>
              <w:rPr>
                <w:rFonts w:ascii="Arial" w:eastAsia="Arial" w:hAnsi="Arial" w:cs="Arial"/>
                <w:sz w:val="22"/>
                <w:szCs w:val="22"/>
              </w:rPr>
              <w:t>Programming</w:t>
            </w:r>
          </w:p>
        </w:tc>
        <w:tc>
          <w:tcPr>
            <w:tcW w:w="3117" w:type="dxa"/>
          </w:tcPr>
          <w:p w:rsidR="00FA3761" w:rsidRDefault="00AF60C4">
            <w:pPr>
              <w:rPr>
                <w:rFonts w:ascii="Arial" w:eastAsia="Arial" w:hAnsi="Arial" w:cs="Arial"/>
                <w:sz w:val="22"/>
                <w:szCs w:val="22"/>
              </w:rPr>
            </w:pPr>
            <w:r>
              <w:rPr>
                <w:rFonts w:ascii="Arial" w:eastAsia="Arial" w:hAnsi="Arial" w:cs="Arial"/>
                <w:sz w:val="22"/>
                <w:szCs w:val="22"/>
              </w:rPr>
              <w:t>Ryan Thornberg</w:t>
            </w:r>
          </w:p>
        </w:tc>
        <w:tc>
          <w:tcPr>
            <w:tcW w:w="3117" w:type="dxa"/>
          </w:tcPr>
          <w:p w:rsidR="00FA3761" w:rsidRDefault="00AF60C4">
            <w:pPr>
              <w:rPr>
                <w:rFonts w:ascii="Arial" w:eastAsia="Arial" w:hAnsi="Arial" w:cs="Arial"/>
                <w:sz w:val="22"/>
                <w:szCs w:val="22"/>
              </w:rPr>
            </w:pPr>
            <w:r>
              <w:rPr>
                <w:rFonts w:ascii="Arial" w:eastAsia="Arial" w:hAnsi="Arial" w:cs="Arial"/>
                <w:sz w:val="22"/>
                <w:szCs w:val="22"/>
              </w:rPr>
              <w:t xml:space="preserve">Jacob </w:t>
            </w:r>
            <w:proofErr w:type="spellStart"/>
            <w:r>
              <w:rPr>
                <w:rFonts w:ascii="Arial" w:eastAsia="Arial" w:hAnsi="Arial" w:cs="Arial"/>
                <w:sz w:val="22"/>
                <w:szCs w:val="22"/>
              </w:rPr>
              <w:t>Thornbury</w:t>
            </w:r>
            <w:proofErr w:type="spellEnd"/>
          </w:p>
        </w:tc>
      </w:tr>
      <w:tr w:rsidR="00FA3761">
        <w:trPr>
          <w:trHeight w:val="220"/>
        </w:trPr>
        <w:tc>
          <w:tcPr>
            <w:tcW w:w="3116" w:type="dxa"/>
          </w:tcPr>
          <w:p w:rsidR="00FA3761" w:rsidRDefault="00AF60C4">
            <w:pPr>
              <w:rPr>
                <w:rFonts w:ascii="Arial" w:eastAsia="Arial" w:hAnsi="Arial" w:cs="Arial"/>
                <w:sz w:val="22"/>
                <w:szCs w:val="22"/>
              </w:rPr>
            </w:pPr>
            <w:r>
              <w:rPr>
                <w:rFonts w:ascii="Arial" w:eastAsia="Arial" w:hAnsi="Arial" w:cs="Arial"/>
                <w:sz w:val="22"/>
                <w:szCs w:val="22"/>
              </w:rPr>
              <w:t>Sensor Integration</w:t>
            </w:r>
          </w:p>
        </w:tc>
        <w:tc>
          <w:tcPr>
            <w:tcW w:w="3117" w:type="dxa"/>
          </w:tcPr>
          <w:p w:rsidR="00FA3761" w:rsidRDefault="00AF60C4">
            <w:pPr>
              <w:rPr>
                <w:rFonts w:ascii="Arial" w:eastAsia="Arial" w:hAnsi="Arial" w:cs="Arial"/>
                <w:sz w:val="22"/>
                <w:szCs w:val="22"/>
              </w:rPr>
            </w:pPr>
            <w:r>
              <w:rPr>
                <w:rFonts w:ascii="Arial" w:eastAsia="Arial" w:hAnsi="Arial" w:cs="Arial"/>
                <w:sz w:val="22"/>
                <w:szCs w:val="22"/>
              </w:rPr>
              <w:t xml:space="preserve">Jacob </w:t>
            </w:r>
            <w:proofErr w:type="spellStart"/>
            <w:r>
              <w:rPr>
                <w:rFonts w:ascii="Arial" w:eastAsia="Arial" w:hAnsi="Arial" w:cs="Arial"/>
                <w:sz w:val="22"/>
                <w:szCs w:val="22"/>
              </w:rPr>
              <w:t>Thornbury</w:t>
            </w:r>
            <w:proofErr w:type="spellEnd"/>
          </w:p>
        </w:tc>
        <w:tc>
          <w:tcPr>
            <w:tcW w:w="3117" w:type="dxa"/>
          </w:tcPr>
          <w:p w:rsidR="00FA3761" w:rsidRDefault="00AF60C4">
            <w:pPr>
              <w:rPr>
                <w:rFonts w:ascii="Arial" w:eastAsia="Arial" w:hAnsi="Arial" w:cs="Arial"/>
                <w:sz w:val="22"/>
                <w:szCs w:val="22"/>
              </w:rPr>
            </w:pPr>
            <w:r>
              <w:rPr>
                <w:rFonts w:ascii="Arial" w:eastAsia="Arial" w:hAnsi="Arial" w:cs="Arial"/>
                <w:sz w:val="22"/>
                <w:szCs w:val="22"/>
              </w:rPr>
              <w:t>Ryan Thornberg</w:t>
            </w:r>
          </w:p>
        </w:tc>
      </w:tr>
      <w:tr w:rsidR="00FA3761">
        <w:trPr>
          <w:trHeight w:val="220"/>
        </w:trPr>
        <w:tc>
          <w:tcPr>
            <w:tcW w:w="3116" w:type="dxa"/>
          </w:tcPr>
          <w:p w:rsidR="00FA3761" w:rsidRDefault="00AF60C4">
            <w:pPr>
              <w:rPr>
                <w:rFonts w:ascii="Arial" w:eastAsia="Arial" w:hAnsi="Arial" w:cs="Arial"/>
                <w:sz w:val="22"/>
                <w:szCs w:val="22"/>
              </w:rPr>
            </w:pPr>
            <w:r>
              <w:rPr>
                <w:rFonts w:ascii="Arial" w:eastAsia="Arial" w:hAnsi="Arial" w:cs="Arial"/>
                <w:sz w:val="22"/>
                <w:szCs w:val="22"/>
              </w:rPr>
              <w:t>Structure Design</w:t>
            </w:r>
          </w:p>
        </w:tc>
        <w:tc>
          <w:tcPr>
            <w:tcW w:w="3117" w:type="dxa"/>
          </w:tcPr>
          <w:p w:rsidR="00FA3761" w:rsidRDefault="00AF60C4">
            <w:pPr>
              <w:rPr>
                <w:rFonts w:ascii="Arial" w:eastAsia="Arial" w:hAnsi="Arial" w:cs="Arial"/>
                <w:sz w:val="22"/>
                <w:szCs w:val="22"/>
              </w:rPr>
            </w:pPr>
            <w:r>
              <w:rPr>
                <w:rFonts w:ascii="Arial" w:eastAsia="Arial" w:hAnsi="Arial" w:cs="Arial"/>
                <w:sz w:val="22"/>
                <w:szCs w:val="22"/>
              </w:rPr>
              <w:t>Sean Lambert</w:t>
            </w:r>
          </w:p>
        </w:tc>
        <w:tc>
          <w:tcPr>
            <w:tcW w:w="3117" w:type="dxa"/>
          </w:tcPr>
          <w:p w:rsidR="00FA3761" w:rsidRDefault="00FA3761">
            <w:pPr>
              <w:rPr>
                <w:rFonts w:ascii="Arial" w:eastAsia="Arial" w:hAnsi="Arial" w:cs="Arial"/>
                <w:sz w:val="22"/>
                <w:szCs w:val="22"/>
              </w:rPr>
            </w:pPr>
          </w:p>
        </w:tc>
      </w:tr>
    </w:tbl>
    <w:p w:rsidR="00FA3761" w:rsidRDefault="00FA3761">
      <w:pPr>
        <w:rPr>
          <w:rFonts w:ascii="Arial" w:eastAsia="Arial" w:hAnsi="Arial" w:cs="Arial"/>
          <w:sz w:val="22"/>
          <w:szCs w:val="22"/>
        </w:rPr>
      </w:pPr>
    </w:p>
    <w:p w:rsidR="00FA3761" w:rsidRDefault="00AF60C4">
      <w:pPr>
        <w:rPr>
          <w:rFonts w:ascii="Arial" w:eastAsia="Arial" w:hAnsi="Arial" w:cs="Arial"/>
          <w:b/>
          <w:sz w:val="22"/>
          <w:szCs w:val="22"/>
        </w:rPr>
      </w:pPr>
      <w:r>
        <w:rPr>
          <w:rFonts w:ascii="Arial" w:eastAsia="Arial" w:hAnsi="Arial" w:cs="Arial"/>
          <w:b/>
          <w:sz w:val="22"/>
          <w:szCs w:val="22"/>
        </w:rPr>
        <w:t>(b) Bill of materials</w:t>
      </w:r>
    </w:p>
    <w:p w:rsidR="00FA3761" w:rsidRDefault="00FA3761">
      <w:pPr>
        <w:rPr>
          <w:rFonts w:ascii="Arial" w:eastAsia="Arial" w:hAnsi="Arial" w:cs="Arial"/>
          <w:b/>
          <w:sz w:val="22"/>
          <w:szCs w:val="22"/>
        </w:rPr>
      </w:pPr>
    </w:p>
    <w:tbl>
      <w:tblPr>
        <w:tblStyle w:val="a1"/>
        <w:tblW w:w="9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2"/>
        <w:gridCol w:w="2039"/>
        <w:gridCol w:w="4413"/>
        <w:gridCol w:w="740"/>
        <w:gridCol w:w="770"/>
        <w:gridCol w:w="981"/>
      </w:tblGrid>
      <w:tr w:rsidR="00FA3761">
        <w:tc>
          <w:tcPr>
            <w:tcW w:w="572" w:type="dxa"/>
          </w:tcPr>
          <w:p w:rsidR="00FA3761" w:rsidRDefault="00AF60C4">
            <w:pPr>
              <w:rPr>
                <w:rFonts w:ascii="Arial" w:eastAsia="Arial" w:hAnsi="Arial" w:cs="Arial"/>
                <w:sz w:val="20"/>
                <w:szCs w:val="20"/>
              </w:rPr>
            </w:pPr>
            <w:r>
              <w:rPr>
                <w:rFonts w:ascii="Arial" w:eastAsia="Arial" w:hAnsi="Arial" w:cs="Arial"/>
                <w:sz w:val="20"/>
                <w:szCs w:val="20"/>
              </w:rPr>
              <w:t>No.</w:t>
            </w:r>
          </w:p>
        </w:tc>
        <w:tc>
          <w:tcPr>
            <w:tcW w:w="2039" w:type="dxa"/>
          </w:tcPr>
          <w:p w:rsidR="00FA3761" w:rsidRDefault="00AF60C4">
            <w:pPr>
              <w:rPr>
                <w:rFonts w:ascii="Arial" w:eastAsia="Arial" w:hAnsi="Arial" w:cs="Arial"/>
                <w:sz w:val="20"/>
                <w:szCs w:val="20"/>
              </w:rPr>
            </w:pPr>
            <w:r>
              <w:rPr>
                <w:rFonts w:ascii="Arial" w:eastAsia="Arial" w:hAnsi="Arial" w:cs="Arial"/>
                <w:sz w:val="20"/>
                <w:szCs w:val="20"/>
              </w:rPr>
              <w:t xml:space="preserve">Description </w:t>
            </w:r>
          </w:p>
        </w:tc>
        <w:tc>
          <w:tcPr>
            <w:tcW w:w="4413" w:type="dxa"/>
          </w:tcPr>
          <w:p w:rsidR="00FA3761" w:rsidRDefault="00AF60C4">
            <w:pPr>
              <w:rPr>
                <w:rFonts w:ascii="Arial" w:eastAsia="Arial" w:hAnsi="Arial" w:cs="Arial"/>
                <w:sz w:val="20"/>
                <w:szCs w:val="20"/>
              </w:rPr>
            </w:pPr>
            <w:r>
              <w:rPr>
                <w:rFonts w:ascii="Arial" w:eastAsia="Arial" w:hAnsi="Arial" w:cs="Arial"/>
                <w:sz w:val="20"/>
                <w:szCs w:val="20"/>
              </w:rPr>
              <w:t>Website/comment</w:t>
            </w:r>
          </w:p>
        </w:tc>
        <w:tc>
          <w:tcPr>
            <w:tcW w:w="740" w:type="dxa"/>
          </w:tcPr>
          <w:p w:rsidR="00FA3761" w:rsidRDefault="00AF60C4">
            <w:pPr>
              <w:rPr>
                <w:rFonts w:ascii="Arial" w:eastAsia="Arial" w:hAnsi="Arial" w:cs="Arial"/>
                <w:sz w:val="20"/>
                <w:szCs w:val="20"/>
              </w:rPr>
            </w:pPr>
            <w:r>
              <w:rPr>
                <w:rFonts w:ascii="Arial" w:eastAsia="Arial" w:hAnsi="Arial" w:cs="Arial"/>
                <w:sz w:val="20"/>
                <w:szCs w:val="20"/>
              </w:rPr>
              <w:t>Qty.</w:t>
            </w:r>
          </w:p>
        </w:tc>
        <w:tc>
          <w:tcPr>
            <w:tcW w:w="770" w:type="dxa"/>
          </w:tcPr>
          <w:p w:rsidR="00FA3761" w:rsidRDefault="00AF60C4">
            <w:pPr>
              <w:rPr>
                <w:rFonts w:ascii="Arial" w:eastAsia="Arial" w:hAnsi="Arial" w:cs="Arial"/>
                <w:sz w:val="20"/>
                <w:szCs w:val="20"/>
              </w:rPr>
            </w:pPr>
            <w:r>
              <w:rPr>
                <w:rFonts w:ascii="Arial" w:eastAsia="Arial" w:hAnsi="Arial" w:cs="Arial"/>
                <w:sz w:val="20"/>
                <w:szCs w:val="20"/>
              </w:rPr>
              <w:t>Unit $</w:t>
            </w:r>
          </w:p>
        </w:tc>
        <w:tc>
          <w:tcPr>
            <w:tcW w:w="981" w:type="dxa"/>
          </w:tcPr>
          <w:p w:rsidR="00FA3761" w:rsidRDefault="00AF60C4">
            <w:pPr>
              <w:rPr>
                <w:rFonts w:ascii="Arial" w:eastAsia="Arial" w:hAnsi="Arial" w:cs="Arial"/>
                <w:sz w:val="20"/>
                <w:szCs w:val="20"/>
              </w:rPr>
            </w:pPr>
            <w:r>
              <w:rPr>
                <w:rFonts w:ascii="Arial" w:eastAsia="Arial" w:hAnsi="Arial" w:cs="Arial"/>
                <w:sz w:val="20"/>
                <w:szCs w:val="20"/>
              </w:rPr>
              <w:t>Total $</w:t>
            </w:r>
          </w:p>
        </w:tc>
      </w:tr>
      <w:tr w:rsidR="00FA3761">
        <w:tc>
          <w:tcPr>
            <w:tcW w:w="572" w:type="dxa"/>
          </w:tcPr>
          <w:p w:rsidR="00FA3761" w:rsidRDefault="00AF60C4">
            <w:pPr>
              <w:rPr>
                <w:rFonts w:ascii="Arial" w:eastAsia="Arial" w:hAnsi="Arial" w:cs="Arial"/>
                <w:sz w:val="20"/>
                <w:szCs w:val="20"/>
              </w:rPr>
            </w:pPr>
            <w:r>
              <w:rPr>
                <w:rFonts w:ascii="Arial" w:eastAsia="Arial" w:hAnsi="Arial" w:cs="Arial"/>
                <w:sz w:val="20"/>
                <w:szCs w:val="20"/>
              </w:rPr>
              <w:t>1</w:t>
            </w:r>
          </w:p>
        </w:tc>
        <w:tc>
          <w:tcPr>
            <w:tcW w:w="2039" w:type="dxa"/>
          </w:tcPr>
          <w:p w:rsidR="00FA3761" w:rsidRDefault="00AF60C4">
            <w:pPr>
              <w:rPr>
                <w:rFonts w:ascii="Arial" w:eastAsia="Arial" w:hAnsi="Arial" w:cs="Arial"/>
                <w:sz w:val="20"/>
                <w:szCs w:val="20"/>
              </w:rPr>
            </w:pPr>
            <w:r>
              <w:rPr>
                <w:rFonts w:ascii="Arial" w:eastAsia="Arial" w:hAnsi="Arial" w:cs="Arial"/>
                <w:sz w:val="20"/>
                <w:szCs w:val="20"/>
              </w:rPr>
              <w:t>Arduino MEGA 2560</w:t>
            </w:r>
          </w:p>
        </w:tc>
        <w:tc>
          <w:tcPr>
            <w:tcW w:w="4413" w:type="dxa"/>
          </w:tcPr>
          <w:p w:rsidR="00FA3761" w:rsidRDefault="00AF60C4">
            <w:pPr>
              <w:rPr>
                <w:rFonts w:ascii="Arial" w:eastAsia="Arial" w:hAnsi="Arial" w:cs="Arial"/>
                <w:sz w:val="20"/>
                <w:szCs w:val="20"/>
              </w:rPr>
            </w:pPr>
            <w:r>
              <w:rPr>
                <w:rFonts w:ascii="Arial" w:eastAsia="Arial" w:hAnsi="Arial" w:cs="Arial"/>
                <w:sz w:val="20"/>
                <w:szCs w:val="20"/>
              </w:rPr>
              <w:t xml:space="preserve">Provided </w:t>
            </w:r>
          </w:p>
        </w:tc>
        <w:tc>
          <w:tcPr>
            <w:tcW w:w="740" w:type="dxa"/>
          </w:tcPr>
          <w:p w:rsidR="00FA3761" w:rsidRDefault="00AF60C4">
            <w:pPr>
              <w:rPr>
                <w:rFonts w:ascii="Arial" w:eastAsia="Arial" w:hAnsi="Arial" w:cs="Arial"/>
                <w:sz w:val="20"/>
                <w:szCs w:val="20"/>
              </w:rPr>
            </w:pPr>
            <w:r>
              <w:rPr>
                <w:rFonts w:ascii="Arial" w:eastAsia="Arial" w:hAnsi="Arial" w:cs="Arial"/>
                <w:sz w:val="20"/>
                <w:szCs w:val="20"/>
              </w:rPr>
              <w:t>1</w:t>
            </w:r>
          </w:p>
        </w:tc>
        <w:tc>
          <w:tcPr>
            <w:tcW w:w="770" w:type="dxa"/>
          </w:tcPr>
          <w:p w:rsidR="00FA3761" w:rsidRDefault="00AF60C4">
            <w:pPr>
              <w:rPr>
                <w:rFonts w:ascii="Arial" w:eastAsia="Arial" w:hAnsi="Arial" w:cs="Arial"/>
                <w:sz w:val="20"/>
                <w:szCs w:val="20"/>
              </w:rPr>
            </w:pPr>
            <w:r>
              <w:rPr>
                <w:rFonts w:ascii="Arial" w:eastAsia="Arial" w:hAnsi="Arial" w:cs="Arial"/>
                <w:sz w:val="20"/>
                <w:szCs w:val="20"/>
              </w:rPr>
              <w:t>0.00</w:t>
            </w:r>
          </w:p>
        </w:tc>
        <w:tc>
          <w:tcPr>
            <w:tcW w:w="981" w:type="dxa"/>
          </w:tcPr>
          <w:p w:rsidR="00FA3761" w:rsidRDefault="00AF60C4">
            <w:pPr>
              <w:rPr>
                <w:rFonts w:ascii="Arial" w:eastAsia="Arial" w:hAnsi="Arial" w:cs="Arial"/>
                <w:sz w:val="20"/>
                <w:szCs w:val="20"/>
              </w:rPr>
            </w:pPr>
            <w:r>
              <w:rPr>
                <w:rFonts w:ascii="Arial" w:eastAsia="Arial" w:hAnsi="Arial" w:cs="Arial"/>
                <w:sz w:val="20"/>
                <w:szCs w:val="20"/>
              </w:rPr>
              <w:t>0.00</w:t>
            </w:r>
          </w:p>
        </w:tc>
      </w:tr>
      <w:tr w:rsidR="00FA3761">
        <w:tc>
          <w:tcPr>
            <w:tcW w:w="572" w:type="dxa"/>
          </w:tcPr>
          <w:p w:rsidR="00FA3761" w:rsidRDefault="00AF60C4">
            <w:pPr>
              <w:rPr>
                <w:rFonts w:ascii="Arial" w:eastAsia="Arial" w:hAnsi="Arial" w:cs="Arial"/>
                <w:sz w:val="20"/>
                <w:szCs w:val="20"/>
              </w:rPr>
            </w:pPr>
            <w:r>
              <w:rPr>
                <w:rFonts w:ascii="Arial" w:eastAsia="Arial" w:hAnsi="Arial" w:cs="Arial"/>
                <w:sz w:val="20"/>
                <w:szCs w:val="20"/>
              </w:rPr>
              <w:t>2</w:t>
            </w:r>
          </w:p>
        </w:tc>
        <w:tc>
          <w:tcPr>
            <w:tcW w:w="2039" w:type="dxa"/>
          </w:tcPr>
          <w:p w:rsidR="00FA3761" w:rsidRDefault="00AF60C4">
            <w:pPr>
              <w:rPr>
                <w:rFonts w:ascii="Arial" w:eastAsia="Arial" w:hAnsi="Arial" w:cs="Arial"/>
                <w:sz w:val="20"/>
                <w:szCs w:val="20"/>
              </w:rPr>
            </w:pPr>
            <w:r>
              <w:rPr>
                <w:rFonts w:ascii="Arial" w:eastAsia="Arial" w:hAnsi="Arial" w:cs="Arial"/>
                <w:sz w:val="20"/>
                <w:szCs w:val="20"/>
              </w:rPr>
              <w:t>Small stepper motor</w:t>
            </w:r>
          </w:p>
        </w:tc>
        <w:tc>
          <w:tcPr>
            <w:tcW w:w="4413" w:type="dxa"/>
          </w:tcPr>
          <w:p w:rsidR="00FA3761" w:rsidRDefault="00AF60C4">
            <w:pPr>
              <w:rPr>
                <w:rFonts w:ascii="Arial" w:eastAsia="Arial" w:hAnsi="Arial" w:cs="Arial"/>
                <w:sz w:val="20"/>
                <w:szCs w:val="20"/>
              </w:rPr>
            </w:pPr>
            <w:hyperlink r:id="rId18">
              <w:r>
                <w:rPr>
                  <w:rFonts w:ascii="Arial" w:eastAsia="Arial" w:hAnsi="Arial" w:cs="Arial"/>
                  <w:color w:val="0563C1"/>
                  <w:sz w:val="20"/>
                  <w:szCs w:val="20"/>
                  <w:u w:val="single"/>
                </w:rPr>
                <w:t>https://www.sparkfun.com/products/10551</w:t>
              </w:r>
            </w:hyperlink>
          </w:p>
        </w:tc>
        <w:tc>
          <w:tcPr>
            <w:tcW w:w="740" w:type="dxa"/>
          </w:tcPr>
          <w:p w:rsidR="00FA3761" w:rsidRDefault="00AF60C4">
            <w:pPr>
              <w:rPr>
                <w:rFonts w:ascii="Arial" w:eastAsia="Arial" w:hAnsi="Arial" w:cs="Arial"/>
                <w:sz w:val="20"/>
                <w:szCs w:val="20"/>
              </w:rPr>
            </w:pPr>
            <w:r>
              <w:rPr>
                <w:rFonts w:ascii="Arial" w:eastAsia="Arial" w:hAnsi="Arial" w:cs="Arial"/>
                <w:sz w:val="20"/>
                <w:szCs w:val="20"/>
              </w:rPr>
              <w:t>1</w:t>
            </w:r>
          </w:p>
        </w:tc>
        <w:tc>
          <w:tcPr>
            <w:tcW w:w="770" w:type="dxa"/>
          </w:tcPr>
          <w:p w:rsidR="00FA3761" w:rsidRDefault="00AF60C4">
            <w:pPr>
              <w:rPr>
                <w:rFonts w:ascii="Arial" w:eastAsia="Arial" w:hAnsi="Arial" w:cs="Arial"/>
                <w:sz w:val="20"/>
                <w:szCs w:val="20"/>
              </w:rPr>
            </w:pPr>
            <w:r>
              <w:rPr>
                <w:rFonts w:ascii="Arial" w:eastAsia="Arial" w:hAnsi="Arial" w:cs="Arial"/>
                <w:sz w:val="20"/>
                <w:szCs w:val="20"/>
              </w:rPr>
              <w:t>6.95</w:t>
            </w:r>
          </w:p>
        </w:tc>
        <w:tc>
          <w:tcPr>
            <w:tcW w:w="981" w:type="dxa"/>
          </w:tcPr>
          <w:p w:rsidR="00FA3761" w:rsidRDefault="00AF60C4">
            <w:pPr>
              <w:rPr>
                <w:rFonts w:ascii="Arial" w:eastAsia="Arial" w:hAnsi="Arial" w:cs="Arial"/>
                <w:sz w:val="20"/>
                <w:szCs w:val="20"/>
              </w:rPr>
            </w:pPr>
            <w:r>
              <w:rPr>
                <w:rFonts w:ascii="Arial" w:eastAsia="Arial" w:hAnsi="Arial" w:cs="Arial"/>
                <w:sz w:val="20"/>
                <w:szCs w:val="20"/>
              </w:rPr>
              <w:t>6.95</w:t>
            </w:r>
          </w:p>
        </w:tc>
      </w:tr>
      <w:tr w:rsidR="00FA3761">
        <w:tc>
          <w:tcPr>
            <w:tcW w:w="572" w:type="dxa"/>
          </w:tcPr>
          <w:p w:rsidR="00FA3761" w:rsidRDefault="00AF60C4">
            <w:pPr>
              <w:rPr>
                <w:rFonts w:ascii="Arial" w:eastAsia="Arial" w:hAnsi="Arial" w:cs="Arial"/>
                <w:sz w:val="20"/>
                <w:szCs w:val="20"/>
              </w:rPr>
            </w:pPr>
            <w:r>
              <w:rPr>
                <w:rFonts w:ascii="Arial" w:eastAsia="Arial" w:hAnsi="Arial" w:cs="Arial"/>
                <w:sz w:val="20"/>
                <w:szCs w:val="20"/>
              </w:rPr>
              <w:t>3</w:t>
            </w:r>
          </w:p>
        </w:tc>
        <w:tc>
          <w:tcPr>
            <w:tcW w:w="2039" w:type="dxa"/>
          </w:tcPr>
          <w:p w:rsidR="00FA3761" w:rsidRDefault="00AF60C4">
            <w:pPr>
              <w:rPr>
                <w:rFonts w:ascii="Arial" w:eastAsia="Arial" w:hAnsi="Arial" w:cs="Arial"/>
                <w:sz w:val="20"/>
                <w:szCs w:val="20"/>
              </w:rPr>
            </w:pPr>
            <w:r>
              <w:rPr>
                <w:rFonts w:ascii="Arial" w:eastAsia="Arial" w:hAnsi="Arial" w:cs="Arial"/>
                <w:sz w:val="20"/>
                <w:szCs w:val="20"/>
              </w:rPr>
              <w:t>Wood</w:t>
            </w:r>
          </w:p>
        </w:tc>
        <w:tc>
          <w:tcPr>
            <w:tcW w:w="4413" w:type="dxa"/>
          </w:tcPr>
          <w:p w:rsidR="00FA3761" w:rsidRDefault="00AF60C4">
            <w:pPr>
              <w:rPr>
                <w:rFonts w:ascii="Arial" w:eastAsia="Arial" w:hAnsi="Arial" w:cs="Arial"/>
                <w:sz w:val="20"/>
                <w:szCs w:val="20"/>
              </w:rPr>
            </w:pPr>
            <w:r>
              <w:rPr>
                <w:rFonts w:ascii="Arial" w:eastAsia="Arial" w:hAnsi="Arial" w:cs="Arial"/>
                <w:sz w:val="20"/>
                <w:szCs w:val="20"/>
              </w:rPr>
              <w:t>Scrap</w:t>
            </w:r>
          </w:p>
        </w:tc>
        <w:tc>
          <w:tcPr>
            <w:tcW w:w="740" w:type="dxa"/>
          </w:tcPr>
          <w:p w:rsidR="00FA3761" w:rsidRDefault="00FA3761">
            <w:pPr>
              <w:rPr>
                <w:rFonts w:ascii="Arial" w:eastAsia="Arial" w:hAnsi="Arial" w:cs="Arial"/>
                <w:sz w:val="20"/>
                <w:szCs w:val="20"/>
              </w:rPr>
            </w:pPr>
          </w:p>
        </w:tc>
        <w:tc>
          <w:tcPr>
            <w:tcW w:w="770" w:type="dxa"/>
          </w:tcPr>
          <w:p w:rsidR="00FA3761" w:rsidRDefault="00AF60C4">
            <w:pPr>
              <w:rPr>
                <w:rFonts w:ascii="Arial" w:eastAsia="Arial" w:hAnsi="Arial" w:cs="Arial"/>
                <w:sz w:val="20"/>
                <w:szCs w:val="20"/>
              </w:rPr>
            </w:pPr>
            <w:r>
              <w:rPr>
                <w:rFonts w:ascii="Arial" w:eastAsia="Arial" w:hAnsi="Arial" w:cs="Arial"/>
                <w:sz w:val="20"/>
                <w:szCs w:val="20"/>
              </w:rPr>
              <w:t>0.00</w:t>
            </w:r>
          </w:p>
        </w:tc>
        <w:tc>
          <w:tcPr>
            <w:tcW w:w="981" w:type="dxa"/>
          </w:tcPr>
          <w:p w:rsidR="00FA3761" w:rsidRDefault="00AF60C4">
            <w:pPr>
              <w:rPr>
                <w:rFonts w:ascii="Arial" w:eastAsia="Arial" w:hAnsi="Arial" w:cs="Arial"/>
                <w:sz w:val="20"/>
                <w:szCs w:val="20"/>
              </w:rPr>
            </w:pPr>
            <w:r>
              <w:rPr>
                <w:rFonts w:ascii="Arial" w:eastAsia="Arial" w:hAnsi="Arial" w:cs="Arial"/>
                <w:sz w:val="20"/>
                <w:szCs w:val="20"/>
              </w:rPr>
              <w:t>0.00</w:t>
            </w:r>
          </w:p>
        </w:tc>
      </w:tr>
      <w:tr w:rsidR="00FA3761">
        <w:tc>
          <w:tcPr>
            <w:tcW w:w="572" w:type="dxa"/>
          </w:tcPr>
          <w:p w:rsidR="00FA3761" w:rsidRDefault="00AF60C4">
            <w:pPr>
              <w:rPr>
                <w:rFonts w:ascii="Arial" w:eastAsia="Arial" w:hAnsi="Arial" w:cs="Arial"/>
                <w:sz w:val="20"/>
                <w:szCs w:val="20"/>
              </w:rPr>
            </w:pPr>
            <w:r>
              <w:rPr>
                <w:rFonts w:ascii="Arial" w:eastAsia="Arial" w:hAnsi="Arial" w:cs="Arial"/>
                <w:sz w:val="20"/>
                <w:szCs w:val="20"/>
              </w:rPr>
              <w:t>4</w:t>
            </w:r>
          </w:p>
        </w:tc>
        <w:tc>
          <w:tcPr>
            <w:tcW w:w="2039" w:type="dxa"/>
          </w:tcPr>
          <w:p w:rsidR="00FA3761" w:rsidRDefault="00AF60C4">
            <w:pPr>
              <w:rPr>
                <w:rFonts w:ascii="Arial" w:eastAsia="Arial" w:hAnsi="Arial" w:cs="Arial"/>
                <w:sz w:val="20"/>
                <w:szCs w:val="20"/>
              </w:rPr>
            </w:pPr>
            <w:r>
              <w:rPr>
                <w:rFonts w:ascii="Arial" w:eastAsia="Arial" w:hAnsi="Arial" w:cs="Arial"/>
                <w:sz w:val="20"/>
                <w:szCs w:val="20"/>
              </w:rPr>
              <w:t>Servo Motor</w:t>
            </w:r>
          </w:p>
        </w:tc>
        <w:tc>
          <w:tcPr>
            <w:tcW w:w="4413" w:type="dxa"/>
          </w:tcPr>
          <w:p w:rsidR="00FA3761" w:rsidRDefault="00AF60C4">
            <w:pPr>
              <w:rPr>
                <w:rFonts w:ascii="Arial" w:eastAsia="Arial" w:hAnsi="Arial" w:cs="Arial"/>
                <w:sz w:val="20"/>
                <w:szCs w:val="20"/>
              </w:rPr>
            </w:pPr>
            <w:hyperlink r:id="rId19">
              <w:r>
                <w:rPr>
                  <w:rFonts w:ascii="Arial" w:eastAsia="Arial" w:hAnsi="Arial" w:cs="Arial"/>
                  <w:color w:val="1155CC"/>
                  <w:sz w:val="20"/>
                  <w:szCs w:val="20"/>
                  <w:u w:val="single"/>
                </w:rPr>
                <w:t>https://www.amazon.com/gp/your-account/order-details?ie=UTF8&amp;orderID=112-3679159-5432202&amp;ref_=pe_2640190_23274842</w:t>
              </w:r>
              <w:r>
                <w:rPr>
                  <w:rFonts w:ascii="Arial" w:eastAsia="Arial" w:hAnsi="Arial" w:cs="Arial"/>
                  <w:color w:val="1155CC"/>
                  <w:sz w:val="20"/>
                  <w:szCs w:val="20"/>
                  <w:u w:val="single"/>
                </w:rPr>
                <w:t>0_TE_simp_od</w:t>
              </w:r>
            </w:hyperlink>
            <w:r>
              <w:rPr>
                <w:rFonts w:ascii="Arial" w:eastAsia="Arial" w:hAnsi="Arial" w:cs="Arial"/>
                <w:sz w:val="20"/>
                <w:szCs w:val="20"/>
              </w:rPr>
              <w:t xml:space="preserve"> </w:t>
            </w:r>
          </w:p>
        </w:tc>
        <w:tc>
          <w:tcPr>
            <w:tcW w:w="740" w:type="dxa"/>
          </w:tcPr>
          <w:p w:rsidR="00FA3761" w:rsidRDefault="00AF60C4">
            <w:pPr>
              <w:rPr>
                <w:rFonts w:ascii="Arial" w:eastAsia="Arial" w:hAnsi="Arial" w:cs="Arial"/>
                <w:sz w:val="20"/>
                <w:szCs w:val="20"/>
              </w:rPr>
            </w:pPr>
            <w:r>
              <w:rPr>
                <w:rFonts w:ascii="Arial" w:eastAsia="Arial" w:hAnsi="Arial" w:cs="Arial"/>
                <w:sz w:val="20"/>
                <w:szCs w:val="20"/>
              </w:rPr>
              <w:t>2</w:t>
            </w:r>
          </w:p>
        </w:tc>
        <w:tc>
          <w:tcPr>
            <w:tcW w:w="770" w:type="dxa"/>
          </w:tcPr>
          <w:p w:rsidR="00FA3761" w:rsidRDefault="00AF60C4">
            <w:pPr>
              <w:rPr>
                <w:rFonts w:ascii="Arial" w:eastAsia="Arial" w:hAnsi="Arial" w:cs="Arial"/>
                <w:sz w:val="20"/>
                <w:szCs w:val="20"/>
              </w:rPr>
            </w:pPr>
            <w:r>
              <w:rPr>
                <w:rFonts w:ascii="Arial" w:eastAsia="Arial" w:hAnsi="Arial" w:cs="Arial"/>
                <w:sz w:val="20"/>
                <w:szCs w:val="20"/>
              </w:rPr>
              <w:t>2.58</w:t>
            </w:r>
          </w:p>
        </w:tc>
        <w:tc>
          <w:tcPr>
            <w:tcW w:w="981" w:type="dxa"/>
          </w:tcPr>
          <w:p w:rsidR="00FA3761" w:rsidRDefault="00AF60C4">
            <w:pPr>
              <w:rPr>
                <w:rFonts w:ascii="Arial" w:eastAsia="Arial" w:hAnsi="Arial" w:cs="Arial"/>
                <w:sz w:val="20"/>
                <w:szCs w:val="20"/>
              </w:rPr>
            </w:pPr>
            <w:r>
              <w:rPr>
                <w:rFonts w:ascii="Arial" w:eastAsia="Arial" w:hAnsi="Arial" w:cs="Arial"/>
                <w:sz w:val="20"/>
                <w:szCs w:val="20"/>
              </w:rPr>
              <w:t>5.16</w:t>
            </w:r>
          </w:p>
        </w:tc>
      </w:tr>
      <w:tr w:rsidR="00FA3761">
        <w:tc>
          <w:tcPr>
            <w:tcW w:w="572" w:type="dxa"/>
          </w:tcPr>
          <w:p w:rsidR="00FA3761" w:rsidRDefault="00AF60C4">
            <w:pPr>
              <w:rPr>
                <w:rFonts w:ascii="Arial" w:eastAsia="Arial" w:hAnsi="Arial" w:cs="Arial"/>
                <w:sz w:val="20"/>
                <w:szCs w:val="20"/>
              </w:rPr>
            </w:pPr>
            <w:r>
              <w:rPr>
                <w:rFonts w:ascii="Arial" w:eastAsia="Arial" w:hAnsi="Arial" w:cs="Arial"/>
                <w:sz w:val="20"/>
                <w:szCs w:val="20"/>
              </w:rPr>
              <w:t>5</w:t>
            </w:r>
          </w:p>
        </w:tc>
        <w:tc>
          <w:tcPr>
            <w:tcW w:w="2039" w:type="dxa"/>
          </w:tcPr>
          <w:p w:rsidR="00FA3761" w:rsidRDefault="00AF60C4">
            <w:pPr>
              <w:rPr>
                <w:rFonts w:ascii="Arial" w:eastAsia="Arial" w:hAnsi="Arial" w:cs="Arial"/>
                <w:sz w:val="20"/>
                <w:szCs w:val="20"/>
              </w:rPr>
            </w:pPr>
            <w:r>
              <w:rPr>
                <w:rFonts w:ascii="Arial" w:eastAsia="Arial" w:hAnsi="Arial" w:cs="Arial"/>
                <w:sz w:val="20"/>
                <w:szCs w:val="20"/>
              </w:rPr>
              <w:t>Temp Sensor</w:t>
            </w:r>
          </w:p>
        </w:tc>
        <w:tc>
          <w:tcPr>
            <w:tcW w:w="4413" w:type="dxa"/>
          </w:tcPr>
          <w:p w:rsidR="00FA3761" w:rsidRDefault="00AF60C4">
            <w:pPr>
              <w:rPr>
                <w:rFonts w:ascii="Arial" w:eastAsia="Arial" w:hAnsi="Arial" w:cs="Arial"/>
                <w:sz w:val="20"/>
                <w:szCs w:val="20"/>
              </w:rPr>
            </w:pPr>
            <w:hyperlink r:id="rId20">
              <w:r>
                <w:rPr>
                  <w:rFonts w:ascii="Arial" w:eastAsia="Arial" w:hAnsi="Arial" w:cs="Arial"/>
                  <w:color w:val="1155CC"/>
                  <w:sz w:val="20"/>
                  <w:szCs w:val="20"/>
                  <w:u w:val="single"/>
                </w:rPr>
                <w:t>https://www.adafruit.com/product/165</w:t>
              </w:r>
            </w:hyperlink>
            <w:r>
              <w:rPr>
                <w:rFonts w:ascii="Arial" w:eastAsia="Arial" w:hAnsi="Arial" w:cs="Arial"/>
                <w:sz w:val="20"/>
                <w:szCs w:val="20"/>
              </w:rPr>
              <w:t xml:space="preserve"> </w:t>
            </w:r>
          </w:p>
        </w:tc>
        <w:tc>
          <w:tcPr>
            <w:tcW w:w="740" w:type="dxa"/>
          </w:tcPr>
          <w:p w:rsidR="00FA3761" w:rsidRDefault="00AF60C4">
            <w:pPr>
              <w:rPr>
                <w:rFonts w:ascii="Arial" w:eastAsia="Arial" w:hAnsi="Arial" w:cs="Arial"/>
                <w:sz w:val="20"/>
                <w:szCs w:val="20"/>
              </w:rPr>
            </w:pPr>
            <w:r>
              <w:rPr>
                <w:rFonts w:ascii="Arial" w:eastAsia="Arial" w:hAnsi="Arial" w:cs="Arial"/>
                <w:sz w:val="20"/>
                <w:szCs w:val="20"/>
              </w:rPr>
              <w:t>1</w:t>
            </w:r>
          </w:p>
        </w:tc>
        <w:tc>
          <w:tcPr>
            <w:tcW w:w="770" w:type="dxa"/>
          </w:tcPr>
          <w:p w:rsidR="00FA3761" w:rsidRDefault="00AF60C4">
            <w:pPr>
              <w:rPr>
                <w:rFonts w:ascii="Arial" w:eastAsia="Arial" w:hAnsi="Arial" w:cs="Arial"/>
                <w:sz w:val="20"/>
                <w:szCs w:val="20"/>
              </w:rPr>
            </w:pPr>
            <w:r>
              <w:rPr>
                <w:rFonts w:ascii="Arial" w:eastAsia="Arial" w:hAnsi="Arial" w:cs="Arial"/>
                <w:sz w:val="20"/>
                <w:szCs w:val="20"/>
              </w:rPr>
              <w:t>1.50</w:t>
            </w:r>
          </w:p>
        </w:tc>
        <w:tc>
          <w:tcPr>
            <w:tcW w:w="981" w:type="dxa"/>
          </w:tcPr>
          <w:p w:rsidR="00FA3761" w:rsidRDefault="00AF60C4">
            <w:pPr>
              <w:rPr>
                <w:rFonts w:ascii="Arial" w:eastAsia="Arial" w:hAnsi="Arial" w:cs="Arial"/>
                <w:sz w:val="20"/>
                <w:szCs w:val="20"/>
              </w:rPr>
            </w:pPr>
            <w:r>
              <w:rPr>
                <w:rFonts w:ascii="Arial" w:eastAsia="Arial" w:hAnsi="Arial" w:cs="Arial"/>
                <w:sz w:val="20"/>
                <w:szCs w:val="20"/>
              </w:rPr>
              <w:t>1.50</w:t>
            </w:r>
          </w:p>
        </w:tc>
      </w:tr>
      <w:tr w:rsidR="00FA3761">
        <w:tc>
          <w:tcPr>
            <w:tcW w:w="572" w:type="dxa"/>
          </w:tcPr>
          <w:p w:rsidR="00FA3761" w:rsidRDefault="00AF60C4">
            <w:pPr>
              <w:rPr>
                <w:rFonts w:ascii="Arial" w:eastAsia="Arial" w:hAnsi="Arial" w:cs="Arial"/>
                <w:sz w:val="20"/>
                <w:szCs w:val="20"/>
              </w:rPr>
            </w:pPr>
            <w:r>
              <w:rPr>
                <w:rFonts w:ascii="Arial" w:eastAsia="Arial" w:hAnsi="Arial" w:cs="Arial"/>
                <w:sz w:val="20"/>
                <w:szCs w:val="20"/>
              </w:rPr>
              <w:t>6</w:t>
            </w:r>
          </w:p>
        </w:tc>
        <w:tc>
          <w:tcPr>
            <w:tcW w:w="2039" w:type="dxa"/>
          </w:tcPr>
          <w:p w:rsidR="00FA3761" w:rsidRDefault="00AF60C4">
            <w:pPr>
              <w:rPr>
                <w:rFonts w:ascii="Arial" w:eastAsia="Arial" w:hAnsi="Arial" w:cs="Arial"/>
                <w:sz w:val="20"/>
                <w:szCs w:val="20"/>
              </w:rPr>
            </w:pPr>
            <w:r>
              <w:rPr>
                <w:rFonts w:ascii="Arial" w:eastAsia="Arial" w:hAnsi="Arial" w:cs="Arial"/>
                <w:sz w:val="20"/>
                <w:szCs w:val="20"/>
              </w:rPr>
              <w:t>Ultrasonic Sensor</w:t>
            </w:r>
          </w:p>
        </w:tc>
        <w:tc>
          <w:tcPr>
            <w:tcW w:w="4413" w:type="dxa"/>
          </w:tcPr>
          <w:p w:rsidR="00FA3761" w:rsidRDefault="00AF60C4">
            <w:pPr>
              <w:rPr>
                <w:rFonts w:ascii="Arial" w:eastAsia="Arial" w:hAnsi="Arial" w:cs="Arial"/>
                <w:sz w:val="20"/>
                <w:szCs w:val="20"/>
              </w:rPr>
            </w:pPr>
            <w:r>
              <w:rPr>
                <w:rFonts w:ascii="Arial" w:eastAsia="Arial" w:hAnsi="Arial" w:cs="Arial"/>
                <w:sz w:val="20"/>
                <w:szCs w:val="20"/>
              </w:rPr>
              <w:t xml:space="preserve"> </w:t>
            </w:r>
            <w:hyperlink r:id="rId21">
              <w:r>
                <w:rPr>
                  <w:rFonts w:ascii="Arial" w:eastAsia="Arial" w:hAnsi="Arial" w:cs="Arial"/>
                  <w:color w:val="1155CC"/>
                  <w:sz w:val="20"/>
                  <w:szCs w:val="20"/>
                  <w:u w:val="single"/>
                </w:rPr>
                <w:t>https://www.adafruit.com/product/3942</w:t>
              </w:r>
            </w:hyperlink>
            <w:r>
              <w:rPr>
                <w:rFonts w:ascii="Arial" w:eastAsia="Arial" w:hAnsi="Arial" w:cs="Arial"/>
                <w:sz w:val="20"/>
                <w:szCs w:val="20"/>
              </w:rPr>
              <w:t xml:space="preserve"> </w:t>
            </w:r>
          </w:p>
        </w:tc>
        <w:tc>
          <w:tcPr>
            <w:tcW w:w="740" w:type="dxa"/>
          </w:tcPr>
          <w:p w:rsidR="00FA3761" w:rsidRDefault="00AF60C4">
            <w:pPr>
              <w:rPr>
                <w:rFonts w:ascii="Arial" w:eastAsia="Arial" w:hAnsi="Arial" w:cs="Arial"/>
                <w:sz w:val="20"/>
                <w:szCs w:val="20"/>
              </w:rPr>
            </w:pPr>
            <w:r>
              <w:rPr>
                <w:rFonts w:ascii="Arial" w:eastAsia="Arial" w:hAnsi="Arial" w:cs="Arial"/>
                <w:sz w:val="20"/>
                <w:szCs w:val="20"/>
              </w:rPr>
              <w:t>1</w:t>
            </w:r>
          </w:p>
        </w:tc>
        <w:tc>
          <w:tcPr>
            <w:tcW w:w="770" w:type="dxa"/>
          </w:tcPr>
          <w:p w:rsidR="00FA3761" w:rsidRDefault="00AF60C4">
            <w:pPr>
              <w:rPr>
                <w:rFonts w:ascii="Arial" w:eastAsia="Arial" w:hAnsi="Arial" w:cs="Arial"/>
                <w:sz w:val="20"/>
                <w:szCs w:val="20"/>
              </w:rPr>
            </w:pPr>
            <w:r>
              <w:rPr>
                <w:rFonts w:ascii="Arial" w:eastAsia="Arial" w:hAnsi="Arial" w:cs="Arial"/>
                <w:sz w:val="20"/>
                <w:szCs w:val="20"/>
              </w:rPr>
              <w:t>3.95</w:t>
            </w:r>
          </w:p>
        </w:tc>
        <w:tc>
          <w:tcPr>
            <w:tcW w:w="981" w:type="dxa"/>
          </w:tcPr>
          <w:p w:rsidR="00FA3761" w:rsidRDefault="00AF60C4">
            <w:pPr>
              <w:rPr>
                <w:rFonts w:ascii="Arial" w:eastAsia="Arial" w:hAnsi="Arial" w:cs="Arial"/>
                <w:sz w:val="20"/>
                <w:szCs w:val="20"/>
              </w:rPr>
            </w:pPr>
            <w:r>
              <w:rPr>
                <w:rFonts w:ascii="Arial" w:eastAsia="Arial" w:hAnsi="Arial" w:cs="Arial"/>
                <w:sz w:val="20"/>
                <w:szCs w:val="20"/>
              </w:rPr>
              <w:t>3.95</w:t>
            </w:r>
          </w:p>
        </w:tc>
      </w:tr>
    </w:tbl>
    <w:p w:rsidR="00FA3761" w:rsidRDefault="00FA3761">
      <w:pPr>
        <w:jc w:val="both"/>
        <w:rPr>
          <w:rFonts w:ascii="Arial" w:eastAsia="Arial" w:hAnsi="Arial" w:cs="Arial"/>
          <w:color w:val="FF0000"/>
          <w:sz w:val="20"/>
          <w:szCs w:val="20"/>
        </w:rPr>
      </w:pPr>
    </w:p>
    <w:p w:rsidR="00FA3761" w:rsidRDefault="00FA3761">
      <w:pPr>
        <w:jc w:val="both"/>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FA3761" w:rsidRDefault="00FA3761">
      <w:pPr>
        <w:rPr>
          <w:rFonts w:ascii="Arial" w:eastAsia="Arial" w:hAnsi="Arial" w:cs="Arial"/>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82643D" w:rsidRDefault="0082643D">
      <w:pPr>
        <w:rPr>
          <w:rFonts w:ascii="Arial" w:eastAsia="Arial" w:hAnsi="Arial" w:cs="Arial"/>
          <w:b/>
          <w:sz w:val="22"/>
          <w:szCs w:val="22"/>
        </w:rPr>
      </w:pPr>
    </w:p>
    <w:p w:rsidR="00FA3761" w:rsidRDefault="00AF60C4">
      <w:pPr>
        <w:rPr>
          <w:rFonts w:ascii="Arial" w:eastAsia="Arial" w:hAnsi="Arial" w:cs="Arial"/>
          <w:b/>
          <w:sz w:val="22"/>
          <w:szCs w:val="22"/>
        </w:rPr>
      </w:pPr>
      <w:r>
        <w:rPr>
          <w:rFonts w:ascii="Arial" w:eastAsia="Arial" w:hAnsi="Arial" w:cs="Arial"/>
          <w:b/>
          <w:sz w:val="22"/>
          <w:szCs w:val="22"/>
        </w:rPr>
        <w:lastRenderedPageBreak/>
        <w:t>References:</w:t>
      </w:r>
    </w:p>
    <w:p w:rsidR="00FA3761" w:rsidRDefault="00FA3761">
      <w:pPr>
        <w:rPr>
          <w:rFonts w:ascii="Arial" w:eastAsia="Arial" w:hAnsi="Arial" w:cs="Arial"/>
          <w:sz w:val="22"/>
          <w:szCs w:val="22"/>
        </w:rPr>
      </w:pPr>
    </w:p>
    <w:p w:rsidR="00FA3761" w:rsidRDefault="00AF60C4">
      <w:pPr>
        <w:pStyle w:val="Heading1"/>
        <w:shd w:val="clear" w:color="auto" w:fill="FFFFFF"/>
        <w:rPr>
          <w:rFonts w:ascii="Arial" w:eastAsia="Arial" w:hAnsi="Arial" w:cs="Arial"/>
          <w:b w:val="0"/>
          <w:sz w:val="22"/>
          <w:szCs w:val="22"/>
        </w:rPr>
      </w:pPr>
      <w:r>
        <w:rPr>
          <w:rFonts w:ascii="Arial" w:eastAsia="Arial" w:hAnsi="Arial" w:cs="Arial"/>
          <w:b w:val="0"/>
          <w:sz w:val="22"/>
          <w:szCs w:val="22"/>
        </w:rPr>
        <w:t>[1]</w:t>
      </w:r>
      <w:r>
        <w:rPr>
          <w:rFonts w:ascii="Arial" w:eastAsia="Arial" w:hAnsi="Arial" w:cs="Arial"/>
          <w:sz w:val="22"/>
          <w:szCs w:val="22"/>
        </w:rPr>
        <w:t xml:space="preserve"> </w:t>
      </w:r>
      <w:r>
        <w:rPr>
          <w:rFonts w:ascii="Arial" w:eastAsia="Arial" w:hAnsi="Arial" w:cs="Arial"/>
          <w:b w:val="0"/>
          <w:sz w:val="22"/>
          <w:szCs w:val="22"/>
        </w:rPr>
        <w:t xml:space="preserve">Animatronics Face of UTSA's President, Dr. Ricardo Romo, </w:t>
      </w:r>
      <w:hyperlink r:id="rId22">
        <w:r>
          <w:rPr>
            <w:rFonts w:ascii="Arial" w:eastAsia="Arial" w:hAnsi="Arial" w:cs="Arial"/>
            <w:b w:val="0"/>
            <w:color w:val="0563C1"/>
            <w:sz w:val="22"/>
            <w:szCs w:val="22"/>
            <w:u w:val="single"/>
          </w:rPr>
          <w:t>https://youtu.be/xkze1_hnam0</w:t>
        </w:r>
      </w:hyperlink>
    </w:p>
    <w:p w:rsidR="00FA3761" w:rsidRDefault="00FA3761">
      <w:pPr>
        <w:pStyle w:val="Heading1"/>
        <w:shd w:val="clear" w:color="auto" w:fill="FFFFFF"/>
        <w:rPr>
          <w:rFonts w:ascii="Arial" w:eastAsia="Arial" w:hAnsi="Arial" w:cs="Arial"/>
          <w:b w:val="0"/>
          <w:sz w:val="22"/>
          <w:szCs w:val="22"/>
        </w:rPr>
      </w:pPr>
    </w:p>
    <w:p w:rsidR="00FA3761" w:rsidRDefault="00AF60C4">
      <w:pPr>
        <w:pStyle w:val="Heading1"/>
        <w:shd w:val="clear" w:color="auto" w:fill="FFFFFF"/>
        <w:rPr>
          <w:rFonts w:ascii="Arial" w:eastAsia="Arial" w:hAnsi="Arial" w:cs="Arial"/>
          <w:b w:val="0"/>
          <w:smallCaps/>
          <w:color w:val="333333"/>
          <w:sz w:val="22"/>
          <w:szCs w:val="22"/>
        </w:rPr>
      </w:pPr>
      <w:r>
        <w:rPr>
          <w:rFonts w:ascii="Arial" w:eastAsia="Arial" w:hAnsi="Arial" w:cs="Arial"/>
          <w:b w:val="0"/>
          <w:sz w:val="22"/>
          <w:szCs w:val="22"/>
        </w:rPr>
        <w:t xml:space="preserve">[2] </w:t>
      </w:r>
      <w:r>
        <w:rPr>
          <w:rFonts w:ascii="Arial" w:eastAsia="Arial" w:hAnsi="Arial" w:cs="Arial"/>
          <w:b w:val="0"/>
          <w:smallCaps/>
          <w:color w:val="333333"/>
          <w:sz w:val="22"/>
          <w:szCs w:val="22"/>
        </w:rPr>
        <w:t>ROMOBOT - ANIMATRONIC FACE ROBOT</w:t>
      </w:r>
    </w:p>
    <w:p w:rsidR="00FA3761" w:rsidRDefault="00AF60C4">
      <w:pPr>
        <w:pStyle w:val="Heading1"/>
        <w:shd w:val="clear" w:color="auto" w:fill="FFFFFF"/>
        <w:rPr>
          <w:rFonts w:ascii="Arial" w:eastAsia="Arial" w:hAnsi="Arial" w:cs="Arial"/>
          <w:b w:val="0"/>
          <w:color w:val="0563C1"/>
          <w:sz w:val="22"/>
          <w:szCs w:val="22"/>
          <w:u w:val="single"/>
        </w:rPr>
      </w:pPr>
      <w:r>
        <w:rPr>
          <w:rFonts w:ascii="Arial" w:eastAsia="Arial" w:hAnsi="Arial" w:cs="Arial"/>
          <w:b w:val="0"/>
          <w:sz w:val="22"/>
          <w:szCs w:val="22"/>
        </w:rPr>
        <w:t xml:space="preserve"> </w:t>
      </w:r>
      <w:hyperlink r:id="rId23">
        <w:r>
          <w:rPr>
            <w:rFonts w:ascii="Arial" w:eastAsia="Arial" w:hAnsi="Arial" w:cs="Arial"/>
            <w:b w:val="0"/>
            <w:color w:val="0563C1"/>
            <w:sz w:val="22"/>
            <w:szCs w:val="22"/>
            <w:u w:val="single"/>
          </w:rPr>
          <w:t>https://www.instructables.com/id/RomoBOT-Animatronic-Face-Robot/</w:t>
        </w:r>
      </w:hyperlink>
    </w:p>
    <w:p w:rsidR="00FA3761" w:rsidRDefault="00FA3761">
      <w:pPr>
        <w:pStyle w:val="Heading1"/>
        <w:shd w:val="clear" w:color="auto" w:fill="FFFFFF"/>
        <w:rPr>
          <w:rFonts w:ascii="Arial" w:eastAsia="Arial" w:hAnsi="Arial" w:cs="Arial"/>
          <w:b w:val="0"/>
          <w:color w:val="0563C1"/>
          <w:sz w:val="22"/>
          <w:szCs w:val="22"/>
          <w:u w:val="single"/>
        </w:rPr>
      </w:pPr>
    </w:p>
    <w:p w:rsidR="00FA3761" w:rsidRDefault="00AF60C4">
      <w:pPr>
        <w:pStyle w:val="Heading1"/>
        <w:shd w:val="clear" w:color="auto" w:fill="FFFFFF"/>
        <w:rPr>
          <w:rFonts w:ascii="Arial" w:eastAsia="Arial" w:hAnsi="Arial" w:cs="Arial"/>
          <w:b w:val="0"/>
        </w:rPr>
      </w:pPr>
      <w:r>
        <w:rPr>
          <w:rFonts w:ascii="Arial" w:eastAsia="Arial" w:hAnsi="Arial" w:cs="Arial"/>
          <w:sz w:val="22"/>
          <w:szCs w:val="22"/>
        </w:rPr>
        <w:t xml:space="preserve">[3] </w:t>
      </w:r>
      <w:hyperlink r:id="rId24">
        <w:r>
          <w:rPr>
            <w:rFonts w:ascii="Arial" w:eastAsia="Arial" w:hAnsi="Arial" w:cs="Arial"/>
            <w:color w:val="0563C1"/>
            <w:sz w:val="22"/>
            <w:szCs w:val="22"/>
            <w:u w:val="single"/>
          </w:rPr>
          <w:t>http://engineering.utsa.</w:t>
        </w:r>
        <w:r>
          <w:rPr>
            <w:rFonts w:ascii="Arial" w:eastAsia="Arial" w:hAnsi="Arial" w:cs="Arial"/>
            <w:color w:val="0563C1"/>
            <w:sz w:val="22"/>
            <w:szCs w:val="22"/>
            <w:u w:val="single"/>
          </w:rPr>
          <w:t>edu/mechanical/team/ruijie-liu-ph-d/</w:t>
        </w:r>
      </w:hyperlink>
    </w:p>
    <w:p w:rsidR="00FA3761" w:rsidRDefault="00FA3761">
      <w:pPr>
        <w:rPr>
          <w:rFonts w:ascii="Arial" w:eastAsia="Arial" w:hAnsi="Arial" w:cs="Arial"/>
          <w:sz w:val="22"/>
          <w:szCs w:val="22"/>
        </w:rPr>
      </w:pPr>
    </w:p>
    <w:p w:rsidR="00FA3761" w:rsidRDefault="00AF60C4">
      <w:pPr>
        <w:rPr>
          <w:rFonts w:ascii="Arial" w:eastAsia="Arial" w:hAnsi="Arial" w:cs="Arial"/>
          <w:sz w:val="22"/>
          <w:szCs w:val="22"/>
        </w:rPr>
      </w:pPr>
      <w:r>
        <w:br w:type="page"/>
      </w:r>
    </w:p>
    <w:p w:rsidR="00FA3761" w:rsidRDefault="00FA3761">
      <w:pPr>
        <w:pBdr>
          <w:top w:val="nil"/>
          <w:left w:val="nil"/>
          <w:bottom w:val="nil"/>
          <w:right w:val="nil"/>
          <w:between w:val="nil"/>
        </w:pBdr>
        <w:jc w:val="both"/>
        <w:rPr>
          <w:rFonts w:ascii="Times New Roman" w:eastAsia="Times New Roman" w:hAnsi="Times New Roman" w:cs="Times New Roman"/>
          <w:color w:val="000000"/>
          <w:sz w:val="20"/>
          <w:szCs w:val="20"/>
        </w:rPr>
      </w:pPr>
    </w:p>
    <w:p w:rsidR="00FA3761" w:rsidRDefault="00FA3761">
      <w:pPr>
        <w:rPr>
          <w:rFonts w:ascii="Arial" w:eastAsia="Arial" w:hAnsi="Arial" w:cs="Arial"/>
          <w:sz w:val="22"/>
          <w:szCs w:val="22"/>
        </w:rPr>
      </w:pPr>
    </w:p>
    <w:p w:rsidR="00FA3761" w:rsidRDefault="00AF60C4">
      <w:pPr>
        <w:rPr>
          <w:rFonts w:ascii="Arial" w:eastAsia="Arial" w:hAnsi="Arial" w:cs="Arial"/>
          <w:b/>
          <w:color w:val="FF0000"/>
          <w:sz w:val="22"/>
          <w:szCs w:val="22"/>
        </w:rPr>
      </w:pPr>
      <w:r>
        <w:rPr>
          <w:rFonts w:ascii="Arial" w:eastAsia="Arial" w:hAnsi="Arial" w:cs="Arial"/>
          <w:b/>
          <w:sz w:val="22"/>
          <w:szCs w:val="22"/>
        </w:rPr>
        <w:t>Appendix A: Code</w:t>
      </w:r>
      <w:r>
        <w:rPr>
          <w:rFonts w:ascii="Arial" w:eastAsia="Arial" w:hAnsi="Arial" w:cs="Arial"/>
          <w:b/>
          <w:color w:val="FF0000"/>
          <w:sz w:val="22"/>
          <w:szCs w:val="22"/>
        </w:rPr>
        <w:t xml:space="preserve"> </w:t>
      </w:r>
    </w:p>
    <w:p w:rsidR="00FA3761" w:rsidRDefault="00AF60C4">
      <w:pPr>
        <w:rPr>
          <w:rFonts w:ascii="Arial" w:eastAsia="Arial" w:hAnsi="Arial" w:cs="Arial"/>
          <w:b/>
          <w:color w:val="FF0000"/>
          <w:sz w:val="22"/>
          <w:szCs w:val="22"/>
        </w:rPr>
      </w:pPr>
      <w:hyperlink r:id="rId25">
        <w:r>
          <w:rPr>
            <w:rFonts w:ascii="Arial" w:eastAsia="Arial" w:hAnsi="Arial" w:cs="Arial"/>
            <w:b/>
            <w:color w:val="1155CC"/>
            <w:sz w:val="22"/>
            <w:szCs w:val="22"/>
            <w:u w:val="single"/>
          </w:rPr>
          <w:t>https://drive.google.com/drive/folders/1IRD7G2HYVeuv7ZnhmGRcZJix_2eRBerB?usp=sharing</w:t>
        </w:r>
      </w:hyperlink>
    </w:p>
    <w:p w:rsidR="00FA3761" w:rsidRPr="0082643D" w:rsidRDefault="00AF60C4">
      <w:pPr>
        <w:rPr>
          <w:rFonts w:ascii="Arial" w:eastAsia="Arial" w:hAnsi="Arial" w:cs="Arial"/>
          <w:sz w:val="22"/>
          <w:szCs w:val="22"/>
        </w:rPr>
      </w:pPr>
      <w:r w:rsidRPr="0082643D">
        <w:rPr>
          <w:rFonts w:ascii="Arial" w:eastAsia="Arial" w:hAnsi="Arial" w:cs="Arial"/>
          <w:sz w:val="22"/>
          <w:szCs w:val="22"/>
        </w:rPr>
        <w:t>Please use this link for a PDF of the code along with the Arduino Sou</w:t>
      </w:r>
      <w:r w:rsidRPr="0082643D">
        <w:rPr>
          <w:rFonts w:ascii="Arial" w:eastAsia="Arial" w:hAnsi="Arial" w:cs="Arial"/>
          <w:sz w:val="22"/>
          <w:szCs w:val="22"/>
        </w:rPr>
        <w:t>rce</w:t>
      </w:r>
      <w:bookmarkStart w:id="0" w:name="_GoBack"/>
      <w:bookmarkEnd w:id="0"/>
    </w:p>
    <w:p w:rsidR="00FA3761" w:rsidRDefault="00FA3761">
      <w:pPr>
        <w:rPr>
          <w:rFonts w:ascii="Arial" w:eastAsia="Arial" w:hAnsi="Arial" w:cs="Arial"/>
          <w:color w:val="FF0000"/>
          <w:sz w:val="22"/>
          <w:szCs w:val="22"/>
        </w:rPr>
      </w:pPr>
    </w:p>
    <w:p w:rsidR="00FA3761" w:rsidRDefault="00FA3761">
      <w:pPr>
        <w:rPr>
          <w:rFonts w:ascii="Arial" w:eastAsia="Arial" w:hAnsi="Arial" w:cs="Arial"/>
          <w:color w:val="FF0000"/>
          <w:sz w:val="22"/>
          <w:szCs w:val="22"/>
        </w:rPr>
      </w:pPr>
    </w:p>
    <w:p w:rsidR="00FA3761" w:rsidRDefault="00FA3761">
      <w:pPr>
        <w:rPr>
          <w:rFonts w:ascii="Arial" w:eastAsia="Arial" w:hAnsi="Arial" w:cs="Arial"/>
          <w:sz w:val="22"/>
          <w:szCs w:val="22"/>
        </w:rPr>
      </w:pPr>
    </w:p>
    <w:p w:rsidR="00FA3761" w:rsidRDefault="00FA3761">
      <w:pPr>
        <w:jc w:val="center"/>
        <w:rPr>
          <w:rFonts w:ascii="Arial" w:eastAsia="Arial" w:hAnsi="Arial" w:cs="Arial"/>
          <w:sz w:val="22"/>
          <w:szCs w:val="22"/>
        </w:rPr>
      </w:pPr>
    </w:p>
    <w:p w:rsidR="00FA3761" w:rsidRDefault="00FA3761">
      <w:pPr>
        <w:jc w:val="center"/>
        <w:rPr>
          <w:rFonts w:ascii="Arial" w:eastAsia="Arial" w:hAnsi="Arial" w:cs="Arial"/>
          <w:sz w:val="22"/>
          <w:szCs w:val="22"/>
        </w:rPr>
      </w:pPr>
    </w:p>
    <w:p w:rsidR="00FA3761" w:rsidRDefault="00FA3761"/>
    <w:p w:rsidR="00FA3761" w:rsidRDefault="00FA3761"/>
    <w:sectPr w:rsidR="00FA3761">
      <w:footerReference w:type="even" r:id="rId26"/>
      <w:footerReference w:type="default" r:id="rId27"/>
      <w:headerReference w:type="first" r:id="rId28"/>
      <w:footerReference w:type="first" r:id="rId2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60C4" w:rsidRDefault="00AF60C4">
      <w:r>
        <w:separator/>
      </w:r>
    </w:p>
  </w:endnote>
  <w:endnote w:type="continuationSeparator" w:id="0">
    <w:p w:rsidR="00AF60C4" w:rsidRDefault="00AF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761" w:rsidRDefault="00AF60C4">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rsidR="00FA3761" w:rsidRDefault="00FA3761">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761" w:rsidRDefault="00FA3761">
    <w:pPr>
      <w:pBdr>
        <w:top w:val="nil"/>
        <w:left w:val="nil"/>
        <w:bottom w:val="nil"/>
        <w:right w:val="nil"/>
        <w:between w:val="nil"/>
      </w:pBdr>
      <w:tabs>
        <w:tab w:val="center" w:pos="4680"/>
        <w:tab w:val="right" w:pos="9360"/>
      </w:tabs>
      <w:jc w:val="right"/>
      <w:rPr>
        <w:color w:val="000000"/>
      </w:rPr>
    </w:pPr>
  </w:p>
  <w:p w:rsidR="00FA3761" w:rsidRDefault="00AF60C4">
    <w:pPr>
      <w:pBdr>
        <w:top w:val="nil"/>
        <w:left w:val="nil"/>
        <w:bottom w:val="nil"/>
        <w:right w:val="nil"/>
        <w:between w:val="nil"/>
      </w:pBdr>
      <w:tabs>
        <w:tab w:val="center" w:pos="4680"/>
        <w:tab w:val="right" w:pos="9360"/>
      </w:tabs>
      <w:ind w:right="360"/>
      <w:jc w:val="right"/>
    </w:pPr>
    <w:r>
      <w:fldChar w:fldCharType="begin"/>
    </w:r>
    <w:r>
      <w:instrText>PAGE</w:instrText>
    </w:r>
    <w:r w:rsidR="0082643D">
      <w:fldChar w:fldCharType="separate"/>
    </w:r>
    <w:r w:rsidR="0082643D">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761" w:rsidRDefault="00FA376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60C4" w:rsidRDefault="00AF60C4">
      <w:r>
        <w:separator/>
      </w:r>
    </w:p>
  </w:footnote>
  <w:footnote w:type="continuationSeparator" w:id="0">
    <w:p w:rsidR="00AF60C4" w:rsidRDefault="00AF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761" w:rsidRDefault="00FA37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9662F"/>
    <w:multiLevelType w:val="multilevel"/>
    <w:tmpl w:val="EB20B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D467ED"/>
    <w:multiLevelType w:val="multilevel"/>
    <w:tmpl w:val="70B65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A3761"/>
    <w:rsid w:val="0082643D"/>
    <w:rsid w:val="00AF60C4"/>
    <w:rsid w:val="00FA3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8FF89"/>
  <w15:docId w15:val="{88CC0263-7D65-4EA2-88D4-34CFE48F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60"/>
      <w:jc w:val="center"/>
    </w:pPr>
    <w:rPr>
      <w:rFonts w:ascii="Arial" w:eastAsia="Arial" w:hAnsi="Arial" w:cs="Arial"/>
      <w:b/>
      <w:smallCap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youtu.be/ELYfBUr8vaI" TargetMode="External"/><Relationship Id="rId13" Type="http://schemas.openxmlformats.org/officeDocument/2006/relationships/image" Target="media/image2.png"/><Relationship Id="rId18" Type="http://schemas.openxmlformats.org/officeDocument/2006/relationships/hyperlink" Target="https://www.sparkfun.com/products/10551"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adafruit.com/product/3942" TargetMode="External"/><Relationship Id="rId7" Type="http://schemas.openxmlformats.org/officeDocument/2006/relationships/image" Target="media/image1.jpg"/><Relationship Id="rId12" Type="http://schemas.openxmlformats.org/officeDocument/2006/relationships/hyperlink" Target="https://www.instructables.com/id/RomoBOT-Animatronic-Face-Robot/" TargetMode="External"/><Relationship Id="rId17" Type="http://schemas.openxmlformats.org/officeDocument/2006/relationships/image" Target="media/image5.png"/><Relationship Id="rId25" Type="http://schemas.openxmlformats.org/officeDocument/2006/relationships/hyperlink" Target="https://drive.google.com/drive/folders/1IRD7G2HYVeuv7ZnhmGRcZJix_2eRBerB?usp=sharin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adafruit.com/product/165" TargetMode="External"/><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ilcan.lambert@gmail.com" TargetMode="External"/><Relationship Id="rId24" Type="http://schemas.openxmlformats.org/officeDocument/2006/relationships/hyperlink" Target="http://engineering.utsa.edu/mechanical/team/ruijie-liu-ph-d/"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instructables.com/id/RomoBOT-Animatronic-Face-Robot/" TargetMode="External"/><Relationship Id="rId28" Type="http://schemas.openxmlformats.org/officeDocument/2006/relationships/header" Target="header1.xml"/><Relationship Id="rId10" Type="http://schemas.openxmlformats.org/officeDocument/2006/relationships/hyperlink" Target="mailto:silcan.lambert@gmail.com" TargetMode="External"/><Relationship Id="rId19" Type="http://schemas.openxmlformats.org/officeDocument/2006/relationships/hyperlink" Target="https://www.amazon.com/gp/your-account/order-details?ie=UTF8&amp;orderID=112-3679159-5432202&amp;ref_=pe_2640190_232748420_TE_simp_od"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thornberg.ryan@gmail.com" TargetMode="External"/><Relationship Id="rId14" Type="http://schemas.openxmlformats.org/officeDocument/2006/relationships/hyperlink" Target="https://web.wpi.edu/Pubs/ETD/Available/etd-050112-072212/unrestricted/Fitzpatrick.pdf" TargetMode="External"/><Relationship Id="rId22" Type="http://schemas.openxmlformats.org/officeDocument/2006/relationships/hyperlink" Target="https://youtu.be/xkze1_hnam0"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2957</Words>
  <Characters>16855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Thornberg</cp:lastModifiedBy>
  <cp:revision>2</cp:revision>
  <dcterms:created xsi:type="dcterms:W3CDTF">2018-12-05T21:27:00Z</dcterms:created>
  <dcterms:modified xsi:type="dcterms:W3CDTF">2018-12-05T21:28:00Z</dcterms:modified>
</cp:coreProperties>
</file>