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794" w:rsidRPr="00207BF5" w:rsidRDefault="001A1D3C" w:rsidP="001A1D3C">
      <w:pPr>
        <w:jc w:val="center"/>
        <w:rPr>
          <w:b/>
          <w:color w:val="000000" w:themeColor="text1"/>
          <w:sz w:val="32"/>
          <w:lang w:val="en-US"/>
        </w:rPr>
      </w:pPr>
      <w:r w:rsidRPr="00207BF5">
        <w:rPr>
          <w:b/>
          <w:color w:val="000000" w:themeColor="text1"/>
          <w:sz w:val="32"/>
          <w:lang w:val="en-US"/>
        </w:rPr>
        <w:t>Terraform</w:t>
      </w:r>
    </w:p>
    <w:p w:rsidR="005F046E" w:rsidRPr="00207BF5" w:rsidRDefault="005F046E" w:rsidP="005F046E">
      <w:pPr>
        <w:rPr>
          <w:b/>
          <w:color w:val="000000" w:themeColor="text1"/>
          <w:sz w:val="28"/>
          <w:lang w:eastAsia="en-IN"/>
        </w:rPr>
      </w:pPr>
      <w:r w:rsidRPr="00207BF5">
        <w:rPr>
          <w:b/>
          <w:color w:val="000000" w:themeColor="text1"/>
          <w:sz w:val="28"/>
          <w:lang w:eastAsia="en-IN"/>
        </w:rPr>
        <w:t>Define IAC?</w:t>
      </w:r>
    </w:p>
    <w:p w:rsidR="005F046E" w:rsidRPr="008B44F6" w:rsidRDefault="005F046E" w:rsidP="005F046E">
      <w:pPr>
        <w:rPr>
          <w:color w:val="000000" w:themeColor="text1"/>
          <w:lang w:eastAsia="en-IN"/>
        </w:rPr>
      </w:pPr>
      <w:hyperlink r:id="rId5" w:tgtFrame="_blank" w:tooltip="IAC or Infrastructure as Code" w:history="1">
        <w:r w:rsidRPr="008B44F6">
          <w:rPr>
            <w:color w:val="000000" w:themeColor="text1"/>
            <w:u w:val="single"/>
            <w:lang w:eastAsia="en-IN"/>
          </w:rPr>
          <w:t>IAC or Infrastructure as Code</w:t>
        </w:r>
      </w:hyperlink>
      <w:r w:rsidRPr="008B44F6">
        <w:rPr>
          <w:color w:val="000000" w:themeColor="text1"/>
          <w:lang w:eastAsia="en-IN"/>
        </w:rPr>
        <w:t> allows you to build, change, and manage your infrastructure through coding instead of manual processes. The configuration files are created according to your infrastructure specifications and these configurations can be edited and distributed securely within an organization.</w:t>
      </w:r>
    </w:p>
    <w:p w:rsidR="005F046E" w:rsidRPr="008B44F6" w:rsidRDefault="005F046E" w:rsidP="005F046E">
      <w:pPr>
        <w:rPr>
          <w:color w:val="000000" w:themeColor="text1"/>
          <w:lang w:eastAsia="en-IN"/>
        </w:rPr>
      </w:pPr>
    </w:p>
    <w:p w:rsidR="005F046E" w:rsidRPr="00207BF5" w:rsidRDefault="005F046E" w:rsidP="001A1D3C">
      <w:pPr>
        <w:rPr>
          <w:b/>
          <w:color w:val="000000" w:themeColor="text1"/>
          <w:sz w:val="28"/>
          <w:lang w:eastAsia="en-IN"/>
        </w:rPr>
      </w:pPr>
      <w:r w:rsidRPr="00207BF5">
        <w:rPr>
          <w:b/>
          <w:color w:val="000000" w:themeColor="text1"/>
          <w:sz w:val="28"/>
          <w:lang w:eastAsia="en-IN"/>
        </w:rPr>
        <w:t>Terraform:</w:t>
      </w:r>
    </w:p>
    <w:p w:rsidR="001A1D3C" w:rsidRPr="008B44F6" w:rsidRDefault="001A1D3C" w:rsidP="001A1D3C">
      <w:pPr>
        <w:rPr>
          <w:color w:val="000000" w:themeColor="text1"/>
          <w:lang w:eastAsia="en-IN"/>
        </w:rPr>
      </w:pPr>
      <w:r w:rsidRPr="008B44F6">
        <w:rPr>
          <w:color w:val="000000" w:themeColor="text1"/>
          <w:lang w:eastAsia="en-IN"/>
        </w:rPr>
        <w:t>Infrastructure as Code (</w:t>
      </w:r>
      <w:proofErr w:type="spellStart"/>
      <w:r w:rsidRPr="008B44F6">
        <w:rPr>
          <w:color w:val="000000" w:themeColor="text1"/>
          <w:lang w:eastAsia="en-IN"/>
        </w:rPr>
        <w:t>IaC</w:t>
      </w:r>
      <w:proofErr w:type="spellEnd"/>
      <w:r w:rsidRPr="008B44F6">
        <w:rPr>
          <w:color w:val="000000" w:themeColor="text1"/>
          <w:lang w:eastAsia="en-IN"/>
        </w:rPr>
        <w:t xml:space="preserve">) tools allow you to manage infrastructure with configuration files rather than through a graphical user interface. </w:t>
      </w:r>
      <w:proofErr w:type="spellStart"/>
      <w:r w:rsidRPr="008B44F6">
        <w:rPr>
          <w:color w:val="000000" w:themeColor="text1"/>
          <w:lang w:eastAsia="en-IN"/>
        </w:rPr>
        <w:t>IaC</w:t>
      </w:r>
      <w:proofErr w:type="spellEnd"/>
      <w:r w:rsidRPr="008B44F6">
        <w:rPr>
          <w:color w:val="000000" w:themeColor="text1"/>
          <w:lang w:eastAsia="en-IN"/>
        </w:rPr>
        <w:t xml:space="preserve"> allows you to build, change, and manage your infrastructure in a safe, consistent, and repeatable way by defining resource configurations that you can version, reuse, and share.</w:t>
      </w:r>
    </w:p>
    <w:p w:rsidR="001A1D3C" w:rsidRPr="008B44F6" w:rsidRDefault="001A1D3C" w:rsidP="001A1D3C">
      <w:pPr>
        <w:rPr>
          <w:color w:val="000000" w:themeColor="text1"/>
          <w:lang w:eastAsia="en-IN"/>
        </w:rPr>
      </w:pPr>
      <w:r w:rsidRPr="008B44F6">
        <w:rPr>
          <w:color w:val="000000" w:themeColor="text1"/>
          <w:lang w:eastAsia="en-IN"/>
        </w:rPr>
        <w:t xml:space="preserve">Terraform is </w:t>
      </w:r>
      <w:proofErr w:type="spellStart"/>
      <w:r w:rsidRPr="008B44F6">
        <w:rPr>
          <w:color w:val="000000" w:themeColor="text1"/>
          <w:lang w:eastAsia="en-IN"/>
        </w:rPr>
        <w:t>HashiCorp's</w:t>
      </w:r>
      <w:proofErr w:type="spellEnd"/>
      <w:r w:rsidRPr="008B44F6">
        <w:rPr>
          <w:color w:val="000000" w:themeColor="text1"/>
          <w:lang w:eastAsia="en-IN"/>
        </w:rPr>
        <w:t xml:space="preserve"> infrastructure as code tool. It lets you define resources and infrastructure in human-readable, declarative configuration files, and manages your infrastructure's lifecycle. Using Terraform has several advantages over manually managing your infrastructure:</w:t>
      </w:r>
    </w:p>
    <w:p w:rsidR="001A1D3C" w:rsidRPr="008B44F6" w:rsidRDefault="001A1D3C" w:rsidP="005F046E">
      <w:pPr>
        <w:pStyle w:val="ListParagraph"/>
        <w:numPr>
          <w:ilvl w:val="0"/>
          <w:numId w:val="2"/>
        </w:numPr>
        <w:rPr>
          <w:color w:val="000000" w:themeColor="text1"/>
          <w:lang w:eastAsia="en-IN"/>
        </w:rPr>
      </w:pPr>
      <w:r w:rsidRPr="008B44F6">
        <w:rPr>
          <w:color w:val="000000" w:themeColor="text1"/>
          <w:lang w:eastAsia="en-IN"/>
        </w:rPr>
        <w:t>Terraform can manage infrastructure on multiple cloud platforms.</w:t>
      </w:r>
    </w:p>
    <w:p w:rsidR="001A1D3C" w:rsidRPr="008B44F6" w:rsidRDefault="001A1D3C" w:rsidP="005F046E">
      <w:pPr>
        <w:pStyle w:val="ListParagraph"/>
        <w:numPr>
          <w:ilvl w:val="0"/>
          <w:numId w:val="2"/>
        </w:numPr>
        <w:rPr>
          <w:color w:val="000000" w:themeColor="text1"/>
          <w:lang w:eastAsia="en-IN"/>
        </w:rPr>
      </w:pPr>
      <w:r w:rsidRPr="008B44F6">
        <w:rPr>
          <w:color w:val="000000" w:themeColor="text1"/>
          <w:lang w:eastAsia="en-IN"/>
        </w:rPr>
        <w:t>The human-readable configuration language helps you write infrastructure code quickly.</w:t>
      </w:r>
    </w:p>
    <w:p w:rsidR="001A1D3C" w:rsidRPr="008B44F6" w:rsidRDefault="001A1D3C" w:rsidP="005F046E">
      <w:pPr>
        <w:pStyle w:val="ListParagraph"/>
        <w:numPr>
          <w:ilvl w:val="0"/>
          <w:numId w:val="2"/>
        </w:numPr>
        <w:rPr>
          <w:color w:val="000000" w:themeColor="text1"/>
          <w:lang w:eastAsia="en-IN"/>
        </w:rPr>
      </w:pPr>
      <w:proofErr w:type="spellStart"/>
      <w:r w:rsidRPr="008B44F6">
        <w:rPr>
          <w:color w:val="000000" w:themeColor="text1"/>
          <w:lang w:eastAsia="en-IN"/>
        </w:rPr>
        <w:t>Terraform's</w:t>
      </w:r>
      <w:proofErr w:type="spellEnd"/>
      <w:r w:rsidRPr="008B44F6">
        <w:rPr>
          <w:color w:val="000000" w:themeColor="text1"/>
          <w:lang w:eastAsia="en-IN"/>
        </w:rPr>
        <w:t xml:space="preserve"> state allows you to track resource changes throughout your deployments.</w:t>
      </w:r>
    </w:p>
    <w:p w:rsidR="001A1D3C" w:rsidRPr="008B44F6" w:rsidRDefault="001A1D3C" w:rsidP="005F046E">
      <w:pPr>
        <w:pStyle w:val="ListParagraph"/>
        <w:numPr>
          <w:ilvl w:val="0"/>
          <w:numId w:val="2"/>
        </w:numPr>
        <w:rPr>
          <w:color w:val="000000" w:themeColor="text1"/>
          <w:lang w:eastAsia="en-IN"/>
        </w:rPr>
      </w:pPr>
      <w:r w:rsidRPr="008B44F6">
        <w:rPr>
          <w:color w:val="000000" w:themeColor="text1"/>
          <w:lang w:eastAsia="en-IN"/>
        </w:rPr>
        <w:t>You can commit your configurations to version control to safely collaborate on infrastructure.</w:t>
      </w:r>
    </w:p>
    <w:p w:rsidR="001A1D3C" w:rsidRPr="008B44F6" w:rsidRDefault="001A1D3C" w:rsidP="001A1D3C">
      <w:pPr>
        <w:rPr>
          <w:color w:val="000000" w:themeColor="text1"/>
          <w:lang w:val="en-US"/>
        </w:rPr>
      </w:pPr>
    </w:p>
    <w:p w:rsidR="005F046E" w:rsidRPr="008B44F6" w:rsidRDefault="005F046E" w:rsidP="005F046E">
      <w:pPr>
        <w:rPr>
          <w:b/>
          <w:color w:val="000000" w:themeColor="text1"/>
          <w:sz w:val="24"/>
          <w:lang w:val="en-US"/>
        </w:rPr>
      </w:pPr>
      <w:r w:rsidRPr="00207BF5">
        <w:rPr>
          <w:b/>
          <w:color w:val="000000" w:themeColor="text1"/>
          <w:sz w:val="28"/>
          <w:lang w:val="en-US"/>
        </w:rPr>
        <w:t>Terraform Life Cycle:</w:t>
      </w:r>
      <w:r w:rsidRPr="008B44F6">
        <w:rPr>
          <w:rFonts w:ascii="Segoe UI" w:hAnsi="Segoe UI" w:cs="Segoe UI"/>
          <w:color w:val="000000" w:themeColor="text1"/>
          <w:sz w:val="24"/>
          <w:szCs w:val="24"/>
          <w:lang w:eastAsia="en-IN"/>
        </w:rPr>
        <w:br/>
      </w:r>
      <w:r w:rsidRPr="008B44F6">
        <w:rPr>
          <w:color w:val="000000" w:themeColor="text1"/>
          <w:lang w:eastAsia="en-IN"/>
        </w:rPr>
        <w:t>The Terraform lifecycle refers to the stages and processes involved in managing infrastructure with Terraform. Here's a simplified overview:</w:t>
      </w:r>
    </w:p>
    <w:p w:rsidR="005F046E" w:rsidRPr="008B44F6" w:rsidRDefault="005F046E" w:rsidP="005F046E">
      <w:pPr>
        <w:rPr>
          <w:color w:val="000000" w:themeColor="text1"/>
          <w:lang w:eastAsia="en-IN"/>
        </w:rPr>
      </w:pPr>
      <w:r w:rsidRPr="008B44F6">
        <w:rPr>
          <w:b/>
          <w:bCs/>
          <w:color w:val="000000" w:themeColor="text1"/>
          <w:bdr w:val="single" w:sz="2" w:space="0" w:color="D9D9E3" w:frame="1"/>
          <w:lang w:eastAsia="en-IN"/>
        </w:rPr>
        <w:t>Configuration</w:t>
      </w:r>
      <w:r w:rsidRPr="008B44F6">
        <w:rPr>
          <w:color w:val="000000" w:themeColor="text1"/>
          <w:lang w:eastAsia="en-IN"/>
        </w:rPr>
        <w:t xml:space="preserve">: You define your desired infrastructure in Terraform configuration files using </w:t>
      </w:r>
      <w:proofErr w:type="spellStart"/>
      <w:r w:rsidRPr="008B44F6">
        <w:rPr>
          <w:color w:val="000000" w:themeColor="text1"/>
          <w:lang w:eastAsia="en-IN"/>
        </w:rPr>
        <w:t>Terraform's</w:t>
      </w:r>
      <w:proofErr w:type="spellEnd"/>
      <w:r w:rsidRPr="008B44F6">
        <w:rPr>
          <w:color w:val="000000" w:themeColor="text1"/>
          <w:lang w:eastAsia="en-IN"/>
        </w:rPr>
        <w:t xml:space="preserve"> declarative language.</w:t>
      </w:r>
    </w:p>
    <w:p w:rsidR="005F046E" w:rsidRPr="008B44F6" w:rsidRDefault="005F046E" w:rsidP="005F046E">
      <w:pPr>
        <w:rPr>
          <w:color w:val="000000" w:themeColor="text1"/>
          <w:lang w:eastAsia="en-IN"/>
        </w:rPr>
      </w:pPr>
      <w:r w:rsidRPr="008B44F6">
        <w:rPr>
          <w:b/>
          <w:bCs/>
          <w:color w:val="000000" w:themeColor="text1"/>
          <w:bdr w:val="single" w:sz="2" w:space="0" w:color="D9D9E3" w:frame="1"/>
          <w:lang w:eastAsia="en-IN"/>
        </w:rPr>
        <w:t>Initialization</w:t>
      </w:r>
      <w:r w:rsidRPr="008B44F6">
        <w:rPr>
          <w:color w:val="000000" w:themeColor="text1"/>
          <w:lang w:eastAsia="en-IN"/>
        </w:rPr>
        <w:t xml:space="preserve">: You initialize your Terraform environment using the </w:t>
      </w:r>
      <w:r w:rsidRPr="008B44F6">
        <w:rPr>
          <w:b/>
          <w:bCs/>
          <w:color w:val="000000" w:themeColor="text1"/>
          <w:bdr w:val="single" w:sz="2" w:space="0" w:color="D9D9E3" w:frame="1"/>
          <w:lang w:eastAsia="en-IN"/>
        </w:rPr>
        <w:t xml:space="preserve">terraform </w:t>
      </w:r>
      <w:proofErr w:type="spellStart"/>
      <w:r w:rsidRPr="008B44F6">
        <w:rPr>
          <w:b/>
          <w:bCs/>
          <w:color w:val="000000" w:themeColor="text1"/>
          <w:bdr w:val="single" w:sz="2" w:space="0" w:color="D9D9E3" w:frame="1"/>
          <w:lang w:eastAsia="en-IN"/>
        </w:rPr>
        <w:t>init</w:t>
      </w:r>
      <w:proofErr w:type="spellEnd"/>
      <w:r w:rsidRPr="008B44F6">
        <w:rPr>
          <w:color w:val="000000" w:themeColor="text1"/>
          <w:lang w:eastAsia="en-IN"/>
        </w:rPr>
        <w:t xml:space="preserve"> command. This step downloads any necessary plugins and modules needed for your configuration.</w:t>
      </w:r>
    </w:p>
    <w:p w:rsidR="005F046E" w:rsidRPr="008B44F6" w:rsidRDefault="005F046E" w:rsidP="005F046E">
      <w:pPr>
        <w:rPr>
          <w:color w:val="000000" w:themeColor="text1"/>
          <w:lang w:eastAsia="en-IN"/>
        </w:rPr>
      </w:pPr>
      <w:r w:rsidRPr="008B44F6">
        <w:rPr>
          <w:b/>
          <w:bCs/>
          <w:color w:val="000000" w:themeColor="text1"/>
          <w:bdr w:val="single" w:sz="2" w:space="0" w:color="D9D9E3" w:frame="1"/>
          <w:lang w:eastAsia="en-IN"/>
        </w:rPr>
        <w:t>Planning</w:t>
      </w:r>
      <w:r w:rsidRPr="008B44F6">
        <w:rPr>
          <w:color w:val="000000" w:themeColor="text1"/>
          <w:lang w:eastAsia="en-IN"/>
        </w:rPr>
        <w:t xml:space="preserve">: You generate an execution plan using the </w:t>
      </w:r>
      <w:r w:rsidRPr="008B44F6">
        <w:rPr>
          <w:b/>
          <w:bCs/>
          <w:color w:val="000000" w:themeColor="text1"/>
          <w:bdr w:val="single" w:sz="2" w:space="0" w:color="D9D9E3" w:frame="1"/>
          <w:lang w:eastAsia="en-IN"/>
        </w:rPr>
        <w:t>terraform plan</w:t>
      </w:r>
      <w:r w:rsidRPr="008B44F6">
        <w:rPr>
          <w:color w:val="000000" w:themeColor="text1"/>
          <w:lang w:eastAsia="en-IN"/>
        </w:rPr>
        <w:t xml:space="preserve"> command. Terraform </w:t>
      </w:r>
      <w:proofErr w:type="spellStart"/>
      <w:r w:rsidRPr="008B44F6">
        <w:rPr>
          <w:color w:val="000000" w:themeColor="text1"/>
          <w:lang w:eastAsia="en-IN"/>
        </w:rPr>
        <w:t>analyzes</w:t>
      </w:r>
      <w:proofErr w:type="spellEnd"/>
      <w:r w:rsidRPr="008B44F6">
        <w:rPr>
          <w:color w:val="000000" w:themeColor="text1"/>
          <w:lang w:eastAsia="en-IN"/>
        </w:rPr>
        <w:t xml:space="preserve"> your configuration files, compares the desired state with the current state, and presents a preview of the changes it will make to achieve the desired state.</w:t>
      </w:r>
    </w:p>
    <w:p w:rsidR="005F046E" w:rsidRPr="008B44F6" w:rsidRDefault="005F046E" w:rsidP="005F046E">
      <w:pPr>
        <w:rPr>
          <w:color w:val="000000" w:themeColor="text1"/>
          <w:lang w:eastAsia="en-IN"/>
        </w:rPr>
      </w:pPr>
      <w:r w:rsidRPr="008B44F6">
        <w:rPr>
          <w:b/>
          <w:bCs/>
          <w:color w:val="000000" w:themeColor="text1"/>
          <w:bdr w:val="single" w:sz="2" w:space="0" w:color="D9D9E3" w:frame="1"/>
          <w:lang w:eastAsia="en-IN"/>
        </w:rPr>
        <w:t>Application</w:t>
      </w:r>
      <w:r w:rsidRPr="008B44F6">
        <w:rPr>
          <w:color w:val="000000" w:themeColor="text1"/>
          <w:lang w:eastAsia="en-IN"/>
        </w:rPr>
        <w:t xml:space="preserve">: You apply the execution plan using the </w:t>
      </w:r>
      <w:r w:rsidRPr="008B44F6">
        <w:rPr>
          <w:b/>
          <w:bCs/>
          <w:color w:val="000000" w:themeColor="text1"/>
          <w:bdr w:val="single" w:sz="2" w:space="0" w:color="D9D9E3" w:frame="1"/>
          <w:lang w:eastAsia="en-IN"/>
        </w:rPr>
        <w:t>terraform apply</w:t>
      </w:r>
      <w:r w:rsidRPr="008B44F6">
        <w:rPr>
          <w:color w:val="000000" w:themeColor="text1"/>
          <w:lang w:eastAsia="en-IN"/>
        </w:rPr>
        <w:t xml:space="preserve"> command. Terraform executes the planned changes, provisioning, updating, or deleting resources as necessary to bring the infrastructure to the desired state.</w:t>
      </w:r>
    </w:p>
    <w:p w:rsidR="005F046E" w:rsidRPr="008B44F6" w:rsidRDefault="005F046E" w:rsidP="005F046E">
      <w:pPr>
        <w:rPr>
          <w:color w:val="000000" w:themeColor="text1"/>
          <w:lang w:eastAsia="en-IN"/>
        </w:rPr>
      </w:pPr>
      <w:r w:rsidRPr="008B44F6">
        <w:rPr>
          <w:b/>
          <w:bCs/>
          <w:color w:val="000000" w:themeColor="text1"/>
          <w:bdr w:val="single" w:sz="2" w:space="0" w:color="D9D9E3" w:frame="1"/>
          <w:lang w:eastAsia="en-IN"/>
        </w:rPr>
        <w:t>Verification</w:t>
      </w:r>
      <w:r w:rsidRPr="008B44F6">
        <w:rPr>
          <w:color w:val="000000" w:themeColor="text1"/>
          <w:lang w:eastAsia="en-IN"/>
        </w:rPr>
        <w:t xml:space="preserve">: After applying changes, you can verify the state of your infrastructure using the </w:t>
      </w:r>
      <w:r w:rsidRPr="008B44F6">
        <w:rPr>
          <w:b/>
          <w:bCs/>
          <w:color w:val="000000" w:themeColor="text1"/>
          <w:bdr w:val="single" w:sz="2" w:space="0" w:color="D9D9E3" w:frame="1"/>
          <w:lang w:eastAsia="en-IN"/>
        </w:rPr>
        <w:t>terraform show</w:t>
      </w:r>
      <w:r w:rsidRPr="008B44F6">
        <w:rPr>
          <w:color w:val="000000" w:themeColor="text1"/>
          <w:lang w:eastAsia="en-IN"/>
        </w:rPr>
        <w:t xml:space="preserve"> command or by inspecting the resources in your cloud provider's console.</w:t>
      </w:r>
    </w:p>
    <w:p w:rsidR="005F046E" w:rsidRPr="008B44F6" w:rsidRDefault="005F046E" w:rsidP="005F046E">
      <w:pPr>
        <w:rPr>
          <w:color w:val="000000" w:themeColor="text1"/>
          <w:lang w:eastAsia="en-IN"/>
        </w:rPr>
      </w:pPr>
      <w:r w:rsidRPr="008B44F6">
        <w:rPr>
          <w:b/>
          <w:bCs/>
          <w:color w:val="000000" w:themeColor="text1"/>
          <w:bdr w:val="single" w:sz="2" w:space="0" w:color="D9D9E3" w:frame="1"/>
          <w:lang w:eastAsia="en-IN"/>
        </w:rPr>
        <w:t>Modification</w:t>
      </w:r>
      <w:r w:rsidRPr="008B44F6">
        <w:rPr>
          <w:color w:val="000000" w:themeColor="text1"/>
          <w:lang w:eastAsia="en-IN"/>
        </w:rPr>
        <w:t>: If you need to make changes to your infrastructure, you update your Terraform configuration files accordingly.</w:t>
      </w:r>
    </w:p>
    <w:p w:rsidR="005F046E" w:rsidRPr="008B44F6" w:rsidRDefault="005F046E" w:rsidP="005F046E">
      <w:pPr>
        <w:rPr>
          <w:color w:val="000000" w:themeColor="text1"/>
          <w:lang w:eastAsia="en-IN"/>
        </w:rPr>
      </w:pPr>
      <w:r w:rsidRPr="008B44F6">
        <w:rPr>
          <w:b/>
          <w:bCs/>
          <w:color w:val="000000" w:themeColor="text1"/>
          <w:bdr w:val="single" w:sz="2" w:space="0" w:color="D9D9E3" w:frame="1"/>
          <w:lang w:eastAsia="en-IN"/>
        </w:rPr>
        <w:lastRenderedPageBreak/>
        <w:t>Re-Planning and Application</w:t>
      </w:r>
      <w:r w:rsidRPr="008B44F6">
        <w:rPr>
          <w:color w:val="000000" w:themeColor="text1"/>
          <w:lang w:eastAsia="en-IN"/>
        </w:rPr>
        <w:t>: You repeat the planning and application steps to apply the changes to your infrastructure. Terraform will generate a new execution plan reflecting the modifications you've made.</w:t>
      </w:r>
    </w:p>
    <w:p w:rsidR="005F046E" w:rsidRPr="008B44F6" w:rsidRDefault="005F046E" w:rsidP="005F046E">
      <w:pPr>
        <w:rPr>
          <w:color w:val="000000" w:themeColor="text1"/>
          <w:lang w:eastAsia="en-IN"/>
        </w:rPr>
      </w:pPr>
      <w:r w:rsidRPr="008B44F6">
        <w:rPr>
          <w:b/>
          <w:bCs/>
          <w:color w:val="000000" w:themeColor="text1"/>
          <w:bdr w:val="single" w:sz="2" w:space="0" w:color="D9D9E3" w:frame="1"/>
          <w:lang w:eastAsia="en-IN"/>
        </w:rPr>
        <w:t>Destroy</w:t>
      </w:r>
      <w:r w:rsidRPr="008B44F6">
        <w:rPr>
          <w:color w:val="000000" w:themeColor="text1"/>
          <w:lang w:eastAsia="en-IN"/>
        </w:rPr>
        <w:t xml:space="preserve">: When you no longer need your infrastructure, you can use the </w:t>
      </w:r>
      <w:r w:rsidRPr="008B44F6">
        <w:rPr>
          <w:b/>
          <w:bCs/>
          <w:color w:val="000000" w:themeColor="text1"/>
          <w:bdr w:val="single" w:sz="2" w:space="0" w:color="D9D9E3" w:frame="1"/>
          <w:lang w:eastAsia="en-IN"/>
        </w:rPr>
        <w:t>terraform destroy</w:t>
      </w:r>
      <w:r w:rsidRPr="008B44F6">
        <w:rPr>
          <w:color w:val="000000" w:themeColor="text1"/>
          <w:lang w:eastAsia="en-IN"/>
        </w:rPr>
        <w:t xml:space="preserve"> command to tear down all the resources provisioned by Terraform. This step ensures that you only pay for what you use and helps avoid unnecessary costs.</w:t>
      </w:r>
    </w:p>
    <w:p w:rsidR="005F046E" w:rsidRPr="008B44F6" w:rsidRDefault="005F046E" w:rsidP="005F046E">
      <w:pPr>
        <w:rPr>
          <w:color w:val="000000" w:themeColor="text1"/>
          <w:lang w:eastAsia="en-IN"/>
        </w:rPr>
      </w:pPr>
      <w:r w:rsidRPr="008B44F6">
        <w:rPr>
          <w:color w:val="000000" w:themeColor="text1"/>
          <w:lang w:eastAsia="en-IN"/>
        </w:rPr>
        <w:t>The Terraform lifecycle enables you to manage your infrastructure in a structured and predictable manner, providing control over provisioning, updating, and deleting resources while maintaining consistency and repeatability.</w:t>
      </w:r>
    </w:p>
    <w:p w:rsidR="00BB7774" w:rsidRPr="008B44F6" w:rsidRDefault="00BB7774" w:rsidP="005F046E">
      <w:pPr>
        <w:rPr>
          <w:color w:val="000000" w:themeColor="text1"/>
          <w:lang w:eastAsia="en-IN"/>
        </w:rPr>
      </w:pPr>
    </w:p>
    <w:p w:rsidR="005F046E" w:rsidRPr="00207BF5" w:rsidRDefault="005F046E" w:rsidP="005F046E">
      <w:pPr>
        <w:rPr>
          <w:rFonts w:cstheme="minorHAnsi"/>
          <w:b/>
          <w:color w:val="000000" w:themeColor="text1"/>
          <w:sz w:val="28"/>
        </w:rPr>
      </w:pPr>
      <w:r w:rsidRPr="00207BF5">
        <w:rPr>
          <w:rFonts w:cstheme="minorHAnsi"/>
          <w:b/>
          <w:color w:val="000000" w:themeColor="text1"/>
          <w:sz w:val="28"/>
        </w:rPr>
        <w:t>Manage any infrastructure:</w:t>
      </w:r>
    </w:p>
    <w:p w:rsidR="005F046E" w:rsidRPr="008B44F6" w:rsidRDefault="005F046E" w:rsidP="005F046E">
      <w:pPr>
        <w:rPr>
          <w:rFonts w:cstheme="minorHAnsi"/>
          <w:color w:val="000000" w:themeColor="text1"/>
        </w:rPr>
      </w:pPr>
      <w:r w:rsidRPr="008B44F6">
        <w:rPr>
          <w:rFonts w:cstheme="minorHAnsi"/>
          <w:color w:val="000000" w:themeColor="text1"/>
        </w:rPr>
        <w:t xml:space="preserve">Terraform plugins called providers let Terraform interact with cloud platforms and other services via their application programming interfaces (APIs). </w:t>
      </w:r>
      <w:proofErr w:type="spellStart"/>
      <w:r w:rsidRPr="008B44F6">
        <w:rPr>
          <w:rFonts w:cstheme="minorHAnsi"/>
          <w:color w:val="000000" w:themeColor="text1"/>
        </w:rPr>
        <w:t>HashiCorp</w:t>
      </w:r>
      <w:proofErr w:type="spellEnd"/>
      <w:r w:rsidRPr="008B44F6">
        <w:rPr>
          <w:rFonts w:cstheme="minorHAnsi"/>
          <w:color w:val="000000" w:themeColor="text1"/>
        </w:rPr>
        <w:t xml:space="preserve"> and the Terraform community have written over 1,000 providers to manage resources on Amazon Web Services (AWS), Azure, Google Cloud Platform (GCP), Kubernetes, Helm, GitHub, </w:t>
      </w:r>
      <w:proofErr w:type="spellStart"/>
      <w:r w:rsidRPr="008B44F6">
        <w:rPr>
          <w:rFonts w:cstheme="minorHAnsi"/>
          <w:color w:val="000000" w:themeColor="text1"/>
        </w:rPr>
        <w:t>Splunk</w:t>
      </w:r>
      <w:proofErr w:type="spellEnd"/>
      <w:r w:rsidRPr="008B44F6">
        <w:rPr>
          <w:rFonts w:cstheme="minorHAnsi"/>
          <w:color w:val="000000" w:themeColor="text1"/>
        </w:rPr>
        <w:t xml:space="preserve">, and </w:t>
      </w:r>
      <w:proofErr w:type="spellStart"/>
      <w:r w:rsidRPr="008B44F6">
        <w:rPr>
          <w:rFonts w:cstheme="minorHAnsi"/>
          <w:color w:val="000000" w:themeColor="text1"/>
        </w:rPr>
        <w:t>DataDog</w:t>
      </w:r>
      <w:proofErr w:type="spellEnd"/>
      <w:r w:rsidRPr="008B44F6">
        <w:rPr>
          <w:rFonts w:cstheme="minorHAnsi"/>
          <w:color w:val="000000" w:themeColor="text1"/>
        </w:rPr>
        <w:t>, just to name a few. Find providers for many of the platforms and services you already use in the </w:t>
      </w:r>
      <w:hyperlink r:id="rId6" w:history="1">
        <w:r w:rsidRPr="008B44F6">
          <w:rPr>
            <w:rStyle w:val="Hyperlink"/>
            <w:rFonts w:cstheme="minorHAnsi"/>
            <w:color w:val="000000" w:themeColor="text1"/>
          </w:rPr>
          <w:t>Terraform Registry</w:t>
        </w:r>
      </w:hyperlink>
      <w:r w:rsidRPr="008B44F6">
        <w:rPr>
          <w:rFonts w:cstheme="minorHAnsi"/>
          <w:color w:val="000000" w:themeColor="text1"/>
        </w:rPr>
        <w:t>. If you don't find the provider you're looking for, you can write your own.</w:t>
      </w:r>
    </w:p>
    <w:p w:rsidR="00BB7774" w:rsidRPr="008B44F6" w:rsidRDefault="00BB7774" w:rsidP="005F046E">
      <w:pPr>
        <w:rPr>
          <w:rFonts w:cstheme="minorHAnsi"/>
          <w:color w:val="000000" w:themeColor="text1"/>
        </w:rPr>
      </w:pPr>
    </w:p>
    <w:p w:rsidR="00146737" w:rsidRPr="00207BF5" w:rsidRDefault="00BB7774" w:rsidP="00BB7774">
      <w:pPr>
        <w:rPr>
          <w:b/>
          <w:color w:val="000000" w:themeColor="text1"/>
          <w:sz w:val="28"/>
          <w:lang w:val="en-US"/>
        </w:rPr>
      </w:pPr>
      <w:r w:rsidRPr="00207BF5">
        <w:rPr>
          <w:b/>
          <w:color w:val="000000" w:themeColor="text1"/>
          <w:sz w:val="28"/>
          <w:lang w:val="en-US"/>
        </w:rPr>
        <w:t>Terraform Provider:</w:t>
      </w:r>
    </w:p>
    <w:p w:rsidR="00146737" w:rsidRPr="008B44F6" w:rsidRDefault="00146737" w:rsidP="00BB7774">
      <w:pPr>
        <w:rPr>
          <w:color w:val="000000" w:themeColor="text1"/>
          <w:lang w:eastAsia="en-IN"/>
        </w:rPr>
      </w:pPr>
      <w:r w:rsidRPr="008B44F6">
        <w:rPr>
          <w:color w:val="000000" w:themeColor="text1"/>
          <w:lang w:eastAsia="en-IN"/>
        </w:rPr>
        <w:t>provider is a plugin that helps terraform to understand where it has to create the infrastructure right so it acts as a medium for terraform to understand where these resources or where the entire project has to be created</w:t>
      </w:r>
    </w:p>
    <w:p w:rsidR="008B44F6" w:rsidRPr="008B44F6" w:rsidRDefault="008B44F6" w:rsidP="008B44F6">
      <w:pPr>
        <w:jc w:val="center"/>
        <w:rPr>
          <w:rStyle w:val="Strong"/>
          <w:b w:val="0"/>
          <w:bCs w:val="0"/>
          <w:color w:val="000000" w:themeColor="text1"/>
          <w:lang w:eastAsia="en-IN"/>
        </w:rPr>
      </w:pPr>
      <w:r w:rsidRPr="008B44F6">
        <w:rPr>
          <w:b/>
          <w:color w:val="000000" w:themeColor="text1"/>
          <w:lang w:eastAsia="en-IN"/>
        </w:rPr>
        <w:t>(OR)</w:t>
      </w:r>
    </w:p>
    <w:p w:rsidR="00BB7774" w:rsidRPr="008B44F6" w:rsidRDefault="00BB7774" w:rsidP="00BB7774">
      <w:pPr>
        <w:rPr>
          <w:rFonts w:cstheme="minorHAnsi"/>
          <w:color w:val="000000" w:themeColor="text1"/>
          <w:shd w:val="clear" w:color="auto" w:fill="FFFFFF"/>
        </w:rPr>
      </w:pPr>
      <w:r w:rsidRPr="008B44F6">
        <w:rPr>
          <w:rStyle w:val="Strong"/>
          <w:rFonts w:cstheme="minorHAnsi"/>
          <w:color w:val="000000" w:themeColor="text1"/>
          <w:bdr w:val="single" w:sz="2" w:space="0" w:color="D9D9E3" w:frame="1"/>
          <w:shd w:val="clear" w:color="auto" w:fill="FFFFFF"/>
        </w:rPr>
        <w:t>Providers</w:t>
      </w:r>
      <w:r w:rsidRPr="008B44F6">
        <w:rPr>
          <w:rFonts w:cstheme="minorHAnsi"/>
          <w:color w:val="000000" w:themeColor="text1"/>
          <w:shd w:val="clear" w:color="auto" w:fill="FFFFFF"/>
        </w:rPr>
        <w:t>: In Infrastructure as Code (</w:t>
      </w:r>
      <w:proofErr w:type="spellStart"/>
      <w:r w:rsidRPr="008B44F6">
        <w:rPr>
          <w:rFonts w:cstheme="minorHAnsi"/>
          <w:color w:val="000000" w:themeColor="text1"/>
          <w:shd w:val="clear" w:color="auto" w:fill="FFFFFF"/>
        </w:rPr>
        <w:t>IaC</w:t>
      </w:r>
      <w:proofErr w:type="spellEnd"/>
      <w:r w:rsidRPr="008B44F6">
        <w:rPr>
          <w:rFonts w:cstheme="minorHAnsi"/>
          <w:color w:val="000000" w:themeColor="text1"/>
          <w:shd w:val="clear" w:color="auto" w:fill="FFFFFF"/>
        </w:rPr>
        <w:t>) tools like Terraform, providers serve as the interface to interact with various infrastructure platforms. Each cloud provider (e.g., AWS, Azure, Google Cloud) typically has its own provider plugin that Terraform uses to manage resources on that platform. Providers define a set of resources that can be managed within a particular cloud environment.</w:t>
      </w:r>
    </w:p>
    <w:p w:rsidR="00BB7774" w:rsidRPr="008B44F6" w:rsidRDefault="00BB7774" w:rsidP="005F046E">
      <w:pPr>
        <w:rPr>
          <w:rFonts w:cstheme="minorHAnsi"/>
          <w:color w:val="000000" w:themeColor="text1"/>
        </w:rPr>
      </w:pPr>
    </w:p>
    <w:p w:rsidR="00BB7774" w:rsidRPr="00207BF5" w:rsidRDefault="00BB7774" w:rsidP="005F046E">
      <w:pPr>
        <w:rPr>
          <w:rFonts w:cstheme="minorHAnsi"/>
          <w:b/>
          <w:color w:val="000000" w:themeColor="text1"/>
          <w:sz w:val="28"/>
        </w:rPr>
      </w:pPr>
      <w:r w:rsidRPr="00207BF5">
        <w:rPr>
          <w:rFonts w:cstheme="minorHAnsi"/>
          <w:b/>
          <w:color w:val="000000" w:themeColor="text1"/>
          <w:sz w:val="28"/>
        </w:rPr>
        <w:t>Terraform Resource</w:t>
      </w:r>
      <w:r w:rsidR="008B44F6" w:rsidRPr="00207BF5">
        <w:rPr>
          <w:rFonts w:cstheme="minorHAnsi"/>
          <w:b/>
          <w:color w:val="000000" w:themeColor="text1"/>
          <w:sz w:val="28"/>
        </w:rPr>
        <w:t>:</w:t>
      </w:r>
    </w:p>
    <w:p w:rsidR="005F046E" w:rsidRPr="008B44F6" w:rsidRDefault="00BB7774" w:rsidP="005F046E">
      <w:pPr>
        <w:rPr>
          <w:rFonts w:cstheme="minorHAnsi"/>
          <w:color w:val="000000" w:themeColor="text1"/>
          <w:shd w:val="clear" w:color="auto" w:fill="FFFFFF"/>
        </w:rPr>
      </w:pPr>
      <w:r w:rsidRPr="008B44F6">
        <w:rPr>
          <w:rStyle w:val="Strong"/>
          <w:rFonts w:cstheme="minorHAnsi"/>
          <w:color w:val="000000" w:themeColor="text1"/>
          <w:bdr w:val="single" w:sz="2" w:space="0" w:color="D9D9E3" w:frame="1"/>
          <w:shd w:val="clear" w:color="auto" w:fill="FFFFFF"/>
        </w:rPr>
        <w:t>Resources</w:t>
      </w:r>
      <w:r w:rsidRPr="008B44F6">
        <w:rPr>
          <w:rFonts w:cstheme="minorHAnsi"/>
          <w:color w:val="000000" w:themeColor="text1"/>
          <w:shd w:val="clear" w:color="auto" w:fill="FFFFFF"/>
        </w:rPr>
        <w:t>: Resources are the building blocks of infrastructure in Terraform. They represent the various components that you want to provision and manage, such as virtual machines, storage buckets, databases, and networking components. Resources are defined within the configuration files using the syntax provided by Terraform for each specific resource type.</w:t>
      </w:r>
    </w:p>
    <w:p w:rsidR="00BB7774" w:rsidRPr="008B44F6" w:rsidRDefault="00BB7774" w:rsidP="005F046E">
      <w:pPr>
        <w:rPr>
          <w:rFonts w:cstheme="minorHAnsi"/>
          <w:color w:val="000000" w:themeColor="text1"/>
        </w:rPr>
      </w:pPr>
    </w:p>
    <w:p w:rsidR="00BB7774" w:rsidRPr="008B44F6" w:rsidRDefault="00BB7774" w:rsidP="00BB7774">
      <w:pPr>
        <w:pStyle w:val="NoSpacing"/>
        <w:rPr>
          <w:color w:val="000000" w:themeColor="text1"/>
          <w:lang w:val="en-US"/>
        </w:rPr>
      </w:pPr>
      <w:r w:rsidRPr="008B44F6">
        <w:rPr>
          <w:color w:val="000000" w:themeColor="text1"/>
          <w:lang w:val="en-US"/>
        </w:rPr>
        <w:t>Example:</w:t>
      </w:r>
    </w:p>
    <w:p w:rsidR="00BB7774" w:rsidRPr="008B44F6" w:rsidRDefault="00BB7774" w:rsidP="00BB7774">
      <w:pPr>
        <w:pStyle w:val="NoSpacing"/>
        <w:rPr>
          <w:color w:val="000000" w:themeColor="text1"/>
          <w:lang w:val="en-US"/>
        </w:rPr>
      </w:pPr>
    </w:p>
    <w:p w:rsidR="00BB7774" w:rsidRPr="008B44F6" w:rsidRDefault="00BB7774" w:rsidP="00BB7774">
      <w:pPr>
        <w:pStyle w:val="NoSpacing"/>
        <w:rPr>
          <w:color w:val="000000" w:themeColor="text1"/>
          <w:lang w:val="en-US"/>
        </w:rPr>
      </w:pPr>
      <w:r w:rsidRPr="008B44F6">
        <w:rPr>
          <w:color w:val="000000" w:themeColor="text1"/>
          <w:lang w:val="en-US"/>
        </w:rPr>
        <w:t>provider "</w:t>
      </w:r>
      <w:proofErr w:type="spellStart"/>
      <w:r w:rsidRPr="008B44F6">
        <w:rPr>
          <w:color w:val="000000" w:themeColor="text1"/>
          <w:lang w:val="en-US"/>
        </w:rPr>
        <w:t>aws</w:t>
      </w:r>
      <w:proofErr w:type="spellEnd"/>
      <w:r w:rsidRPr="008B44F6">
        <w:rPr>
          <w:color w:val="000000" w:themeColor="text1"/>
          <w:lang w:val="en-US"/>
        </w:rPr>
        <w:t>" {</w:t>
      </w:r>
    </w:p>
    <w:p w:rsidR="00BB7774" w:rsidRPr="008B44F6" w:rsidRDefault="00BB7774" w:rsidP="00BB7774">
      <w:pPr>
        <w:pStyle w:val="NoSpacing"/>
        <w:rPr>
          <w:color w:val="000000" w:themeColor="text1"/>
          <w:lang w:val="en-US"/>
        </w:rPr>
      </w:pPr>
      <w:r w:rsidRPr="008B44F6">
        <w:rPr>
          <w:color w:val="000000" w:themeColor="text1"/>
          <w:lang w:val="en-US"/>
        </w:rPr>
        <w:t xml:space="preserve">    region = "us-east-1</w:t>
      </w:r>
      <w:proofErr w:type="gramStart"/>
      <w:r w:rsidRPr="008B44F6">
        <w:rPr>
          <w:color w:val="000000" w:themeColor="text1"/>
          <w:lang w:val="en-US"/>
        </w:rPr>
        <w:t>"  #</w:t>
      </w:r>
      <w:proofErr w:type="gramEnd"/>
      <w:r w:rsidRPr="008B44F6">
        <w:rPr>
          <w:color w:val="000000" w:themeColor="text1"/>
          <w:lang w:val="en-US"/>
        </w:rPr>
        <w:t xml:space="preserve"> Set your desired AWS region</w:t>
      </w:r>
    </w:p>
    <w:p w:rsidR="00BB7774" w:rsidRPr="008B44F6" w:rsidRDefault="00BB7774" w:rsidP="00BB7774">
      <w:pPr>
        <w:pStyle w:val="NoSpacing"/>
        <w:rPr>
          <w:color w:val="000000" w:themeColor="text1"/>
          <w:lang w:val="en-US"/>
        </w:rPr>
      </w:pPr>
      <w:r w:rsidRPr="008B44F6">
        <w:rPr>
          <w:color w:val="000000" w:themeColor="text1"/>
          <w:lang w:val="en-US"/>
        </w:rPr>
        <w:t>}</w:t>
      </w:r>
    </w:p>
    <w:p w:rsidR="00BB7774" w:rsidRPr="008B44F6" w:rsidRDefault="00BB7774" w:rsidP="00BB7774">
      <w:pPr>
        <w:pStyle w:val="NoSpacing"/>
        <w:rPr>
          <w:color w:val="000000" w:themeColor="text1"/>
          <w:lang w:val="en-US"/>
        </w:rPr>
      </w:pPr>
    </w:p>
    <w:p w:rsidR="00BB7774" w:rsidRPr="008B44F6" w:rsidRDefault="00BB7774" w:rsidP="00BB7774">
      <w:pPr>
        <w:pStyle w:val="NoSpacing"/>
        <w:rPr>
          <w:color w:val="000000" w:themeColor="text1"/>
          <w:lang w:val="en-US"/>
        </w:rPr>
      </w:pPr>
      <w:r w:rsidRPr="008B44F6">
        <w:rPr>
          <w:color w:val="000000" w:themeColor="text1"/>
          <w:lang w:val="en-US"/>
        </w:rPr>
        <w:t>resource "</w:t>
      </w:r>
      <w:proofErr w:type="spellStart"/>
      <w:r w:rsidRPr="008B44F6">
        <w:rPr>
          <w:color w:val="000000" w:themeColor="text1"/>
          <w:lang w:val="en-US"/>
        </w:rPr>
        <w:t>aws_instance</w:t>
      </w:r>
      <w:proofErr w:type="spellEnd"/>
      <w:r w:rsidRPr="008B44F6">
        <w:rPr>
          <w:color w:val="000000" w:themeColor="text1"/>
          <w:lang w:val="en-US"/>
        </w:rPr>
        <w:t>" "example" {</w:t>
      </w:r>
    </w:p>
    <w:p w:rsidR="00BB7774" w:rsidRPr="008B44F6" w:rsidRDefault="00BB7774" w:rsidP="00BB7774">
      <w:pPr>
        <w:pStyle w:val="NoSpacing"/>
        <w:rPr>
          <w:color w:val="000000" w:themeColor="text1"/>
          <w:lang w:val="en-US"/>
        </w:rPr>
      </w:pPr>
      <w:r w:rsidRPr="008B44F6">
        <w:rPr>
          <w:color w:val="000000" w:themeColor="text1"/>
          <w:lang w:val="en-US"/>
        </w:rPr>
        <w:t xml:space="preserve">    </w:t>
      </w:r>
      <w:proofErr w:type="spellStart"/>
      <w:r w:rsidRPr="008B44F6">
        <w:rPr>
          <w:color w:val="000000" w:themeColor="text1"/>
          <w:lang w:val="en-US"/>
        </w:rPr>
        <w:t>ami</w:t>
      </w:r>
      <w:proofErr w:type="spellEnd"/>
      <w:r w:rsidRPr="008B44F6">
        <w:rPr>
          <w:color w:val="000000" w:themeColor="text1"/>
          <w:lang w:val="en-US"/>
        </w:rPr>
        <w:t xml:space="preserve">           = "ami-0c55b159cbfafe1f0</w:t>
      </w:r>
      <w:proofErr w:type="gramStart"/>
      <w:r w:rsidRPr="008B44F6">
        <w:rPr>
          <w:color w:val="000000" w:themeColor="text1"/>
          <w:lang w:val="en-US"/>
        </w:rPr>
        <w:t>"  #</w:t>
      </w:r>
      <w:proofErr w:type="gramEnd"/>
      <w:r w:rsidRPr="008B44F6">
        <w:rPr>
          <w:color w:val="000000" w:themeColor="text1"/>
          <w:lang w:val="en-US"/>
        </w:rPr>
        <w:t xml:space="preserve"> Specify an appropriate AMI ID</w:t>
      </w:r>
    </w:p>
    <w:p w:rsidR="00BB7774" w:rsidRPr="008B44F6" w:rsidRDefault="00BB7774" w:rsidP="00BB7774">
      <w:pPr>
        <w:pStyle w:val="NoSpacing"/>
        <w:rPr>
          <w:color w:val="000000" w:themeColor="text1"/>
          <w:lang w:val="en-US"/>
        </w:rPr>
      </w:pPr>
      <w:r w:rsidRPr="008B44F6">
        <w:rPr>
          <w:color w:val="000000" w:themeColor="text1"/>
          <w:lang w:val="en-US"/>
        </w:rPr>
        <w:t xml:space="preserve">    </w:t>
      </w:r>
      <w:proofErr w:type="spellStart"/>
      <w:r w:rsidRPr="008B44F6">
        <w:rPr>
          <w:color w:val="000000" w:themeColor="text1"/>
          <w:lang w:val="en-US"/>
        </w:rPr>
        <w:t>instance_type</w:t>
      </w:r>
      <w:proofErr w:type="spellEnd"/>
      <w:r w:rsidRPr="008B44F6">
        <w:rPr>
          <w:color w:val="000000" w:themeColor="text1"/>
          <w:lang w:val="en-US"/>
        </w:rPr>
        <w:t xml:space="preserve"> = "t</w:t>
      </w:r>
      <w:proofErr w:type="gramStart"/>
      <w:r w:rsidRPr="008B44F6">
        <w:rPr>
          <w:color w:val="000000" w:themeColor="text1"/>
          <w:lang w:val="en-US"/>
        </w:rPr>
        <w:t>2.micro</w:t>
      </w:r>
      <w:proofErr w:type="gramEnd"/>
      <w:r w:rsidRPr="008B44F6">
        <w:rPr>
          <w:color w:val="000000" w:themeColor="text1"/>
          <w:lang w:val="en-US"/>
        </w:rPr>
        <w:t>"</w:t>
      </w:r>
    </w:p>
    <w:p w:rsidR="00BB7774" w:rsidRPr="008B44F6" w:rsidRDefault="00BB7774" w:rsidP="00BB7774">
      <w:pPr>
        <w:pStyle w:val="NoSpacing"/>
        <w:rPr>
          <w:color w:val="000000" w:themeColor="text1"/>
          <w:lang w:val="en-US"/>
        </w:rPr>
      </w:pPr>
      <w:r w:rsidRPr="008B44F6">
        <w:rPr>
          <w:color w:val="000000" w:themeColor="text1"/>
          <w:lang w:val="en-US"/>
        </w:rPr>
        <w:t>}</w:t>
      </w:r>
    </w:p>
    <w:p w:rsidR="00BB7774" w:rsidRPr="008B44F6" w:rsidRDefault="00BB7774" w:rsidP="00BB7774">
      <w:pPr>
        <w:pStyle w:val="NoSpacing"/>
        <w:rPr>
          <w:color w:val="000000" w:themeColor="text1"/>
          <w:lang w:val="en-US"/>
        </w:rPr>
      </w:pPr>
    </w:p>
    <w:p w:rsidR="00146737" w:rsidRPr="008B44F6" w:rsidRDefault="00146737" w:rsidP="00146737">
      <w:pPr>
        <w:rPr>
          <w:rFonts w:cstheme="minorHAnsi"/>
          <w:b/>
          <w:color w:val="000000" w:themeColor="text1"/>
          <w:sz w:val="24"/>
        </w:rPr>
      </w:pPr>
      <w:r w:rsidRPr="008B44F6">
        <w:rPr>
          <w:rFonts w:cstheme="minorHAnsi"/>
          <w:b/>
          <w:color w:val="000000" w:themeColor="text1"/>
          <w:sz w:val="24"/>
        </w:rPr>
        <w:t>Different ways to configure providers in terraform</w:t>
      </w:r>
    </w:p>
    <w:p w:rsidR="00146737" w:rsidRPr="008B44F6" w:rsidRDefault="00146737" w:rsidP="00146737">
      <w:pPr>
        <w:rPr>
          <w:rFonts w:cstheme="minorHAnsi"/>
          <w:color w:val="000000" w:themeColor="text1"/>
        </w:rPr>
      </w:pPr>
      <w:r w:rsidRPr="008B44F6">
        <w:rPr>
          <w:rFonts w:cstheme="minorHAnsi"/>
          <w:color w:val="000000" w:themeColor="text1"/>
        </w:rPr>
        <w:t>There are three main ways to configure providers in Terraform:</w:t>
      </w:r>
    </w:p>
    <w:p w:rsidR="00146737" w:rsidRPr="008B44F6" w:rsidRDefault="00146737" w:rsidP="00146737">
      <w:pPr>
        <w:rPr>
          <w:rFonts w:cstheme="minorHAnsi"/>
          <w:b/>
          <w:color w:val="000000" w:themeColor="text1"/>
          <w:sz w:val="24"/>
        </w:rPr>
      </w:pPr>
      <w:r w:rsidRPr="008B44F6">
        <w:rPr>
          <w:rFonts w:cstheme="minorHAnsi"/>
          <w:b/>
          <w:color w:val="000000" w:themeColor="text1"/>
          <w:sz w:val="24"/>
        </w:rPr>
        <w:t>In the root module</w:t>
      </w:r>
    </w:p>
    <w:p w:rsidR="00146737" w:rsidRPr="008B44F6" w:rsidRDefault="00146737" w:rsidP="00146737">
      <w:pPr>
        <w:rPr>
          <w:rFonts w:cstheme="minorHAnsi"/>
          <w:color w:val="000000" w:themeColor="text1"/>
        </w:rPr>
      </w:pPr>
      <w:r w:rsidRPr="008B44F6">
        <w:rPr>
          <w:rFonts w:cstheme="minorHAnsi"/>
          <w:color w:val="000000" w:themeColor="text1"/>
        </w:rPr>
        <w:t>This is the most common way to configure providers. The provider configuration block is placed in the root module of the Terraform configuration. This makes the provider configuration available to all the resources in the configuration.</w:t>
      </w:r>
    </w:p>
    <w:p w:rsidR="00146737" w:rsidRPr="008B44F6" w:rsidRDefault="00146737" w:rsidP="008B44F6">
      <w:pPr>
        <w:pStyle w:val="NoSpacing"/>
        <w:rPr>
          <w:color w:val="000000" w:themeColor="text1"/>
        </w:rPr>
      </w:pPr>
      <w:r w:rsidRPr="008B44F6">
        <w:rPr>
          <w:rStyle w:val="pl-k"/>
          <w:rFonts w:cstheme="minorHAnsi"/>
          <w:color w:val="000000" w:themeColor="text1"/>
        </w:rPr>
        <w:t>provider</w:t>
      </w:r>
      <w:r w:rsidRPr="008B44F6">
        <w:rPr>
          <w:color w:val="000000" w:themeColor="text1"/>
        </w:rPr>
        <w:t xml:space="preserve"> </w:t>
      </w:r>
      <w:r w:rsidRPr="008B44F6">
        <w:rPr>
          <w:rStyle w:val="pl-pds"/>
          <w:rFonts w:cstheme="minorHAnsi"/>
          <w:color w:val="000000" w:themeColor="text1"/>
        </w:rPr>
        <w:t>"</w:t>
      </w:r>
      <w:proofErr w:type="spellStart"/>
      <w:r w:rsidRPr="008B44F6">
        <w:rPr>
          <w:rStyle w:val="pl-s"/>
          <w:rFonts w:cstheme="minorHAnsi"/>
          <w:color w:val="000000" w:themeColor="text1"/>
        </w:rPr>
        <w:t>aws</w:t>
      </w:r>
      <w:proofErr w:type="spellEnd"/>
      <w:r w:rsidRPr="008B44F6">
        <w:rPr>
          <w:rStyle w:val="pl-pds"/>
          <w:rFonts w:cstheme="minorHAnsi"/>
          <w:color w:val="000000" w:themeColor="text1"/>
        </w:rPr>
        <w:t>"</w:t>
      </w:r>
      <w:r w:rsidRPr="008B44F6">
        <w:rPr>
          <w:color w:val="000000" w:themeColor="text1"/>
        </w:rPr>
        <w:t xml:space="preserve"> {</w:t>
      </w:r>
    </w:p>
    <w:p w:rsidR="00146737" w:rsidRPr="008B44F6" w:rsidRDefault="00146737" w:rsidP="008B44F6">
      <w:pPr>
        <w:pStyle w:val="NoSpacing"/>
        <w:rPr>
          <w:color w:val="000000" w:themeColor="text1"/>
        </w:rPr>
      </w:pPr>
      <w:r w:rsidRPr="008B44F6">
        <w:rPr>
          <w:color w:val="000000" w:themeColor="text1"/>
        </w:rPr>
        <w:t xml:space="preserve">  region </w:t>
      </w:r>
      <w:r w:rsidRPr="008B44F6">
        <w:rPr>
          <w:rStyle w:val="pl-k"/>
          <w:rFonts w:cstheme="minorHAnsi"/>
          <w:color w:val="000000" w:themeColor="text1"/>
        </w:rPr>
        <w:t>=</w:t>
      </w:r>
      <w:r w:rsidRPr="008B44F6">
        <w:rPr>
          <w:color w:val="000000" w:themeColor="text1"/>
        </w:rPr>
        <w:t xml:space="preserve"> </w:t>
      </w:r>
      <w:r w:rsidRPr="008B44F6">
        <w:rPr>
          <w:rStyle w:val="pl-pds"/>
          <w:rFonts w:cstheme="minorHAnsi"/>
          <w:color w:val="000000" w:themeColor="text1"/>
        </w:rPr>
        <w:t>"</w:t>
      </w:r>
      <w:r w:rsidRPr="008B44F6">
        <w:rPr>
          <w:rStyle w:val="pl-s"/>
          <w:rFonts w:cstheme="minorHAnsi"/>
          <w:color w:val="000000" w:themeColor="text1"/>
        </w:rPr>
        <w:t>us-east-1</w:t>
      </w:r>
      <w:r w:rsidRPr="008B44F6">
        <w:rPr>
          <w:rStyle w:val="pl-pds"/>
          <w:rFonts w:cstheme="minorHAnsi"/>
          <w:color w:val="000000" w:themeColor="text1"/>
        </w:rPr>
        <w:t>"</w:t>
      </w:r>
    </w:p>
    <w:p w:rsidR="00146737" w:rsidRPr="008B44F6" w:rsidRDefault="00146737" w:rsidP="008B44F6">
      <w:pPr>
        <w:pStyle w:val="NoSpacing"/>
        <w:rPr>
          <w:color w:val="000000" w:themeColor="text1"/>
        </w:rPr>
      </w:pPr>
      <w:r w:rsidRPr="008B44F6">
        <w:rPr>
          <w:color w:val="000000" w:themeColor="text1"/>
        </w:rPr>
        <w:t>}</w:t>
      </w:r>
    </w:p>
    <w:p w:rsidR="00146737" w:rsidRPr="008B44F6" w:rsidRDefault="00146737" w:rsidP="008B44F6">
      <w:pPr>
        <w:pStyle w:val="NoSpacing"/>
        <w:rPr>
          <w:color w:val="000000" w:themeColor="text1"/>
        </w:rPr>
      </w:pPr>
    </w:p>
    <w:p w:rsidR="00146737" w:rsidRPr="008B44F6" w:rsidRDefault="00146737" w:rsidP="008B44F6">
      <w:pPr>
        <w:pStyle w:val="NoSpacing"/>
        <w:rPr>
          <w:color w:val="000000" w:themeColor="text1"/>
        </w:rPr>
      </w:pPr>
      <w:r w:rsidRPr="008B44F6">
        <w:rPr>
          <w:rStyle w:val="pl-k"/>
          <w:rFonts w:cstheme="minorHAnsi"/>
          <w:color w:val="000000" w:themeColor="text1"/>
        </w:rPr>
        <w:t>resource</w:t>
      </w:r>
      <w:r w:rsidRPr="008B44F6">
        <w:rPr>
          <w:color w:val="000000" w:themeColor="text1"/>
        </w:rPr>
        <w:t xml:space="preserve"> </w:t>
      </w:r>
      <w:r w:rsidRPr="008B44F6">
        <w:rPr>
          <w:rStyle w:val="pl-pds"/>
          <w:rFonts w:cstheme="minorHAnsi"/>
          <w:color w:val="000000" w:themeColor="text1"/>
        </w:rPr>
        <w:t>"</w:t>
      </w:r>
      <w:proofErr w:type="spellStart"/>
      <w:r w:rsidRPr="008B44F6">
        <w:rPr>
          <w:rStyle w:val="pl-s"/>
          <w:rFonts w:cstheme="minorHAnsi"/>
          <w:color w:val="000000" w:themeColor="text1"/>
        </w:rPr>
        <w:t>aws_instance</w:t>
      </w:r>
      <w:proofErr w:type="spellEnd"/>
      <w:r w:rsidRPr="008B44F6">
        <w:rPr>
          <w:rStyle w:val="pl-pds"/>
          <w:rFonts w:cstheme="minorHAnsi"/>
          <w:color w:val="000000" w:themeColor="text1"/>
        </w:rPr>
        <w:t>"</w:t>
      </w:r>
      <w:r w:rsidRPr="008B44F6">
        <w:rPr>
          <w:color w:val="000000" w:themeColor="text1"/>
        </w:rPr>
        <w:t xml:space="preserve"> </w:t>
      </w:r>
      <w:r w:rsidRPr="008B44F6">
        <w:rPr>
          <w:rStyle w:val="pl-pds"/>
          <w:rFonts w:cstheme="minorHAnsi"/>
          <w:color w:val="000000" w:themeColor="text1"/>
        </w:rPr>
        <w:t>"</w:t>
      </w:r>
      <w:r w:rsidRPr="008B44F6">
        <w:rPr>
          <w:rStyle w:val="pl-s"/>
          <w:rFonts w:cstheme="minorHAnsi"/>
          <w:color w:val="000000" w:themeColor="text1"/>
        </w:rPr>
        <w:t>example</w:t>
      </w:r>
      <w:r w:rsidRPr="008B44F6">
        <w:rPr>
          <w:rStyle w:val="pl-pds"/>
          <w:rFonts w:cstheme="minorHAnsi"/>
          <w:color w:val="000000" w:themeColor="text1"/>
        </w:rPr>
        <w:t>"</w:t>
      </w:r>
      <w:r w:rsidRPr="008B44F6">
        <w:rPr>
          <w:color w:val="000000" w:themeColor="text1"/>
        </w:rPr>
        <w:t xml:space="preserve"> {</w:t>
      </w:r>
    </w:p>
    <w:p w:rsidR="00146737" w:rsidRPr="008B44F6" w:rsidRDefault="00146737" w:rsidP="008B44F6">
      <w:pPr>
        <w:pStyle w:val="NoSpacing"/>
        <w:rPr>
          <w:color w:val="000000" w:themeColor="text1"/>
        </w:rPr>
      </w:pPr>
      <w:r w:rsidRPr="008B44F6">
        <w:rPr>
          <w:color w:val="000000" w:themeColor="text1"/>
        </w:rPr>
        <w:t xml:space="preserve">  </w:t>
      </w:r>
      <w:proofErr w:type="spellStart"/>
      <w:r w:rsidRPr="008B44F6">
        <w:rPr>
          <w:color w:val="000000" w:themeColor="text1"/>
        </w:rPr>
        <w:t>ami</w:t>
      </w:r>
      <w:proofErr w:type="spellEnd"/>
      <w:r w:rsidRPr="008B44F6">
        <w:rPr>
          <w:color w:val="000000" w:themeColor="text1"/>
        </w:rPr>
        <w:t xml:space="preserve"> </w:t>
      </w:r>
      <w:r w:rsidRPr="008B44F6">
        <w:rPr>
          <w:rStyle w:val="pl-k"/>
          <w:rFonts w:cstheme="minorHAnsi"/>
          <w:color w:val="000000" w:themeColor="text1"/>
        </w:rPr>
        <w:t>=</w:t>
      </w:r>
      <w:r w:rsidRPr="008B44F6">
        <w:rPr>
          <w:color w:val="000000" w:themeColor="text1"/>
        </w:rPr>
        <w:t xml:space="preserve"> </w:t>
      </w:r>
      <w:r w:rsidRPr="008B44F6">
        <w:rPr>
          <w:rStyle w:val="pl-pds"/>
          <w:rFonts w:cstheme="minorHAnsi"/>
          <w:color w:val="000000" w:themeColor="text1"/>
        </w:rPr>
        <w:t>"</w:t>
      </w:r>
      <w:r w:rsidRPr="008B44F6">
        <w:rPr>
          <w:rStyle w:val="pl-s"/>
          <w:rFonts w:cstheme="minorHAnsi"/>
          <w:color w:val="000000" w:themeColor="text1"/>
        </w:rPr>
        <w:t>ami-0123456789abcdef0</w:t>
      </w:r>
      <w:r w:rsidRPr="008B44F6">
        <w:rPr>
          <w:rStyle w:val="pl-pds"/>
          <w:rFonts w:cstheme="minorHAnsi"/>
          <w:color w:val="000000" w:themeColor="text1"/>
        </w:rPr>
        <w:t>"</w:t>
      </w:r>
    </w:p>
    <w:p w:rsidR="00146737" w:rsidRPr="008B44F6" w:rsidRDefault="00146737" w:rsidP="008B44F6">
      <w:pPr>
        <w:pStyle w:val="NoSpacing"/>
        <w:rPr>
          <w:color w:val="000000" w:themeColor="text1"/>
        </w:rPr>
      </w:pPr>
      <w:r w:rsidRPr="008B44F6">
        <w:rPr>
          <w:color w:val="000000" w:themeColor="text1"/>
        </w:rPr>
        <w:t xml:space="preserve">  </w:t>
      </w:r>
      <w:proofErr w:type="spellStart"/>
      <w:r w:rsidRPr="008B44F6">
        <w:rPr>
          <w:color w:val="000000" w:themeColor="text1"/>
        </w:rPr>
        <w:t>instance_type</w:t>
      </w:r>
      <w:proofErr w:type="spellEnd"/>
      <w:r w:rsidRPr="008B44F6">
        <w:rPr>
          <w:color w:val="000000" w:themeColor="text1"/>
        </w:rPr>
        <w:t xml:space="preserve"> </w:t>
      </w:r>
      <w:r w:rsidRPr="008B44F6">
        <w:rPr>
          <w:rStyle w:val="pl-k"/>
          <w:rFonts w:cstheme="minorHAnsi"/>
          <w:color w:val="000000" w:themeColor="text1"/>
        </w:rPr>
        <w:t>=</w:t>
      </w:r>
      <w:r w:rsidRPr="008B44F6">
        <w:rPr>
          <w:color w:val="000000" w:themeColor="text1"/>
        </w:rPr>
        <w:t xml:space="preserve"> </w:t>
      </w:r>
      <w:r w:rsidRPr="008B44F6">
        <w:rPr>
          <w:rStyle w:val="pl-pds"/>
          <w:rFonts w:cstheme="minorHAnsi"/>
          <w:color w:val="000000" w:themeColor="text1"/>
        </w:rPr>
        <w:t>"</w:t>
      </w:r>
      <w:r w:rsidRPr="008B44F6">
        <w:rPr>
          <w:rStyle w:val="pl-s"/>
          <w:rFonts w:cstheme="minorHAnsi"/>
          <w:color w:val="000000" w:themeColor="text1"/>
        </w:rPr>
        <w:t>t</w:t>
      </w:r>
      <w:proofErr w:type="gramStart"/>
      <w:r w:rsidRPr="008B44F6">
        <w:rPr>
          <w:rStyle w:val="pl-s"/>
          <w:rFonts w:cstheme="minorHAnsi"/>
          <w:color w:val="000000" w:themeColor="text1"/>
        </w:rPr>
        <w:t>2.micro</w:t>
      </w:r>
      <w:proofErr w:type="gramEnd"/>
      <w:r w:rsidRPr="008B44F6">
        <w:rPr>
          <w:rStyle w:val="pl-pds"/>
          <w:rFonts w:cstheme="minorHAnsi"/>
          <w:color w:val="000000" w:themeColor="text1"/>
        </w:rPr>
        <w:t>"</w:t>
      </w:r>
    </w:p>
    <w:p w:rsidR="00146737" w:rsidRPr="008B44F6" w:rsidRDefault="00146737" w:rsidP="008B44F6">
      <w:pPr>
        <w:pStyle w:val="NoSpacing"/>
        <w:rPr>
          <w:color w:val="000000" w:themeColor="text1"/>
        </w:rPr>
      </w:pPr>
      <w:r w:rsidRPr="008B44F6">
        <w:rPr>
          <w:color w:val="000000" w:themeColor="text1"/>
        </w:rPr>
        <w:t>}</w:t>
      </w:r>
    </w:p>
    <w:p w:rsidR="008B44F6" w:rsidRPr="008B44F6" w:rsidRDefault="008B44F6" w:rsidP="008B44F6">
      <w:pPr>
        <w:pStyle w:val="NoSpacing"/>
        <w:rPr>
          <w:color w:val="000000" w:themeColor="text1"/>
        </w:rPr>
      </w:pPr>
    </w:p>
    <w:p w:rsidR="00146737" w:rsidRPr="008B44F6" w:rsidRDefault="00146737" w:rsidP="00146737">
      <w:pPr>
        <w:rPr>
          <w:rFonts w:cstheme="minorHAnsi"/>
          <w:b/>
          <w:color w:val="000000" w:themeColor="text1"/>
          <w:sz w:val="24"/>
        </w:rPr>
      </w:pPr>
      <w:r w:rsidRPr="008B44F6">
        <w:rPr>
          <w:rFonts w:cstheme="minorHAnsi"/>
          <w:b/>
          <w:color w:val="000000" w:themeColor="text1"/>
          <w:sz w:val="24"/>
        </w:rPr>
        <w:t>In a child module</w:t>
      </w:r>
    </w:p>
    <w:p w:rsidR="00146737" w:rsidRPr="008B44F6" w:rsidRDefault="00146737" w:rsidP="00146737">
      <w:pPr>
        <w:rPr>
          <w:rFonts w:cstheme="minorHAnsi"/>
          <w:color w:val="000000" w:themeColor="text1"/>
        </w:rPr>
      </w:pPr>
      <w:r w:rsidRPr="008B44F6">
        <w:rPr>
          <w:rFonts w:cstheme="minorHAnsi"/>
          <w:color w:val="000000" w:themeColor="text1"/>
        </w:rPr>
        <w:t>You can also configure providers in a child module. This is useful if you want to reuse the same provider configuration in multiple resources.</w:t>
      </w:r>
    </w:p>
    <w:p w:rsidR="00146737" w:rsidRPr="008B44F6" w:rsidRDefault="00146737" w:rsidP="008B44F6">
      <w:pPr>
        <w:pStyle w:val="NoSpacing"/>
        <w:rPr>
          <w:color w:val="000000" w:themeColor="text1"/>
        </w:rPr>
      </w:pPr>
      <w:r w:rsidRPr="008B44F6">
        <w:rPr>
          <w:rStyle w:val="pl-k"/>
          <w:rFonts w:cstheme="minorHAnsi"/>
          <w:color w:val="000000" w:themeColor="text1"/>
        </w:rPr>
        <w:t>module</w:t>
      </w:r>
      <w:r w:rsidRPr="008B44F6">
        <w:rPr>
          <w:color w:val="000000" w:themeColor="text1"/>
        </w:rPr>
        <w:t xml:space="preserve"> </w:t>
      </w:r>
      <w:r w:rsidRPr="008B44F6">
        <w:rPr>
          <w:rStyle w:val="pl-pds"/>
          <w:rFonts w:cstheme="minorHAnsi"/>
          <w:color w:val="000000" w:themeColor="text1"/>
        </w:rPr>
        <w:t>"</w:t>
      </w:r>
      <w:proofErr w:type="spellStart"/>
      <w:r w:rsidRPr="008B44F6">
        <w:rPr>
          <w:rStyle w:val="pl-s"/>
          <w:rFonts w:cstheme="minorHAnsi"/>
          <w:color w:val="000000" w:themeColor="text1"/>
        </w:rPr>
        <w:t>aws_vpc</w:t>
      </w:r>
      <w:proofErr w:type="spellEnd"/>
      <w:r w:rsidRPr="008B44F6">
        <w:rPr>
          <w:rStyle w:val="pl-pds"/>
          <w:rFonts w:cstheme="minorHAnsi"/>
          <w:color w:val="000000" w:themeColor="text1"/>
        </w:rPr>
        <w:t>"</w:t>
      </w:r>
      <w:r w:rsidRPr="008B44F6">
        <w:rPr>
          <w:color w:val="000000" w:themeColor="text1"/>
        </w:rPr>
        <w:t xml:space="preserve"> {</w:t>
      </w:r>
    </w:p>
    <w:p w:rsidR="00146737" w:rsidRPr="008B44F6" w:rsidRDefault="00146737" w:rsidP="008B44F6">
      <w:pPr>
        <w:pStyle w:val="NoSpacing"/>
        <w:rPr>
          <w:color w:val="000000" w:themeColor="text1"/>
        </w:rPr>
      </w:pPr>
      <w:r w:rsidRPr="008B44F6">
        <w:rPr>
          <w:color w:val="000000" w:themeColor="text1"/>
        </w:rPr>
        <w:t xml:space="preserve">  source </w:t>
      </w:r>
      <w:r w:rsidRPr="008B44F6">
        <w:rPr>
          <w:rStyle w:val="pl-k"/>
          <w:rFonts w:cstheme="minorHAnsi"/>
          <w:color w:val="000000" w:themeColor="text1"/>
        </w:rPr>
        <w:t>=</w:t>
      </w:r>
      <w:r w:rsidRPr="008B44F6">
        <w:rPr>
          <w:color w:val="000000" w:themeColor="text1"/>
        </w:rPr>
        <w:t xml:space="preserve"> </w:t>
      </w:r>
      <w:proofErr w:type="gramStart"/>
      <w:r w:rsidRPr="008B44F6">
        <w:rPr>
          <w:rStyle w:val="pl-pds"/>
          <w:rFonts w:cstheme="minorHAnsi"/>
          <w:color w:val="000000" w:themeColor="text1"/>
        </w:rPr>
        <w:t>"</w:t>
      </w:r>
      <w:r w:rsidRPr="008B44F6">
        <w:rPr>
          <w:rStyle w:val="pl-s"/>
          <w:rFonts w:cstheme="minorHAnsi"/>
          <w:color w:val="000000" w:themeColor="text1"/>
        </w:rPr>
        <w:t>./</w:t>
      </w:r>
      <w:proofErr w:type="spellStart"/>
      <w:proofErr w:type="gramEnd"/>
      <w:r w:rsidRPr="008B44F6">
        <w:rPr>
          <w:rStyle w:val="pl-s"/>
          <w:rFonts w:cstheme="minorHAnsi"/>
          <w:color w:val="000000" w:themeColor="text1"/>
        </w:rPr>
        <w:t>aws_vpc</w:t>
      </w:r>
      <w:proofErr w:type="spellEnd"/>
      <w:r w:rsidRPr="008B44F6">
        <w:rPr>
          <w:rStyle w:val="pl-pds"/>
          <w:rFonts w:cstheme="minorHAnsi"/>
          <w:color w:val="000000" w:themeColor="text1"/>
        </w:rPr>
        <w:t>"</w:t>
      </w:r>
    </w:p>
    <w:p w:rsidR="00146737" w:rsidRPr="008B44F6" w:rsidRDefault="00146737" w:rsidP="008B44F6">
      <w:pPr>
        <w:pStyle w:val="NoSpacing"/>
        <w:rPr>
          <w:color w:val="000000" w:themeColor="text1"/>
        </w:rPr>
      </w:pPr>
      <w:r w:rsidRPr="008B44F6">
        <w:rPr>
          <w:color w:val="000000" w:themeColor="text1"/>
        </w:rPr>
        <w:t xml:space="preserve">  providers </w:t>
      </w:r>
      <w:r w:rsidRPr="008B44F6">
        <w:rPr>
          <w:rStyle w:val="pl-k"/>
          <w:rFonts w:cstheme="minorHAnsi"/>
          <w:color w:val="000000" w:themeColor="text1"/>
        </w:rPr>
        <w:t>=</w:t>
      </w:r>
      <w:r w:rsidRPr="008B44F6">
        <w:rPr>
          <w:color w:val="000000" w:themeColor="text1"/>
        </w:rPr>
        <w:t xml:space="preserve"> {</w:t>
      </w:r>
    </w:p>
    <w:p w:rsidR="00146737" w:rsidRPr="008B44F6" w:rsidRDefault="00146737" w:rsidP="008B44F6">
      <w:pPr>
        <w:pStyle w:val="NoSpacing"/>
        <w:rPr>
          <w:color w:val="000000" w:themeColor="text1"/>
        </w:rPr>
      </w:pPr>
      <w:r w:rsidRPr="008B44F6">
        <w:rPr>
          <w:color w:val="000000" w:themeColor="text1"/>
        </w:rPr>
        <w:t xml:space="preserve">    </w:t>
      </w:r>
      <w:proofErr w:type="spellStart"/>
      <w:r w:rsidRPr="008B44F6">
        <w:rPr>
          <w:color w:val="000000" w:themeColor="text1"/>
        </w:rPr>
        <w:t>aws</w:t>
      </w:r>
      <w:proofErr w:type="spellEnd"/>
      <w:r w:rsidRPr="008B44F6">
        <w:rPr>
          <w:color w:val="000000" w:themeColor="text1"/>
        </w:rPr>
        <w:t xml:space="preserve"> </w:t>
      </w:r>
      <w:r w:rsidRPr="008B44F6">
        <w:rPr>
          <w:rStyle w:val="pl-k"/>
          <w:rFonts w:cstheme="minorHAnsi"/>
          <w:color w:val="000000" w:themeColor="text1"/>
        </w:rPr>
        <w:t>=</w:t>
      </w:r>
      <w:r w:rsidRPr="008B44F6">
        <w:rPr>
          <w:color w:val="000000" w:themeColor="text1"/>
        </w:rPr>
        <w:t xml:space="preserve"> aws</w:t>
      </w:r>
      <w:r w:rsidRPr="008B44F6">
        <w:rPr>
          <w:rStyle w:val="pl-k"/>
          <w:rFonts w:cstheme="minorHAnsi"/>
          <w:color w:val="000000" w:themeColor="text1"/>
        </w:rPr>
        <w:t>.</w:t>
      </w:r>
      <w:r w:rsidRPr="008B44F6">
        <w:rPr>
          <w:rStyle w:val="pl-smi"/>
          <w:rFonts w:cstheme="minorHAnsi"/>
          <w:color w:val="000000" w:themeColor="text1"/>
        </w:rPr>
        <w:t>us-west-2</w:t>
      </w:r>
    </w:p>
    <w:p w:rsidR="00146737" w:rsidRPr="008B44F6" w:rsidRDefault="00146737" w:rsidP="008B44F6">
      <w:pPr>
        <w:pStyle w:val="NoSpacing"/>
        <w:rPr>
          <w:color w:val="000000" w:themeColor="text1"/>
        </w:rPr>
      </w:pPr>
      <w:r w:rsidRPr="008B44F6">
        <w:rPr>
          <w:color w:val="000000" w:themeColor="text1"/>
        </w:rPr>
        <w:t xml:space="preserve">  }</w:t>
      </w:r>
    </w:p>
    <w:p w:rsidR="00146737" w:rsidRPr="008B44F6" w:rsidRDefault="00146737" w:rsidP="008B44F6">
      <w:pPr>
        <w:pStyle w:val="NoSpacing"/>
        <w:rPr>
          <w:color w:val="000000" w:themeColor="text1"/>
        </w:rPr>
      </w:pPr>
      <w:r w:rsidRPr="008B44F6">
        <w:rPr>
          <w:color w:val="000000" w:themeColor="text1"/>
        </w:rPr>
        <w:t>}</w:t>
      </w:r>
    </w:p>
    <w:p w:rsidR="00146737" w:rsidRPr="008B44F6" w:rsidRDefault="00146737" w:rsidP="008B44F6">
      <w:pPr>
        <w:pStyle w:val="NoSpacing"/>
        <w:rPr>
          <w:color w:val="000000" w:themeColor="text1"/>
        </w:rPr>
      </w:pPr>
    </w:p>
    <w:p w:rsidR="00146737" w:rsidRPr="008B44F6" w:rsidRDefault="00146737" w:rsidP="008B44F6">
      <w:pPr>
        <w:pStyle w:val="NoSpacing"/>
        <w:rPr>
          <w:color w:val="000000" w:themeColor="text1"/>
        </w:rPr>
      </w:pPr>
      <w:r w:rsidRPr="008B44F6">
        <w:rPr>
          <w:rStyle w:val="pl-k"/>
          <w:rFonts w:cstheme="minorHAnsi"/>
          <w:color w:val="000000" w:themeColor="text1"/>
        </w:rPr>
        <w:t>resource</w:t>
      </w:r>
      <w:r w:rsidRPr="008B44F6">
        <w:rPr>
          <w:color w:val="000000" w:themeColor="text1"/>
        </w:rPr>
        <w:t xml:space="preserve"> </w:t>
      </w:r>
      <w:r w:rsidRPr="008B44F6">
        <w:rPr>
          <w:rStyle w:val="pl-pds"/>
          <w:rFonts w:cstheme="minorHAnsi"/>
          <w:color w:val="000000" w:themeColor="text1"/>
        </w:rPr>
        <w:t>"</w:t>
      </w:r>
      <w:proofErr w:type="spellStart"/>
      <w:r w:rsidRPr="008B44F6">
        <w:rPr>
          <w:rStyle w:val="pl-s"/>
          <w:rFonts w:cstheme="minorHAnsi"/>
          <w:color w:val="000000" w:themeColor="text1"/>
        </w:rPr>
        <w:t>aws_instance</w:t>
      </w:r>
      <w:proofErr w:type="spellEnd"/>
      <w:r w:rsidRPr="008B44F6">
        <w:rPr>
          <w:rStyle w:val="pl-pds"/>
          <w:rFonts w:cstheme="minorHAnsi"/>
          <w:color w:val="000000" w:themeColor="text1"/>
        </w:rPr>
        <w:t>"</w:t>
      </w:r>
      <w:r w:rsidRPr="008B44F6">
        <w:rPr>
          <w:color w:val="000000" w:themeColor="text1"/>
        </w:rPr>
        <w:t xml:space="preserve"> </w:t>
      </w:r>
      <w:r w:rsidRPr="008B44F6">
        <w:rPr>
          <w:rStyle w:val="pl-pds"/>
          <w:rFonts w:cstheme="minorHAnsi"/>
          <w:color w:val="000000" w:themeColor="text1"/>
        </w:rPr>
        <w:t>"</w:t>
      </w:r>
      <w:r w:rsidRPr="008B44F6">
        <w:rPr>
          <w:rStyle w:val="pl-s"/>
          <w:rFonts w:cstheme="minorHAnsi"/>
          <w:color w:val="000000" w:themeColor="text1"/>
        </w:rPr>
        <w:t>example</w:t>
      </w:r>
      <w:r w:rsidRPr="008B44F6">
        <w:rPr>
          <w:rStyle w:val="pl-pds"/>
          <w:rFonts w:cstheme="minorHAnsi"/>
          <w:color w:val="000000" w:themeColor="text1"/>
        </w:rPr>
        <w:t>"</w:t>
      </w:r>
      <w:r w:rsidRPr="008B44F6">
        <w:rPr>
          <w:color w:val="000000" w:themeColor="text1"/>
        </w:rPr>
        <w:t xml:space="preserve"> {</w:t>
      </w:r>
    </w:p>
    <w:p w:rsidR="00146737" w:rsidRPr="008B44F6" w:rsidRDefault="00146737" w:rsidP="008B44F6">
      <w:pPr>
        <w:pStyle w:val="NoSpacing"/>
        <w:rPr>
          <w:color w:val="000000" w:themeColor="text1"/>
        </w:rPr>
      </w:pPr>
      <w:r w:rsidRPr="008B44F6">
        <w:rPr>
          <w:color w:val="000000" w:themeColor="text1"/>
        </w:rPr>
        <w:t xml:space="preserve">  </w:t>
      </w:r>
      <w:proofErr w:type="spellStart"/>
      <w:r w:rsidRPr="008B44F6">
        <w:rPr>
          <w:color w:val="000000" w:themeColor="text1"/>
        </w:rPr>
        <w:t>ami</w:t>
      </w:r>
      <w:proofErr w:type="spellEnd"/>
      <w:r w:rsidRPr="008B44F6">
        <w:rPr>
          <w:color w:val="000000" w:themeColor="text1"/>
        </w:rPr>
        <w:t xml:space="preserve"> </w:t>
      </w:r>
      <w:r w:rsidRPr="008B44F6">
        <w:rPr>
          <w:rStyle w:val="pl-k"/>
          <w:rFonts w:cstheme="minorHAnsi"/>
          <w:color w:val="000000" w:themeColor="text1"/>
        </w:rPr>
        <w:t>=</w:t>
      </w:r>
      <w:r w:rsidRPr="008B44F6">
        <w:rPr>
          <w:color w:val="000000" w:themeColor="text1"/>
        </w:rPr>
        <w:t xml:space="preserve"> </w:t>
      </w:r>
      <w:r w:rsidRPr="008B44F6">
        <w:rPr>
          <w:rStyle w:val="pl-pds"/>
          <w:rFonts w:cstheme="minorHAnsi"/>
          <w:color w:val="000000" w:themeColor="text1"/>
        </w:rPr>
        <w:t>"</w:t>
      </w:r>
      <w:r w:rsidRPr="008B44F6">
        <w:rPr>
          <w:rStyle w:val="pl-s"/>
          <w:rFonts w:cstheme="minorHAnsi"/>
          <w:color w:val="000000" w:themeColor="text1"/>
        </w:rPr>
        <w:t>ami-0123456789abcdef0</w:t>
      </w:r>
      <w:r w:rsidRPr="008B44F6">
        <w:rPr>
          <w:rStyle w:val="pl-pds"/>
          <w:rFonts w:cstheme="minorHAnsi"/>
          <w:color w:val="000000" w:themeColor="text1"/>
        </w:rPr>
        <w:t>"</w:t>
      </w:r>
    </w:p>
    <w:p w:rsidR="00146737" w:rsidRPr="008B44F6" w:rsidRDefault="00146737" w:rsidP="008B44F6">
      <w:pPr>
        <w:pStyle w:val="NoSpacing"/>
        <w:rPr>
          <w:color w:val="000000" w:themeColor="text1"/>
        </w:rPr>
      </w:pPr>
      <w:r w:rsidRPr="008B44F6">
        <w:rPr>
          <w:color w:val="000000" w:themeColor="text1"/>
        </w:rPr>
        <w:t xml:space="preserve">  </w:t>
      </w:r>
      <w:proofErr w:type="spellStart"/>
      <w:r w:rsidRPr="008B44F6">
        <w:rPr>
          <w:color w:val="000000" w:themeColor="text1"/>
        </w:rPr>
        <w:t>instance_type</w:t>
      </w:r>
      <w:proofErr w:type="spellEnd"/>
      <w:r w:rsidRPr="008B44F6">
        <w:rPr>
          <w:color w:val="000000" w:themeColor="text1"/>
        </w:rPr>
        <w:t xml:space="preserve"> </w:t>
      </w:r>
      <w:r w:rsidRPr="008B44F6">
        <w:rPr>
          <w:rStyle w:val="pl-k"/>
          <w:rFonts w:cstheme="minorHAnsi"/>
          <w:color w:val="000000" w:themeColor="text1"/>
        </w:rPr>
        <w:t>=</w:t>
      </w:r>
      <w:r w:rsidRPr="008B44F6">
        <w:rPr>
          <w:color w:val="000000" w:themeColor="text1"/>
        </w:rPr>
        <w:t xml:space="preserve"> </w:t>
      </w:r>
      <w:r w:rsidRPr="008B44F6">
        <w:rPr>
          <w:rStyle w:val="pl-pds"/>
          <w:rFonts w:cstheme="minorHAnsi"/>
          <w:color w:val="000000" w:themeColor="text1"/>
        </w:rPr>
        <w:t>"</w:t>
      </w:r>
      <w:r w:rsidRPr="008B44F6">
        <w:rPr>
          <w:rStyle w:val="pl-s"/>
          <w:rFonts w:cstheme="minorHAnsi"/>
          <w:color w:val="000000" w:themeColor="text1"/>
        </w:rPr>
        <w:t>t</w:t>
      </w:r>
      <w:proofErr w:type="gramStart"/>
      <w:r w:rsidRPr="008B44F6">
        <w:rPr>
          <w:rStyle w:val="pl-s"/>
          <w:rFonts w:cstheme="minorHAnsi"/>
          <w:color w:val="000000" w:themeColor="text1"/>
        </w:rPr>
        <w:t>2.micro</w:t>
      </w:r>
      <w:proofErr w:type="gramEnd"/>
      <w:r w:rsidRPr="008B44F6">
        <w:rPr>
          <w:rStyle w:val="pl-pds"/>
          <w:rFonts w:cstheme="minorHAnsi"/>
          <w:color w:val="000000" w:themeColor="text1"/>
        </w:rPr>
        <w:t>"</w:t>
      </w:r>
    </w:p>
    <w:p w:rsidR="00146737" w:rsidRPr="008B44F6" w:rsidRDefault="00146737" w:rsidP="008B44F6">
      <w:pPr>
        <w:pStyle w:val="NoSpacing"/>
        <w:rPr>
          <w:color w:val="000000" w:themeColor="text1"/>
        </w:rPr>
      </w:pPr>
      <w:r w:rsidRPr="008B44F6">
        <w:rPr>
          <w:color w:val="000000" w:themeColor="text1"/>
        </w:rPr>
        <w:t xml:space="preserve">  </w:t>
      </w:r>
      <w:proofErr w:type="spellStart"/>
      <w:r w:rsidRPr="008B44F6">
        <w:rPr>
          <w:color w:val="000000" w:themeColor="text1"/>
        </w:rPr>
        <w:t>depends_on</w:t>
      </w:r>
      <w:proofErr w:type="spellEnd"/>
      <w:r w:rsidRPr="008B44F6">
        <w:rPr>
          <w:color w:val="000000" w:themeColor="text1"/>
        </w:rPr>
        <w:t xml:space="preserve"> </w:t>
      </w:r>
      <w:r w:rsidRPr="008B44F6">
        <w:rPr>
          <w:rStyle w:val="pl-k"/>
          <w:rFonts w:cstheme="minorHAnsi"/>
          <w:color w:val="000000" w:themeColor="text1"/>
        </w:rPr>
        <w:t>=</w:t>
      </w:r>
      <w:r w:rsidRPr="008B44F6">
        <w:rPr>
          <w:color w:val="000000" w:themeColor="text1"/>
        </w:rPr>
        <w:t xml:space="preserve"> [</w:t>
      </w:r>
      <w:proofErr w:type="spellStart"/>
      <w:r w:rsidRPr="008B44F6">
        <w:rPr>
          <w:rStyle w:val="pl-c1"/>
          <w:rFonts w:cstheme="minorHAnsi"/>
          <w:color w:val="000000" w:themeColor="text1"/>
        </w:rPr>
        <w:t>module</w:t>
      </w:r>
      <w:r w:rsidRPr="008B44F6">
        <w:rPr>
          <w:rStyle w:val="pl-k"/>
          <w:rFonts w:cstheme="minorHAnsi"/>
          <w:color w:val="000000" w:themeColor="text1"/>
        </w:rPr>
        <w:t>.</w:t>
      </w:r>
      <w:r w:rsidRPr="008B44F6">
        <w:rPr>
          <w:rStyle w:val="pl-smi"/>
          <w:rFonts w:cstheme="minorHAnsi"/>
          <w:color w:val="000000" w:themeColor="text1"/>
        </w:rPr>
        <w:t>aws_vpc</w:t>
      </w:r>
      <w:proofErr w:type="spellEnd"/>
      <w:r w:rsidRPr="008B44F6">
        <w:rPr>
          <w:color w:val="000000" w:themeColor="text1"/>
        </w:rPr>
        <w:t>]</w:t>
      </w:r>
    </w:p>
    <w:p w:rsidR="00146737" w:rsidRPr="008B44F6" w:rsidRDefault="00146737" w:rsidP="008B44F6">
      <w:pPr>
        <w:pStyle w:val="NoSpacing"/>
        <w:rPr>
          <w:color w:val="000000" w:themeColor="text1"/>
        </w:rPr>
      </w:pPr>
      <w:r w:rsidRPr="008B44F6">
        <w:rPr>
          <w:color w:val="000000" w:themeColor="text1"/>
        </w:rPr>
        <w:t>}</w:t>
      </w:r>
    </w:p>
    <w:p w:rsidR="008B44F6" w:rsidRPr="008B44F6" w:rsidRDefault="008B44F6" w:rsidP="008B44F6">
      <w:pPr>
        <w:pStyle w:val="NoSpacing"/>
        <w:rPr>
          <w:color w:val="000000" w:themeColor="text1"/>
        </w:rPr>
      </w:pPr>
    </w:p>
    <w:p w:rsidR="00146737" w:rsidRPr="008B44F6" w:rsidRDefault="00146737" w:rsidP="00146737">
      <w:pPr>
        <w:rPr>
          <w:rFonts w:cstheme="minorHAnsi"/>
          <w:b/>
          <w:color w:val="000000" w:themeColor="text1"/>
          <w:sz w:val="24"/>
        </w:rPr>
      </w:pPr>
      <w:r w:rsidRPr="008B44F6">
        <w:rPr>
          <w:rFonts w:cstheme="minorHAnsi"/>
          <w:b/>
          <w:color w:val="000000" w:themeColor="text1"/>
          <w:sz w:val="24"/>
        </w:rPr>
        <w:t xml:space="preserve">In the </w:t>
      </w:r>
      <w:proofErr w:type="spellStart"/>
      <w:r w:rsidRPr="008B44F6">
        <w:rPr>
          <w:rFonts w:cstheme="minorHAnsi"/>
          <w:b/>
          <w:color w:val="000000" w:themeColor="text1"/>
          <w:sz w:val="24"/>
        </w:rPr>
        <w:t>required_providers</w:t>
      </w:r>
      <w:proofErr w:type="spellEnd"/>
      <w:r w:rsidRPr="008B44F6">
        <w:rPr>
          <w:rFonts w:cstheme="minorHAnsi"/>
          <w:b/>
          <w:color w:val="000000" w:themeColor="text1"/>
          <w:sz w:val="24"/>
        </w:rPr>
        <w:t xml:space="preserve"> block</w:t>
      </w:r>
    </w:p>
    <w:p w:rsidR="008B44F6" w:rsidRPr="008B44F6" w:rsidRDefault="008B44F6" w:rsidP="008B44F6">
      <w:pPr>
        <w:rPr>
          <w:rFonts w:cstheme="minorHAnsi"/>
          <w:color w:val="000000" w:themeColor="text1"/>
        </w:rPr>
      </w:pPr>
      <w:r w:rsidRPr="008B44F6">
        <w:rPr>
          <w:color w:val="000000" w:themeColor="text1"/>
        </w:rPr>
        <w:br/>
      </w:r>
      <w:r w:rsidRPr="008B44F6">
        <w:rPr>
          <w:rFonts w:cstheme="minorHAnsi"/>
          <w:color w:val="000000" w:themeColor="text1"/>
          <w:shd w:val="clear" w:color="auto" w:fill="FFFFFF"/>
        </w:rPr>
        <w:t xml:space="preserve">The </w:t>
      </w:r>
      <w:proofErr w:type="spellStart"/>
      <w:r w:rsidRPr="008B44F6">
        <w:rPr>
          <w:rStyle w:val="HTMLCode"/>
          <w:rFonts w:asciiTheme="minorHAnsi" w:eastAsiaTheme="minorHAnsi" w:hAnsiTheme="minorHAnsi" w:cstheme="minorHAnsi"/>
          <w:b/>
          <w:bCs/>
          <w:color w:val="000000" w:themeColor="text1"/>
          <w:sz w:val="22"/>
          <w:szCs w:val="22"/>
          <w:bdr w:val="single" w:sz="2" w:space="0" w:color="D9D9E3" w:frame="1"/>
          <w:shd w:val="clear" w:color="auto" w:fill="FFFFFF"/>
        </w:rPr>
        <w:t>required_providers</w:t>
      </w:r>
      <w:proofErr w:type="spellEnd"/>
      <w:r w:rsidRPr="008B44F6">
        <w:rPr>
          <w:rFonts w:cstheme="minorHAnsi"/>
          <w:color w:val="000000" w:themeColor="text1"/>
          <w:shd w:val="clear" w:color="auto" w:fill="FFFFFF"/>
        </w:rPr>
        <w:t xml:space="preserve"> block in Terraform is used to specify the provider requirements for your Terraform configuration. It allows you to declare which provider versions your configuration depends on. This block is typically found at the top of your Terraform configuration files.</w:t>
      </w:r>
    </w:p>
    <w:p w:rsidR="00146737" w:rsidRPr="008B44F6" w:rsidRDefault="00146737" w:rsidP="00146737">
      <w:pPr>
        <w:rPr>
          <w:rFonts w:cstheme="minorHAnsi"/>
          <w:color w:val="000000" w:themeColor="text1"/>
        </w:rPr>
      </w:pPr>
      <w:r w:rsidRPr="008B44F6">
        <w:rPr>
          <w:rFonts w:cstheme="minorHAnsi"/>
          <w:color w:val="000000" w:themeColor="text1"/>
        </w:rPr>
        <w:t xml:space="preserve">You can also configure providers in the </w:t>
      </w:r>
      <w:proofErr w:type="spellStart"/>
      <w:r w:rsidRPr="008B44F6">
        <w:rPr>
          <w:rFonts w:cstheme="minorHAnsi"/>
          <w:color w:val="000000" w:themeColor="text1"/>
        </w:rPr>
        <w:t>required_providers</w:t>
      </w:r>
      <w:proofErr w:type="spellEnd"/>
      <w:r w:rsidRPr="008B44F6">
        <w:rPr>
          <w:rFonts w:cstheme="minorHAnsi"/>
          <w:color w:val="000000" w:themeColor="text1"/>
        </w:rPr>
        <w:t xml:space="preserve"> block. This is useful if you want to make sure that a specific provider version is used.</w:t>
      </w:r>
    </w:p>
    <w:p w:rsidR="00146737" w:rsidRPr="008B44F6" w:rsidRDefault="00146737" w:rsidP="008B44F6">
      <w:pPr>
        <w:pStyle w:val="NoSpacing"/>
        <w:rPr>
          <w:color w:val="000000" w:themeColor="text1"/>
        </w:rPr>
      </w:pPr>
      <w:r w:rsidRPr="008B44F6">
        <w:rPr>
          <w:rStyle w:val="pl-k"/>
          <w:rFonts w:cstheme="minorHAnsi"/>
          <w:color w:val="000000" w:themeColor="text1"/>
        </w:rPr>
        <w:lastRenderedPageBreak/>
        <w:t>terraform</w:t>
      </w:r>
      <w:r w:rsidRPr="008B44F6">
        <w:rPr>
          <w:color w:val="000000" w:themeColor="text1"/>
        </w:rPr>
        <w:t xml:space="preserve"> {</w:t>
      </w:r>
    </w:p>
    <w:p w:rsidR="00146737" w:rsidRPr="008B44F6" w:rsidRDefault="00146737" w:rsidP="008B44F6">
      <w:pPr>
        <w:pStyle w:val="NoSpacing"/>
        <w:rPr>
          <w:color w:val="000000" w:themeColor="text1"/>
        </w:rPr>
      </w:pPr>
      <w:r w:rsidRPr="008B44F6">
        <w:rPr>
          <w:color w:val="000000" w:themeColor="text1"/>
        </w:rPr>
        <w:t xml:space="preserve">  </w:t>
      </w:r>
      <w:proofErr w:type="spellStart"/>
      <w:r w:rsidRPr="008B44F6">
        <w:rPr>
          <w:rStyle w:val="pl-en"/>
          <w:rFonts w:cstheme="minorHAnsi"/>
          <w:color w:val="000000" w:themeColor="text1"/>
        </w:rPr>
        <w:t>required_providers</w:t>
      </w:r>
      <w:proofErr w:type="spellEnd"/>
      <w:r w:rsidRPr="008B44F6">
        <w:rPr>
          <w:color w:val="000000" w:themeColor="text1"/>
        </w:rPr>
        <w:t xml:space="preserve"> {</w:t>
      </w:r>
    </w:p>
    <w:p w:rsidR="00146737" w:rsidRPr="008B44F6" w:rsidRDefault="00146737" w:rsidP="008B44F6">
      <w:pPr>
        <w:pStyle w:val="NoSpacing"/>
        <w:rPr>
          <w:color w:val="000000" w:themeColor="text1"/>
        </w:rPr>
      </w:pPr>
      <w:r w:rsidRPr="008B44F6">
        <w:rPr>
          <w:color w:val="000000" w:themeColor="text1"/>
        </w:rPr>
        <w:t xml:space="preserve">    </w:t>
      </w:r>
      <w:proofErr w:type="spellStart"/>
      <w:r w:rsidRPr="008B44F6">
        <w:rPr>
          <w:color w:val="000000" w:themeColor="text1"/>
        </w:rPr>
        <w:t>aws</w:t>
      </w:r>
      <w:proofErr w:type="spellEnd"/>
      <w:r w:rsidRPr="008B44F6">
        <w:rPr>
          <w:color w:val="000000" w:themeColor="text1"/>
        </w:rPr>
        <w:t xml:space="preserve"> </w:t>
      </w:r>
      <w:r w:rsidRPr="008B44F6">
        <w:rPr>
          <w:rStyle w:val="pl-k"/>
          <w:rFonts w:cstheme="minorHAnsi"/>
          <w:color w:val="000000" w:themeColor="text1"/>
        </w:rPr>
        <w:t>=</w:t>
      </w:r>
      <w:r w:rsidRPr="008B44F6">
        <w:rPr>
          <w:color w:val="000000" w:themeColor="text1"/>
        </w:rPr>
        <w:t xml:space="preserve"> {</w:t>
      </w:r>
    </w:p>
    <w:p w:rsidR="00146737" w:rsidRPr="008B44F6" w:rsidRDefault="00146737" w:rsidP="008B44F6">
      <w:pPr>
        <w:pStyle w:val="NoSpacing"/>
        <w:rPr>
          <w:color w:val="000000" w:themeColor="text1"/>
        </w:rPr>
      </w:pPr>
      <w:r w:rsidRPr="008B44F6">
        <w:rPr>
          <w:color w:val="000000" w:themeColor="text1"/>
        </w:rPr>
        <w:t xml:space="preserve">      source </w:t>
      </w:r>
      <w:r w:rsidRPr="008B44F6">
        <w:rPr>
          <w:rStyle w:val="pl-k"/>
          <w:rFonts w:cstheme="minorHAnsi"/>
          <w:color w:val="000000" w:themeColor="text1"/>
        </w:rPr>
        <w:t>=</w:t>
      </w:r>
      <w:r w:rsidRPr="008B44F6">
        <w:rPr>
          <w:color w:val="000000" w:themeColor="text1"/>
        </w:rPr>
        <w:t xml:space="preserve"> </w:t>
      </w:r>
      <w:r w:rsidRPr="008B44F6">
        <w:rPr>
          <w:rStyle w:val="pl-pds"/>
          <w:rFonts w:cstheme="minorHAnsi"/>
          <w:color w:val="000000" w:themeColor="text1"/>
        </w:rPr>
        <w:t>"</w:t>
      </w:r>
      <w:proofErr w:type="spellStart"/>
      <w:r w:rsidRPr="008B44F6">
        <w:rPr>
          <w:rStyle w:val="pl-s"/>
          <w:rFonts w:cstheme="minorHAnsi"/>
          <w:color w:val="000000" w:themeColor="text1"/>
        </w:rPr>
        <w:t>hashicorp</w:t>
      </w:r>
      <w:proofErr w:type="spellEnd"/>
      <w:r w:rsidRPr="008B44F6">
        <w:rPr>
          <w:rStyle w:val="pl-s"/>
          <w:rFonts w:cstheme="minorHAnsi"/>
          <w:color w:val="000000" w:themeColor="text1"/>
        </w:rPr>
        <w:t>/</w:t>
      </w:r>
      <w:proofErr w:type="spellStart"/>
      <w:r w:rsidRPr="008B44F6">
        <w:rPr>
          <w:rStyle w:val="pl-s"/>
          <w:rFonts w:cstheme="minorHAnsi"/>
          <w:color w:val="000000" w:themeColor="text1"/>
        </w:rPr>
        <w:t>aws</w:t>
      </w:r>
      <w:proofErr w:type="spellEnd"/>
      <w:r w:rsidRPr="008B44F6">
        <w:rPr>
          <w:rStyle w:val="pl-pds"/>
          <w:rFonts w:cstheme="minorHAnsi"/>
          <w:color w:val="000000" w:themeColor="text1"/>
        </w:rPr>
        <w:t>"</w:t>
      </w:r>
    </w:p>
    <w:p w:rsidR="00146737" w:rsidRPr="008B44F6" w:rsidRDefault="00146737" w:rsidP="008B44F6">
      <w:pPr>
        <w:pStyle w:val="NoSpacing"/>
        <w:rPr>
          <w:color w:val="000000" w:themeColor="text1"/>
        </w:rPr>
      </w:pPr>
      <w:r w:rsidRPr="008B44F6">
        <w:rPr>
          <w:color w:val="000000" w:themeColor="text1"/>
        </w:rPr>
        <w:t xml:space="preserve">      version </w:t>
      </w:r>
      <w:r w:rsidRPr="008B44F6">
        <w:rPr>
          <w:rStyle w:val="pl-k"/>
          <w:rFonts w:cstheme="minorHAnsi"/>
          <w:color w:val="000000" w:themeColor="text1"/>
        </w:rPr>
        <w:t>=</w:t>
      </w:r>
      <w:r w:rsidRPr="008B44F6">
        <w:rPr>
          <w:color w:val="000000" w:themeColor="text1"/>
        </w:rPr>
        <w:t xml:space="preserve"> </w:t>
      </w:r>
      <w:r w:rsidRPr="008B44F6">
        <w:rPr>
          <w:rStyle w:val="pl-pds"/>
          <w:rFonts w:cstheme="minorHAnsi"/>
          <w:color w:val="000000" w:themeColor="text1"/>
        </w:rPr>
        <w:t>"</w:t>
      </w:r>
      <w:r w:rsidRPr="008B44F6">
        <w:rPr>
          <w:rStyle w:val="pl-s"/>
          <w:rFonts w:cstheme="minorHAnsi"/>
          <w:color w:val="000000" w:themeColor="text1"/>
        </w:rPr>
        <w:t>~&gt; 3.79</w:t>
      </w:r>
      <w:r w:rsidRPr="008B44F6">
        <w:rPr>
          <w:rStyle w:val="pl-pds"/>
          <w:rFonts w:cstheme="minorHAnsi"/>
          <w:color w:val="000000" w:themeColor="text1"/>
        </w:rPr>
        <w:t>"</w:t>
      </w:r>
    </w:p>
    <w:p w:rsidR="00146737" w:rsidRPr="008B44F6" w:rsidRDefault="00146737" w:rsidP="008B44F6">
      <w:pPr>
        <w:pStyle w:val="NoSpacing"/>
        <w:rPr>
          <w:color w:val="000000" w:themeColor="text1"/>
        </w:rPr>
      </w:pPr>
      <w:r w:rsidRPr="008B44F6">
        <w:rPr>
          <w:color w:val="000000" w:themeColor="text1"/>
        </w:rPr>
        <w:t xml:space="preserve">    }</w:t>
      </w:r>
    </w:p>
    <w:p w:rsidR="00146737" w:rsidRPr="008B44F6" w:rsidRDefault="00146737" w:rsidP="008B44F6">
      <w:pPr>
        <w:pStyle w:val="NoSpacing"/>
        <w:rPr>
          <w:color w:val="000000" w:themeColor="text1"/>
        </w:rPr>
      </w:pPr>
      <w:r w:rsidRPr="008B44F6">
        <w:rPr>
          <w:color w:val="000000" w:themeColor="text1"/>
        </w:rPr>
        <w:t xml:space="preserve">  }</w:t>
      </w:r>
    </w:p>
    <w:p w:rsidR="00146737" w:rsidRPr="008B44F6" w:rsidRDefault="00146737" w:rsidP="008B44F6">
      <w:pPr>
        <w:pStyle w:val="NoSpacing"/>
        <w:rPr>
          <w:color w:val="000000" w:themeColor="text1"/>
        </w:rPr>
      </w:pPr>
      <w:r w:rsidRPr="008B44F6">
        <w:rPr>
          <w:color w:val="000000" w:themeColor="text1"/>
        </w:rPr>
        <w:t>}</w:t>
      </w:r>
    </w:p>
    <w:p w:rsidR="00146737" w:rsidRPr="008B44F6" w:rsidRDefault="00146737" w:rsidP="008B44F6">
      <w:pPr>
        <w:pStyle w:val="NoSpacing"/>
        <w:rPr>
          <w:color w:val="000000" w:themeColor="text1"/>
        </w:rPr>
      </w:pPr>
    </w:p>
    <w:p w:rsidR="00146737" w:rsidRPr="008B44F6" w:rsidRDefault="00146737" w:rsidP="008B44F6">
      <w:pPr>
        <w:pStyle w:val="NoSpacing"/>
        <w:rPr>
          <w:color w:val="000000" w:themeColor="text1"/>
        </w:rPr>
      </w:pPr>
      <w:r w:rsidRPr="008B44F6">
        <w:rPr>
          <w:rStyle w:val="pl-k"/>
          <w:rFonts w:cstheme="minorHAnsi"/>
          <w:color w:val="000000" w:themeColor="text1"/>
        </w:rPr>
        <w:t>resource</w:t>
      </w:r>
      <w:r w:rsidRPr="008B44F6">
        <w:rPr>
          <w:color w:val="000000" w:themeColor="text1"/>
        </w:rPr>
        <w:t xml:space="preserve"> </w:t>
      </w:r>
      <w:r w:rsidRPr="008B44F6">
        <w:rPr>
          <w:rStyle w:val="pl-pds"/>
          <w:rFonts w:cstheme="minorHAnsi"/>
          <w:color w:val="000000" w:themeColor="text1"/>
        </w:rPr>
        <w:t>"</w:t>
      </w:r>
      <w:proofErr w:type="spellStart"/>
      <w:r w:rsidRPr="008B44F6">
        <w:rPr>
          <w:rStyle w:val="pl-s"/>
          <w:rFonts w:cstheme="minorHAnsi"/>
          <w:color w:val="000000" w:themeColor="text1"/>
        </w:rPr>
        <w:t>aws_instance</w:t>
      </w:r>
      <w:proofErr w:type="spellEnd"/>
      <w:r w:rsidRPr="008B44F6">
        <w:rPr>
          <w:rStyle w:val="pl-pds"/>
          <w:rFonts w:cstheme="minorHAnsi"/>
          <w:color w:val="000000" w:themeColor="text1"/>
        </w:rPr>
        <w:t>"</w:t>
      </w:r>
      <w:r w:rsidRPr="008B44F6">
        <w:rPr>
          <w:color w:val="000000" w:themeColor="text1"/>
        </w:rPr>
        <w:t xml:space="preserve"> </w:t>
      </w:r>
      <w:r w:rsidRPr="008B44F6">
        <w:rPr>
          <w:rStyle w:val="pl-pds"/>
          <w:rFonts w:cstheme="minorHAnsi"/>
          <w:color w:val="000000" w:themeColor="text1"/>
        </w:rPr>
        <w:t>"</w:t>
      </w:r>
      <w:r w:rsidRPr="008B44F6">
        <w:rPr>
          <w:rStyle w:val="pl-s"/>
          <w:rFonts w:cstheme="minorHAnsi"/>
          <w:color w:val="000000" w:themeColor="text1"/>
        </w:rPr>
        <w:t>example</w:t>
      </w:r>
      <w:r w:rsidRPr="008B44F6">
        <w:rPr>
          <w:rStyle w:val="pl-pds"/>
          <w:rFonts w:cstheme="minorHAnsi"/>
          <w:color w:val="000000" w:themeColor="text1"/>
        </w:rPr>
        <w:t>"</w:t>
      </w:r>
      <w:r w:rsidRPr="008B44F6">
        <w:rPr>
          <w:color w:val="000000" w:themeColor="text1"/>
        </w:rPr>
        <w:t xml:space="preserve"> {</w:t>
      </w:r>
    </w:p>
    <w:p w:rsidR="00146737" w:rsidRPr="008B44F6" w:rsidRDefault="00146737" w:rsidP="008B44F6">
      <w:pPr>
        <w:pStyle w:val="NoSpacing"/>
        <w:rPr>
          <w:color w:val="000000" w:themeColor="text1"/>
        </w:rPr>
      </w:pPr>
      <w:r w:rsidRPr="008B44F6">
        <w:rPr>
          <w:color w:val="000000" w:themeColor="text1"/>
        </w:rPr>
        <w:t xml:space="preserve">  </w:t>
      </w:r>
      <w:proofErr w:type="spellStart"/>
      <w:r w:rsidRPr="008B44F6">
        <w:rPr>
          <w:color w:val="000000" w:themeColor="text1"/>
        </w:rPr>
        <w:t>ami</w:t>
      </w:r>
      <w:proofErr w:type="spellEnd"/>
      <w:r w:rsidRPr="008B44F6">
        <w:rPr>
          <w:color w:val="000000" w:themeColor="text1"/>
        </w:rPr>
        <w:t xml:space="preserve"> </w:t>
      </w:r>
      <w:r w:rsidRPr="008B44F6">
        <w:rPr>
          <w:rStyle w:val="pl-k"/>
          <w:rFonts w:cstheme="minorHAnsi"/>
          <w:color w:val="000000" w:themeColor="text1"/>
        </w:rPr>
        <w:t>=</w:t>
      </w:r>
      <w:r w:rsidRPr="008B44F6">
        <w:rPr>
          <w:color w:val="000000" w:themeColor="text1"/>
        </w:rPr>
        <w:t xml:space="preserve"> </w:t>
      </w:r>
      <w:r w:rsidRPr="008B44F6">
        <w:rPr>
          <w:rStyle w:val="pl-pds"/>
          <w:rFonts w:cstheme="minorHAnsi"/>
          <w:color w:val="000000" w:themeColor="text1"/>
        </w:rPr>
        <w:t>"</w:t>
      </w:r>
      <w:r w:rsidRPr="008B44F6">
        <w:rPr>
          <w:rStyle w:val="pl-s"/>
          <w:rFonts w:cstheme="minorHAnsi"/>
          <w:color w:val="000000" w:themeColor="text1"/>
        </w:rPr>
        <w:t>ami-0123456789abcdef0</w:t>
      </w:r>
      <w:r w:rsidRPr="008B44F6">
        <w:rPr>
          <w:rStyle w:val="pl-pds"/>
          <w:rFonts w:cstheme="minorHAnsi"/>
          <w:color w:val="000000" w:themeColor="text1"/>
        </w:rPr>
        <w:t>"</w:t>
      </w:r>
    </w:p>
    <w:p w:rsidR="00146737" w:rsidRPr="008B44F6" w:rsidRDefault="00146737" w:rsidP="008B44F6">
      <w:pPr>
        <w:pStyle w:val="NoSpacing"/>
        <w:rPr>
          <w:color w:val="000000" w:themeColor="text1"/>
        </w:rPr>
      </w:pPr>
      <w:r w:rsidRPr="008B44F6">
        <w:rPr>
          <w:color w:val="000000" w:themeColor="text1"/>
        </w:rPr>
        <w:t xml:space="preserve">  </w:t>
      </w:r>
      <w:proofErr w:type="spellStart"/>
      <w:r w:rsidRPr="008B44F6">
        <w:rPr>
          <w:color w:val="000000" w:themeColor="text1"/>
        </w:rPr>
        <w:t>instance_type</w:t>
      </w:r>
      <w:proofErr w:type="spellEnd"/>
      <w:r w:rsidRPr="008B44F6">
        <w:rPr>
          <w:color w:val="000000" w:themeColor="text1"/>
        </w:rPr>
        <w:t xml:space="preserve"> </w:t>
      </w:r>
      <w:r w:rsidRPr="008B44F6">
        <w:rPr>
          <w:rStyle w:val="pl-k"/>
          <w:rFonts w:cstheme="minorHAnsi"/>
          <w:color w:val="000000" w:themeColor="text1"/>
        </w:rPr>
        <w:t>=</w:t>
      </w:r>
      <w:r w:rsidRPr="008B44F6">
        <w:rPr>
          <w:color w:val="000000" w:themeColor="text1"/>
        </w:rPr>
        <w:t xml:space="preserve"> </w:t>
      </w:r>
      <w:r w:rsidRPr="008B44F6">
        <w:rPr>
          <w:rStyle w:val="pl-pds"/>
          <w:rFonts w:cstheme="minorHAnsi"/>
          <w:color w:val="000000" w:themeColor="text1"/>
        </w:rPr>
        <w:t>"</w:t>
      </w:r>
      <w:r w:rsidRPr="008B44F6">
        <w:rPr>
          <w:rStyle w:val="pl-s"/>
          <w:rFonts w:cstheme="minorHAnsi"/>
          <w:color w:val="000000" w:themeColor="text1"/>
        </w:rPr>
        <w:t>t</w:t>
      </w:r>
      <w:proofErr w:type="gramStart"/>
      <w:r w:rsidRPr="008B44F6">
        <w:rPr>
          <w:rStyle w:val="pl-s"/>
          <w:rFonts w:cstheme="minorHAnsi"/>
          <w:color w:val="000000" w:themeColor="text1"/>
        </w:rPr>
        <w:t>2.micro</w:t>
      </w:r>
      <w:proofErr w:type="gramEnd"/>
      <w:r w:rsidRPr="008B44F6">
        <w:rPr>
          <w:rStyle w:val="pl-pds"/>
          <w:rFonts w:cstheme="minorHAnsi"/>
          <w:color w:val="000000" w:themeColor="text1"/>
        </w:rPr>
        <w:t>"</w:t>
      </w:r>
    </w:p>
    <w:p w:rsidR="00146737" w:rsidRPr="008B44F6" w:rsidRDefault="00146737" w:rsidP="008B44F6">
      <w:pPr>
        <w:pStyle w:val="NoSpacing"/>
        <w:rPr>
          <w:color w:val="000000" w:themeColor="text1"/>
        </w:rPr>
      </w:pPr>
      <w:r w:rsidRPr="008B44F6">
        <w:rPr>
          <w:color w:val="000000" w:themeColor="text1"/>
        </w:rPr>
        <w:t>}</w:t>
      </w:r>
    </w:p>
    <w:p w:rsidR="008B44F6" w:rsidRPr="008B44F6" w:rsidRDefault="008B44F6" w:rsidP="008B44F6">
      <w:pPr>
        <w:pStyle w:val="NoSpacing"/>
        <w:rPr>
          <w:color w:val="000000" w:themeColor="text1"/>
        </w:rPr>
      </w:pPr>
    </w:p>
    <w:p w:rsidR="008B44F6" w:rsidRPr="008B44F6" w:rsidRDefault="008B44F6" w:rsidP="008B44F6">
      <w:pPr>
        <w:rPr>
          <w:rFonts w:cstheme="minorHAnsi"/>
          <w:b/>
          <w:color w:val="000000" w:themeColor="text1"/>
          <w:lang w:eastAsia="en-IN"/>
        </w:rPr>
      </w:pPr>
      <w:r w:rsidRPr="008B44F6">
        <w:rPr>
          <w:rFonts w:cstheme="minorHAnsi"/>
          <w:b/>
          <w:color w:val="000000" w:themeColor="text1"/>
          <w:lang w:eastAsia="en-IN"/>
        </w:rPr>
        <w:t>In this example:</w:t>
      </w:r>
    </w:p>
    <w:p w:rsidR="008B44F6" w:rsidRPr="008B44F6" w:rsidRDefault="008B44F6" w:rsidP="008B44F6">
      <w:pPr>
        <w:rPr>
          <w:rFonts w:cstheme="minorHAnsi"/>
          <w:color w:val="000000" w:themeColor="text1"/>
          <w:lang w:eastAsia="en-IN"/>
        </w:rPr>
      </w:pPr>
      <w:proofErr w:type="spellStart"/>
      <w:r w:rsidRPr="008B44F6">
        <w:rPr>
          <w:rFonts w:cstheme="minorHAnsi"/>
          <w:b/>
          <w:bCs/>
          <w:color w:val="000000" w:themeColor="text1"/>
          <w:bdr w:val="single" w:sz="2" w:space="0" w:color="D9D9E3" w:frame="1"/>
          <w:lang w:eastAsia="en-IN"/>
        </w:rPr>
        <w:t>aws</w:t>
      </w:r>
      <w:proofErr w:type="spellEnd"/>
      <w:r w:rsidRPr="008B44F6">
        <w:rPr>
          <w:rFonts w:cstheme="minorHAnsi"/>
          <w:color w:val="000000" w:themeColor="text1"/>
          <w:lang w:eastAsia="en-IN"/>
        </w:rPr>
        <w:t>: This is the name of the provider required by your configuration.</w:t>
      </w:r>
    </w:p>
    <w:p w:rsidR="008B44F6" w:rsidRPr="008B44F6" w:rsidRDefault="008B44F6" w:rsidP="008B44F6">
      <w:pPr>
        <w:rPr>
          <w:rFonts w:cstheme="minorHAnsi"/>
          <w:color w:val="000000" w:themeColor="text1"/>
          <w:lang w:eastAsia="en-IN"/>
        </w:rPr>
      </w:pPr>
      <w:r w:rsidRPr="008B44F6">
        <w:rPr>
          <w:rFonts w:cstheme="minorHAnsi"/>
          <w:b/>
          <w:bCs/>
          <w:color w:val="000000" w:themeColor="text1"/>
          <w:bdr w:val="single" w:sz="2" w:space="0" w:color="D9D9E3" w:frame="1"/>
          <w:lang w:eastAsia="en-IN"/>
        </w:rPr>
        <w:t>source</w:t>
      </w:r>
      <w:r w:rsidRPr="008B44F6">
        <w:rPr>
          <w:rFonts w:cstheme="minorHAnsi"/>
          <w:color w:val="000000" w:themeColor="text1"/>
          <w:lang w:eastAsia="en-IN"/>
        </w:rPr>
        <w:t xml:space="preserve">: This specifies the source of the provider. It can be a namespace on the Terraform Registry, a Git repository, or a local </w:t>
      </w:r>
      <w:proofErr w:type="spellStart"/>
      <w:r w:rsidRPr="008B44F6">
        <w:rPr>
          <w:rFonts w:cstheme="minorHAnsi"/>
          <w:color w:val="000000" w:themeColor="text1"/>
          <w:lang w:eastAsia="en-IN"/>
        </w:rPr>
        <w:t>filesystem</w:t>
      </w:r>
      <w:proofErr w:type="spellEnd"/>
      <w:r w:rsidRPr="008B44F6">
        <w:rPr>
          <w:rFonts w:cstheme="minorHAnsi"/>
          <w:color w:val="000000" w:themeColor="text1"/>
          <w:lang w:eastAsia="en-IN"/>
        </w:rPr>
        <w:t xml:space="preserve"> path.</w:t>
      </w:r>
    </w:p>
    <w:p w:rsidR="008B44F6" w:rsidRPr="008B44F6" w:rsidRDefault="008B44F6" w:rsidP="008B44F6">
      <w:pPr>
        <w:rPr>
          <w:rFonts w:cstheme="minorHAnsi"/>
          <w:color w:val="000000" w:themeColor="text1"/>
          <w:lang w:eastAsia="en-IN"/>
        </w:rPr>
      </w:pPr>
      <w:r w:rsidRPr="008B44F6">
        <w:rPr>
          <w:rFonts w:cstheme="minorHAnsi"/>
          <w:b/>
          <w:bCs/>
          <w:color w:val="000000" w:themeColor="text1"/>
          <w:bdr w:val="single" w:sz="2" w:space="0" w:color="D9D9E3" w:frame="1"/>
          <w:lang w:eastAsia="en-IN"/>
        </w:rPr>
        <w:t>version</w:t>
      </w:r>
      <w:r w:rsidRPr="008B44F6">
        <w:rPr>
          <w:rFonts w:cstheme="minorHAnsi"/>
          <w:color w:val="000000" w:themeColor="text1"/>
          <w:lang w:eastAsia="en-IN"/>
        </w:rPr>
        <w:t xml:space="preserve">: This specifies the version constraint for the provider. You can use standard version constraints like </w:t>
      </w:r>
      <w:r w:rsidRPr="008B44F6">
        <w:rPr>
          <w:rFonts w:cstheme="minorHAnsi"/>
          <w:b/>
          <w:bCs/>
          <w:color w:val="000000" w:themeColor="text1"/>
          <w:bdr w:val="single" w:sz="2" w:space="0" w:color="D9D9E3" w:frame="1"/>
          <w:lang w:eastAsia="en-IN"/>
        </w:rPr>
        <w:t>&gt;= 3.0</w:t>
      </w:r>
      <w:r w:rsidRPr="008B44F6">
        <w:rPr>
          <w:rFonts w:cstheme="minorHAnsi"/>
          <w:color w:val="000000" w:themeColor="text1"/>
          <w:lang w:eastAsia="en-IN"/>
        </w:rPr>
        <w:t xml:space="preserve">, </w:t>
      </w:r>
      <w:r w:rsidRPr="008B44F6">
        <w:rPr>
          <w:rFonts w:cstheme="minorHAnsi"/>
          <w:b/>
          <w:bCs/>
          <w:color w:val="000000" w:themeColor="text1"/>
          <w:bdr w:val="single" w:sz="2" w:space="0" w:color="D9D9E3" w:frame="1"/>
          <w:lang w:eastAsia="en-IN"/>
        </w:rPr>
        <w:t>~&gt; 2.0</w:t>
      </w:r>
      <w:r w:rsidRPr="008B44F6">
        <w:rPr>
          <w:rFonts w:cstheme="minorHAnsi"/>
          <w:color w:val="000000" w:themeColor="text1"/>
          <w:lang w:eastAsia="en-IN"/>
        </w:rPr>
        <w:t>, etc., to specify which versions of the provider are acceptable.</w:t>
      </w:r>
    </w:p>
    <w:p w:rsidR="008B44F6" w:rsidRPr="008B44F6" w:rsidRDefault="008B44F6" w:rsidP="008B44F6">
      <w:pPr>
        <w:rPr>
          <w:rFonts w:cstheme="minorHAnsi"/>
          <w:color w:val="000000" w:themeColor="text1"/>
          <w:lang w:eastAsia="en-IN"/>
        </w:rPr>
      </w:pPr>
      <w:r w:rsidRPr="008B44F6">
        <w:rPr>
          <w:rFonts w:cstheme="minorHAnsi"/>
          <w:color w:val="000000" w:themeColor="text1"/>
          <w:lang w:eastAsia="en-IN"/>
        </w:rPr>
        <w:t xml:space="preserve">By specifying provider requirements in the </w:t>
      </w:r>
      <w:proofErr w:type="spellStart"/>
      <w:r w:rsidRPr="008B44F6">
        <w:rPr>
          <w:rFonts w:cstheme="minorHAnsi"/>
          <w:b/>
          <w:bCs/>
          <w:color w:val="000000" w:themeColor="text1"/>
          <w:bdr w:val="single" w:sz="2" w:space="0" w:color="D9D9E3" w:frame="1"/>
          <w:lang w:eastAsia="en-IN"/>
        </w:rPr>
        <w:t>required_providers</w:t>
      </w:r>
      <w:proofErr w:type="spellEnd"/>
      <w:r w:rsidRPr="008B44F6">
        <w:rPr>
          <w:rFonts w:cstheme="minorHAnsi"/>
          <w:color w:val="000000" w:themeColor="text1"/>
          <w:lang w:eastAsia="en-IN"/>
        </w:rPr>
        <w:t xml:space="preserve"> block, you ensure that Terraform will use the correct provider version when applying your configuration. This helps maintain consistency and ensures that your configuration works as expected across different environments and team members.</w:t>
      </w:r>
    </w:p>
    <w:p w:rsidR="008B44F6" w:rsidRPr="008B44F6" w:rsidRDefault="008B44F6" w:rsidP="008B44F6">
      <w:pPr>
        <w:pStyle w:val="NoSpacing"/>
        <w:rPr>
          <w:color w:val="000000" w:themeColor="text1"/>
        </w:rPr>
      </w:pPr>
    </w:p>
    <w:p w:rsidR="00146737" w:rsidRPr="008B44F6" w:rsidRDefault="00146737" w:rsidP="00146737">
      <w:pPr>
        <w:rPr>
          <w:rFonts w:cstheme="minorHAnsi"/>
          <w:color w:val="000000" w:themeColor="text1"/>
        </w:rPr>
      </w:pPr>
      <w:r w:rsidRPr="008B44F6">
        <w:rPr>
          <w:rFonts w:cstheme="minorHAnsi"/>
          <w:color w:val="000000" w:themeColor="text1"/>
        </w:rPr>
        <w:t xml:space="preserve">The best way to configure providers depends on your specific needs. If you are only using a single provider, then configuring it in the root module is the simplest option. If you are using multiple providers, or if you want to reuse the same provider configuration in multiple resources, then configuring it in a child module is a good option. And if you want to make sure that a specific provider version is used, then configuring it in the </w:t>
      </w:r>
      <w:proofErr w:type="spellStart"/>
      <w:r w:rsidRPr="008B44F6">
        <w:rPr>
          <w:rFonts w:cstheme="minorHAnsi"/>
          <w:color w:val="000000" w:themeColor="text1"/>
        </w:rPr>
        <w:t>required_providers</w:t>
      </w:r>
      <w:proofErr w:type="spellEnd"/>
      <w:r w:rsidRPr="008B44F6">
        <w:rPr>
          <w:rFonts w:cstheme="minorHAnsi"/>
          <w:color w:val="000000" w:themeColor="text1"/>
        </w:rPr>
        <w:t xml:space="preserve"> block is the best option.</w:t>
      </w:r>
    </w:p>
    <w:p w:rsidR="008B44F6" w:rsidRPr="008B44F6" w:rsidRDefault="008B44F6" w:rsidP="00146737">
      <w:pPr>
        <w:rPr>
          <w:rFonts w:cstheme="minorHAnsi"/>
          <w:color w:val="000000" w:themeColor="text1"/>
        </w:rPr>
      </w:pPr>
    </w:p>
    <w:p w:rsidR="008B44F6" w:rsidRPr="008B44F6" w:rsidRDefault="008B44F6" w:rsidP="008B44F6">
      <w:pPr>
        <w:rPr>
          <w:rFonts w:cstheme="minorHAnsi"/>
          <w:b/>
          <w:color w:val="000000" w:themeColor="text1"/>
          <w:sz w:val="24"/>
        </w:rPr>
      </w:pPr>
      <w:r w:rsidRPr="008B44F6">
        <w:rPr>
          <w:rFonts w:cstheme="minorHAnsi"/>
          <w:b/>
          <w:color w:val="000000" w:themeColor="text1"/>
          <w:sz w:val="24"/>
        </w:rPr>
        <w:t>Multiple Region Implementation in Terraform</w:t>
      </w:r>
    </w:p>
    <w:p w:rsidR="008B44F6" w:rsidRPr="008B44F6" w:rsidRDefault="008B44F6" w:rsidP="008B44F6">
      <w:pPr>
        <w:rPr>
          <w:rFonts w:cstheme="minorHAnsi"/>
          <w:color w:val="000000" w:themeColor="text1"/>
        </w:rPr>
      </w:pPr>
      <w:r w:rsidRPr="008B44F6">
        <w:rPr>
          <w:rFonts w:cstheme="minorHAnsi"/>
          <w:color w:val="000000" w:themeColor="text1"/>
        </w:rPr>
        <w:t>You can make use of </w:t>
      </w:r>
      <w:r w:rsidRPr="008B44F6">
        <w:rPr>
          <w:rStyle w:val="HTMLCode"/>
          <w:rFonts w:asciiTheme="minorHAnsi" w:eastAsiaTheme="minorHAnsi" w:hAnsiTheme="minorHAnsi" w:cstheme="minorHAnsi"/>
          <w:color w:val="000000" w:themeColor="text1"/>
          <w:sz w:val="22"/>
          <w:szCs w:val="22"/>
        </w:rPr>
        <w:t>alias</w:t>
      </w:r>
      <w:r w:rsidRPr="008B44F6">
        <w:rPr>
          <w:rFonts w:cstheme="minorHAnsi"/>
          <w:color w:val="000000" w:themeColor="text1"/>
        </w:rPr>
        <w:t> keyword to implement multi region infrastructure setup in terraform.</w:t>
      </w: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r w:rsidRPr="008B44F6">
        <w:rPr>
          <w:rStyle w:val="HTMLCode"/>
          <w:rFonts w:asciiTheme="minorHAnsi" w:eastAsiaTheme="minorHAnsi" w:hAnsiTheme="minorHAnsi" w:cstheme="minorHAnsi"/>
          <w:color w:val="000000" w:themeColor="text1"/>
          <w:sz w:val="22"/>
          <w:szCs w:val="22"/>
          <w:bdr w:val="none" w:sz="0" w:space="0" w:color="auto" w:frame="1"/>
        </w:rPr>
        <w:t>provider "</w:t>
      </w:r>
      <w:proofErr w:type="spellStart"/>
      <w:r w:rsidRPr="008B44F6">
        <w:rPr>
          <w:rStyle w:val="HTMLCode"/>
          <w:rFonts w:asciiTheme="minorHAnsi" w:eastAsiaTheme="minorHAnsi" w:hAnsiTheme="minorHAnsi" w:cstheme="minorHAnsi"/>
          <w:color w:val="000000" w:themeColor="text1"/>
          <w:sz w:val="22"/>
          <w:szCs w:val="22"/>
          <w:bdr w:val="none" w:sz="0" w:space="0" w:color="auto" w:frame="1"/>
        </w:rPr>
        <w:t>aws</w:t>
      </w:r>
      <w:proofErr w:type="spellEnd"/>
      <w:r w:rsidRPr="008B44F6">
        <w:rPr>
          <w:rStyle w:val="HTMLCode"/>
          <w:rFonts w:asciiTheme="minorHAnsi" w:eastAsiaTheme="minorHAnsi" w:hAnsiTheme="minorHAnsi" w:cstheme="minorHAnsi"/>
          <w:color w:val="000000" w:themeColor="text1"/>
          <w:sz w:val="22"/>
          <w:szCs w:val="22"/>
          <w:bdr w:val="none" w:sz="0" w:space="0" w:color="auto" w:frame="1"/>
        </w:rPr>
        <w:t>" {</w:t>
      </w: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r w:rsidRPr="008B44F6">
        <w:rPr>
          <w:rStyle w:val="HTMLCode"/>
          <w:rFonts w:asciiTheme="minorHAnsi" w:eastAsiaTheme="minorHAnsi" w:hAnsiTheme="minorHAnsi" w:cstheme="minorHAnsi"/>
          <w:color w:val="000000" w:themeColor="text1"/>
          <w:sz w:val="22"/>
          <w:szCs w:val="22"/>
          <w:bdr w:val="none" w:sz="0" w:space="0" w:color="auto" w:frame="1"/>
        </w:rPr>
        <w:t xml:space="preserve">  alias = "us-east-1"</w:t>
      </w: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r w:rsidRPr="008B44F6">
        <w:rPr>
          <w:rStyle w:val="HTMLCode"/>
          <w:rFonts w:asciiTheme="minorHAnsi" w:eastAsiaTheme="minorHAnsi" w:hAnsiTheme="minorHAnsi" w:cstheme="minorHAnsi"/>
          <w:color w:val="000000" w:themeColor="text1"/>
          <w:sz w:val="22"/>
          <w:szCs w:val="22"/>
          <w:bdr w:val="none" w:sz="0" w:space="0" w:color="auto" w:frame="1"/>
        </w:rPr>
        <w:t xml:space="preserve">  region = "us-east-1"</w:t>
      </w: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r w:rsidRPr="008B44F6">
        <w:rPr>
          <w:rStyle w:val="HTMLCode"/>
          <w:rFonts w:asciiTheme="minorHAnsi" w:eastAsiaTheme="minorHAnsi" w:hAnsiTheme="minorHAnsi" w:cstheme="minorHAnsi"/>
          <w:color w:val="000000" w:themeColor="text1"/>
          <w:sz w:val="22"/>
          <w:szCs w:val="22"/>
          <w:bdr w:val="none" w:sz="0" w:space="0" w:color="auto" w:frame="1"/>
        </w:rPr>
        <w:t>}</w:t>
      </w: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r w:rsidRPr="008B44F6">
        <w:rPr>
          <w:rStyle w:val="HTMLCode"/>
          <w:rFonts w:asciiTheme="minorHAnsi" w:eastAsiaTheme="minorHAnsi" w:hAnsiTheme="minorHAnsi" w:cstheme="minorHAnsi"/>
          <w:color w:val="000000" w:themeColor="text1"/>
          <w:sz w:val="22"/>
          <w:szCs w:val="22"/>
          <w:bdr w:val="none" w:sz="0" w:space="0" w:color="auto" w:frame="1"/>
        </w:rPr>
        <w:t>provider "</w:t>
      </w:r>
      <w:proofErr w:type="spellStart"/>
      <w:r w:rsidRPr="008B44F6">
        <w:rPr>
          <w:rStyle w:val="HTMLCode"/>
          <w:rFonts w:asciiTheme="minorHAnsi" w:eastAsiaTheme="minorHAnsi" w:hAnsiTheme="minorHAnsi" w:cstheme="minorHAnsi"/>
          <w:color w:val="000000" w:themeColor="text1"/>
          <w:sz w:val="22"/>
          <w:szCs w:val="22"/>
          <w:bdr w:val="none" w:sz="0" w:space="0" w:color="auto" w:frame="1"/>
        </w:rPr>
        <w:t>aws</w:t>
      </w:r>
      <w:proofErr w:type="spellEnd"/>
      <w:r w:rsidRPr="008B44F6">
        <w:rPr>
          <w:rStyle w:val="HTMLCode"/>
          <w:rFonts w:asciiTheme="minorHAnsi" w:eastAsiaTheme="minorHAnsi" w:hAnsiTheme="minorHAnsi" w:cstheme="minorHAnsi"/>
          <w:color w:val="000000" w:themeColor="text1"/>
          <w:sz w:val="22"/>
          <w:szCs w:val="22"/>
          <w:bdr w:val="none" w:sz="0" w:space="0" w:color="auto" w:frame="1"/>
        </w:rPr>
        <w:t>" {</w:t>
      </w: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r w:rsidRPr="008B44F6">
        <w:rPr>
          <w:rStyle w:val="HTMLCode"/>
          <w:rFonts w:asciiTheme="minorHAnsi" w:eastAsiaTheme="minorHAnsi" w:hAnsiTheme="minorHAnsi" w:cstheme="minorHAnsi"/>
          <w:color w:val="000000" w:themeColor="text1"/>
          <w:sz w:val="22"/>
          <w:szCs w:val="22"/>
          <w:bdr w:val="none" w:sz="0" w:space="0" w:color="auto" w:frame="1"/>
        </w:rPr>
        <w:t xml:space="preserve">  alias = "us-west-2"</w:t>
      </w: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r w:rsidRPr="008B44F6">
        <w:rPr>
          <w:rStyle w:val="HTMLCode"/>
          <w:rFonts w:asciiTheme="minorHAnsi" w:eastAsiaTheme="minorHAnsi" w:hAnsiTheme="minorHAnsi" w:cstheme="minorHAnsi"/>
          <w:color w:val="000000" w:themeColor="text1"/>
          <w:sz w:val="22"/>
          <w:szCs w:val="22"/>
          <w:bdr w:val="none" w:sz="0" w:space="0" w:color="auto" w:frame="1"/>
        </w:rPr>
        <w:t xml:space="preserve">  region = "us-west-2"</w:t>
      </w: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r w:rsidRPr="008B44F6">
        <w:rPr>
          <w:rStyle w:val="HTMLCode"/>
          <w:rFonts w:asciiTheme="minorHAnsi" w:eastAsiaTheme="minorHAnsi" w:hAnsiTheme="minorHAnsi" w:cstheme="minorHAnsi"/>
          <w:color w:val="000000" w:themeColor="text1"/>
          <w:sz w:val="22"/>
          <w:szCs w:val="22"/>
          <w:bdr w:val="none" w:sz="0" w:space="0" w:color="auto" w:frame="1"/>
        </w:rPr>
        <w:t>}</w:t>
      </w: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r w:rsidRPr="008B44F6">
        <w:rPr>
          <w:rStyle w:val="HTMLCode"/>
          <w:rFonts w:asciiTheme="minorHAnsi" w:eastAsiaTheme="minorHAnsi" w:hAnsiTheme="minorHAnsi" w:cstheme="minorHAnsi"/>
          <w:color w:val="000000" w:themeColor="text1"/>
          <w:sz w:val="22"/>
          <w:szCs w:val="22"/>
          <w:bdr w:val="none" w:sz="0" w:space="0" w:color="auto" w:frame="1"/>
        </w:rPr>
        <w:t>resource "</w:t>
      </w:r>
      <w:proofErr w:type="spellStart"/>
      <w:r w:rsidRPr="008B44F6">
        <w:rPr>
          <w:rStyle w:val="HTMLCode"/>
          <w:rFonts w:asciiTheme="minorHAnsi" w:eastAsiaTheme="minorHAnsi" w:hAnsiTheme="minorHAnsi" w:cstheme="minorHAnsi"/>
          <w:color w:val="000000" w:themeColor="text1"/>
          <w:sz w:val="22"/>
          <w:szCs w:val="22"/>
          <w:bdr w:val="none" w:sz="0" w:space="0" w:color="auto" w:frame="1"/>
        </w:rPr>
        <w:t>aws_instance</w:t>
      </w:r>
      <w:proofErr w:type="spellEnd"/>
      <w:r w:rsidRPr="008B44F6">
        <w:rPr>
          <w:rStyle w:val="HTMLCode"/>
          <w:rFonts w:asciiTheme="minorHAnsi" w:eastAsiaTheme="minorHAnsi" w:hAnsiTheme="minorHAnsi" w:cstheme="minorHAnsi"/>
          <w:color w:val="000000" w:themeColor="text1"/>
          <w:sz w:val="22"/>
          <w:szCs w:val="22"/>
          <w:bdr w:val="none" w:sz="0" w:space="0" w:color="auto" w:frame="1"/>
        </w:rPr>
        <w:t>" "example" {</w:t>
      </w: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r w:rsidRPr="008B44F6">
        <w:rPr>
          <w:rStyle w:val="HTMLCode"/>
          <w:rFonts w:asciiTheme="minorHAnsi" w:eastAsiaTheme="minorHAnsi" w:hAnsiTheme="minorHAnsi" w:cstheme="minorHAnsi"/>
          <w:color w:val="000000" w:themeColor="text1"/>
          <w:sz w:val="22"/>
          <w:szCs w:val="22"/>
          <w:bdr w:val="none" w:sz="0" w:space="0" w:color="auto" w:frame="1"/>
        </w:rPr>
        <w:lastRenderedPageBreak/>
        <w:t xml:space="preserve">  </w:t>
      </w:r>
      <w:proofErr w:type="spellStart"/>
      <w:r w:rsidRPr="008B44F6">
        <w:rPr>
          <w:rStyle w:val="HTMLCode"/>
          <w:rFonts w:asciiTheme="minorHAnsi" w:eastAsiaTheme="minorHAnsi" w:hAnsiTheme="minorHAnsi" w:cstheme="minorHAnsi"/>
          <w:color w:val="000000" w:themeColor="text1"/>
          <w:sz w:val="22"/>
          <w:szCs w:val="22"/>
          <w:bdr w:val="none" w:sz="0" w:space="0" w:color="auto" w:frame="1"/>
        </w:rPr>
        <w:t>ami</w:t>
      </w:r>
      <w:proofErr w:type="spellEnd"/>
      <w:r w:rsidRPr="008B44F6">
        <w:rPr>
          <w:rStyle w:val="HTMLCode"/>
          <w:rFonts w:asciiTheme="minorHAnsi" w:eastAsiaTheme="minorHAnsi" w:hAnsiTheme="minorHAnsi" w:cstheme="minorHAnsi"/>
          <w:color w:val="000000" w:themeColor="text1"/>
          <w:sz w:val="22"/>
          <w:szCs w:val="22"/>
          <w:bdr w:val="none" w:sz="0" w:space="0" w:color="auto" w:frame="1"/>
        </w:rPr>
        <w:t xml:space="preserve"> = "ami-0123456789abcdef0"</w:t>
      </w: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r w:rsidRPr="008B44F6">
        <w:rPr>
          <w:rStyle w:val="HTMLCode"/>
          <w:rFonts w:asciiTheme="minorHAnsi" w:eastAsiaTheme="minorHAnsi" w:hAnsiTheme="minorHAnsi" w:cstheme="minorHAnsi"/>
          <w:color w:val="000000" w:themeColor="text1"/>
          <w:sz w:val="22"/>
          <w:szCs w:val="22"/>
          <w:bdr w:val="none" w:sz="0" w:space="0" w:color="auto" w:frame="1"/>
        </w:rPr>
        <w:t xml:space="preserve">  </w:t>
      </w:r>
      <w:proofErr w:type="spellStart"/>
      <w:r w:rsidRPr="008B44F6">
        <w:rPr>
          <w:rStyle w:val="HTMLCode"/>
          <w:rFonts w:asciiTheme="minorHAnsi" w:eastAsiaTheme="minorHAnsi" w:hAnsiTheme="minorHAnsi" w:cstheme="minorHAnsi"/>
          <w:color w:val="000000" w:themeColor="text1"/>
          <w:sz w:val="22"/>
          <w:szCs w:val="22"/>
          <w:bdr w:val="none" w:sz="0" w:space="0" w:color="auto" w:frame="1"/>
        </w:rPr>
        <w:t>instance_type</w:t>
      </w:r>
      <w:proofErr w:type="spellEnd"/>
      <w:r w:rsidRPr="008B44F6">
        <w:rPr>
          <w:rStyle w:val="HTMLCode"/>
          <w:rFonts w:asciiTheme="minorHAnsi" w:eastAsiaTheme="minorHAnsi" w:hAnsiTheme="minorHAnsi" w:cstheme="minorHAnsi"/>
          <w:color w:val="000000" w:themeColor="text1"/>
          <w:sz w:val="22"/>
          <w:szCs w:val="22"/>
          <w:bdr w:val="none" w:sz="0" w:space="0" w:color="auto" w:frame="1"/>
        </w:rPr>
        <w:t xml:space="preserve"> = "t</w:t>
      </w:r>
      <w:proofErr w:type="gramStart"/>
      <w:r w:rsidRPr="008B44F6">
        <w:rPr>
          <w:rStyle w:val="HTMLCode"/>
          <w:rFonts w:asciiTheme="minorHAnsi" w:eastAsiaTheme="minorHAnsi" w:hAnsiTheme="minorHAnsi" w:cstheme="minorHAnsi"/>
          <w:color w:val="000000" w:themeColor="text1"/>
          <w:sz w:val="22"/>
          <w:szCs w:val="22"/>
          <w:bdr w:val="none" w:sz="0" w:space="0" w:color="auto" w:frame="1"/>
        </w:rPr>
        <w:t>2.micro</w:t>
      </w:r>
      <w:proofErr w:type="gramEnd"/>
      <w:r w:rsidRPr="008B44F6">
        <w:rPr>
          <w:rStyle w:val="HTMLCode"/>
          <w:rFonts w:asciiTheme="minorHAnsi" w:eastAsiaTheme="minorHAnsi" w:hAnsiTheme="minorHAnsi" w:cstheme="minorHAnsi"/>
          <w:color w:val="000000" w:themeColor="text1"/>
          <w:sz w:val="22"/>
          <w:szCs w:val="22"/>
          <w:bdr w:val="none" w:sz="0" w:space="0" w:color="auto" w:frame="1"/>
        </w:rPr>
        <w:t>"</w:t>
      </w: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r w:rsidRPr="008B44F6">
        <w:rPr>
          <w:rStyle w:val="HTMLCode"/>
          <w:rFonts w:asciiTheme="minorHAnsi" w:eastAsiaTheme="minorHAnsi" w:hAnsiTheme="minorHAnsi" w:cstheme="minorHAnsi"/>
          <w:color w:val="000000" w:themeColor="text1"/>
          <w:sz w:val="22"/>
          <w:szCs w:val="22"/>
          <w:bdr w:val="none" w:sz="0" w:space="0" w:color="auto" w:frame="1"/>
        </w:rPr>
        <w:t xml:space="preserve">  provider = "aws.us-east-1"</w:t>
      </w: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r w:rsidRPr="008B44F6">
        <w:rPr>
          <w:rStyle w:val="HTMLCode"/>
          <w:rFonts w:asciiTheme="minorHAnsi" w:eastAsiaTheme="minorHAnsi" w:hAnsiTheme="minorHAnsi" w:cstheme="minorHAnsi"/>
          <w:color w:val="000000" w:themeColor="text1"/>
          <w:sz w:val="22"/>
          <w:szCs w:val="22"/>
          <w:bdr w:val="none" w:sz="0" w:space="0" w:color="auto" w:frame="1"/>
        </w:rPr>
        <w:t>}</w:t>
      </w: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r w:rsidRPr="008B44F6">
        <w:rPr>
          <w:rStyle w:val="HTMLCode"/>
          <w:rFonts w:asciiTheme="minorHAnsi" w:eastAsiaTheme="minorHAnsi" w:hAnsiTheme="minorHAnsi" w:cstheme="minorHAnsi"/>
          <w:color w:val="000000" w:themeColor="text1"/>
          <w:sz w:val="22"/>
          <w:szCs w:val="22"/>
          <w:bdr w:val="none" w:sz="0" w:space="0" w:color="auto" w:frame="1"/>
        </w:rPr>
        <w:t>resource "</w:t>
      </w:r>
      <w:proofErr w:type="spellStart"/>
      <w:r w:rsidRPr="008B44F6">
        <w:rPr>
          <w:rStyle w:val="HTMLCode"/>
          <w:rFonts w:asciiTheme="minorHAnsi" w:eastAsiaTheme="minorHAnsi" w:hAnsiTheme="minorHAnsi" w:cstheme="minorHAnsi"/>
          <w:color w:val="000000" w:themeColor="text1"/>
          <w:sz w:val="22"/>
          <w:szCs w:val="22"/>
          <w:bdr w:val="none" w:sz="0" w:space="0" w:color="auto" w:frame="1"/>
        </w:rPr>
        <w:t>aws_instance</w:t>
      </w:r>
      <w:proofErr w:type="spellEnd"/>
      <w:r w:rsidRPr="008B44F6">
        <w:rPr>
          <w:rStyle w:val="HTMLCode"/>
          <w:rFonts w:asciiTheme="minorHAnsi" w:eastAsiaTheme="minorHAnsi" w:hAnsiTheme="minorHAnsi" w:cstheme="minorHAnsi"/>
          <w:color w:val="000000" w:themeColor="text1"/>
          <w:sz w:val="22"/>
          <w:szCs w:val="22"/>
          <w:bdr w:val="none" w:sz="0" w:space="0" w:color="auto" w:frame="1"/>
        </w:rPr>
        <w:t>" "example2" {</w:t>
      </w: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r w:rsidRPr="008B44F6">
        <w:rPr>
          <w:rStyle w:val="HTMLCode"/>
          <w:rFonts w:asciiTheme="minorHAnsi" w:eastAsiaTheme="minorHAnsi" w:hAnsiTheme="minorHAnsi" w:cstheme="minorHAnsi"/>
          <w:color w:val="000000" w:themeColor="text1"/>
          <w:sz w:val="22"/>
          <w:szCs w:val="22"/>
          <w:bdr w:val="none" w:sz="0" w:space="0" w:color="auto" w:frame="1"/>
        </w:rPr>
        <w:t xml:space="preserve">  </w:t>
      </w:r>
      <w:proofErr w:type="spellStart"/>
      <w:r w:rsidRPr="008B44F6">
        <w:rPr>
          <w:rStyle w:val="HTMLCode"/>
          <w:rFonts w:asciiTheme="minorHAnsi" w:eastAsiaTheme="minorHAnsi" w:hAnsiTheme="minorHAnsi" w:cstheme="minorHAnsi"/>
          <w:color w:val="000000" w:themeColor="text1"/>
          <w:sz w:val="22"/>
          <w:szCs w:val="22"/>
          <w:bdr w:val="none" w:sz="0" w:space="0" w:color="auto" w:frame="1"/>
        </w:rPr>
        <w:t>ami</w:t>
      </w:r>
      <w:proofErr w:type="spellEnd"/>
      <w:r w:rsidRPr="008B44F6">
        <w:rPr>
          <w:rStyle w:val="HTMLCode"/>
          <w:rFonts w:asciiTheme="minorHAnsi" w:eastAsiaTheme="minorHAnsi" w:hAnsiTheme="minorHAnsi" w:cstheme="minorHAnsi"/>
          <w:color w:val="000000" w:themeColor="text1"/>
          <w:sz w:val="22"/>
          <w:szCs w:val="22"/>
          <w:bdr w:val="none" w:sz="0" w:space="0" w:color="auto" w:frame="1"/>
        </w:rPr>
        <w:t xml:space="preserve"> = "ami-0123456789abcdef0"</w:t>
      </w: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r w:rsidRPr="008B44F6">
        <w:rPr>
          <w:rStyle w:val="HTMLCode"/>
          <w:rFonts w:asciiTheme="minorHAnsi" w:eastAsiaTheme="minorHAnsi" w:hAnsiTheme="minorHAnsi" w:cstheme="minorHAnsi"/>
          <w:color w:val="000000" w:themeColor="text1"/>
          <w:sz w:val="22"/>
          <w:szCs w:val="22"/>
          <w:bdr w:val="none" w:sz="0" w:space="0" w:color="auto" w:frame="1"/>
        </w:rPr>
        <w:t xml:space="preserve">  </w:t>
      </w:r>
      <w:proofErr w:type="spellStart"/>
      <w:r w:rsidRPr="008B44F6">
        <w:rPr>
          <w:rStyle w:val="HTMLCode"/>
          <w:rFonts w:asciiTheme="minorHAnsi" w:eastAsiaTheme="minorHAnsi" w:hAnsiTheme="minorHAnsi" w:cstheme="minorHAnsi"/>
          <w:color w:val="000000" w:themeColor="text1"/>
          <w:sz w:val="22"/>
          <w:szCs w:val="22"/>
          <w:bdr w:val="none" w:sz="0" w:space="0" w:color="auto" w:frame="1"/>
        </w:rPr>
        <w:t>instance_type</w:t>
      </w:r>
      <w:proofErr w:type="spellEnd"/>
      <w:r w:rsidRPr="008B44F6">
        <w:rPr>
          <w:rStyle w:val="HTMLCode"/>
          <w:rFonts w:asciiTheme="minorHAnsi" w:eastAsiaTheme="minorHAnsi" w:hAnsiTheme="minorHAnsi" w:cstheme="minorHAnsi"/>
          <w:color w:val="000000" w:themeColor="text1"/>
          <w:sz w:val="22"/>
          <w:szCs w:val="22"/>
          <w:bdr w:val="none" w:sz="0" w:space="0" w:color="auto" w:frame="1"/>
        </w:rPr>
        <w:t xml:space="preserve"> = "t</w:t>
      </w:r>
      <w:proofErr w:type="gramStart"/>
      <w:r w:rsidRPr="008B44F6">
        <w:rPr>
          <w:rStyle w:val="HTMLCode"/>
          <w:rFonts w:asciiTheme="minorHAnsi" w:eastAsiaTheme="minorHAnsi" w:hAnsiTheme="minorHAnsi" w:cstheme="minorHAnsi"/>
          <w:color w:val="000000" w:themeColor="text1"/>
          <w:sz w:val="22"/>
          <w:szCs w:val="22"/>
          <w:bdr w:val="none" w:sz="0" w:space="0" w:color="auto" w:frame="1"/>
        </w:rPr>
        <w:t>2.micro</w:t>
      </w:r>
      <w:proofErr w:type="gramEnd"/>
      <w:r w:rsidRPr="008B44F6">
        <w:rPr>
          <w:rStyle w:val="HTMLCode"/>
          <w:rFonts w:asciiTheme="minorHAnsi" w:eastAsiaTheme="minorHAnsi" w:hAnsiTheme="minorHAnsi" w:cstheme="minorHAnsi"/>
          <w:color w:val="000000" w:themeColor="text1"/>
          <w:sz w:val="22"/>
          <w:szCs w:val="22"/>
          <w:bdr w:val="none" w:sz="0" w:space="0" w:color="auto" w:frame="1"/>
        </w:rPr>
        <w:t>"</w:t>
      </w: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r w:rsidRPr="008B44F6">
        <w:rPr>
          <w:rStyle w:val="HTMLCode"/>
          <w:rFonts w:asciiTheme="minorHAnsi" w:eastAsiaTheme="minorHAnsi" w:hAnsiTheme="minorHAnsi" w:cstheme="minorHAnsi"/>
          <w:color w:val="000000" w:themeColor="text1"/>
          <w:sz w:val="22"/>
          <w:szCs w:val="22"/>
          <w:bdr w:val="none" w:sz="0" w:space="0" w:color="auto" w:frame="1"/>
        </w:rPr>
        <w:t xml:space="preserve">  provider = "aws.us-west-2"</w:t>
      </w: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r w:rsidRPr="008B44F6">
        <w:rPr>
          <w:rStyle w:val="HTMLCode"/>
          <w:rFonts w:asciiTheme="minorHAnsi" w:eastAsiaTheme="minorHAnsi" w:hAnsiTheme="minorHAnsi" w:cstheme="minorHAnsi"/>
          <w:color w:val="000000" w:themeColor="text1"/>
          <w:sz w:val="22"/>
          <w:szCs w:val="22"/>
          <w:bdr w:val="none" w:sz="0" w:space="0" w:color="auto" w:frame="1"/>
        </w:rPr>
        <w:t>}</w:t>
      </w:r>
    </w:p>
    <w:p w:rsidR="008B44F6" w:rsidRPr="008B44F6" w:rsidRDefault="008B44F6" w:rsidP="008B44F6">
      <w:pPr>
        <w:pStyle w:val="NoSpacing"/>
        <w:rPr>
          <w:rStyle w:val="HTMLCode"/>
          <w:rFonts w:asciiTheme="minorHAnsi" w:eastAsiaTheme="minorHAnsi" w:hAnsiTheme="minorHAnsi" w:cstheme="minorHAnsi"/>
          <w:color w:val="000000" w:themeColor="text1"/>
          <w:sz w:val="22"/>
          <w:szCs w:val="22"/>
          <w:bdr w:val="none" w:sz="0" w:space="0" w:color="auto" w:frame="1"/>
        </w:rPr>
      </w:pPr>
    </w:p>
    <w:p w:rsidR="008B44F6" w:rsidRPr="008B44F6" w:rsidRDefault="008B44F6" w:rsidP="008B44F6">
      <w:pPr>
        <w:pStyle w:val="NoSpacing"/>
        <w:rPr>
          <w:color w:val="000000" w:themeColor="text1"/>
        </w:rPr>
      </w:pPr>
    </w:p>
    <w:p w:rsidR="008B44F6" w:rsidRPr="00207BF5" w:rsidRDefault="008B44F6" w:rsidP="008B44F6">
      <w:pPr>
        <w:rPr>
          <w:rFonts w:cstheme="minorHAnsi"/>
          <w:b/>
          <w:color w:val="000000" w:themeColor="text1"/>
          <w:sz w:val="28"/>
        </w:rPr>
      </w:pPr>
      <w:r w:rsidRPr="00207BF5">
        <w:rPr>
          <w:rFonts w:cstheme="minorHAnsi"/>
          <w:b/>
          <w:color w:val="000000" w:themeColor="text1"/>
          <w:sz w:val="28"/>
        </w:rPr>
        <w:t>Variables and Outputs in Terraform:</w:t>
      </w:r>
    </w:p>
    <w:p w:rsidR="008B44F6" w:rsidRPr="008B44F6" w:rsidRDefault="008B44F6" w:rsidP="008B44F6">
      <w:pPr>
        <w:rPr>
          <w:rFonts w:cstheme="minorHAnsi"/>
          <w:color w:val="000000" w:themeColor="text1"/>
        </w:rPr>
      </w:pPr>
      <w:r w:rsidRPr="008B44F6">
        <w:rPr>
          <w:rStyle w:val="Strong"/>
          <w:rFonts w:cstheme="minorHAnsi"/>
          <w:color w:val="000000" w:themeColor="text1"/>
          <w:bdr w:val="single" w:sz="2" w:space="0" w:color="D9D9E3" w:frame="1"/>
        </w:rPr>
        <w:t>Variables</w:t>
      </w:r>
      <w:r w:rsidRPr="008B44F6">
        <w:rPr>
          <w:rFonts w:cstheme="minorHAnsi"/>
          <w:color w:val="000000" w:themeColor="text1"/>
        </w:rPr>
        <w:t xml:space="preserve">: Variables in Terraform allow you to parameterize your configurations, making them dynamic and reusable. You can define variables in separate files or directly within your Terraform configuration files using the </w:t>
      </w:r>
      <w:r w:rsidRPr="008B44F6">
        <w:rPr>
          <w:rStyle w:val="HTMLCode"/>
          <w:rFonts w:asciiTheme="minorHAnsi" w:eastAsiaTheme="minorHAnsi" w:hAnsiTheme="minorHAnsi" w:cstheme="minorHAnsi"/>
          <w:b/>
          <w:bCs/>
          <w:color w:val="000000" w:themeColor="text1"/>
          <w:sz w:val="22"/>
          <w:szCs w:val="22"/>
          <w:bdr w:val="single" w:sz="2" w:space="0" w:color="D9D9E3" w:frame="1"/>
        </w:rPr>
        <w:t>variable</w:t>
      </w:r>
      <w:r w:rsidRPr="008B44F6">
        <w:rPr>
          <w:rFonts w:cstheme="minorHAnsi"/>
          <w:color w:val="000000" w:themeColor="text1"/>
        </w:rPr>
        <w:t xml:space="preserve"> block. Variables can be of different types (string, list, map, etc.) and can have default values or be provided at runtime.</w:t>
      </w:r>
    </w:p>
    <w:p w:rsidR="008B44F6" w:rsidRPr="008B44F6" w:rsidRDefault="008B44F6" w:rsidP="008B44F6">
      <w:pPr>
        <w:rPr>
          <w:color w:val="000000" w:themeColor="text1"/>
        </w:rPr>
      </w:pPr>
      <w:r w:rsidRPr="008B44F6">
        <w:rPr>
          <w:rStyle w:val="Strong"/>
          <w:rFonts w:cstheme="minorHAnsi"/>
          <w:color w:val="000000" w:themeColor="text1"/>
          <w:bdr w:val="single" w:sz="2" w:space="0" w:color="D9D9E3" w:frame="1"/>
        </w:rPr>
        <w:t>Outputs</w:t>
      </w:r>
      <w:r w:rsidRPr="008B44F6">
        <w:rPr>
          <w:rFonts w:cstheme="minorHAnsi"/>
          <w:color w:val="000000" w:themeColor="text1"/>
        </w:rPr>
        <w:t xml:space="preserve">: Outputs in Terraform allow you to retrieve and display information about your infrastructure after it's been provisioned. Outputs are defined using the </w:t>
      </w:r>
      <w:r w:rsidRPr="008B44F6">
        <w:rPr>
          <w:rStyle w:val="HTMLCode"/>
          <w:rFonts w:asciiTheme="minorHAnsi" w:eastAsiaTheme="minorHAnsi" w:hAnsiTheme="minorHAnsi" w:cstheme="minorHAnsi"/>
          <w:b/>
          <w:bCs/>
          <w:color w:val="000000" w:themeColor="text1"/>
          <w:sz w:val="22"/>
          <w:szCs w:val="22"/>
          <w:bdr w:val="single" w:sz="2" w:space="0" w:color="D9D9E3" w:frame="1"/>
        </w:rPr>
        <w:t>output</w:t>
      </w:r>
      <w:r w:rsidRPr="008B44F6">
        <w:rPr>
          <w:rFonts w:cstheme="minorHAnsi"/>
          <w:color w:val="000000" w:themeColor="text1"/>
        </w:rPr>
        <w:t xml:space="preserve"> block within your Terraform configuration files. You can output various attributes of resources or derived values that you want to make available to other parts of your infrastructure or to users</w:t>
      </w:r>
      <w:r w:rsidRPr="008B44F6">
        <w:rPr>
          <w:color w:val="000000" w:themeColor="text1"/>
        </w:rPr>
        <w:t>.</w:t>
      </w:r>
    </w:p>
    <w:p w:rsidR="008B44F6" w:rsidRDefault="008B44F6" w:rsidP="008B44F6">
      <w:pPr>
        <w:pStyle w:val="NoSpacing"/>
        <w:rPr>
          <w:color w:val="000000" w:themeColor="text1"/>
          <w:lang w:val="en-US"/>
        </w:rPr>
      </w:pPr>
    </w:p>
    <w:p w:rsidR="007F15C7" w:rsidRPr="007F15C7" w:rsidRDefault="007F15C7" w:rsidP="007F15C7">
      <w:pPr>
        <w:rPr>
          <w:rFonts w:cstheme="minorHAnsi"/>
        </w:rPr>
      </w:pPr>
      <w:r w:rsidRPr="007F15C7">
        <w:rPr>
          <w:rFonts w:cstheme="minorHAnsi"/>
        </w:rPr>
        <w:t>Input and output variables in Terraform are essential for parameterizing and sharing values within your Terraform configurations and modules. They allow you to make your configurations more dynamic, reusable, and flexible.</w:t>
      </w:r>
    </w:p>
    <w:p w:rsidR="007F15C7" w:rsidRPr="007F15C7" w:rsidRDefault="007F15C7" w:rsidP="007F15C7">
      <w:pPr>
        <w:rPr>
          <w:rFonts w:cstheme="minorHAnsi"/>
          <w:b/>
        </w:rPr>
      </w:pPr>
      <w:r w:rsidRPr="007F15C7">
        <w:rPr>
          <w:rFonts w:cstheme="minorHAnsi"/>
          <w:b/>
          <w:sz w:val="24"/>
        </w:rPr>
        <w:t>Input Variables</w:t>
      </w:r>
    </w:p>
    <w:p w:rsidR="007F15C7" w:rsidRPr="007F15C7" w:rsidRDefault="007F15C7" w:rsidP="007F15C7">
      <w:pPr>
        <w:rPr>
          <w:rFonts w:cstheme="minorHAnsi"/>
        </w:rPr>
      </w:pPr>
      <w:r w:rsidRPr="007F15C7">
        <w:rPr>
          <w:rFonts w:cstheme="minorHAnsi"/>
        </w:rPr>
        <w:t>Input variables are used to parameterize your Terraform configurations. They allow you to pass values into your modules or configurations from the outside. Input variables can be defined within a module or at the root level of your configuration. Here's how you define an input variable:</w:t>
      </w:r>
    </w:p>
    <w:p w:rsidR="007F15C7" w:rsidRPr="007F15C7" w:rsidRDefault="007F15C7" w:rsidP="007F15C7">
      <w:pPr>
        <w:rPr>
          <w:rFonts w:cstheme="minorHAnsi"/>
        </w:rPr>
      </w:pPr>
      <w:r w:rsidRPr="007F15C7">
        <w:rPr>
          <w:rStyle w:val="pl-k"/>
          <w:rFonts w:cstheme="minorHAnsi"/>
          <w:color w:val="1F2328"/>
        </w:rPr>
        <w:t>variable</w:t>
      </w:r>
      <w:r w:rsidRPr="007F15C7">
        <w:rPr>
          <w:rFonts w:cstheme="minorHAnsi"/>
        </w:rPr>
        <w:t xml:space="preserve"> </w:t>
      </w:r>
      <w:r w:rsidRPr="007F15C7">
        <w:rPr>
          <w:rStyle w:val="pl-pds"/>
          <w:rFonts w:cstheme="minorHAnsi"/>
          <w:color w:val="1F2328"/>
        </w:rPr>
        <w:t>"</w:t>
      </w:r>
      <w:proofErr w:type="spellStart"/>
      <w:r w:rsidRPr="007F15C7">
        <w:rPr>
          <w:rStyle w:val="pl-s"/>
          <w:rFonts w:cstheme="minorHAnsi"/>
          <w:color w:val="1F2328"/>
        </w:rPr>
        <w:t>example_var</w:t>
      </w:r>
      <w:proofErr w:type="spellEnd"/>
      <w:r w:rsidRPr="007F15C7">
        <w:rPr>
          <w:rStyle w:val="pl-pds"/>
          <w:rFonts w:cstheme="minorHAnsi"/>
          <w:color w:val="1F2328"/>
        </w:rPr>
        <w:t>"</w:t>
      </w:r>
      <w:r w:rsidRPr="007F15C7">
        <w:rPr>
          <w:rFonts w:cstheme="minorHAnsi"/>
        </w:rPr>
        <w:t xml:space="preserve"> {</w:t>
      </w:r>
    </w:p>
    <w:p w:rsidR="007F15C7" w:rsidRPr="007F15C7" w:rsidRDefault="007F15C7" w:rsidP="007F15C7">
      <w:pPr>
        <w:rPr>
          <w:rFonts w:cstheme="minorHAnsi"/>
        </w:rPr>
      </w:pPr>
      <w:r w:rsidRPr="007F15C7">
        <w:rPr>
          <w:rFonts w:cstheme="minorHAnsi"/>
        </w:rPr>
        <w:t xml:space="preserve">  description </w:t>
      </w:r>
      <w:r w:rsidRPr="007F15C7">
        <w:rPr>
          <w:rStyle w:val="pl-k"/>
          <w:rFonts w:cstheme="minorHAnsi"/>
          <w:color w:val="1F2328"/>
        </w:rPr>
        <w:t>=</w:t>
      </w:r>
      <w:r w:rsidRPr="007F15C7">
        <w:rPr>
          <w:rFonts w:cstheme="minorHAnsi"/>
        </w:rPr>
        <w:t xml:space="preserve"> </w:t>
      </w:r>
      <w:r w:rsidRPr="007F15C7">
        <w:rPr>
          <w:rStyle w:val="pl-pds"/>
          <w:rFonts w:cstheme="minorHAnsi"/>
          <w:color w:val="1F2328"/>
        </w:rPr>
        <w:t>"</w:t>
      </w:r>
      <w:r w:rsidRPr="007F15C7">
        <w:rPr>
          <w:rStyle w:val="pl-s"/>
          <w:rFonts w:cstheme="minorHAnsi"/>
          <w:color w:val="1F2328"/>
        </w:rPr>
        <w:t>An example input variable</w:t>
      </w:r>
      <w:r w:rsidRPr="007F15C7">
        <w:rPr>
          <w:rStyle w:val="pl-pds"/>
          <w:rFonts w:cstheme="minorHAnsi"/>
          <w:color w:val="1F2328"/>
        </w:rPr>
        <w:t>"</w:t>
      </w:r>
    </w:p>
    <w:p w:rsidR="007F15C7" w:rsidRPr="007F15C7" w:rsidRDefault="007F15C7" w:rsidP="007F15C7">
      <w:pPr>
        <w:rPr>
          <w:rFonts w:cstheme="minorHAnsi"/>
        </w:rPr>
      </w:pPr>
      <w:r w:rsidRPr="007F15C7">
        <w:rPr>
          <w:rFonts w:cstheme="minorHAnsi"/>
        </w:rPr>
        <w:t xml:space="preserve">  type        </w:t>
      </w:r>
      <w:r w:rsidRPr="007F15C7">
        <w:rPr>
          <w:rStyle w:val="pl-k"/>
          <w:rFonts w:cstheme="minorHAnsi"/>
          <w:color w:val="1F2328"/>
        </w:rPr>
        <w:t>=</w:t>
      </w:r>
      <w:r w:rsidRPr="007F15C7">
        <w:rPr>
          <w:rFonts w:cstheme="minorHAnsi"/>
        </w:rPr>
        <w:t xml:space="preserve"> </w:t>
      </w:r>
      <w:r w:rsidRPr="007F15C7">
        <w:rPr>
          <w:rStyle w:val="pl-k"/>
          <w:rFonts w:cstheme="minorHAnsi"/>
          <w:color w:val="1F2328"/>
        </w:rPr>
        <w:t>string</w:t>
      </w:r>
    </w:p>
    <w:p w:rsidR="007F15C7" w:rsidRPr="007F15C7" w:rsidRDefault="007F15C7" w:rsidP="007F15C7">
      <w:pPr>
        <w:rPr>
          <w:rFonts w:cstheme="minorHAnsi"/>
        </w:rPr>
      </w:pPr>
      <w:r w:rsidRPr="007F15C7">
        <w:rPr>
          <w:rFonts w:cstheme="minorHAnsi"/>
        </w:rPr>
        <w:t xml:space="preserve">  default     </w:t>
      </w:r>
      <w:r w:rsidRPr="007F15C7">
        <w:rPr>
          <w:rStyle w:val="pl-k"/>
          <w:rFonts w:cstheme="minorHAnsi"/>
          <w:color w:val="1F2328"/>
        </w:rPr>
        <w:t>=</w:t>
      </w:r>
      <w:r w:rsidRPr="007F15C7">
        <w:rPr>
          <w:rFonts w:cstheme="minorHAnsi"/>
        </w:rPr>
        <w:t xml:space="preserve"> </w:t>
      </w:r>
      <w:r w:rsidRPr="007F15C7">
        <w:rPr>
          <w:rStyle w:val="pl-pds"/>
          <w:rFonts w:cstheme="minorHAnsi"/>
          <w:color w:val="1F2328"/>
        </w:rPr>
        <w:t>"</w:t>
      </w:r>
      <w:proofErr w:type="spellStart"/>
      <w:r w:rsidRPr="007F15C7">
        <w:rPr>
          <w:rStyle w:val="pl-s"/>
          <w:rFonts w:cstheme="minorHAnsi"/>
          <w:color w:val="1F2328"/>
        </w:rPr>
        <w:t>default_value</w:t>
      </w:r>
      <w:proofErr w:type="spellEnd"/>
      <w:r w:rsidRPr="007F15C7">
        <w:rPr>
          <w:rStyle w:val="pl-pds"/>
          <w:rFonts w:cstheme="minorHAnsi"/>
          <w:color w:val="1F2328"/>
        </w:rPr>
        <w:t>"</w:t>
      </w:r>
    </w:p>
    <w:p w:rsidR="007F15C7" w:rsidRPr="007F15C7" w:rsidRDefault="007F15C7" w:rsidP="007F15C7">
      <w:pPr>
        <w:rPr>
          <w:rFonts w:cstheme="minorHAnsi"/>
        </w:rPr>
      </w:pPr>
      <w:r w:rsidRPr="007F15C7">
        <w:rPr>
          <w:rFonts w:cstheme="minorHAnsi"/>
        </w:rPr>
        <w:t>}</w:t>
      </w:r>
    </w:p>
    <w:p w:rsidR="007F15C7" w:rsidRPr="007F15C7" w:rsidRDefault="007F15C7" w:rsidP="007F15C7">
      <w:pPr>
        <w:rPr>
          <w:rFonts w:cstheme="minorHAnsi"/>
        </w:rPr>
      </w:pPr>
      <w:r w:rsidRPr="007F15C7">
        <w:rPr>
          <w:rFonts w:cstheme="minorHAnsi"/>
        </w:rPr>
        <w:t>In this example:</w:t>
      </w:r>
    </w:p>
    <w:p w:rsidR="007F15C7" w:rsidRPr="007F15C7" w:rsidRDefault="007F15C7" w:rsidP="007F15C7">
      <w:pPr>
        <w:rPr>
          <w:rFonts w:cstheme="minorHAnsi"/>
        </w:rPr>
      </w:pPr>
      <w:r w:rsidRPr="007F15C7">
        <w:rPr>
          <w:rStyle w:val="HTMLCode"/>
          <w:rFonts w:asciiTheme="minorHAnsi" w:eastAsiaTheme="minorHAnsi" w:hAnsiTheme="minorHAnsi" w:cstheme="minorHAnsi"/>
          <w:color w:val="1F2328"/>
          <w:sz w:val="22"/>
          <w:szCs w:val="22"/>
        </w:rPr>
        <w:t>variable</w:t>
      </w:r>
      <w:r w:rsidRPr="007F15C7">
        <w:rPr>
          <w:rFonts w:cstheme="minorHAnsi"/>
        </w:rPr>
        <w:t> is used to declare an input variable named </w:t>
      </w:r>
      <w:proofErr w:type="spellStart"/>
      <w:r w:rsidRPr="007F15C7">
        <w:rPr>
          <w:rStyle w:val="HTMLCode"/>
          <w:rFonts w:asciiTheme="minorHAnsi" w:eastAsiaTheme="minorHAnsi" w:hAnsiTheme="minorHAnsi" w:cstheme="minorHAnsi"/>
          <w:color w:val="1F2328"/>
          <w:sz w:val="22"/>
          <w:szCs w:val="22"/>
        </w:rPr>
        <w:t>example_var</w:t>
      </w:r>
      <w:proofErr w:type="spellEnd"/>
      <w:r w:rsidRPr="007F15C7">
        <w:rPr>
          <w:rFonts w:cstheme="minorHAnsi"/>
        </w:rPr>
        <w:t>.</w:t>
      </w:r>
    </w:p>
    <w:p w:rsidR="007F15C7" w:rsidRPr="007F15C7" w:rsidRDefault="007F15C7" w:rsidP="007F15C7">
      <w:pPr>
        <w:rPr>
          <w:rFonts w:cstheme="minorHAnsi"/>
        </w:rPr>
      </w:pPr>
      <w:r w:rsidRPr="007F15C7">
        <w:rPr>
          <w:rStyle w:val="HTMLCode"/>
          <w:rFonts w:asciiTheme="minorHAnsi" w:eastAsiaTheme="minorHAnsi" w:hAnsiTheme="minorHAnsi" w:cstheme="minorHAnsi"/>
          <w:color w:val="1F2328"/>
          <w:sz w:val="22"/>
          <w:szCs w:val="22"/>
        </w:rPr>
        <w:t>description</w:t>
      </w:r>
      <w:r w:rsidRPr="007F15C7">
        <w:rPr>
          <w:rFonts w:cstheme="minorHAnsi"/>
        </w:rPr>
        <w:t> provides a human-readable description of the variable.</w:t>
      </w:r>
    </w:p>
    <w:p w:rsidR="007F15C7" w:rsidRPr="007F15C7" w:rsidRDefault="007F15C7" w:rsidP="007F15C7">
      <w:pPr>
        <w:rPr>
          <w:rFonts w:cstheme="minorHAnsi"/>
        </w:rPr>
      </w:pPr>
      <w:r w:rsidRPr="007F15C7">
        <w:rPr>
          <w:rStyle w:val="HTMLCode"/>
          <w:rFonts w:asciiTheme="minorHAnsi" w:eastAsiaTheme="minorHAnsi" w:hAnsiTheme="minorHAnsi" w:cstheme="minorHAnsi"/>
          <w:color w:val="1F2328"/>
          <w:sz w:val="22"/>
          <w:szCs w:val="22"/>
        </w:rPr>
        <w:t>type</w:t>
      </w:r>
      <w:r w:rsidRPr="007F15C7">
        <w:rPr>
          <w:rFonts w:cstheme="minorHAnsi"/>
        </w:rPr>
        <w:t> specifies the data type of the variable (e.g., </w:t>
      </w:r>
      <w:r w:rsidRPr="007F15C7">
        <w:rPr>
          <w:rStyle w:val="HTMLCode"/>
          <w:rFonts w:asciiTheme="minorHAnsi" w:eastAsiaTheme="minorHAnsi" w:hAnsiTheme="minorHAnsi" w:cstheme="minorHAnsi"/>
          <w:color w:val="1F2328"/>
          <w:sz w:val="22"/>
          <w:szCs w:val="22"/>
        </w:rPr>
        <w:t>string</w:t>
      </w:r>
      <w:r w:rsidRPr="007F15C7">
        <w:rPr>
          <w:rFonts w:cstheme="minorHAnsi"/>
        </w:rPr>
        <w:t>, </w:t>
      </w:r>
      <w:r w:rsidRPr="007F15C7">
        <w:rPr>
          <w:rStyle w:val="HTMLCode"/>
          <w:rFonts w:asciiTheme="minorHAnsi" w:eastAsiaTheme="minorHAnsi" w:hAnsiTheme="minorHAnsi" w:cstheme="minorHAnsi"/>
          <w:color w:val="1F2328"/>
          <w:sz w:val="22"/>
          <w:szCs w:val="22"/>
        </w:rPr>
        <w:t>number</w:t>
      </w:r>
      <w:r w:rsidRPr="007F15C7">
        <w:rPr>
          <w:rFonts w:cstheme="minorHAnsi"/>
        </w:rPr>
        <w:t>, </w:t>
      </w:r>
      <w:r w:rsidRPr="007F15C7">
        <w:rPr>
          <w:rStyle w:val="HTMLCode"/>
          <w:rFonts w:asciiTheme="minorHAnsi" w:eastAsiaTheme="minorHAnsi" w:hAnsiTheme="minorHAnsi" w:cstheme="minorHAnsi"/>
          <w:color w:val="1F2328"/>
          <w:sz w:val="22"/>
          <w:szCs w:val="22"/>
        </w:rPr>
        <w:t>list</w:t>
      </w:r>
      <w:r w:rsidRPr="007F15C7">
        <w:rPr>
          <w:rFonts w:cstheme="minorHAnsi"/>
        </w:rPr>
        <w:t>, </w:t>
      </w:r>
      <w:r w:rsidRPr="007F15C7">
        <w:rPr>
          <w:rStyle w:val="HTMLCode"/>
          <w:rFonts w:asciiTheme="minorHAnsi" w:eastAsiaTheme="minorHAnsi" w:hAnsiTheme="minorHAnsi" w:cstheme="minorHAnsi"/>
          <w:color w:val="1F2328"/>
          <w:sz w:val="22"/>
          <w:szCs w:val="22"/>
        </w:rPr>
        <w:t>map</w:t>
      </w:r>
      <w:r w:rsidRPr="007F15C7">
        <w:rPr>
          <w:rFonts w:cstheme="minorHAnsi"/>
        </w:rPr>
        <w:t>, etc.).</w:t>
      </w:r>
    </w:p>
    <w:p w:rsidR="007F15C7" w:rsidRPr="007F15C7" w:rsidRDefault="007F15C7" w:rsidP="007F15C7">
      <w:pPr>
        <w:rPr>
          <w:rFonts w:cstheme="minorHAnsi"/>
        </w:rPr>
      </w:pPr>
      <w:r w:rsidRPr="007F15C7">
        <w:rPr>
          <w:rStyle w:val="HTMLCode"/>
          <w:rFonts w:asciiTheme="minorHAnsi" w:eastAsiaTheme="minorHAnsi" w:hAnsiTheme="minorHAnsi" w:cstheme="minorHAnsi"/>
          <w:color w:val="1F2328"/>
          <w:sz w:val="22"/>
          <w:szCs w:val="22"/>
        </w:rPr>
        <w:t>default</w:t>
      </w:r>
      <w:r w:rsidRPr="007F15C7">
        <w:rPr>
          <w:rFonts w:cstheme="minorHAnsi"/>
        </w:rPr>
        <w:t> provides a default value for the variable, which is optional.</w:t>
      </w:r>
    </w:p>
    <w:p w:rsidR="007F15C7" w:rsidRPr="007F15C7" w:rsidRDefault="007F15C7" w:rsidP="007F15C7">
      <w:pPr>
        <w:rPr>
          <w:rFonts w:cstheme="minorHAnsi"/>
        </w:rPr>
      </w:pPr>
      <w:r w:rsidRPr="007F15C7">
        <w:rPr>
          <w:rFonts w:cstheme="minorHAnsi"/>
        </w:rPr>
        <w:lastRenderedPageBreak/>
        <w:t>You can then use the input variable within your module or configuration like this:</w:t>
      </w:r>
    </w:p>
    <w:p w:rsidR="007F15C7" w:rsidRPr="007F15C7" w:rsidRDefault="007F15C7" w:rsidP="007F15C7">
      <w:pPr>
        <w:rPr>
          <w:rFonts w:cstheme="minorHAnsi"/>
        </w:rPr>
      </w:pPr>
      <w:r w:rsidRPr="007F15C7">
        <w:rPr>
          <w:rStyle w:val="pl-k"/>
          <w:rFonts w:cstheme="minorHAnsi"/>
          <w:color w:val="1F2328"/>
        </w:rPr>
        <w:t>resource</w:t>
      </w:r>
      <w:r w:rsidRPr="007F15C7">
        <w:rPr>
          <w:rFonts w:cstheme="minorHAnsi"/>
        </w:rPr>
        <w:t xml:space="preserve"> </w:t>
      </w:r>
      <w:r w:rsidRPr="007F15C7">
        <w:rPr>
          <w:rStyle w:val="pl-pds"/>
          <w:rFonts w:cstheme="minorHAnsi"/>
          <w:color w:val="1F2328"/>
        </w:rPr>
        <w:t>"</w:t>
      </w:r>
      <w:proofErr w:type="spellStart"/>
      <w:r w:rsidRPr="007F15C7">
        <w:rPr>
          <w:rStyle w:val="pl-s"/>
          <w:rFonts w:cstheme="minorHAnsi"/>
          <w:color w:val="1F2328"/>
        </w:rPr>
        <w:t>example_resource</w:t>
      </w:r>
      <w:proofErr w:type="spellEnd"/>
      <w:r w:rsidRPr="007F15C7">
        <w:rPr>
          <w:rStyle w:val="pl-pds"/>
          <w:rFonts w:cstheme="minorHAnsi"/>
          <w:color w:val="1F2328"/>
        </w:rPr>
        <w:t>"</w:t>
      </w:r>
      <w:r w:rsidRPr="007F15C7">
        <w:rPr>
          <w:rFonts w:cstheme="minorHAnsi"/>
        </w:rPr>
        <w:t xml:space="preserve"> </w:t>
      </w:r>
      <w:r w:rsidRPr="007F15C7">
        <w:rPr>
          <w:rStyle w:val="pl-pds"/>
          <w:rFonts w:cstheme="minorHAnsi"/>
          <w:color w:val="1F2328"/>
        </w:rPr>
        <w:t>"</w:t>
      </w:r>
      <w:r w:rsidRPr="007F15C7">
        <w:rPr>
          <w:rStyle w:val="pl-s"/>
          <w:rFonts w:cstheme="minorHAnsi"/>
          <w:color w:val="1F2328"/>
        </w:rPr>
        <w:t>example</w:t>
      </w:r>
      <w:r w:rsidRPr="007F15C7">
        <w:rPr>
          <w:rStyle w:val="pl-pds"/>
          <w:rFonts w:cstheme="minorHAnsi"/>
          <w:color w:val="1F2328"/>
        </w:rPr>
        <w:t>"</w:t>
      </w:r>
      <w:r w:rsidRPr="007F15C7">
        <w:rPr>
          <w:rFonts w:cstheme="minorHAnsi"/>
        </w:rPr>
        <w:t xml:space="preserve"> {</w:t>
      </w:r>
    </w:p>
    <w:p w:rsidR="007F15C7" w:rsidRPr="007F15C7" w:rsidRDefault="007F15C7" w:rsidP="007F15C7">
      <w:pPr>
        <w:rPr>
          <w:rFonts w:cstheme="minorHAnsi"/>
        </w:rPr>
      </w:pPr>
      <w:r w:rsidRPr="007F15C7">
        <w:rPr>
          <w:rFonts w:cstheme="minorHAnsi"/>
        </w:rPr>
        <w:t xml:space="preserve">  name </w:t>
      </w:r>
      <w:r w:rsidRPr="007F15C7">
        <w:rPr>
          <w:rStyle w:val="pl-k"/>
          <w:rFonts w:cstheme="minorHAnsi"/>
          <w:color w:val="1F2328"/>
        </w:rPr>
        <w:t>=</w:t>
      </w:r>
      <w:r w:rsidRPr="007F15C7">
        <w:rPr>
          <w:rFonts w:cstheme="minorHAnsi"/>
        </w:rPr>
        <w:t xml:space="preserve"> </w:t>
      </w:r>
      <w:proofErr w:type="spellStart"/>
      <w:r w:rsidRPr="007F15C7">
        <w:rPr>
          <w:rStyle w:val="pl-c1"/>
          <w:rFonts w:cstheme="minorHAnsi"/>
          <w:color w:val="1F2328"/>
        </w:rPr>
        <w:t>var</w:t>
      </w:r>
      <w:r w:rsidRPr="007F15C7">
        <w:rPr>
          <w:rStyle w:val="pl-k"/>
          <w:rFonts w:cstheme="minorHAnsi"/>
          <w:color w:val="1F2328"/>
        </w:rPr>
        <w:t>.</w:t>
      </w:r>
      <w:r w:rsidRPr="007F15C7">
        <w:rPr>
          <w:rStyle w:val="pl-smi"/>
          <w:rFonts w:cstheme="minorHAnsi"/>
          <w:color w:val="1F2328"/>
        </w:rPr>
        <w:t>example_var</w:t>
      </w:r>
      <w:proofErr w:type="spellEnd"/>
    </w:p>
    <w:p w:rsidR="007F15C7" w:rsidRPr="007F15C7" w:rsidRDefault="007F15C7" w:rsidP="007F15C7">
      <w:pPr>
        <w:rPr>
          <w:rFonts w:cstheme="minorHAnsi"/>
        </w:rPr>
      </w:pPr>
      <w:r w:rsidRPr="007F15C7">
        <w:rPr>
          <w:rFonts w:cstheme="minorHAnsi"/>
        </w:rPr>
        <w:t xml:space="preserve">  </w:t>
      </w:r>
      <w:r w:rsidRPr="007F15C7">
        <w:rPr>
          <w:rStyle w:val="pl-c"/>
          <w:rFonts w:cstheme="minorHAnsi"/>
          <w:color w:val="1F2328"/>
        </w:rPr>
        <w:t># other resource configurations</w:t>
      </w:r>
    </w:p>
    <w:p w:rsidR="007F15C7" w:rsidRPr="007F15C7" w:rsidRDefault="007F15C7" w:rsidP="007F15C7">
      <w:pPr>
        <w:rPr>
          <w:rFonts w:cstheme="minorHAnsi"/>
        </w:rPr>
      </w:pPr>
      <w:r w:rsidRPr="007F15C7">
        <w:rPr>
          <w:rFonts w:cstheme="minorHAnsi"/>
        </w:rPr>
        <w:t>}</w:t>
      </w:r>
    </w:p>
    <w:p w:rsidR="007F15C7" w:rsidRPr="007F15C7" w:rsidRDefault="007F15C7" w:rsidP="007F15C7">
      <w:pPr>
        <w:rPr>
          <w:rFonts w:cstheme="minorHAnsi"/>
        </w:rPr>
      </w:pPr>
      <w:r w:rsidRPr="007F15C7">
        <w:rPr>
          <w:rFonts w:cstheme="minorHAnsi"/>
        </w:rPr>
        <w:t>You reference the input variable using </w:t>
      </w:r>
      <w:proofErr w:type="spellStart"/>
      <w:r w:rsidRPr="007F15C7">
        <w:rPr>
          <w:rStyle w:val="HTMLCode"/>
          <w:rFonts w:asciiTheme="minorHAnsi" w:eastAsiaTheme="minorHAnsi" w:hAnsiTheme="minorHAnsi" w:cstheme="minorHAnsi"/>
          <w:color w:val="1F2328"/>
          <w:sz w:val="22"/>
          <w:szCs w:val="22"/>
        </w:rPr>
        <w:t>var.example_var</w:t>
      </w:r>
      <w:proofErr w:type="spellEnd"/>
      <w:r w:rsidRPr="007F15C7">
        <w:rPr>
          <w:rFonts w:cstheme="minorHAnsi"/>
        </w:rPr>
        <w:t>.</w:t>
      </w:r>
    </w:p>
    <w:p w:rsidR="007F15C7" w:rsidRPr="007F15C7" w:rsidRDefault="007F15C7" w:rsidP="007F15C7">
      <w:pPr>
        <w:rPr>
          <w:rFonts w:cstheme="minorHAnsi"/>
          <w:b/>
          <w:sz w:val="24"/>
        </w:rPr>
      </w:pPr>
      <w:r w:rsidRPr="007F15C7">
        <w:rPr>
          <w:rFonts w:cstheme="minorHAnsi"/>
          <w:b/>
          <w:sz w:val="24"/>
        </w:rPr>
        <w:t>Output Variables</w:t>
      </w:r>
    </w:p>
    <w:p w:rsidR="007F15C7" w:rsidRPr="007F15C7" w:rsidRDefault="007F15C7" w:rsidP="007F15C7">
      <w:pPr>
        <w:rPr>
          <w:rFonts w:cstheme="minorHAnsi"/>
        </w:rPr>
      </w:pPr>
      <w:r w:rsidRPr="007F15C7">
        <w:rPr>
          <w:rFonts w:cstheme="minorHAnsi"/>
        </w:rPr>
        <w:t>Output variables allow you to expose values from your module or configuration, making them available for use in other parts of your Terraform setup. Here's how you define an output variable:</w:t>
      </w:r>
    </w:p>
    <w:p w:rsidR="007F15C7" w:rsidRPr="007F15C7" w:rsidRDefault="007F15C7" w:rsidP="007F15C7">
      <w:pPr>
        <w:rPr>
          <w:rFonts w:cstheme="minorHAnsi"/>
        </w:rPr>
      </w:pPr>
      <w:r w:rsidRPr="007F15C7">
        <w:rPr>
          <w:rStyle w:val="pl-k"/>
          <w:rFonts w:cstheme="minorHAnsi"/>
          <w:color w:val="1F2328"/>
        </w:rPr>
        <w:t>output</w:t>
      </w:r>
      <w:r w:rsidRPr="007F15C7">
        <w:rPr>
          <w:rFonts w:cstheme="minorHAnsi"/>
        </w:rPr>
        <w:t xml:space="preserve"> </w:t>
      </w:r>
      <w:r w:rsidRPr="007F15C7">
        <w:rPr>
          <w:rStyle w:val="pl-pds"/>
          <w:rFonts w:cstheme="minorHAnsi"/>
          <w:color w:val="1F2328"/>
        </w:rPr>
        <w:t>"</w:t>
      </w:r>
      <w:proofErr w:type="spellStart"/>
      <w:r w:rsidRPr="007F15C7">
        <w:rPr>
          <w:rStyle w:val="pl-s"/>
          <w:rFonts w:cstheme="minorHAnsi"/>
          <w:color w:val="1F2328"/>
        </w:rPr>
        <w:t>example_output</w:t>
      </w:r>
      <w:proofErr w:type="spellEnd"/>
      <w:r w:rsidRPr="007F15C7">
        <w:rPr>
          <w:rStyle w:val="pl-pds"/>
          <w:rFonts w:cstheme="minorHAnsi"/>
          <w:color w:val="1F2328"/>
        </w:rPr>
        <w:t>"</w:t>
      </w:r>
      <w:r w:rsidRPr="007F15C7">
        <w:rPr>
          <w:rFonts w:cstheme="minorHAnsi"/>
        </w:rPr>
        <w:t xml:space="preserve"> {</w:t>
      </w:r>
    </w:p>
    <w:p w:rsidR="007F15C7" w:rsidRPr="007F15C7" w:rsidRDefault="007F15C7" w:rsidP="007F15C7">
      <w:pPr>
        <w:rPr>
          <w:rFonts w:cstheme="minorHAnsi"/>
        </w:rPr>
      </w:pPr>
      <w:r w:rsidRPr="007F15C7">
        <w:rPr>
          <w:rFonts w:cstheme="minorHAnsi"/>
        </w:rPr>
        <w:t xml:space="preserve">  description </w:t>
      </w:r>
      <w:r w:rsidRPr="007F15C7">
        <w:rPr>
          <w:rStyle w:val="pl-k"/>
          <w:rFonts w:cstheme="minorHAnsi"/>
          <w:color w:val="1F2328"/>
        </w:rPr>
        <w:t>=</w:t>
      </w:r>
      <w:r w:rsidRPr="007F15C7">
        <w:rPr>
          <w:rFonts w:cstheme="minorHAnsi"/>
        </w:rPr>
        <w:t xml:space="preserve"> </w:t>
      </w:r>
      <w:r w:rsidRPr="007F15C7">
        <w:rPr>
          <w:rStyle w:val="pl-pds"/>
          <w:rFonts w:cstheme="minorHAnsi"/>
          <w:color w:val="1F2328"/>
        </w:rPr>
        <w:t>"</w:t>
      </w:r>
      <w:r w:rsidRPr="007F15C7">
        <w:rPr>
          <w:rStyle w:val="pl-s"/>
          <w:rFonts w:cstheme="minorHAnsi"/>
          <w:color w:val="1F2328"/>
        </w:rPr>
        <w:t>An example output variable</w:t>
      </w:r>
      <w:r w:rsidRPr="007F15C7">
        <w:rPr>
          <w:rStyle w:val="pl-pds"/>
          <w:rFonts w:cstheme="minorHAnsi"/>
          <w:color w:val="1F2328"/>
        </w:rPr>
        <w:t>"</w:t>
      </w:r>
    </w:p>
    <w:p w:rsidR="007F15C7" w:rsidRPr="007F15C7" w:rsidRDefault="007F15C7" w:rsidP="007F15C7">
      <w:pPr>
        <w:rPr>
          <w:rFonts w:cstheme="minorHAnsi"/>
        </w:rPr>
      </w:pPr>
      <w:r w:rsidRPr="007F15C7">
        <w:rPr>
          <w:rFonts w:cstheme="minorHAnsi"/>
        </w:rPr>
        <w:t xml:space="preserve">  value       </w:t>
      </w:r>
      <w:r w:rsidRPr="007F15C7">
        <w:rPr>
          <w:rStyle w:val="pl-k"/>
          <w:rFonts w:cstheme="minorHAnsi"/>
          <w:color w:val="1F2328"/>
        </w:rPr>
        <w:t>=</w:t>
      </w:r>
      <w:r w:rsidRPr="007F15C7">
        <w:rPr>
          <w:rFonts w:cstheme="minorHAnsi"/>
        </w:rPr>
        <w:t xml:space="preserve"> resource</w:t>
      </w:r>
      <w:r w:rsidRPr="007F15C7">
        <w:rPr>
          <w:rStyle w:val="pl-k"/>
          <w:rFonts w:cstheme="minorHAnsi"/>
          <w:color w:val="1F2328"/>
        </w:rPr>
        <w:t>.</w:t>
      </w:r>
      <w:r w:rsidRPr="007F15C7">
        <w:rPr>
          <w:rStyle w:val="pl-smi"/>
          <w:rFonts w:cstheme="minorHAnsi"/>
          <w:color w:val="1F2328"/>
        </w:rPr>
        <w:t>example_resource</w:t>
      </w:r>
      <w:r w:rsidRPr="007F15C7">
        <w:rPr>
          <w:rStyle w:val="pl-k"/>
          <w:rFonts w:cstheme="minorHAnsi"/>
          <w:color w:val="1F2328"/>
        </w:rPr>
        <w:t>.</w:t>
      </w:r>
      <w:r w:rsidRPr="007F15C7">
        <w:rPr>
          <w:rStyle w:val="pl-smi"/>
          <w:rFonts w:cstheme="minorHAnsi"/>
          <w:color w:val="1F2328"/>
        </w:rPr>
        <w:t>example</w:t>
      </w:r>
      <w:r w:rsidRPr="007F15C7">
        <w:rPr>
          <w:rStyle w:val="pl-k"/>
          <w:rFonts w:cstheme="minorHAnsi"/>
          <w:color w:val="1F2328"/>
        </w:rPr>
        <w:t>.</w:t>
      </w:r>
      <w:r w:rsidRPr="007F15C7">
        <w:rPr>
          <w:rStyle w:val="pl-smi"/>
          <w:rFonts w:cstheme="minorHAnsi"/>
          <w:color w:val="1F2328"/>
        </w:rPr>
        <w:t>id</w:t>
      </w:r>
    </w:p>
    <w:p w:rsidR="007F15C7" w:rsidRPr="007F15C7" w:rsidRDefault="007F15C7" w:rsidP="007F15C7">
      <w:pPr>
        <w:rPr>
          <w:rFonts w:cstheme="minorHAnsi"/>
        </w:rPr>
      </w:pPr>
      <w:r w:rsidRPr="007F15C7">
        <w:rPr>
          <w:rFonts w:cstheme="minorHAnsi"/>
        </w:rPr>
        <w:t>}</w:t>
      </w:r>
    </w:p>
    <w:p w:rsidR="007F15C7" w:rsidRPr="007F15C7" w:rsidRDefault="007F15C7" w:rsidP="007F15C7">
      <w:pPr>
        <w:rPr>
          <w:rFonts w:cstheme="minorHAnsi"/>
        </w:rPr>
      </w:pPr>
      <w:r w:rsidRPr="007F15C7">
        <w:rPr>
          <w:rFonts w:cstheme="minorHAnsi"/>
        </w:rPr>
        <w:t>In this example:</w:t>
      </w:r>
    </w:p>
    <w:p w:rsidR="007F15C7" w:rsidRPr="007F15C7" w:rsidRDefault="007F15C7" w:rsidP="007F15C7">
      <w:pPr>
        <w:rPr>
          <w:rFonts w:cstheme="minorHAnsi"/>
        </w:rPr>
      </w:pPr>
      <w:r w:rsidRPr="007F15C7">
        <w:rPr>
          <w:rStyle w:val="HTMLCode"/>
          <w:rFonts w:asciiTheme="minorHAnsi" w:eastAsiaTheme="minorHAnsi" w:hAnsiTheme="minorHAnsi" w:cstheme="minorHAnsi"/>
          <w:color w:val="1F2328"/>
          <w:sz w:val="22"/>
          <w:szCs w:val="22"/>
        </w:rPr>
        <w:t>output</w:t>
      </w:r>
      <w:r w:rsidRPr="007F15C7">
        <w:rPr>
          <w:rFonts w:cstheme="minorHAnsi"/>
        </w:rPr>
        <w:t> is used to declare an output variable named </w:t>
      </w:r>
      <w:proofErr w:type="spellStart"/>
      <w:r w:rsidRPr="007F15C7">
        <w:rPr>
          <w:rStyle w:val="HTMLCode"/>
          <w:rFonts w:asciiTheme="minorHAnsi" w:eastAsiaTheme="minorHAnsi" w:hAnsiTheme="minorHAnsi" w:cstheme="minorHAnsi"/>
          <w:color w:val="1F2328"/>
          <w:sz w:val="22"/>
          <w:szCs w:val="22"/>
        </w:rPr>
        <w:t>example_output</w:t>
      </w:r>
      <w:proofErr w:type="spellEnd"/>
      <w:r w:rsidRPr="007F15C7">
        <w:rPr>
          <w:rFonts w:cstheme="minorHAnsi"/>
        </w:rPr>
        <w:t>.</w:t>
      </w:r>
    </w:p>
    <w:p w:rsidR="007F15C7" w:rsidRPr="007F15C7" w:rsidRDefault="007F15C7" w:rsidP="007F15C7">
      <w:pPr>
        <w:rPr>
          <w:rFonts w:cstheme="minorHAnsi"/>
        </w:rPr>
      </w:pPr>
      <w:r w:rsidRPr="007F15C7">
        <w:rPr>
          <w:rStyle w:val="HTMLCode"/>
          <w:rFonts w:asciiTheme="minorHAnsi" w:eastAsiaTheme="minorHAnsi" w:hAnsiTheme="minorHAnsi" w:cstheme="minorHAnsi"/>
          <w:color w:val="1F2328"/>
          <w:sz w:val="22"/>
          <w:szCs w:val="22"/>
        </w:rPr>
        <w:t>description</w:t>
      </w:r>
      <w:r w:rsidRPr="007F15C7">
        <w:rPr>
          <w:rFonts w:cstheme="minorHAnsi"/>
        </w:rPr>
        <w:t> provides a description of the output variable.</w:t>
      </w:r>
    </w:p>
    <w:p w:rsidR="007F15C7" w:rsidRPr="007F15C7" w:rsidRDefault="007F15C7" w:rsidP="007F15C7">
      <w:pPr>
        <w:rPr>
          <w:rFonts w:cstheme="minorHAnsi"/>
        </w:rPr>
      </w:pPr>
      <w:r w:rsidRPr="007F15C7">
        <w:rPr>
          <w:rStyle w:val="HTMLCode"/>
          <w:rFonts w:asciiTheme="minorHAnsi" w:eastAsiaTheme="minorHAnsi" w:hAnsiTheme="minorHAnsi" w:cstheme="minorHAnsi"/>
          <w:color w:val="1F2328"/>
          <w:sz w:val="22"/>
          <w:szCs w:val="22"/>
        </w:rPr>
        <w:t>value</w:t>
      </w:r>
      <w:r w:rsidRPr="007F15C7">
        <w:rPr>
          <w:rFonts w:cstheme="minorHAnsi"/>
        </w:rPr>
        <w:t> specifies the value that you want to expose as an output variable. This value can be a resource attribute, a computed value, or any other expression.</w:t>
      </w:r>
    </w:p>
    <w:p w:rsidR="007F15C7" w:rsidRPr="007F15C7" w:rsidRDefault="007F15C7" w:rsidP="007F15C7">
      <w:pPr>
        <w:rPr>
          <w:rFonts w:cstheme="minorHAnsi"/>
        </w:rPr>
      </w:pPr>
      <w:r w:rsidRPr="007F15C7">
        <w:rPr>
          <w:rFonts w:cstheme="minorHAnsi"/>
        </w:rPr>
        <w:t>You can reference output variables in the root module or in other modules by using the syntax </w:t>
      </w:r>
      <w:proofErr w:type="spellStart"/>
      <w:proofErr w:type="gramStart"/>
      <w:r w:rsidRPr="007F15C7">
        <w:rPr>
          <w:rStyle w:val="HTMLCode"/>
          <w:rFonts w:asciiTheme="minorHAnsi" w:eastAsiaTheme="minorHAnsi" w:hAnsiTheme="minorHAnsi" w:cstheme="minorHAnsi"/>
          <w:color w:val="1F2328"/>
          <w:sz w:val="22"/>
          <w:szCs w:val="22"/>
        </w:rPr>
        <w:t>module.module</w:t>
      </w:r>
      <w:proofErr w:type="gramEnd"/>
      <w:r w:rsidRPr="007F15C7">
        <w:rPr>
          <w:rStyle w:val="HTMLCode"/>
          <w:rFonts w:asciiTheme="minorHAnsi" w:eastAsiaTheme="minorHAnsi" w:hAnsiTheme="minorHAnsi" w:cstheme="minorHAnsi"/>
          <w:color w:val="1F2328"/>
          <w:sz w:val="22"/>
          <w:szCs w:val="22"/>
        </w:rPr>
        <w:t>_name.output_name</w:t>
      </w:r>
      <w:proofErr w:type="spellEnd"/>
      <w:r w:rsidRPr="007F15C7">
        <w:rPr>
          <w:rFonts w:cstheme="minorHAnsi"/>
        </w:rPr>
        <w:t>, where </w:t>
      </w:r>
      <w:proofErr w:type="spellStart"/>
      <w:r w:rsidRPr="007F15C7">
        <w:rPr>
          <w:rStyle w:val="HTMLCode"/>
          <w:rFonts w:asciiTheme="minorHAnsi" w:eastAsiaTheme="minorHAnsi" w:hAnsiTheme="minorHAnsi" w:cstheme="minorHAnsi"/>
          <w:color w:val="1F2328"/>
          <w:sz w:val="22"/>
          <w:szCs w:val="22"/>
        </w:rPr>
        <w:t>module_name</w:t>
      </w:r>
      <w:proofErr w:type="spellEnd"/>
      <w:r w:rsidRPr="007F15C7">
        <w:rPr>
          <w:rFonts w:cstheme="minorHAnsi"/>
        </w:rPr>
        <w:t> is the name of the module containing the output variable.</w:t>
      </w:r>
    </w:p>
    <w:p w:rsidR="007F15C7" w:rsidRPr="007F15C7" w:rsidRDefault="007F15C7" w:rsidP="007F15C7">
      <w:pPr>
        <w:rPr>
          <w:rFonts w:cstheme="minorHAnsi"/>
        </w:rPr>
      </w:pPr>
      <w:r w:rsidRPr="007F15C7">
        <w:rPr>
          <w:rFonts w:cstheme="minorHAnsi"/>
        </w:rPr>
        <w:t>For example, if you have an output variable named </w:t>
      </w:r>
      <w:proofErr w:type="spellStart"/>
      <w:r w:rsidRPr="007F15C7">
        <w:rPr>
          <w:rStyle w:val="HTMLCode"/>
          <w:rFonts w:asciiTheme="minorHAnsi" w:eastAsiaTheme="minorHAnsi" w:hAnsiTheme="minorHAnsi" w:cstheme="minorHAnsi"/>
          <w:color w:val="1F2328"/>
          <w:sz w:val="22"/>
          <w:szCs w:val="22"/>
        </w:rPr>
        <w:t>example_output</w:t>
      </w:r>
      <w:proofErr w:type="spellEnd"/>
      <w:r w:rsidRPr="007F15C7">
        <w:rPr>
          <w:rFonts w:cstheme="minorHAnsi"/>
        </w:rPr>
        <w:t> in a module called </w:t>
      </w:r>
      <w:proofErr w:type="spellStart"/>
      <w:r w:rsidRPr="007F15C7">
        <w:rPr>
          <w:rStyle w:val="HTMLCode"/>
          <w:rFonts w:asciiTheme="minorHAnsi" w:eastAsiaTheme="minorHAnsi" w:hAnsiTheme="minorHAnsi" w:cstheme="minorHAnsi"/>
          <w:color w:val="1F2328"/>
          <w:sz w:val="22"/>
          <w:szCs w:val="22"/>
        </w:rPr>
        <w:t>example_module</w:t>
      </w:r>
      <w:proofErr w:type="spellEnd"/>
      <w:r w:rsidRPr="007F15C7">
        <w:rPr>
          <w:rFonts w:cstheme="minorHAnsi"/>
        </w:rPr>
        <w:t>, you can access it in the root module like this:</w:t>
      </w:r>
    </w:p>
    <w:p w:rsidR="007F15C7" w:rsidRPr="007F15C7" w:rsidRDefault="007F15C7" w:rsidP="007F15C7">
      <w:pPr>
        <w:rPr>
          <w:rFonts w:cstheme="minorHAnsi"/>
        </w:rPr>
      </w:pPr>
      <w:r w:rsidRPr="007F15C7">
        <w:rPr>
          <w:rStyle w:val="pl-k"/>
          <w:rFonts w:cstheme="minorHAnsi"/>
          <w:color w:val="1F2328"/>
        </w:rPr>
        <w:t>output</w:t>
      </w:r>
      <w:r w:rsidRPr="007F15C7">
        <w:rPr>
          <w:rFonts w:cstheme="minorHAnsi"/>
        </w:rPr>
        <w:t xml:space="preserve"> </w:t>
      </w:r>
      <w:r w:rsidRPr="007F15C7">
        <w:rPr>
          <w:rStyle w:val="pl-pds"/>
          <w:rFonts w:cstheme="minorHAnsi"/>
          <w:color w:val="1F2328"/>
        </w:rPr>
        <w:t>"</w:t>
      </w:r>
      <w:proofErr w:type="spellStart"/>
      <w:r w:rsidRPr="007F15C7">
        <w:rPr>
          <w:rStyle w:val="pl-s"/>
          <w:rFonts w:cstheme="minorHAnsi"/>
          <w:color w:val="1F2328"/>
        </w:rPr>
        <w:t>root_output</w:t>
      </w:r>
      <w:proofErr w:type="spellEnd"/>
      <w:r w:rsidRPr="007F15C7">
        <w:rPr>
          <w:rStyle w:val="pl-pds"/>
          <w:rFonts w:cstheme="minorHAnsi"/>
          <w:color w:val="1F2328"/>
        </w:rPr>
        <w:t>"</w:t>
      </w:r>
      <w:r w:rsidRPr="007F15C7">
        <w:rPr>
          <w:rFonts w:cstheme="minorHAnsi"/>
        </w:rPr>
        <w:t xml:space="preserve"> {</w:t>
      </w:r>
    </w:p>
    <w:p w:rsidR="007F15C7" w:rsidRPr="007F15C7" w:rsidRDefault="007F15C7" w:rsidP="007F15C7">
      <w:pPr>
        <w:rPr>
          <w:rFonts w:cstheme="minorHAnsi"/>
        </w:rPr>
      </w:pPr>
      <w:r w:rsidRPr="007F15C7">
        <w:rPr>
          <w:rFonts w:cstheme="minorHAnsi"/>
        </w:rPr>
        <w:t xml:space="preserve">  value </w:t>
      </w:r>
      <w:r w:rsidRPr="007F15C7">
        <w:rPr>
          <w:rStyle w:val="pl-k"/>
          <w:rFonts w:cstheme="minorHAnsi"/>
          <w:color w:val="1F2328"/>
        </w:rPr>
        <w:t>=</w:t>
      </w:r>
      <w:r w:rsidRPr="007F15C7">
        <w:rPr>
          <w:rFonts w:cstheme="minorHAnsi"/>
        </w:rPr>
        <w:t xml:space="preserve"> </w:t>
      </w:r>
      <w:proofErr w:type="spellStart"/>
      <w:r w:rsidRPr="007F15C7">
        <w:rPr>
          <w:rStyle w:val="pl-c1"/>
          <w:rFonts w:cstheme="minorHAnsi"/>
          <w:color w:val="1F2328"/>
        </w:rPr>
        <w:t>module</w:t>
      </w:r>
      <w:r w:rsidRPr="007F15C7">
        <w:rPr>
          <w:rStyle w:val="pl-k"/>
          <w:rFonts w:cstheme="minorHAnsi"/>
          <w:color w:val="1F2328"/>
        </w:rPr>
        <w:t>.</w:t>
      </w:r>
      <w:r w:rsidRPr="007F15C7">
        <w:rPr>
          <w:rStyle w:val="pl-smi"/>
          <w:rFonts w:cstheme="minorHAnsi"/>
          <w:color w:val="1F2328"/>
        </w:rPr>
        <w:t>example_module</w:t>
      </w:r>
      <w:r w:rsidRPr="007F15C7">
        <w:rPr>
          <w:rStyle w:val="pl-k"/>
          <w:rFonts w:cstheme="minorHAnsi"/>
          <w:color w:val="1F2328"/>
        </w:rPr>
        <w:t>.</w:t>
      </w:r>
      <w:r w:rsidRPr="007F15C7">
        <w:rPr>
          <w:rStyle w:val="pl-smi"/>
          <w:rFonts w:cstheme="minorHAnsi"/>
          <w:color w:val="1F2328"/>
        </w:rPr>
        <w:t>example_output</w:t>
      </w:r>
      <w:proofErr w:type="spellEnd"/>
    </w:p>
    <w:p w:rsidR="007F15C7" w:rsidRPr="007F15C7" w:rsidRDefault="007F15C7" w:rsidP="007F15C7">
      <w:pPr>
        <w:rPr>
          <w:rFonts w:cstheme="minorHAnsi"/>
        </w:rPr>
      </w:pPr>
      <w:r w:rsidRPr="007F15C7">
        <w:rPr>
          <w:rFonts w:cstheme="minorHAnsi"/>
        </w:rPr>
        <w:t>}</w:t>
      </w:r>
    </w:p>
    <w:p w:rsidR="007F15C7" w:rsidRDefault="007F15C7" w:rsidP="007F15C7">
      <w:pPr>
        <w:rPr>
          <w:rFonts w:cstheme="minorHAnsi"/>
        </w:rPr>
      </w:pPr>
      <w:r w:rsidRPr="007F15C7">
        <w:rPr>
          <w:rFonts w:cstheme="minorHAnsi"/>
        </w:rPr>
        <w:t>This allows you to share data and values between different parts of your Terraform configuration and create more modular and maintainable infrastructure-as-code setups.</w:t>
      </w:r>
    </w:p>
    <w:p w:rsidR="00A5787D" w:rsidRPr="00A5787D" w:rsidRDefault="00A5787D" w:rsidP="007F15C7">
      <w:pPr>
        <w:rPr>
          <w:rFonts w:cstheme="minorHAnsi"/>
        </w:rPr>
      </w:pPr>
    </w:p>
    <w:p w:rsidR="00A5787D" w:rsidRPr="00A5787D" w:rsidRDefault="00A5787D" w:rsidP="00A5787D">
      <w:pPr>
        <w:rPr>
          <w:rFonts w:cstheme="minorHAnsi"/>
          <w:b/>
          <w:sz w:val="28"/>
        </w:rPr>
      </w:pPr>
      <w:r w:rsidRPr="00A5787D">
        <w:rPr>
          <w:rFonts w:cstheme="minorHAnsi"/>
          <w:b/>
          <w:sz w:val="28"/>
        </w:rPr>
        <w:t xml:space="preserve">Terraform </w:t>
      </w:r>
      <w:proofErr w:type="spellStart"/>
      <w:r w:rsidRPr="00A5787D">
        <w:rPr>
          <w:rFonts w:cstheme="minorHAnsi"/>
          <w:b/>
          <w:sz w:val="28"/>
        </w:rPr>
        <w:t>tfvars</w:t>
      </w:r>
      <w:proofErr w:type="spellEnd"/>
    </w:p>
    <w:p w:rsidR="00A5787D" w:rsidRPr="00A5787D" w:rsidRDefault="00A5787D" w:rsidP="00A5787D">
      <w:pPr>
        <w:rPr>
          <w:rFonts w:cstheme="minorHAnsi"/>
        </w:rPr>
      </w:pPr>
      <w:r w:rsidRPr="00A5787D">
        <w:rPr>
          <w:rFonts w:cstheme="minorHAnsi"/>
        </w:rPr>
        <w:t>In Terraform</w:t>
      </w:r>
      <w:proofErr w:type="gramStart"/>
      <w:r w:rsidRPr="00A5787D">
        <w:rPr>
          <w:rFonts w:cstheme="minorHAnsi"/>
        </w:rPr>
        <w:t>, </w:t>
      </w:r>
      <w:r w:rsidRPr="00A5787D">
        <w:rPr>
          <w:rStyle w:val="HTMLCode"/>
          <w:rFonts w:asciiTheme="minorHAnsi" w:eastAsiaTheme="minorHAnsi" w:hAnsiTheme="minorHAnsi" w:cstheme="minorHAnsi"/>
          <w:color w:val="1F2328"/>
          <w:sz w:val="22"/>
          <w:szCs w:val="22"/>
        </w:rPr>
        <w:t>.</w:t>
      </w:r>
      <w:proofErr w:type="spellStart"/>
      <w:r w:rsidRPr="00A5787D">
        <w:rPr>
          <w:rStyle w:val="HTMLCode"/>
          <w:rFonts w:asciiTheme="minorHAnsi" w:eastAsiaTheme="minorHAnsi" w:hAnsiTheme="minorHAnsi" w:cstheme="minorHAnsi"/>
          <w:color w:val="1F2328"/>
          <w:sz w:val="22"/>
          <w:szCs w:val="22"/>
        </w:rPr>
        <w:t>tfvars</w:t>
      </w:r>
      <w:proofErr w:type="spellEnd"/>
      <w:proofErr w:type="gramEnd"/>
      <w:r w:rsidRPr="00A5787D">
        <w:rPr>
          <w:rFonts w:cstheme="minorHAnsi"/>
        </w:rPr>
        <w:t> files (typically with a </w:t>
      </w:r>
      <w:r w:rsidRPr="00A5787D">
        <w:rPr>
          <w:rStyle w:val="HTMLCode"/>
          <w:rFonts w:asciiTheme="minorHAnsi" w:eastAsiaTheme="minorHAnsi" w:hAnsiTheme="minorHAnsi" w:cstheme="minorHAnsi"/>
          <w:color w:val="1F2328"/>
          <w:sz w:val="22"/>
          <w:szCs w:val="22"/>
        </w:rPr>
        <w:t>.</w:t>
      </w:r>
      <w:proofErr w:type="spellStart"/>
      <w:r w:rsidRPr="00A5787D">
        <w:rPr>
          <w:rStyle w:val="HTMLCode"/>
          <w:rFonts w:asciiTheme="minorHAnsi" w:eastAsiaTheme="minorHAnsi" w:hAnsiTheme="minorHAnsi" w:cstheme="minorHAnsi"/>
          <w:color w:val="1F2328"/>
          <w:sz w:val="22"/>
          <w:szCs w:val="22"/>
        </w:rPr>
        <w:t>tfvars</w:t>
      </w:r>
      <w:proofErr w:type="spellEnd"/>
      <w:r w:rsidRPr="00A5787D">
        <w:rPr>
          <w:rFonts w:cstheme="minorHAnsi"/>
        </w:rPr>
        <w:t> extension) are used to set specific values for input variables defined in your Terraform configuration.</w:t>
      </w:r>
    </w:p>
    <w:p w:rsidR="00A5787D" w:rsidRPr="00A5787D" w:rsidRDefault="00A5787D" w:rsidP="00A5787D">
      <w:pPr>
        <w:rPr>
          <w:rFonts w:cstheme="minorHAnsi"/>
        </w:rPr>
      </w:pPr>
      <w:r w:rsidRPr="00A5787D">
        <w:rPr>
          <w:rFonts w:cstheme="minorHAnsi"/>
        </w:rPr>
        <w:lastRenderedPageBreak/>
        <w:t>They allow you to separate configuration values from your Terraform code, making it easier to manage different configurations for different environments (e.g., development, staging, production) or to store sensitive information without exposing it in your code.</w:t>
      </w:r>
    </w:p>
    <w:p w:rsidR="00A5787D" w:rsidRPr="00A5787D" w:rsidRDefault="00A5787D" w:rsidP="00A5787D">
      <w:pPr>
        <w:rPr>
          <w:rFonts w:cstheme="minorHAnsi"/>
        </w:rPr>
      </w:pPr>
      <w:r w:rsidRPr="00A5787D">
        <w:rPr>
          <w:rFonts w:cstheme="minorHAnsi"/>
        </w:rPr>
        <w:t xml:space="preserve">Here's the purpose </w:t>
      </w:r>
      <w:proofErr w:type="gramStart"/>
      <w:r w:rsidRPr="00A5787D">
        <w:rPr>
          <w:rFonts w:cstheme="minorHAnsi"/>
        </w:rPr>
        <w:t>of </w:t>
      </w:r>
      <w:r w:rsidRPr="00A5787D">
        <w:rPr>
          <w:rStyle w:val="HTMLCode"/>
          <w:rFonts w:asciiTheme="minorHAnsi" w:eastAsiaTheme="minorHAnsi" w:hAnsiTheme="minorHAnsi" w:cstheme="minorHAnsi"/>
          <w:color w:val="1F2328"/>
          <w:sz w:val="22"/>
          <w:szCs w:val="22"/>
        </w:rPr>
        <w:t>.</w:t>
      </w:r>
      <w:proofErr w:type="spellStart"/>
      <w:r w:rsidRPr="00A5787D">
        <w:rPr>
          <w:rStyle w:val="HTMLCode"/>
          <w:rFonts w:asciiTheme="minorHAnsi" w:eastAsiaTheme="minorHAnsi" w:hAnsiTheme="minorHAnsi" w:cstheme="minorHAnsi"/>
          <w:color w:val="1F2328"/>
          <w:sz w:val="22"/>
          <w:szCs w:val="22"/>
        </w:rPr>
        <w:t>tfvars</w:t>
      </w:r>
      <w:proofErr w:type="spellEnd"/>
      <w:proofErr w:type="gramEnd"/>
      <w:r w:rsidRPr="00A5787D">
        <w:rPr>
          <w:rFonts w:cstheme="minorHAnsi"/>
        </w:rPr>
        <w:t> files:</w:t>
      </w:r>
    </w:p>
    <w:p w:rsidR="00A5787D" w:rsidRPr="00A5787D" w:rsidRDefault="00A5787D" w:rsidP="00A5787D">
      <w:pPr>
        <w:rPr>
          <w:rFonts w:cstheme="minorHAnsi"/>
        </w:rPr>
      </w:pPr>
      <w:r w:rsidRPr="00A5787D">
        <w:rPr>
          <w:rStyle w:val="Strong"/>
          <w:rFonts w:cstheme="minorHAnsi"/>
          <w:color w:val="1F2328"/>
        </w:rPr>
        <w:t>Separation of Configuration from Code</w:t>
      </w:r>
      <w:r w:rsidRPr="00A5787D">
        <w:rPr>
          <w:rFonts w:cstheme="minorHAnsi"/>
        </w:rPr>
        <w:t>: Input variables in Terraform are meant to be configurable so that you can use the same code with different sets of values. Instead of hardcoding these values directly into your </w:t>
      </w:r>
      <w:r w:rsidRPr="00A5787D">
        <w:rPr>
          <w:rStyle w:val="HTMLCode"/>
          <w:rFonts w:asciiTheme="minorHAnsi" w:eastAsiaTheme="minorHAnsi" w:hAnsiTheme="minorHAnsi" w:cstheme="minorHAnsi"/>
          <w:color w:val="1F2328"/>
          <w:sz w:val="22"/>
          <w:szCs w:val="22"/>
        </w:rPr>
        <w:t>.</w:t>
      </w:r>
      <w:proofErr w:type="spellStart"/>
      <w:r w:rsidRPr="00A5787D">
        <w:rPr>
          <w:rStyle w:val="HTMLCode"/>
          <w:rFonts w:asciiTheme="minorHAnsi" w:eastAsiaTheme="minorHAnsi" w:hAnsiTheme="minorHAnsi" w:cstheme="minorHAnsi"/>
          <w:color w:val="1F2328"/>
          <w:sz w:val="22"/>
          <w:szCs w:val="22"/>
        </w:rPr>
        <w:t>tf</w:t>
      </w:r>
      <w:proofErr w:type="spellEnd"/>
      <w:r w:rsidRPr="00A5787D">
        <w:rPr>
          <w:rFonts w:cstheme="minorHAnsi"/>
        </w:rPr>
        <w:t xml:space="preserve"> files, you </w:t>
      </w:r>
      <w:proofErr w:type="gramStart"/>
      <w:r w:rsidRPr="00A5787D">
        <w:rPr>
          <w:rFonts w:cstheme="minorHAnsi"/>
        </w:rPr>
        <w:t>use </w:t>
      </w:r>
      <w:r w:rsidRPr="00A5787D">
        <w:rPr>
          <w:rStyle w:val="HTMLCode"/>
          <w:rFonts w:asciiTheme="minorHAnsi" w:eastAsiaTheme="minorHAnsi" w:hAnsiTheme="minorHAnsi" w:cstheme="minorHAnsi"/>
          <w:color w:val="1F2328"/>
          <w:sz w:val="22"/>
          <w:szCs w:val="22"/>
        </w:rPr>
        <w:t>.</w:t>
      </w:r>
      <w:proofErr w:type="spellStart"/>
      <w:r w:rsidRPr="00A5787D">
        <w:rPr>
          <w:rStyle w:val="HTMLCode"/>
          <w:rFonts w:asciiTheme="minorHAnsi" w:eastAsiaTheme="minorHAnsi" w:hAnsiTheme="minorHAnsi" w:cstheme="minorHAnsi"/>
          <w:color w:val="1F2328"/>
          <w:sz w:val="22"/>
          <w:szCs w:val="22"/>
        </w:rPr>
        <w:t>tfvars</w:t>
      </w:r>
      <w:proofErr w:type="spellEnd"/>
      <w:proofErr w:type="gramEnd"/>
      <w:r w:rsidRPr="00A5787D">
        <w:rPr>
          <w:rFonts w:cstheme="minorHAnsi"/>
        </w:rPr>
        <w:t> files to keep the configuration separate. This makes it easier to maintain and manage configurations for different environments.</w:t>
      </w:r>
    </w:p>
    <w:p w:rsidR="00A5787D" w:rsidRPr="00A5787D" w:rsidRDefault="00A5787D" w:rsidP="00A5787D">
      <w:pPr>
        <w:rPr>
          <w:rFonts w:cstheme="minorHAnsi"/>
        </w:rPr>
      </w:pPr>
      <w:r w:rsidRPr="00A5787D">
        <w:rPr>
          <w:rStyle w:val="Strong"/>
          <w:rFonts w:cstheme="minorHAnsi"/>
          <w:color w:val="1F2328"/>
        </w:rPr>
        <w:t>Sensitive Information</w:t>
      </w:r>
      <w:proofErr w:type="gramStart"/>
      <w:r w:rsidRPr="00A5787D">
        <w:rPr>
          <w:rFonts w:cstheme="minorHAnsi"/>
        </w:rPr>
        <w:t>: </w:t>
      </w:r>
      <w:r w:rsidRPr="00A5787D">
        <w:rPr>
          <w:rStyle w:val="HTMLCode"/>
          <w:rFonts w:asciiTheme="minorHAnsi" w:eastAsiaTheme="minorHAnsi" w:hAnsiTheme="minorHAnsi" w:cstheme="minorHAnsi"/>
          <w:color w:val="1F2328"/>
          <w:sz w:val="22"/>
          <w:szCs w:val="22"/>
        </w:rPr>
        <w:t>.</w:t>
      </w:r>
      <w:proofErr w:type="spellStart"/>
      <w:r w:rsidRPr="00A5787D">
        <w:rPr>
          <w:rStyle w:val="HTMLCode"/>
          <w:rFonts w:asciiTheme="minorHAnsi" w:eastAsiaTheme="minorHAnsi" w:hAnsiTheme="minorHAnsi" w:cstheme="minorHAnsi"/>
          <w:color w:val="1F2328"/>
          <w:sz w:val="22"/>
          <w:szCs w:val="22"/>
        </w:rPr>
        <w:t>tfvars</w:t>
      </w:r>
      <w:proofErr w:type="spellEnd"/>
      <w:proofErr w:type="gramEnd"/>
      <w:r w:rsidRPr="00A5787D">
        <w:rPr>
          <w:rFonts w:cstheme="minorHAnsi"/>
        </w:rPr>
        <w:t> files are a common place to store sensitive information like API keys, access credentials, or secrets. These sensitive values can be kept outside the version control system, enhancing security and preventing accidental exposure of secrets in your codebase.</w:t>
      </w:r>
    </w:p>
    <w:p w:rsidR="00A5787D" w:rsidRPr="00A5787D" w:rsidRDefault="00A5787D" w:rsidP="00A5787D">
      <w:pPr>
        <w:rPr>
          <w:rFonts w:cstheme="minorHAnsi"/>
        </w:rPr>
      </w:pPr>
      <w:r w:rsidRPr="00A5787D">
        <w:rPr>
          <w:rStyle w:val="Strong"/>
          <w:rFonts w:cstheme="minorHAnsi"/>
          <w:color w:val="1F2328"/>
        </w:rPr>
        <w:t>Reusability</w:t>
      </w:r>
      <w:r w:rsidRPr="00A5787D">
        <w:rPr>
          <w:rFonts w:cstheme="minorHAnsi"/>
        </w:rPr>
        <w:t xml:space="preserve">: By keeping configuration values in </w:t>
      </w:r>
      <w:proofErr w:type="gramStart"/>
      <w:r w:rsidRPr="00A5787D">
        <w:rPr>
          <w:rFonts w:cstheme="minorHAnsi"/>
        </w:rPr>
        <w:t>separate </w:t>
      </w:r>
      <w:r w:rsidRPr="00A5787D">
        <w:rPr>
          <w:rStyle w:val="HTMLCode"/>
          <w:rFonts w:asciiTheme="minorHAnsi" w:eastAsiaTheme="minorHAnsi" w:hAnsiTheme="minorHAnsi" w:cstheme="minorHAnsi"/>
          <w:color w:val="1F2328"/>
          <w:sz w:val="22"/>
          <w:szCs w:val="22"/>
        </w:rPr>
        <w:t>.</w:t>
      </w:r>
      <w:proofErr w:type="spellStart"/>
      <w:r w:rsidRPr="00A5787D">
        <w:rPr>
          <w:rStyle w:val="HTMLCode"/>
          <w:rFonts w:asciiTheme="minorHAnsi" w:eastAsiaTheme="minorHAnsi" w:hAnsiTheme="minorHAnsi" w:cstheme="minorHAnsi"/>
          <w:color w:val="1F2328"/>
          <w:sz w:val="22"/>
          <w:szCs w:val="22"/>
        </w:rPr>
        <w:t>tfvars</w:t>
      </w:r>
      <w:proofErr w:type="spellEnd"/>
      <w:proofErr w:type="gramEnd"/>
      <w:r w:rsidRPr="00A5787D">
        <w:rPr>
          <w:rFonts w:cstheme="minorHAnsi"/>
        </w:rPr>
        <w:t> files, you can reuse the same Terraform code with different sets of variables. This is useful for creating infrastructure for different projects or environments using a single set of Terraform modules.</w:t>
      </w:r>
    </w:p>
    <w:p w:rsidR="00A5787D" w:rsidRPr="00A5787D" w:rsidRDefault="00A5787D" w:rsidP="00A5787D">
      <w:pPr>
        <w:rPr>
          <w:rFonts w:cstheme="minorHAnsi"/>
        </w:rPr>
      </w:pPr>
      <w:r w:rsidRPr="00A5787D">
        <w:rPr>
          <w:rStyle w:val="Strong"/>
          <w:rFonts w:cstheme="minorHAnsi"/>
          <w:color w:val="1F2328"/>
        </w:rPr>
        <w:t>Collaboration</w:t>
      </w:r>
      <w:r w:rsidRPr="00A5787D">
        <w:rPr>
          <w:rFonts w:cstheme="minorHAnsi"/>
        </w:rPr>
        <w:t xml:space="preserve">: When working in a team, each team member can have their </w:t>
      </w:r>
      <w:proofErr w:type="gramStart"/>
      <w:r w:rsidRPr="00A5787D">
        <w:rPr>
          <w:rFonts w:cstheme="minorHAnsi"/>
        </w:rPr>
        <w:t>own </w:t>
      </w:r>
      <w:r w:rsidRPr="00A5787D">
        <w:rPr>
          <w:rStyle w:val="HTMLCode"/>
          <w:rFonts w:asciiTheme="minorHAnsi" w:eastAsiaTheme="minorHAnsi" w:hAnsiTheme="minorHAnsi" w:cstheme="minorHAnsi"/>
          <w:color w:val="1F2328"/>
          <w:sz w:val="22"/>
          <w:szCs w:val="22"/>
        </w:rPr>
        <w:t>.</w:t>
      </w:r>
      <w:proofErr w:type="spellStart"/>
      <w:r w:rsidRPr="00A5787D">
        <w:rPr>
          <w:rStyle w:val="HTMLCode"/>
          <w:rFonts w:asciiTheme="minorHAnsi" w:eastAsiaTheme="minorHAnsi" w:hAnsiTheme="minorHAnsi" w:cstheme="minorHAnsi"/>
          <w:color w:val="1F2328"/>
          <w:sz w:val="22"/>
          <w:szCs w:val="22"/>
        </w:rPr>
        <w:t>tfvars</w:t>
      </w:r>
      <w:proofErr w:type="spellEnd"/>
      <w:proofErr w:type="gramEnd"/>
      <w:r w:rsidRPr="00A5787D">
        <w:rPr>
          <w:rFonts w:cstheme="minorHAnsi"/>
        </w:rPr>
        <w:t> file to set values specific to their environment or workflow. This avoids conflicts in the codebase when multiple people are working on the same Terraform project.</w:t>
      </w:r>
    </w:p>
    <w:p w:rsidR="00A5787D" w:rsidRPr="00A5787D" w:rsidRDefault="00A5787D" w:rsidP="00A5787D">
      <w:pPr>
        <w:rPr>
          <w:rFonts w:cstheme="minorHAnsi"/>
          <w:b/>
        </w:rPr>
      </w:pPr>
      <w:r w:rsidRPr="00A5787D">
        <w:rPr>
          <w:rFonts w:cstheme="minorHAnsi"/>
          <w:b/>
        </w:rPr>
        <w:t>Summary</w:t>
      </w:r>
    </w:p>
    <w:p w:rsidR="00A5787D" w:rsidRPr="00A5787D" w:rsidRDefault="00A5787D" w:rsidP="00A5787D">
      <w:pPr>
        <w:rPr>
          <w:rFonts w:cstheme="minorHAnsi"/>
        </w:rPr>
      </w:pPr>
      <w:r w:rsidRPr="00A5787D">
        <w:rPr>
          <w:rFonts w:cstheme="minorHAnsi"/>
        </w:rPr>
        <w:t xml:space="preserve">Here's how you typically </w:t>
      </w:r>
      <w:proofErr w:type="gramStart"/>
      <w:r w:rsidRPr="00A5787D">
        <w:rPr>
          <w:rFonts w:cstheme="minorHAnsi"/>
        </w:rPr>
        <w:t>use </w:t>
      </w:r>
      <w:r w:rsidRPr="00A5787D">
        <w:rPr>
          <w:rStyle w:val="HTMLCode"/>
          <w:rFonts w:asciiTheme="minorHAnsi" w:eastAsiaTheme="minorHAnsi" w:hAnsiTheme="minorHAnsi" w:cstheme="minorHAnsi"/>
          <w:color w:val="1F2328"/>
          <w:sz w:val="22"/>
          <w:szCs w:val="22"/>
        </w:rPr>
        <w:t>.</w:t>
      </w:r>
      <w:proofErr w:type="spellStart"/>
      <w:r w:rsidRPr="00A5787D">
        <w:rPr>
          <w:rStyle w:val="HTMLCode"/>
          <w:rFonts w:asciiTheme="minorHAnsi" w:eastAsiaTheme="minorHAnsi" w:hAnsiTheme="minorHAnsi" w:cstheme="minorHAnsi"/>
          <w:color w:val="1F2328"/>
          <w:sz w:val="22"/>
          <w:szCs w:val="22"/>
        </w:rPr>
        <w:t>tfvars</w:t>
      </w:r>
      <w:proofErr w:type="spellEnd"/>
      <w:proofErr w:type="gramEnd"/>
      <w:r w:rsidRPr="00A5787D">
        <w:rPr>
          <w:rFonts w:cstheme="minorHAnsi"/>
        </w:rPr>
        <w:t> files</w:t>
      </w:r>
    </w:p>
    <w:p w:rsidR="00A5787D" w:rsidRPr="00A5787D" w:rsidRDefault="00A5787D" w:rsidP="00A5787D">
      <w:pPr>
        <w:rPr>
          <w:rFonts w:cstheme="minorHAnsi"/>
        </w:rPr>
      </w:pPr>
      <w:r w:rsidRPr="00A5787D">
        <w:rPr>
          <w:rFonts w:cstheme="minorHAnsi"/>
        </w:rPr>
        <w:t>Define your input variables in your Terraform code (e.g., in a </w:t>
      </w:r>
      <w:r w:rsidRPr="00A5787D">
        <w:rPr>
          <w:rStyle w:val="HTMLCode"/>
          <w:rFonts w:asciiTheme="minorHAnsi" w:eastAsiaTheme="minorHAnsi" w:hAnsiTheme="minorHAnsi" w:cstheme="minorHAnsi"/>
          <w:color w:val="1F2328"/>
          <w:sz w:val="22"/>
          <w:szCs w:val="22"/>
        </w:rPr>
        <w:t>variables.tf</w:t>
      </w:r>
      <w:r w:rsidRPr="00A5787D">
        <w:rPr>
          <w:rFonts w:cstheme="minorHAnsi"/>
        </w:rPr>
        <w:t> file).</w:t>
      </w:r>
    </w:p>
    <w:p w:rsidR="00A5787D" w:rsidRPr="00A5787D" w:rsidRDefault="00A5787D" w:rsidP="00A5787D">
      <w:pPr>
        <w:rPr>
          <w:rFonts w:cstheme="minorHAnsi"/>
        </w:rPr>
      </w:pPr>
      <w:r w:rsidRPr="00A5787D">
        <w:rPr>
          <w:rFonts w:cstheme="minorHAnsi"/>
        </w:rPr>
        <w:t xml:space="preserve">Create one or </w:t>
      </w:r>
      <w:proofErr w:type="gramStart"/>
      <w:r w:rsidRPr="00A5787D">
        <w:rPr>
          <w:rFonts w:cstheme="minorHAnsi"/>
        </w:rPr>
        <w:t>more </w:t>
      </w:r>
      <w:r w:rsidRPr="00A5787D">
        <w:rPr>
          <w:rStyle w:val="HTMLCode"/>
          <w:rFonts w:asciiTheme="minorHAnsi" w:eastAsiaTheme="minorHAnsi" w:hAnsiTheme="minorHAnsi" w:cstheme="minorHAnsi"/>
          <w:color w:val="1F2328"/>
          <w:sz w:val="22"/>
          <w:szCs w:val="22"/>
        </w:rPr>
        <w:t>.</w:t>
      </w:r>
      <w:proofErr w:type="spellStart"/>
      <w:r w:rsidRPr="00A5787D">
        <w:rPr>
          <w:rStyle w:val="HTMLCode"/>
          <w:rFonts w:asciiTheme="minorHAnsi" w:eastAsiaTheme="minorHAnsi" w:hAnsiTheme="minorHAnsi" w:cstheme="minorHAnsi"/>
          <w:color w:val="1F2328"/>
          <w:sz w:val="22"/>
          <w:szCs w:val="22"/>
        </w:rPr>
        <w:t>tfvars</w:t>
      </w:r>
      <w:proofErr w:type="spellEnd"/>
      <w:proofErr w:type="gramEnd"/>
      <w:r w:rsidRPr="00A5787D">
        <w:rPr>
          <w:rFonts w:cstheme="minorHAnsi"/>
        </w:rPr>
        <w:t> files, each containing specific values for those input variables.</w:t>
      </w:r>
    </w:p>
    <w:p w:rsidR="00A5787D" w:rsidRPr="00A5787D" w:rsidRDefault="00A5787D" w:rsidP="00A5787D">
      <w:pPr>
        <w:rPr>
          <w:rFonts w:cstheme="minorHAnsi"/>
        </w:rPr>
      </w:pPr>
      <w:r w:rsidRPr="00A5787D">
        <w:rPr>
          <w:rFonts w:cstheme="minorHAnsi"/>
        </w:rPr>
        <w:t xml:space="preserve">When running Terraform commands (e.g., terraform apply, terraform plan), you can specify </w:t>
      </w:r>
      <w:proofErr w:type="gramStart"/>
      <w:r w:rsidRPr="00A5787D">
        <w:rPr>
          <w:rFonts w:cstheme="minorHAnsi"/>
        </w:rPr>
        <w:t>which .</w:t>
      </w:r>
      <w:proofErr w:type="spellStart"/>
      <w:r w:rsidRPr="00A5787D">
        <w:rPr>
          <w:rFonts w:cstheme="minorHAnsi"/>
        </w:rPr>
        <w:t>tfvars</w:t>
      </w:r>
      <w:proofErr w:type="spellEnd"/>
      <w:proofErr w:type="gramEnd"/>
      <w:r w:rsidRPr="00A5787D">
        <w:rPr>
          <w:rFonts w:cstheme="minorHAnsi"/>
        </w:rPr>
        <w:t xml:space="preserve"> file(s) to use with the -</w:t>
      </w:r>
      <w:proofErr w:type="spellStart"/>
      <w:r w:rsidRPr="00A5787D">
        <w:rPr>
          <w:rFonts w:cstheme="minorHAnsi"/>
        </w:rPr>
        <w:t>var</w:t>
      </w:r>
      <w:proofErr w:type="spellEnd"/>
      <w:r w:rsidRPr="00A5787D">
        <w:rPr>
          <w:rFonts w:cstheme="minorHAnsi"/>
        </w:rPr>
        <w:t>-file option:</w:t>
      </w:r>
    </w:p>
    <w:p w:rsidR="00A5787D" w:rsidRPr="00A5787D" w:rsidRDefault="00A5787D" w:rsidP="00A5787D">
      <w:pPr>
        <w:rPr>
          <w:rStyle w:val="HTMLCode"/>
          <w:rFonts w:asciiTheme="minorHAnsi" w:eastAsiaTheme="minorHAnsi" w:hAnsiTheme="minorHAnsi" w:cstheme="minorHAnsi"/>
          <w:color w:val="1F2328"/>
          <w:sz w:val="22"/>
          <w:szCs w:val="22"/>
          <w:bdr w:val="none" w:sz="0" w:space="0" w:color="auto" w:frame="1"/>
        </w:rPr>
      </w:pPr>
      <w:r w:rsidRPr="00A5787D">
        <w:rPr>
          <w:rStyle w:val="HTMLCode"/>
          <w:rFonts w:asciiTheme="minorHAnsi" w:eastAsiaTheme="minorHAnsi" w:hAnsiTheme="minorHAnsi" w:cstheme="minorHAnsi"/>
          <w:color w:val="1F2328"/>
          <w:sz w:val="22"/>
          <w:szCs w:val="22"/>
          <w:bdr w:val="none" w:sz="0" w:space="0" w:color="auto" w:frame="1"/>
        </w:rPr>
        <w:t>terraform apply -</w:t>
      </w:r>
      <w:proofErr w:type="spellStart"/>
      <w:r w:rsidRPr="00A5787D">
        <w:rPr>
          <w:rStyle w:val="HTMLCode"/>
          <w:rFonts w:asciiTheme="minorHAnsi" w:eastAsiaTheme="minorHAnsi" w:hAnsiTheme="minorHAnsi" w:cstheme="minorHAnsi"/>
          <w:color w:val="1F2328"/>
          <w:sz w:val="22"/>
          <w:szCs w:val="22"/>
          <w:bdr w:val="none" w:sz="0" w:space="0" w:color="auto" w:frame="1"/>
        </w:rPr>
        <w:t>var</w:t>
      </w:r>
      <w:proofErr w:type="spellEnd"/>
      <w:r w:rsidRPr="00A5787D">
        <w:rPr>
          <w:rStyle w:val="HTMLCode"/>
          <w:rFonts w:asciiTheme="minorHAnsi" w:eastAsiaTheme="minorHAnsi" w:hAnsiTheme="minorHAnsi" w:cstheme="minorHAnsi"/>
          <w:color w:val="1F2328"/>
          <w:sz w:val="22"/>
          <w:szCs w:val="22"/>
          <w:bdr w:val="none" w:sz="0" w:space="0" w:color="auto" w:frame="1"/>
        </w:rPr>
        <w:t>-file=</w:t>
      </w:r>
      <w:proofErr w:type="spellStart"/>
      <w:proofErr w:type="gramStart"/>
      <w:r w:rsidRPr="00A5787D">
        <w:rPr>
          <w:rStyle w:val="HTMLCode"/>
          <w:rFonts w:asciiTheme="minorHAnsi" w:eastAsiaTheme="minorHAnsi" w:hAnsiTheme="minorHAnsi" w:cstheme="minorHAnsi"/>
          <w:color w:val="1F2328"/>
          <w:sz w:val="22"/>
          <w:szCs w:val="22"/>
          <w:bdr w:val="none" w:sz="0" w:space="0" w:color="auto" w:frame="1"/>
        </w:rPr>
        <w:t>dev.tfvars</w:t>
      </w:r>
      <w:proofErr w:type="spellEnd"/>
      <w:proofErr w:type="gramEnd"/>
    </w:p>
    <w:p w:rsidR="00A5787D" w:rsidRPr="00A5787D" w:rsidRDefault="00A5787D" w:rsidP="00A5787D">
      <w:pPr>
        <w:rPr>
          <w:rFonts w:cstheme="minorHAnsi"/>
        </w:rPr>
      </w:pPr>
      <w:r w:rsidRPr="00A5787D">
        <w:rPr>
          <w:rFonts w:cstheme="minorHAnsi"/>
        </w:rPr>
        <w:t xml:space="preserve">By </w:t>
      </w:r>
      <w:proofErr w:type="gramStart"/>
      <w:r w:rsidRPr="00A5787D">
        <w:rPr>
          <w:rFonts w:cstheme="minorHAnsi"/>
        </w:rPr>
        <w:t>using </w:t>
      </w:r>
      <w:r w:rsidRPr="00A5787D">
        <w:rPr>
          <w:rStyle w:val="HTMLCode"/>
          <w:rFonts w:asciiTheme="minorHAnsi" w:eastAsiaTheme="minorHAnsi" w:hAnsiTheme="minorHAnsi" w:cstheme="minorHAnsi"/>
          <w:color w:val="1F2328"/>
          <w:sz w:val="22"/>
          <w:szCs w:val="22"/>
        </w:rPr>
        <w:t>.</w:t>
      </w:r>
      <w:proofErr w:type="spellStart"/>
      <w:r w:rsidRPr="00A5787D">
        <w:rPr>
          <w:rStyle w:val="HTMLCode"/>
          <w:rFonts w:asciiTheme="minorHAnsi" w:eastAsiaTheme="minorHAnsi" w:hAnsiTheme="minorHAnsi" w:cstheme="minorHAnsi"/>
          <w:color w:val="1F2328"/>
          <w:sz w:val="22"/>
          <w:szCs w:val="22"/>
        </w:rPr>
        <w:t>tfvars</w:t>
      </w:r>
      <w:proofErr w:type="spellEnd"/>
      <w:proofErr w:type="gramEnd"/>
      <w:r w:rsidRPr="00A5787D">
        <w:rPr>
          <w:rFonts w:cstheme="minorHAnsi"/>
        </w:rPr>
        <w:t> files, you can keep your Terraform code more generic and flexible while tailoring configurations to different scenarios and environments.</w:t>
      </w:r>
    </w:p>
    <w:p w:rsidR="00C43223" w:rsidRPr="007F15C7" w:rsidRDefault="00C43223" w:rsidP="007F15C7">
      <w:pPr>
        <w:rPr>
          <w:rFonts w:cstheme="minorHAnsi"/>
        </w:rPr>
      </w:pPr>
    </w:p>
    <w:p w:rsidR="00C43223" w:rsidRPr="00207BF5" w:rsidRDefault="00C43223" w:rsidP="00C43223">
      <w:pPr>
        <w:rPr>
          <w:rFonts w:cstheme="minorHAnsi"/>
          <w:b/>
          <w:color w:val="000000" w:themeColor="text1"/>
          <w:sz w:val="28"/>
        </w:rPr>
      </w:pPr>
      <w:r w:rsidRPr="00207BF5">
        <w:rPr>
          <w:rFonts w:cstheme="minorHAnsi"/>
          <w:b/>
          <w:color w:val="000000" w:themeColor="text1"/>
          <w:sz w:val="28"/>
        </w:rPr>
        <w:t>Conditional Expressions and Functions:</w:t>
      </w:r>
    </w:p>
    <w:p w:rsidR="00C43223" w:rsidRPr="00C43223" w:rsidRDefault="00C43223" w:rsidP="00C43223">
      <w:pPr>
        <w:rPr>
          <w:rFonts w:cstheme="minorHAnsi"/>
          <w:color w:val="000000" w:themeColor="text1"/>
          <w:sz w:val="24"/>
          <w:szCs w:val="24"/>
        </w:rPr>
      </w:pPr>
      <w:r w:rsidRPr="00C43223">
        <w:rPr>
          <w:rStyle w:val="Strong"/>
          <w:rFonts w:cstheme="minorHAnsi"/>
          <w:color w:val="000000" w:themeColor="text1"/>
          <w:bdr w:val="single" w:sz="2" w:space="0" w:color="D9D9E3" w:frame="1"/>
        </w:rPr>
        <w:t>Conditional Expressions</w:t>
      </w:r>
      <w:r w:rsidRPr="00C43223">
        <w:rPr>
          <w:rFonts w:cstheme="minorHAnsi"/>
          <w:color w:val="000000" w:themeColor="text1"/>
        </w:rPr>
        <w:t>: Terraform provides conditional expressions that allow you to add logic to your configurations. You can use conditional expressions to conditionally include or exclude resources, set values based on certain conditions, or perform other conditional operations within your configuration files.</w:t>
      </w:r>
    </w:p>
    <w:p w:rsidR="00C43223" w:rsidRDefault="00C43223" w:rsidP="00C43223">
      <w:pPr>
        <w:rPr>
          <w:rFonts w:cstheme="minorHAnsi"/>
          <w:color w:val="000000" w:themeColor="text1"/>
        </w:rPr>
      </w:pPr>
      <w:r w:rsidRPr="00C43223">
        <w:rPr>
          <w:rStyle w:val="Strong"/>
          <w:rFonts w:cstheme="minorHAnsi"/>
          <w:color w:val="000000" w:themeColor="text1"/>
          <w:bdr w:val="single" w:sz="2" w:space="0" w:color="D9D9E3" w:frame="1"/>
        </w:rPr>
        <w:t>Functions</w:t>
      </w:r>
      <w:r w:rsidRPr="00C43223">
        <w:rPr>
          <w:rFonts w:cstheme="minorHAnsi"/>
          <w:color w:val="000000" w:themeColor="text1"/>
        </w:rPr>
        <w:t>: Terraform comes with a rich set of built-in functions that you can use to manipulate data, perform calculations, and format values within your configurations. These functions include string manipulation functions, mathematical functions, collection functions, and more. You can leverage these functions to make your Terraform configurations more dynamic and expressive.</w:t>
      </w:r>
    </w:p>
    <w:p w:rsidR="006C7400" w:rsidRPr="00C43223" w:rsidRDefault="006C7400" w:rsidP="00C43223">
      <w:pPr>
        <w:rPr>
          <w:rFonts w:cstheme="minorHAnsi"/>
          <w:color w:val="000000" w:themeColor="text1"/>
        </w:rPr>
      </w:pPr>
    </w:p>
    <w:p w:rsidR="006C7400" w:rsidRDefault="006C7400" w:rsidP="006C7400">
      <w:pPr>
        <w:rPr>
          <w:b/>
          <w:sz w:val="28"/>
        </w:rPr>
      </w:pPr>
    </w:p>
    <w:p w:rsidR="006C7400" w:rsidRDefault="006C7400" w:rsidP="006C7400">
      <w:pPr>
        <w:rPr>
          <w:b/>
          <w:sz w:val="28"/>
        </w:rPr>
      </w:pPr>
    </w:p>
    <w:p w:rsidR="006C7400" w:rsidRDefault="006C7400" w:rsidP="006C7400">
      <w:pPr>
        <w:rPr>
          <w:b/>
          <w:sz w:val="28"/>
        </w:rPr>
      </w:pPr>
      <w:r w:rsidRPr="006C7400">
        <w:rPr>
          <w:b/>
          <w:sz w:val="28"/>
        </w:rPr>
        <w:t>Modules</w:t>
      </w:r>
    </w:p>
    <w:p w:rsidR="006C7400" w:rsidRDefault="006C7400" w:rsidP="006C7400">
      <w:pPr>
        <w:rPr>
          <w:rFonts w:cstheme="minorHAnsi"/>
          <w:shd w:val="clear" w:color="auto" w:fill="FFFFFF"/>
        </w:rPr>
      </w:pPr>
      <w:r w:rsidRPr="006C7400">
        <w:rPr>
          <w:rFonts w:cstheme="minorHAnsi"/>
          <w:shd w:val="clear" w:color="auto" w:fill="FFFFFF"/>
        </w:rPr>
        <w:t>Imagine you're building a house out of LEGO bricks. You might have different types of bricks for walls, windows, and doors. Modules work similarly. Each module represents a specific piece of your infrastructure, like a server, a network, or a database.</w:t>
      </w:r>
    </w:p>
    <w:p w:rsidR="00207BF5" w:rsidRPr="00207BF5" w:rsidRDefault="00207BF5" w:rsidP="00207BF5">
      <w:pPr>
        <w:jc w:val="center"/>
        <w:rPr>
          <w:b/>
          <w:sz w:val="32"/>
        </w:rPr>
      </w:pPr>
      <w:r w:rsidRPr="00207BF5">
        <w:rPr>
          <w:rFonts w:cstheme="minorHAnsi"/>
          <w:b/>
          <w:sz w:val="24"/>
          <w:shd w:val="clear" w:color="auto" w:fill="FFFFFF"/>
        </w:rPr>
        <w:t>(OR)</w:t>
      </w:r>
    </w:p>
    <w:p w:rsidR="006C7400" w:rsidRPr="006C7400" w:rsidRDefault="006C7400" w:rsidP="006C7400">
      <w:pPr>
        <w:rPr>
          <w:rFonts w:cstheme="minorHAnsi"/>
          <w:color w:val="1F2328"/>
        </w:rPr>
      </w:pPr>
      <w:r w:rsidRPr="006C7400">
        <w:rPr>
          <w:rFonts w:cstheme="minorHAnsi"/>
          <w:color w:val="1F2328"/>
        </w:rPr>
        <w:t>The advantage of using Terraform modules in your infrastructure as code (</w:t>
      </w:r>
      <w:proofErr w:type="spellStart"/>
      <w:r w:rsidRPr="006C7400">
        <w:rPr>
          <w:rFonts w:cstheme="minorHAnsi"/>
          <w:color w:val="1F2328"/>
        </w:rPr>
        <w:t>IaC</w:t>
      </w:r>
      <w:proofErr w:type="spellEnd"/>
      <w:r w:rsidRPr="006C7400">
        <w:rPr>
          <w:rFonts w:cstheme="minorHAnsi"/>
          <w:color w:val="1F2328"/>
        </w:rPr>
        <w:t>) projects lies in improved organization, reusability, and maintainability. Here are the key benefits:</w:t>
      </w:r>
    </w:p>
    <w:p w:rsidR="006C7400" w:rsidRPr="006C7400" w:rsidRDefault="006C7400" w:rsidP="006C7400">
      <w:pPr>
        <w:rPr>
          <w:rFonts w:cstheme="minorHAnsi"/>
          <w:color w:val="1F2328"/>
        </w:rPr>
      </w:pPr>
      <w:r w:rsidRPr="006C7400">
        <w:rPr>
          <w:rStyle w:val="Strong"/>
          <w:rFonts w:cstheme="minorHAnsi"/>
          <w:color w:val="1F2328"/>
        </w:rPr>
        <w:t>Modularity</w:t>
      </w:r>
      <w:r w:rsidRPr="006C7400">
        <w:rPr>
          <w:rFonts w:cstheme="minorHAnsi"/>
          <w:color w:val="1F2328"/>
        </w:rPr>
        <w:t>: Terraform modules allow you to break down your infrastructure configuration into smaller, self-contained components. This modularity makes it easier to manage and reason about your infrastructure because each module handles a specific piece of functionality, such as an EC2 instance, a database, or a network configuration.</w:t>
      </w:r>
    </w:p>
    <w:p w:rsidR="006C7400" w:rsidRPr="006C7400" w:rsidRDefault="006C7400" w:rsidP="006C7400">
      <w:pPr>
        <w:rPr>
          <w:rFonts w:cstheme="minorHAnsi"/>
          <w:color w:val="1F2328"/>
        </w:rPr>
      </w:pPr>
      <w:r w:rsidRPr="006C7400">
        <w:rPr>
          <w:rStyle w:val="Strong"/>
          <w:rFonts w:cstheme="minorHAnsi"/>
          <w:color w:val="1F2328"/>
        </w:rPr>
        <w:t>Reusability</w:t>
      </w:r>
      <w:r w:rsidRPr="006C7400">
        <w:rPr>
          <w:rFonts w:cstheme="minorHAnsi"/>
          <w:color w:val="1F2328"/>
        </w:rPr>
        <w:t>: With modules, you can create reusable templates for common infrastructure components. Instead of rewriting similar configurations for multiple projects, you can reuse modules across different Terraform projects. This reduces duplication and promotes consistency in your infrastructure.</w:t>
      </w:r>
    </w:p>
    <w:p w:rsidR="006C7400" w:rsidRPr="006C7400" w:rsidRDefault="006C7400" w:rsidP="006C7400">
      <w:pPr>
        <w:rPr>
          <w:rFonts w:cstheme="minorHAnsi"/>
          <w:color w:val="1F2328"/>
        </w:rPr>
      </w:pPr>
      <w:r w:rsidRPr="006C7400">
        <w:rPr>
          <w:rStyle w:val="Strong"/>
          <w:rFonts w:cstheme="minorHAnsi"/>
          <w:color w:val="1F2328"/>
        </w:rPr>
        <w:t>Simplified Collaboration</w:t>
      </w:r>
      <w:r w:rsidRPr="006C7400">
        <w:rPr>
          <w:rFonts w:cstheme="minorHAnsi"/>
          <w:color w:val="1F2328"/>
        </w:rPr>
        <w:t xml:space="preserve">: Modules make it easier for teams to collaborate on infrastructure projects. Different team members can work on separate modules independently, and then these modules can be combined to build complex infrastructure deployments. This division of </w:t>
      </w:r>
      <w:proofErr w:type="spellStart"/>
      <w:r w:rsidRPr="006C7400">
        <w:rPr>
          <w:rFonts w:cstheme="minorHAnsi"/>
          <w:color w:val="1F2328"/>
        </w:rPr>
        <w:t>labor</w:t>
      </w:r>
      <w:proofErr w:type="spellEnd"/>
      <w:r w:rsidRPr="006C7400">
        <w:rPr>
          <w:rFonts w:cstheme="minorHAnsi"/>
          <w:color w:val="1F2328"/>
        </w:rPr>
        <w:t xml:space="preserve"> can streamline development and reduce conflicts in the codebase.</w:t>
      </w:r>
    </w:p>
    <w:p w:rsidR="006C7400" w:rsidRPr="006C7400" w:rsidRDefault="006C7400" w:rsidP="006C7400">
      <w:pPr>
        <w:rPr>
          <w:rFonts w:cstheme="minorHAnsi"/>
          <w:color w:val="1F2328"/>
        </w:rPr>
      </w:pPr>
      <w:r w:rsidRPr="006C7400">
        <w:rPr>
          <w:rStyle w:val="Strong"/>
          <w:rFonts w:cstheme="minorHAnsi"/>
          <w:color w:val="1F2328"/>
        </w:rPr>
        <w:t>Versioning and Maintenance</w:t>
      </w:r>
      <w:r w:rsidRPr="006C7400">
        <w:rPr>
          <w:rFonts w:cstheme="minorHAnsi"/>
          <w:color w:val="1F2328"/>
        </w:rPr>
        <w:t>: Modules can have their own versioning, making it easier to manage updates and changes. When you update a module, you can increment its version, and other projects using that module can choose when to adopt the new version, helping to prevent unexpected changes in existing deployments.</w:t>
      </w:r>
    </w:p>
    <w:p w:rsidR="006C7400" w:rsidRPr="006C7400" w:rsidRDefault="006C7400" w:rsidP="006C7400">
      <w:pPr>
        <w:rPr>
          <w:rFonts w:cstheme="minorHAnsi"/>
          <w:color w:val="1F2328"/>
        </w:rPr>
      </w:pPr>
      <w:r w:rsidRPr="006C7400">
        <w:rPr>
          <w:rStyle w:val="Strong"/>
          <w:rFonts w:cstheme="minorHAnsi"/>
          <w:color w:val="1F2328"/>
        </w:rPr>
        <w:t>Abstraction</w:t>
      </w:r>
      <w:r w:rsidRPr="006C7400">
        <w:rPr>
          <w:rFonts w:cstheme="minorHAnsi"/>
          <w:color w:val="1F2328"/>
        </w:rPr>
        <w:t>: Modules can abstract away the complexity of underlying resources. For example, an EC2 instance module can hide the details of security groups, subnets, and other configurations, allowing users to focus on high-level parameters like instance type and image ID.</w:t>
      </w:r>
    </w:p>
    <w:p w:rsidR="006C7400" w:rsidRPr="006C7400" w:rsidRDefault="006C7400" w:rsidP="006C7400">
      <w:pPr>
        <w:rPr>
          <w:rFonts w:cstheme="minorHAnsi"/>
          <w:color w:val="1F2328"/>
        </w:rPr>
      </w:pPr>
      <w:r w:rsidRPr="006C7400">
        <w:rPr>
          <w:rStyle w:val="Strong"/>
          <w:rFonts w:cstheme="minorHAnsi"/>
          <w:color w:val="1F2328"/>
        </w:rPr>
        <w:t>Testing and Validation</w:t>
      </w:r>
      <w:r w:rsidRPr="006C7400">
        <w:rPr>
          <w:rFonts w:cstheme="minorHAnsi"/>
          <w:color w:val="1F2328"/>
        </w:rPr>
        <w:t>: Modules can be individually tested and validated, ensuring that they work correctly before being used in multiple projects. This reduces the risk of errors propagating across your infrastructure.</w:t>
      </w:r>
    </w:p>
    <w:p w:rsidR="006C7400" w:rsidRPr="006C7400" w:rsidRDefault="006C7400" w:rsidP="006C7400">
      <w:pPr>
        <w:rPr>
          <w:rFonts w:cstheme="minorHAnsi"/>
          <w:color w:val="1F2328"/>
        </w:rPr>
      </w:pPr>
      <w:r w:rsidRPr="006C7400">
        <w:rPr>
          <w:rStyle w:val="Strong"/>
          <w:rFonts w:cstheme="minorHAnsi"/>
          <w:color w:val="1F2328"/>
        </w:rPr>
        <w:t>Documentation</w:t>
      </w:r>
      <w:r w:rsidRPr="006C7400">
        <w:rPr>
          <w:rFonts w:cstheme="minorHAnsi"/>
          <w:color w:val="1F2328"/>
        </w:rPr>
        <w:t>: Modules promote self-documentation. When you define variables, outputs, and resource dependencies within a module, it becomes clear how the module should be used, making it easier for others (or your future self) to understand and work with.</w:t>
      </w:r>
    </w:p>
    <w:p w:rsidR="006C7400" w:rsidRPr="006C7400" w:rsidRDefault="006C7400" w:rsidP="006C7400">
      <w:pPr>
        <w:rPr>
          <w:rFonts w:cstheme="minorHAnsi"/>
          <w:color w:val="1F2328"/>
        </w:rPr>
      </w:pPr>
      <w:r w:rsidRPr="006C7400">
        <w:rPr>
          <w:rStyle w:val="Strong"/>
          <w:rFonts w:cstheme="minorHAnsi"/>
          <w:color w:val="1F2328"/>
        </w:rPr>
        <w:t>Scalability</w:t>
      </w:r>
      <w:r w:rsidRPr="006C7400">
        <w:rPr>
          <w:rFonts w:cstheme="minorHAnsi"/>
          <w:color w:val="1F2328"/>
        </w:rPr>
        <w:t>: As your infrastructure grows, modules provide a scalable approach to managing complexity. You can continue to create new modules for different components of your architecture, maintaining a clean and organized codebase.</w:t>
      </w:r>
    </w:p>
    <w:p w:rsidR="006C7400" w:rsidRPr="006C7400" w:rsidRDefault="006C7400" w:rsidP="006C7400">
      <w:pPr>
        <w:rPr>
          <w:rFonts w:cstheme="minorHAnsi"/>
          <w:color w:val="1F2328"/>
        </w:rPr>
      </w:pPr>
      <w:r w:rsidRPr="006C7400">
        <w:rPr>
          <w:rStyle w:val="Strong"/>
          <w:rFonts w:cstheme="minorHAnsi"/>
          <w:color w:val="1F2328"/>
        </w:rPr>
        <w:t>Security and Compliance</w:t>
      </w:r>
      <w:r w:rsidRPr="006C7400">
        <w:rPr>
          <w:rFonts w:cstheme="minorHAnsi"/>
          <w:color w:val="1F2328"/>
        </w:rPr>
        <w:t xml:space="preserve">: Modules can encapsulate security and compliance best practices. For instance, you can create a module for launching EC2 instances with predefined security groups, IAM </w:t>
      </w:r>
      <w:r w:rsidRPr="006C7400">
        <w:rPr>
          <w:rFonts w:cstheme="minorHAnsi"/>
          <w:color w:val="1F2328"/>
        </w:rPr>
        <w:lastRenderedPageBreak/>
        <w:t>roles, and other security-related configurations, ensuring consistency and compliance across your deployments.</w:t>
      </w:r>
    </w:p>
    <w:p w:rsidR="007F15C7" w:rsidRDefault="007F15C7" w:rsidP="008B44F6">
      <w:pPr>
        <w:pStyle w:val="NoSpacing"/>
        <w:rPr>
          <w:color w:val="000000" w:themeColor="text1"/>
          <w:lang w:val="en-US"/>
        </w:rPr>
      </w:pPr>
    </w:p>
    <w:p w:rsidR="00EC53CE" w:rsidRPr="008B44F6" w:rsidRDefault="00EC53CE" w:rsidP="008B44F6">
      <w:pPr>
        <w:pStyle w:val="NoSpacing"/>
        <w:rPr>
          <w:color w:val="000000" w:themeColor="text1"/>
          <w:lang w:val="en-US"/>
        </w:rPr>
      </w:pPr>
      <w:bookmarkStart w:id="0" w:name="_GoBack"/>
      <w:bookmarkEnd w:id="0"/>
    </w:p>
    <w:sectPr w:rsidR="00EC53CE" w:rsidRPr="008B44F6" w:rsidSect="001A1D3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39C"/>
    <w:multiLevelType w:val="multilevel"/>
    <w:tmpl w:val="505C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73009"/>
    <w:multiLevelType w:val="multilevel"/>
    <w:tmpl w:val="1032B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976C0"/>
    <w:multiLevelType w:val="hybridMultilevel"/>
    <w:tmpl w:val="FF3A1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0D1502"/>
    <w:multiLevelType w:val="multilevel"/>
    <w:tmpl w:val="204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E4962"/>
    <w:multiLevelType w:val="multilevel"/>
    <w:tmpl w:val="FD2E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24C9E"/>
    <w:multiLevelType w:val="multilevel"/>
    <w:tmpl w:val="011C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2059A"/>
    <w:multiLevelType w:val="multilevel"/>
    <w:tmpl w:val="1632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77607"/>
    <w:multiLevelType w:val="multilevel"/>
    <w:tmpl w:val="7356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233AD4"/>
    <w:multiLevelType w:val="multilevel"/>
    <w:tmpl w:val="42D4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7"/>
  </w:num>
  <w:num w:numId="5">
    <w:abstractNumId w:val="3"/>
  </w:num>
  <w:num w:numId="6">
    <w:abstractNumId w:val="5"/>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FFB"/>
    <w:rsid w:val="00045317"/>
    <w:rsid w:val="00146737"/>
    <w:rsid w:val="001A1D3C"/>
    <w:rsid w:val="00207BF5"/>
    <w:rsid w:val="00330E50"/>
    <w:rsid w:val="003616BB"/>
    <w:rsid w:val="00434415"/>
    <w:rsid w:val="00532794"/>
    <w:rsid w:val="00543FFB"/>
    <w:rsid w:val="005F046E"/>
    <w:rsid w:val="006C7400"/>
    <w:rsid w:val="00741E2A"/>
    <w:rsid w:val="0074711F"/>
    <w:rsid w:val="007D734F"/>
    <w:rsid w:val="007F15C7"/>
    <w:rsid w:val="00805516"/>
    <w:rsid w:val="008B44F6"/>
    <w:rsid w:val="008B5E16"/>
    <w:rsid w:val="00935159"/>
    <w:rsid w:val="00A5787D"/>
    <w:rsid w:val="00BB7774"/>
    <w:rsid w:val="00C43223"/>
    <w:rsid w:val="00D14EAC"/>
    <w:rsid w:val="00D92F92"/>
    <w:rsid w:val="00EC5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92CD"/>
  <w15:chartTrackingRefBased/>
  <w15:docId w15:val="{F101E141-3080-465E-AA4F-A71DEBB3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4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F04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F04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rootr0dfb">
    <w:name w:val="text_root__r0dfb"/>
    <w:basedOn w:val="Normal"/>
    <w:rsid w:val="001A1D3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F046E"/>
    <w:pPr>
      <w:ind w:left="720"/>
      <w:contextualSpacing/>
    </w:pPr>
  </w:style>
  <w:style w:type="character" w:customStyle="1" w:styleId="Heading3Char">
    <w:name w:val="Heading 3 Char"/>
    <w:basedOn w:val="DefaultParagraphFont"/>
    <w:link w:val="Heading3"/>
    <w:uiPriority w:val="9"/>
    <w:rsid w:val="005F046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F04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F046E"/>
    <w:rPr>
      <w:color w:val="0000FF"/>
      <w:u w:val="single"/>
    </w:rPr>
  </w:style>
  <w:style w:type="character" w:styleId="Strong">
    <w:name w:val="Strong"/>
    <w:basedOn w:val="DefaultParagraphFont"/>
    <w:uiPriority w:val="22"/>
    <w:qFormat/>
    <w:rsid w:val="005F046E"/>
    <w:rPr>
      <w:b/>
      <w:bCs/>
    </w:rPr>
  </w:style>
  <w:style w:type="character" w:styleId="HTMLCode">
    <w:name w:val="HTML Code"/>
    <w:basedOn w:val="DefaultParagraphFont"/>
    <w:uiPriority w:val="99"/>
    <w:semiHidden/>
    <w:unhideWhenUsed/>
    <w:rsid w:val="005F046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F046E"/>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BB7774"/>
    <w:pPr>
      <w:spacing w:after="0" w:line="240" w:lineRule="auto"/>
    </w:pPr>
  </w:style>
  <w:style w:type="paragraph" w:styleId="HTMLPreformatted">
    <w:name w:val="HTML Preformatted"/>
    <w:basedOn w:val="Normal"/>
    <w:link w:val="HTMLPreformattedChar"/>
    <w:uiPriority w:val="99"/>
    <w:semiHidden/>
    <w:unhideWhenUsed/>
    <w:rsid w:val="0014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6737"/>
    <w:rPr>
      <w:rFonts w:ascii="Courier New" w:eastAsia="Times New Roman" w:hAnsi="Courier New" w:cs="Courier New"/>
      <w:sz w:val="20"/>
      <w:szCs w:val="20"/>
      <w:lang w:eastAsia="en-IN"/>
    </w:rPr>
  </w:style>
  <w:style w:type="character" w:customStyle="1" w:styleId="pl-k">
    <w:name w:val="pl-k"/>
    <w:basedOn w:val="DefaultParagraphFont"/>
    <w:rsid w:val="00146737"/>
  </w:style>
  <w:style w:type="character" w:customStyle="1" w:styleId="pl-s">
    <w:name w:val="pl-s"/>
    <w:basedOn w:val="DefaultParagraphFont"/>
    <w:rsid w:val="00146737"/>
  </w:style>
  <w:style w:type="character" w:customStyle="1" w:styleId="pl-pds">
    <w:name w:val="pl-pds"/>
    <w:basedOn w:val="DefaultParagraphFont"/>
    <w:rsid w:val="00146737"/>
  </w:style>
  <w:style w:type="character" w:customStyle="1" w:styleId="pl-smi">
    <w:name w:val="pl-smi"/>
    <w:basedOn w:val="DefaultParagraphFont"/>
    <w:rsid w:val="00146737"/>
  </w:style>
  <w:style w:type="character" w:customStyle="1" w:styleId="pl-c1">
    <w:name w:val="pl-c1"/>
    <w:basedOn w:val="DefaultParagraphFont"/>
    <w:rsid w:val="00146737"/>
  </w:style>
  <w:style w:type="character" w:customStyle="1" w:styleId="pl-en">
    <w:name w:val="pl-en"/>
    <w:basedOn w:val="DefaultParagraphFont"/>
    <w:rsid w:val="00146737"/>
  </w:style>
  <w:style w:type="character" w:customStyle="1" w:styleId="Heading1Char">
    <w:name w:val="Heading 1 Char"/>
    <w:basedOn w:val="DefaultParagraphFont"/>
    <w:link w:val="Heading1"/>
    <w:uiPriority w:val="9"/>
    <w:rsid w:val="008B44F6"/>
    <w:rPr>
      <w:rFonts w:asciiTheme="majorHAnsi" w:eastAsiaTheme="majorEastAsia" w:hAnsiTheme="majorHAnsi" w:cstheme="majorBidi"/>
      <w:color w:val="2E74B5" w:themeColor="accent1" w:themeShade="BF"/>
      <w:sz w:val="32"/>
      <w:szCs w:val="32"/>
    </w:rPr>
  </w:style>
  <w:style w:type="character" w:customStyle="1" w:styleId="pl-c">
    <w:name w:val="pl-c"/>
    <w:basedOn w:val="DefaultParagraphFont"/>
    <w:rsid w:val="007F1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76311">
      <w:bodyDiv w:val="1"/>
      <w:marLeft w:val="0"/>
      <w:marRight w:val="0"/>
      <w:marTop w:val="0"/>
      <w:marBottom w:val="0"/>
      <w:divBdr>
        <w:top w:val="none" w:sz="0" w:space="0" w:color="auto"/>
        <w:left w:val="none" w:sz="0" w:space="0" w:color="auto"/>
        <w:bottom w:val="none" w:sz="0" w:space="0" w:color="auto"/>
        <w:right w:val="none" w:sz="0" w:space="0" w:color="auto"/>
      </w:divBdr>
    </w:div>
    <w:div w:id="198275597">
      <w:bodyDiv w:val="1"/>
      <w:marLeft w:val="0"/>
      <w:marRight w:val="0"/>
      <w:marTop w:val="0"/>
      <w:marBottom w:val="0"/>
      <w:divBdr>
        <w:top w:val="none" w:sz="0" w:space="0" w:color="auto"/>
        <w:left w:val="none" w:sz="0" w:space="0" w:color="auto"/>
        <w:bottom w:val="none" w:sz="0" w:space="0" w:color="auto"/>
        <w:right w:val="none" w:sz="0" w:space="0" w:color="auto"/>
      </w:divBdr>
      <w:divsChild>
        <w:div w:id="1543203157">
          <w:marLeft w:val="0"/>
          <w:marRight w:val="0"/>
          <w:marTop w:val="0"/>
          <w:marBottom w:val="240"/>
          <w:divBdr>
            <w:top w:val="none" w:sz="0" w:space="0" w:color="auto"/>
            <w:left w:val="none" w:sz="0" w:space="0" w:color="auto"/>
            <w:bottom w:val="none" w:sz="0" w:space="0" w:color="auto"/>
            <w:right w:val="none" w:sz="0" w:space="0" w:color="auto"/>
          </w:divBdr>
        </w:div>
        <w:div w:id="195503368">
          <w:marLeft w:val="0"/>
          <w:marRight w:val="0"/>
          <w:marTop w:val="0"/>
          <w:marBottom w:val="240"/>
          <w:divBdr>
            <w:top w:val="none" w:sz="0" w:space="0" w:color="auto"/>
            <w:left w:val="none" w:sz="0" w:space="0" w:color="auto"/>
            <w:bottom w:val="none" w:sz="0" w:space="0" w:color="auto"/>
            <w:right w:val="none" w:sz="0" w:space="0" w:color="auto"/>
          </w:divBdr>
        </w:div>
        <w:div w:id="826168169">
          <w:marLeft w:val="0"/>
          <w:marRight w:val="0"/>
          <w:marTop w:val="0"/>
          <w:marBottom w:val="240"/>
          <w:divBdr>
            <w:top w:val="none" w:sz="0" w:space="0" w:color="auto"/>
            <w:left w:val="none" w:sz="0" w:space="0" w:color="auto"/>
            <w:bottom w:val="none" w:sz="0" w:space="0" w:color="auto"/>
            <w:right w:val="none" w:sz="0" w:space="0" w:color="auto"/>
          </w:divBdr>
        </w:div>
      </w:divsChild>
    </w:div>
    <w:div w:id="555050800">
      <w:bodyDiv w:val="1"/>
      <w:marLeft w:val="0"/>
      <w:marRight w:val="0"/>
      <w:marTop w:val="0"/>
      <w:marBottom w:val="0"/>
      <w:divBdr>
        <w:top w:val="none" w:sz="0" w:space="0" w:color="auto"/>
        <w:left w:val="none" w:sz="0" w:space="0" w:color="auto"/>
        <w:bottom w:val="none" w:sz="0" w:space="0" w:color="auto"/>
        <w:right w:val="none" w:sz="0" w:space="0" w:color="auto"/>
      </w:divBdr>
    </w:div>
    <w:div w:id="593128476">
      <w:bodyDiv w:val="1"/>
      <w:marLeft w:val="0"/>
      <w:marRight w:val="0"/>
      <w:marTop w:val="0"/>
      <w:marBottom w:val="0"/>
      <w:divBdr>
        <w:top w:val="none" w:sz="0" w:space="0" w:color="auto"/>
        <w:left w:val="none" w:sz="0" w:space="0" w:color="auto"/>
        <w:bottom w:val="none" w:sz="0" w:space="0" w:color="auto"/>
        <w:right w:val="none" w:sz="0" w:space="0" w:color="auto"/>
      </w:divBdr>
    </w:div>
    <w:div w:id="627206146">
      <w:bodyDiv w:val="1"/>
      <w:marLeft w:val="0"/>
      <w:marRight w:val="0"/>
      <w:marTop w:val="0"/>
      <w:marBottom w:val="0"/>
      <w:divBdr>
        <w:top w:val="none" w:sz="0" w:space="0" w:color="auto"/>
        <w:left w:val="none" w:sz="0" w:space="0" w:color="auto"/>
        <w:bottom w:val="none" w:sz="0" w:space="0" w:color="auto"/>
        <w:right w:val="none" w:sz="0" w:space="0" w:color="auto"/>
      </w:divBdr>
    </w:div>
    <w:div w:id="854615988">
      <w:bodyDiv w:val="1"/>
      <w:marLeft w:val="0"/>
      <w:marRight w:val="0"/>
      <w:marTop w:val="0"/>
      <w:marBottom w:val="0"/>
      <w:divBdr>
        <w:top w:val="none" w:sz="0" w:space="0" w:color="auto"/>
        <w:left w:val="none" w:sz="0" w:space="0" w:color="auto"/>
        <w:bottom w:val="none" w:sz="0" w:space="0" w:color="auto"/>
        <w:right w:val="none" w:sz="0" w:space="0" w:color="auto"/>
      </w:divBdr>
      <w:divsChild>
        <w:div w:id="1158230144">
          <w:marLeft w:val="0"/>
          <w:marRight w:val="0"/>
          <w:marTop w:val="0"/>
          <w:marBottom w:val="240"/>
          <w:divBdr>
            <w:top w:val="none" w:sz="0" w:space="0" w:color="auto"/>
            <w:left w:val="none" w:sz="0" w:space="0" w:color="auto"/>
            <w:bottom w:val="none" w:sz="0" w:space="0" w:color="auto"/>
            <w:right w:val="none" w:sz="0" w:space="0" w:color="auto"/>
          </w:divBdr>
        </w:div>
      </w:divsChild>
    </w:div>
    <w:div w:id="1005664668">
      <w:bodyDiv w:val="1"/>
      <w:marLeft w:val="0"/>
      <w:marRight w:val="0"/>
      <w:marTop w:val="0"/>
      <w:marBottom w:val="0"/>
      <w:divBdr>
        <w:top w:val="none" w:sz="0" w:space="0" w:color="auto"/>
        <w:left w:val="none" w:sz="0" w:space="0" w:color="auto"/>
        <w:bottom w:val="none" w:sz="0" w:space="0" w:color="auto"/>
        <w:right w:val="none" w:sz="0" w:space="0" w:color="auto"/>
      </w:divBdr>
      <w:divsChild>
        <w:div w:id="254215977">
          <w:marLeft w:val="0"/>
          <w:marRight w:val="0"/>
          <w:marTop w:val="0"/>
          <w:marBottom w:val="240"/>
          <w:divBdr>
            <w:top w:val="none" w:sz="0" w:space="0" w:color="auto"/>
            <w:left w:val="none" w:sz="0" w:space="0" w:color="auto"/>
            <w:bottom w:val="none" w:sz="0" w:space="0" w:color="auto"/>
            <w:right w:val="none" w:sz="0" w:space="0" w:color="auto"/>
          </w:divBdr>
        </w:div>
      </w:divsChild>
    </w:div>
    <w:div w:id="1073310504">
      <w:bodyDiv w:val="1"/>
      <w:marLeft w:val="0"/>
      <w:marRight w:val="0"/>
      <w:marTop w:val="0"/>
      <w:marBottom w:val="0"/>
      <w:divBdr>
        <w:top w:val="none" w:sz="0" w:space="0" w:color="auto"/>
        <w:left w:val="none" w:sz="0" w:space="0" w:color="auto"/>
        <w:bottom w:val="none" w:sz="0" w:space="0" w:color="auto"/>
        <w:right w:val="none" w:sz="0" w:space="0" w:color="auto"/>
      </w:divBdr>
      <w:divsChild>
        <w:div w:id="1596089935">
          <w:marLeft w:val="0"/>
          <w:marRight w:val="0"/>
          <w:marTop w:val="0"/>
          <w:marBottom w:val="0"/>
          <w:divBdr>
            <w:top w:val="none" w:sz="0" w:space="0" w:color="auto"/>
            <w:left w:val="none" w:sz="0" w:space="0" w:color="auto"/>
            <w:bottom w:val="none" w:sz="0" w:space="0" w:color="auto"/>
            <w:right w:val="none" w:sz="0" w:space="0" w:color="auto"/>
          </w:divBdr>
        </w:div>
        <w:div w:id="534925443">
          <w:marLeft w:val="0"/>
          <w:marRight w:val="0"/>
          <w:marTop w:val="0"/>
          <w:marBottom w:val="0"/>
          <w:divBdr>
            <w:top w:val="none" w:sz="0" w:space="0" w:color="auto"/>
            <w:left w:val="none" w:sz="0" w:space="0" w:color="auto"/>
            <w:bottom w:val="none" w:sz="0" w:space="0" w:color="auto"/>
            <w:right w:val="none" w:sz="0" w:space="0" w:color="auto"/>
          </w:divBdr>
          <w:divsChild>
            <w:div w:id="103885898">
              <w:marLeft w:val="180"/>
              <w:marRight w:val="240"/>
              <w:marTop w:val="0"/>
              <w:marBottom w:val="0"/>
              <w:divBdr>
                <w:top w:val="none" w:sz="0" w:space="0" w:color="auto"/>
                <w:left w:val="none" w:sz="0" w:space="0" w:color="auto"/>
                <w:bottom w:val="none" w:sz="0" w:space="0" w:color="auto"/>
                <w:right w:val="none" w:sz="0" w:space="0" w:color="auto"/>
              </w:divBdr>
              <w:divsChild>
                <w:div w:id="20304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3349">
          <w:marLeft w:val="0"/>
          <w:marRight w:val="0"/>
          <w:marTop w:val="0"/>
          <w:marBottom w:val="0"/>
          <w:divBdr>
            <w:top w:val="none" w:sz="0" w:space="0" w:color="auto"/>
            <w:left w:val="none" w:sz="0" w:space="0" w:color="auto"/>
            <w:bottom w:val="none" w:sz="0" w:space="0" w:color="auto"/>
            <w:right w:val="none" w:sz="0" w:space="0" w:color="auto"/>
          </w:divBdr>
          <w:divsChild>
            <w:div w:id="1244876184">
              <w:marLeft w:val="180"/>
              <w:marRight w:val="240"/>
              <w:marTop w:val="0"/>
              <w:marBottom w:val="0"/>
              <w:divBdr>
                <w:top w:val="none" w:sz="0" w:space="0" w:color="auto"/>
                <w:left w:val="none" w:sz="0" w:space="0" w:color="auto"/>
                <w:bottom w:val="none" w:sz="0" w:space="0" w:color="auto"/>
                <w:right w:val="none" w:sz="0" w:space="0" w:color="auto"/>
              </w:divBdr>
              <w:divsChild>
                <w:div w:id="11101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1706">
          <w:marLeft w:val="0"/>
          <w:marRight w:val="0"/>
          <w:marTop w:val="0"/>
          <w:marBottom w:val="0"/>
          <w:divBdr>
            <w:top w:val="none" w:sz="0" w:space="0" w:color="auto"/>
            <w:left w:val="none" w:sz="0" w:space="0" w:color="auto"/>
            <w:bottom w:val="none" w:sz="0" w:space="0" w:color="auto"/>
            <w:right w:val="none" w:sz="0" w:space="0" w:color="auto"/>
          </w:divBdr>
          <w:divsChild>
            <w:div w:id="1946964989">
              <w:marLeft w:val="180"/>
              <w:marRight w:val="240"/>
              <w:marTop w:val="0"/>
              <w:marBottom w:val="0"/>
              <w:divBdr>
                <w:top w:val="none" w:sz="0" w:space="0" w:color="auto"/>
                <w:left w:val="none" w:sz="0" w:space="0" w:color="auto"/>
                <w:bottom w:val="none" w:sz="0" w:space="0" w:color="auto"/>
                <w:right w:val="none" w:sz="0" w:space="0" w:color="auto"/>
              </w:divBdr>
              <w:divsChild>
                <w:div w:id="20972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06418">
      <w:bodyDiv w:val="1"/>
      <w:marLeft w:val="0"/>
      <w:marRight w:val="0"/>
      <w:marTop w:val="0"/>
      <w:marBottom w:val="0"/>
      <w:divBdr>
        <w:top w:val="none" w:sz="0" w:space="0" w:color="auto"/>
        <w:left w:val="none" w:sz="0" w:space="0" w:color="auto"/>
        <w:bottom w:val="none" w:sz="0" w:space="0" w:color="auto"/>
        <w:right w:val="none" w:sz="0" w:space="0" w:color="auto"/>
      </w:divBdr>
    </w:div>
    <w:div w:id="1557738966">
      <w:bodyDiv w:val="1"/>
      <w:marLeft w:val="0"/>
      <w:marRight w:val="0"/>
      <w:marTop w:val="0"/>
      <w:marBottom w:val="0"/>
      <w:divBdr>
        <w:top w:val="none" w:sz="0" w:space="0" w:color="auto"/>
        <w:left w:val="none" w:sz="0" w:space="0" w:color="auto"/>
        <w:bottom w:val="none" w:sz="0" w:space="0" w:color="auto"/>
        <w:right w:val="none" w:sz="0" w:space="0" w:color="auto"/>
      </w:divBdr>
    </w:div>
    <w:div w:id="1558475289">
      <w:bodyDiv w:val="1"/>
      <w:marLeft w:val="0"/>
      <w:marRight w:val="0"/>
      <w:marTop w:val="0"/>
      <w:marBottom w:val="0"/>
      <w:divBdr>
        <w:top w:val="none" w:sz="0" w:space="0" w:color="auto"/>
        <w:left w:val="none" w:sz="0" w:space="0" w:color="auto"/>
        <w:bottom w:val="none" w:sz="0" w:space="0" w:color="auto"/>
        <w:right w:val="none" w:sz="0" w:space="0" w:color="auto"/>
      </w:divBdr>
    </w:div>
    <w:div w:id="1792288001">
      <w:bodyDiv w:val="1"/>
      <w:marLeft w:val="0"/>
      <w:marRight w:val="0"/>
      <w:marTop w:val="0"/>
      <w:marBottom w:val="0"/>
      <w:divBdr>
        <w:top w:val="none" w:sz="0" w:space="0" w:color="auto"/>
        <w:left w:val="none" w:sz="0" w:space="0" w:color="auto"/>
        <w:bottom w:val="none" w:sz="0" w:space="0" w:color="auto"/>
        <w:right w:val="none" w:sz="0" w:space="0" w:color="auto"/>
      </w:divBdr>
    </w:div>
    <w:div w:id="2015303173">
      <w:bodyDiv w:val="1"/>
      <w:marLeft w:val="0"/>
      <w:marRight w:val="0"/>
      <w:marTop w:val="0"/>
      <w:marBottom w:val="0"/>
      <w:divBdr>
        <w:top w:val="none" w:sz="0" w:space="0" w:color="auto"/>
        <w:left w:val="none" w:sz="0" w:space="0" w:color="auto"/>
        <w:bottom w:val="none" w:sz="0" w:space="0" w:color="auto"/>
        <w:right w:val="none" w:sz="0" w:space="0" w:color="auto"/>
      </w:divBdr>
      <w:divsChild>
        <w:div w:id="1335566683">
          <w:marLeft w:val="0"/>
          <w:marRight w:val="0"/>
          <w:marTop w:val="0"/>
          <w:marBottom w:val="240"/>
          <w:divBdr>
            <w:top w:val="none" w:sz="0" w:space="0" w:color="auto"/>
            <w:left w:val="none" w:sz="0" w:space="0" w:color="auto"/>
            <w:bottom w:val="none" w:sz="0" w:space="0" w:color="auto"/>
            <w:right w:val="none" w:sz="0" w:space="0" w:color="auto"/>
          </w:divBdr>
        </w:div>
        <w:div w:id="1978148545">
          <w:marLeft w:val="0"/>
          <w:marRight w:val="0"/>
          <w:marTop w:val="0"/>
          <w:marBottom w:val="240"/>
          <w:divBdr>
            <w:top w:val="none" w:sz="0" w:space="0" w:color="auto"/>
            <w:left w:val="none" w:sz="0" w:space="0" w:color="auto"/>
            <w:bottom w:val="none" w:sz="0" w:space="0" w:color="auto"/>
            <w:right w:val="none" w:sz="0" w:space="0" w:color="auto"/>
          </w:divBdr>
        </w:div>
        <w:div w:id="1608196113">
          <w:marLeft w:val="0"/>
          <w:marRight w:val="0"/>
          <w:marTop w:val="0"/>
          <w:marBottom w:val="240"/>
          <w:divBdr>
            <w:top w:val="none" w:sz="0" w:space="0" w:color="auto"/>
            <w:left w:val="none" w:sz="0" w:space="0" w:color="auto"/>
            <w:bottom w:val="none" w:sz="0" w:space="0" w:color="auto"/>
            <w:right w:val="none" w:sz="0" w:space="0" w:color="auto"/>
          </w:divBdr>
        </w:div>
        <w:div w:id="1496067228">
          <w:marLeft w:val="0"/>
          <w:marRight w:val="0"/>
          <w:marTop w:val="0"/>
          <w:marBottom w:val="240"/>
          <w:divBdr>
            <w:top w:val="none" w:sz="0" w:space="0" w:color="auto"/>
            <w:left w:val="none" w:sz="0" w:space="0" w:color="auto"/>
            <w:bottom w:val="none" w:sz="0" w:space="0" w:color="auto"/>
            <w:right w:val="none" w:sz="0" w:space="0" w:color="auto"/>
          </w:divBdr>
        </w:div>
      </w:divsChild>
    </w:div>
    <w:div w:id="208545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istry.terraform.io/browse/providers" TargetMode="External"/><Relationship Id="rId5" Type="http://schemas.openxmlformats.org/officeDocument/2006/relationships/hyperlink" Target="https://www.simplilearn.com/what-is-infrastructure-as-code-art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8570</TotalTime>
  <Pages>9</Pages>
  <Words>2642</Words>
  <Characters>15062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2024-02-07T15:27:00Z</dcterms:created>
  <dcterms:modified xsi:type="dcterms:W3CDTF">2024-02-13T14:27:00Z</dcterms:modified>
</cp:coreProperties>
</file>