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Especificación Funcionales</w:t>
      </w:r>
    </w:p>
    <w:p w:rsidR="00000000" w:rsidDel="00000000" w:rsidP="00000000" w:rsidRDefault="00000000" w:rsidRPr="00000000" w14:paraId="00000002">
      <w:pPr>
        <w:spacing w:before="24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El Sistema de Información deberá cumplir con los siguientes requisitos: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Alta, Baja y Modificación de los usuarios del sistema.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Alta, Baja y Modificación de Vehículos (stock).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Alta, Baja y Modificación de Artículos Varios (¿?).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Alta, Baja y Modificación de Titular/es (%).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360" w:lineRule="auto"/>
        <w:ind w:left="720" w:hanging="360"/>
      </w:pPr>
      <w:r w:rsidDel="00000000" w:rsidR="00000000" w:rsidRPr="00000000">
        <w:rPr>
          <w:rtl w:val="0"/>
        </w:rPr>
        <w:t xml:space="preserve">El Sistema debe permitir realizar  Alta, Baja y Modificación de Clientes.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Alta, Baja y Modificación de Venta de Vehículos.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Alta, Baja y Modificación  de Compra de Vehículos.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360" w:lineRule="auto"/>
        <w:ind w:left="720" w:hanging="360"/>
      </w:pPr>
      <w:r w:rsidDel="00000000" w:rsidR="00000000" w:rsidRPr="00000000">
        <w:rPr>
          <w:rtl w:val="0"/>
        </w:rPr>
        <w:t xml:space="preserve">El Sistema debe permitir realizar Alta, Baja y Modificación de Proveedores.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Alta, Baja y Modificación de Vendedores.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Alta, Baja y Modificación de Planes.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deberá permitir el control de la recaudación por ventas realizadas.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deberá permitir un control de rotación de caja.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deberá permitir el control de los movimientos efectuados en “caja chica”.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deberá generar informe de Vehículos en stock.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deberá generar informe sobre el estado de Planes otorgados.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deberá generar informe de pedido de Vehículos.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deberá generar informe de comisiones por ventas.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left"/>
        <w:rPr>
          <w:u w:val="none"/>
        </w:rPr>
      </w:pPr>
      <w:bookmarkStart w:colFirst="0" w:colLast="0" w:name="_heading=h.hu3iljfiex58" w:id="2"/>
      <w:bookmarkEnd w:id="2"/>
      <w:r w:rsidDel="00000000" w:rsidR="00000000" w:rsidRPr="00000000">
        <w:rPr>
          <w:rtl w:val="0"/>
        </w:rPr>
        <w:t xml:space="preserve"> El Sistema deberá generar informe de Gastos.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bookmarkStart w:colFirst="0" w:colLast="0" w:name="_heading=h.b5gtida0288o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0F46"/>
    <w:pPr>
      <w:spacing w:after="200" w:line="27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F0F4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F0F46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Prrafodelista">
    <w:name w:val="List Paragraph"/>
    <w:basedOn w:val="Normal"/>
    <w:uiPriority w:val="34"/>
    <w:qFormat w:val="1"/>
    <w:rsid w:val="000F0F4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F0F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ofVSQbT5NpcvD4n12CA1y0HTg==">AMUW2mX7qkAouZ2b4teUNYtrap4pohNaRGBYiQE7DCSj7L7mcGYv83b2j3IF2Jpv8e15w4wIaLbResJiDJWekv9ESE0yrfy9jEeiGAQ7/G2Rpj7Gm1Si24MvPDau4+aWi1IBC8RCdIJxArQE+x/yVWu9DdLWOBaebKQyw04QGNL8fzu362F3F3Y=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2019-08-01T18:20:00Z</dcterms:created>
  <dc:creator>Lic. Luis A. Díaz</dc:creator>
</cp:coreProperties>
</file>