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800B5" w14:textId="3C447259" w:rsidR="00162583" w:rsidRPr="00162583" w:rsidRDefault="009168A7" w:rsidP="00162583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Taller de c</w:t>
      </w:r>
      <w:r w:rsidR="00162583" w:rsidRPr="00162583">
        <w:rPr>
          <w:rFonts w:ascii="Arial" w:hAnsi="Arial" w:cs="Arial"/>
          <w:sz w:val="28"/>
          <w:szCs w:val="28"/>
          <w:lang w:val="es-ES"/>
        </w:rPr>
        <w:t>reación de una página web</w:t>
      </w:r>
    </w:p>
    <w:p w14:paraId="7B8858C8" w14:textId="38C2DE5A" w:rsidR="00162583" w:rsidRPr="00162583" w:rsidRDefault="00162583" w:rsidP="00162583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103B740C" w14:textId="77777777" w:rsidR="00A96519" w:rsidRDefault="00A96519" w:rsidP="00A96519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Técnicas didácticas</w:t>
      </w:r>
    </w:p>
    <w:p w14:paraId="53DF9A51" w14:textId="77777777" w:rsidR="00A96519" w:rsidRDefault="00A96519" w:rsidP="00A96519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Recursos didácticos</w:t>
      </w:r>
    </w:p>
    <w:p w14:paraId="26D8F98A" w14:textId="6CE9EA9D" w:rsidR="00162583" w:rsidRPr="00162583" w:rsidRDefault="00162583" w:rsidP="00162583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64DA6DD0" w14:textId="77777777" w:rsidR="00162583" w:rsidRPr="00162583" w:rsidRDefault="00162583" w:rsidP="00162583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374C1E28" w14:textId="5BC40887" w:rsidR="00AB57CA" w:rsidRPr="00162583" w:rsidRDefault="007B3DF9" w:rsidP="00162583">
      <w:pPr>
        <w:jc w:val="both"/>
        <w:rPr>
          <w:rFonts w:ascii="Arial" w:hAnsi="Arial" w:cs="Arial"/>
          <w:sz w:val="28"/>
          <w:szCs w:val="28"/>
          <w:lang w:val="es-ES"/>
        </w:rPr>
      </w:pPr>
      <w:r w:rsidRPr="00162583">
        <w:rPr>
          <w:rFonts w:ascii="Arial" w:hAnsi="Arial" w:cs="Arial"/>
          <w:sz w:val="28"/>
          <w:szCs w:val="28"/>
          <w:lang w:val="es-ES"/>
        </w:rPr>
        <w:t>Editor de código</w:t>
      </w:r>
    </w:p>
    <w:p w14:paraId="297BEF99" w14:textId="12A37BB4" w:rsidR="007B3DF9" w:rsidRPr="00162583" w:rsidRDefault="007B3DF9" w:rsidP="00162583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24CD67EF" w14:textId="7DB9A039" w:rsidR="007B3DF9" w:rsidRPr="00162583" w:rsidRDefault="007B3DF9" w:rsidP="00162583">
      <w:pPr>
        <w:jc w:val="both"/>
        <w:rPr>
          <w:rFonts w:ascii="Arial" w:hAnsi="Arial" w:cs="Arial"/>
          <w:sz w:val="28"/>
          <w:szCs w:val="28"/>
          <w:lang w:val="es-ES"/>
        </w:rPr>
      </w:pPr>
      <w:r w:rsidRPr="00162583">
        <w:rPr>
          <w:rFonts w:ascii="Arial" w:hAnsi="Arial" w:cs="Arial"/>
          <w:sz w:val="28"/>
          <w:szCs w:val="28"/>
          <w:lang w:val="es-ES"/>
        </w:rPr>
        <w:t>Etiqueta de inicio y cierre para un contenido</w:t>
      </w:r>
    </w:p>
    <w:p w14:paraId="5544A5BD" w14:textId="3A1C5178" w:rsidR="007B3DF9" w:rsidRPr="00162583" w:rsidRDefault="007B3DF9" w:rsidP="00162583">
      <w:pPr>
        <w:jc w:val="both"/>
        <w:rPr>
          <w:rFonts w:ascii="Arial" w:hAnsi="Arial" w:cs="Arial"/>
          <w:sz w:val="28"/>
          <w:szCs w:val="28"/>
          <w:lang w:val="es-ES"/>
        </w:rPr>
      </w:pPr>
      <w:proofErr w:type="gramStart"/>
      <w:r w:rsidRPr="00162583">
        <w:rPr>
          <w:rFonts w:ascii="Arial" w:hAnsi="Arial" w:cs="Arial"/>
          <w:sz w:val="28"/>
          <w:szCs w:val="28"/>
          <w:lang w:val="es-ES"/>
        </w:rPr>
        <w:t>Las etiquetas además de contenido tiene</w:t>
      </w:r>
      <w:proofErr w:type="gramEnd"/>
      <w:r w:rsidRPr="00162583">
        <w:rPr>
          <w:rFonts w:ascii="Arial" w:hAnsi="Arial" w:cs="Arial"/>
          <w:sz w:val="28"/>
          <w:szCs w:val="28"/>
          <w:lang w:val="es-ES"/>
        </w:rPr>
        <w:t xml:space="preserve"> atributos</w:t>
      </w:r>
      <w:r w:rsidR="00162583">
        <w:rPr>
          <w:rFonts w:ascii="Arial" w:hAnsi="Arial" w:cs="Arial"/>
          <w:sz w:val="28"/>
          <w:szCs w:val="28"/>
          <w:lang w:val="es-ES"/>
        </w:rPr>
        <w:t>,</w:t>
      </w:r>
      <w:r w:rsidRPr="00162583">
        <w:rPr>
          <w:rFonts w:ascii="Arial" w:hAnsi="Arial" w:cs="Arial"/>
          <w:sz w:val="28"/>
          <w:szCs w:val="28"/>
          <w:lang w:val="es-ES"/>
        </w:rPr>
        <w:t xml:space="preserve"> clases y vinculo o enlace </w:t>
      </w:r>
    </w:p>
    <w:p w14:paraId="36443796" w14:textId="77777777" w:rsidR="007B3DF9" w:rsidRPr="00162583" w:rsidRDefault="007B3DF9" w:rsidP="00162583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06CD2BB0" w14:textId="27BE3AEA" w:rsidR="007B3DF9" w:rsidRPr="00162583" w:rsidRDefault="007B3DF9" w:rsidP="00162583">
      <w:pPr>
        <w:jc w:val="both"/>
        <w:rPr>
          <w:rFonts w:ascii="Arial" w:hAnsi="Arial" w:cs="Arial"/>
          <w:sz w:val="28"/>
          <w:szCs w:val="28"/>
          <w:lang w:val="es-ES"/>
        </w:rPr>
      </w:pPr>
      <w:r w:rsidRPr="00162583">
        <w:rPr>
          <w:rFonts w:ascii="Arial" w:hAnsi="Arial" w:cs="Arial"/>
          <w:sz w:val="28"/>
          <w:szCs w:val="28"/>
          <w:lang w:val="es-ES"/>
        </w:rPr>
        <w:t>Etiquetas de estructura de la página web</w:t>
      </w:r>
    </w:p>
    <w:p w14:paraId="47E6F414" w14:textId="022E91A4" w:rsidR="007B3DF9" w:rsidRPr="00162583" w:rsidRDefault="007B3DF9" w:rsidP="00162583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4F95E30B" w14:textId="1B3EF947" w:rsidR="007B3DF9" w:rsidRDefault="00162583" w:rsidP="00162583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Hoja de estilo en cascada</w:t>
      </w:r>
    </w:p>
    <w:p w14:paraId="59EDC9B8" w14:textId="12608923" w:rsidR="00162583" w:rsidRDefault="00162583" w:rsidP="00162583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1C79CFC5" w14:textId="2009DF7C" w:rsidR="00162583" w:rsidRPr="00162583" w:rsidRDefault="006C49D1" w:rsidP="00162583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Con una l</w:t>
      </w:r>
      <w:r w:rsidR="00D46D1A">
        <w:rPr>
          <w:rFonts w:ascii="Arial" w:hAnsi="Arial" w:cs="Arial"/>
          <w:sz w:val="28"/>
          <w:szCs w:val="28"/>
          <w:lang w:val="es-ES"/>
        </w:rPr>
        <w:t xml:space="preserve">lave </w:t>
      </w:r>
      <w:r>
        <w:rPr>
          <w:rFonts w:ascii="Arial" w:hAnsi="Arial" w:cs="Arial"/>
          <w:sz w:val="28"/>
          <w:szCs w:val="28"/>
          <w:lang w:val="es-ES"/>
        </w:rPr>
        <w:t>{}</w:t>
      </w:r>
    </w:p>
    <w:p w14:paraId="3A64818F" w14:textId="6A41BBD9" w:rsidR="007B3DF9" w:rsidRDefault="005D2157" w:rsidP="00162583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Media </w:t>
      </w:r>
    </w:p>
    <w:p w14:paraId="438DAA34" w14:textId="77777777" w:rsidR="005D2157" w:rsidRDefault="005D2157" w:rsidP="00162583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5A0167B5" w14:textId="24917665" w:rsidR="009168A7" w:rsidRDefault="009168A7" w:rsidP="00162583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El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Fle</w:t>
      </w:r>
      <w:r>
        <w:rPr>
          <w:rFonts w:ascii="Arial" w:hAnsi="Arial" w:cs="Arial"/>
          <w:sz w:val="28"/>
          <w:szCs w:val="28"/>
          <w:lang w:val="es-ES"/>
        </w:rPr>
        <w:t>x</w:t>
      </w:r>
      <w:r>
        <w:rPr>
          <w:rFonts w:ascii="Arial" w:hAnsi="Arial" w:cs="Arial"/>
          <w:sz w:val="28"/>
          <w:szCs w:val="28"/>
          <w:lang w:val="es-ES"/>
        </w:rPr>
        <w:t>box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es una técnica de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Css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para  </w:t>
      </w:r>
    </w:p>
    <w:p w14:paraId="3C23183D" w14:textId="77777777" w:rsidR="000E16C5" w:rsidRDefault="005D2157" w:rsidP="00162583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Diagramación</w:t>
      </w:r>
    </w:p>
    <w:p w14:paraId="3C7461A6" w14:textId="77777777" w:rsidR="000E16C5" w:rsidRDefault="000E16C5" w:rsidP="00162583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778669D2" w14:textId="77777777" w:rsidR="00763B03" w:rsidRDefault="00763B03" w:rsidP="00162583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6E37EEFE" w14:textId="1532E3E4" w:rsidR="00763B03" w:rsidRDefault="00763B03" w:rsidP="00162583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Utilidades de espaciado y margen</w:t>
      </w:r>
    </w:p>
    <w:p w14:paraId="5C5D5454" w14:textId="037904B1" w:rsidR="00763B03" w:rsidRDefault="00763B03" w:rsidP="00162583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55654C4F" w14:textId="19FA657A" w:rsidR="00763B03" w:rsidRDefault="00763B03" w:rsidP="00162583">
      <w:pPr>
        <w:jc w:val="both"/>
        <w:rPr>
          <w:rFonts w:ascii="Arial" w:hAnsi="Arial" w:cs="Arial"/>
          <w:sz w:val="28"/>
          <w:szCs w:val="28"/>
          <w:lang w:val="es-ES"/>
        </w:rPr>
      </w:pPr>
      <w:proofErr w:type="spellStart"/>
      <w:r>
        <w:rPr>
          <w:rFonts w:ascii="Arial" w:hAnsi="Arial" w:cs="Arial"/>
          <w:sz w:val="28"/>
          <w:szCs w:val="28"/>
          <w:lang w:val="es-ES"/>
        </w:rPr>
        <w:t>Layaut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grilla o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Nesting</w:t>
      </w:r>
      <w:proofErr w:type="spellEnd"/>
    </w:p>
    <w:p w14:paraId="76D05EAD" w14:textId="096120E7" w:rsidR="005D2157" w:rsidRPr="00162583" w:rsidRDefault="005D2157" w:rsidP="00162583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</w:t>
      </w:r>
    </w:p>
    <w:sectPr w:rsidR="005D2157" w:rsidRPr="00162583" w:rsidSect="00CE6F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F9"/>
    <w:rsid w:val="000E16C5"/>
    <w:rsid w:val="001040C8"/>
    <w:rsid w:val="00162583"/>
    <w:rsid w:val="005D2157"/>
    <w:rsid w:val="006C49D1"/>
    <w:rsid w:val="00763B03"/>
    <w:rsid w:val="007B3DF9"/>
    <w:rsid w:val="009168A7"/>
    <w:rsid w:val="00A96519"/>
    <w:rsid w:val="00AB57CA"/>
    <w:rsid w:val="00CE6F0E"/>
    <w:rsid w:val="00D4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EA08CE"/>
  <w15:chartTrackingRefBased/>
  <w15:docId w15:val="{3CBDD03D-99BB-0A45-9B3A-4F732BBB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2022-03-16T08:46:00Z</dcterms:created>
  <dcterms:modified xsi:type="dcterms:W3CDTF">2022-03-17T14:57:00Z</dcterms:modified>
</cp:coreProperties>
</file>