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BE704" w14:textId="100C0DD1" w:rsidR="00EE480C" w:rsidRPr="00336ED3" w:rsidRDefault="00EA7180" w:rsidP="00336ED3">
      <w:pPr>
        <w:spacing w:after="0"/>
        <w:jc w:val="center"/>
        <w:rPr>
          <w:b/>
          <w:bCs/>
          <w:sz w:val="32"/>
          <w:szCs w:val="28"/>
          <w:lang w:val="en-US"/>
        </w:rPr>
      </w:pPr>
      <w:r w:rsidRPr="00336ED3">
        <w:rPr>
          <w:b/>
          <w:bCs/>
          <w:sz w:val="32"/>
          <w:szCs w:val="28"/>
          <w:lang w:val="en-US"/>
        </w:rPr>
        <w:t>LAPORAN HASIL DESA CANTIK</w:t>
      </w:r>
    </w:p>
    <w:p w14:paraId="397AD136" w14:textId="6E83E7A1" w:rsidR="00EA7180" w:rsidRDefault="00EA7180" w:rsidP="00336ED3">
      <w:pPr>
        <w:spacing w:after="0"/>
        <w:jc w:val="center"/>
        <w:rPr>
          <w:lang w:val="en-US"/>
        </w:rPr>
      </w:pPr>
      <w:r w:rsidRPr="00336ED3">
        <w:rPr>
          <w:b/>
          <w:bCs/>
          <w:sz w:val="32"/>
          <w:szCs w:val="28"/>
          <w:lang w:val="en-US"/>
        </w:rPr>
        <w:t xml:space="preserve">DESA LUMBAN BUL </w:t>
      </w:r>
      <w:proofErr w:type="spellStart"/>
      <w:r w:rsidRPr="00336ED3">
        <w:rPr>
          <w:b/>
          <w:bCs/>
          <w:sz w:val="32"/>
          <w:szCs w:val="28"/>
          <w:lang w:val="en-US"/>
        </w:rPr>
        <w:t>BUL</w:t>
      </w:r>
      <w:proofErr w:type="spellEnd"/>
    </w:p>
    <w:p w14:paraId="5559F224" w14:textId="76AB2338" w:rsidR="00EA7180" w:rsidRDefault="00EA7180" w:rsidP="00336ED3">
      <w:pPr>
        <w:spacing w:after="0"/>
        <w:jc w:val="center"/>
        <w:rPr>
          <w:lang w:val="en-US"/>
        </w:rPr>
      </w:pPr>
    </w:p>
    <w:p w14:paraId="1E731AE0" w14:textId="6B793C48" w:rsidR="00EA7180" w:rsidRDefault="00EA7180" w:rsidP="00336ED3">
      <w:pPr>
        <w:spacing w:after="0"/>
        <w:rPr>
          <w:lang w:val="en-US"/>
        </w:rPr>
      </w:pPr>
    </w:p>
    <w:p w14:paraId="15FCEE75" w14:textId="032BD757" w:rsidR="00E033A0" w:rsidRDefault="00336ED3" w:rsidP="00E033A0">
      <w:pPr>
        <w:spacing w:after="0"/>
        <w:jc w:val="both"/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Cantik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Lumban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>.</w:t>
      </w:r>
      <w:r w:rsidR="00E033A0">
        <w:rPr>
          <w:lang w:val="en-US"/>
        </w:rPr>
        <w:t xml:space="preserve"> </w:t>
      </w:r>
      <w:r w:rsidRPr="00E033A0">
        <w:rPr>
          <w:lang w:val="en-US"/>
        </w:rPr>
        <w:t xml:space="preserve">Tim </w:t>
      </w:r>
      <w:proofErr w:type="spellStart"/>
      <w:r w:rsidRPr="00E033A0">
        <w:rPr>
          <w:lang w:val="en-US"/>
        </w:rPr>
        <w:t>Desa</w:t>
      </w:r>
      <w:proofErr w:type="spellEnd"/>
      <w:r w:rsidRPr="00E033A0">
        <w:rPr>
          <w:lang w:val="en-US"/>
        </w:rPr>
        <w:t xml:space="preserve"> </w:t>
      </w:r>
      <w:proofErr w:type="spellStart"/>
      <w:r w:rsidRPr="00E033A0">
        <w:rPr>
          <w:lang w:val="en-US"/>
        </w:rPr>
        <w:t>Cantik</w:t>
      </w:r>
      <w:proofErr w:type="spellEnd"/>
      <w:r w:rsidRPr="00E033A0">
        <w:rPr>
          <w:lang w:val="en-US"/>
        </w:rPr>
        <w:t xml:space="preserve"> BPS </w:t>
      </w:r>
      <w:proofErr w:type="spellStart"/>
      <w:r w:rsidRPr="00E033A0">
        <w:rPr>
          <w:lang w:val="en-US"/>
        </w:rPr>
        <w:t>Kabupaten</w:t>
      </w:r>
      <w:proofErr w:type="spellEnd"/>
      <w:r w:rsidRPr="00E033A0">
        <w:rPr>
          <w:lang w:val="en-US"/>
        </w:rPr>
        <w:t xml:space="preserve"> Toba </w:t>
      </w:r>
      <w:proofErr w:type="spellStart"/>
      <w:r w:rsidRPr="00E033A0">
        <w:rPr>
          <w:lang w:val="en-US"/>
        </w:rPr>
        <w:t>sudah</w:t>
      </w:r>
      <w:proofErr w:type="spellEnd"/>
      <w:r w:rsidRPr="00E033A0">
        <w:rPr>
          <w:lang w:val="en-US"/>
        </w:rPr>
        <w:t xml:space="preserve"> </w:t>
      </w:r>
      <w:proofErr w:type="spellStart"/>
      <w:r w:rsidRPr="00E033A0">
        <w:rPr>
          <w:lang w:val="en-US"/>
        </w:rPr>
        <w:t>melaksanakan</w:t>
      </w:r>
      <w:proofErr w:type="spellEnd"/>
      <w:r w:rsidRPr="00E033A0">
        <w:rPr>
          <w:lang w:val="en-US"/>
        </w:rPr>
        <w:t xml:space="preserve"> </w:t>
      </w:r>
      <w:proofErr w:type="spellStart"/>
      <w:r w:rsidRPr="00E033A0">
        <w:rPr>
          <w:lang w:val="en-US"/>
        </w:rPr>
        <w:t>pelatihan</w:t>
      </w:r>
      <w:proofErr w:type="spellEnd"/>
      <w:r w:rsidRPr="00E033A0">
        <w:rPr>
          <w:lang w:val="en-US"/>
        </w:rPr>
        <w:t xml:space="preserve"> </w:t>
      </w:r>
      <w:proofErr w:type="spellStart"/>
      <w:r w:rsidRPr="00E033A0">
        <w:rPr>
          <w:lang w:val="en-US"/>
        </w:rPr>
        <w:t>kepada</w:t>
      </w:r>
      <w:proofErr w:type="spellEnd"/>
      <w:r w:rsidRPr="00E033A0">
        <w:rPr>
          <w:lang w:val="en-US"/>
        </w:rPr>
        <w:t xml:space="preserve"> </w:t>
      </w:r>
      <w:proofErr w:type="spellStart"/>
      <w:r w:rsidRPr="00E033A0">
        <w:rPr>
          <w:lang w:val="en-US"/>
        </w:rPr>
        <w:t>calon</w:t>
      </w:r>
      <w:proofErr w:type="spellEnd"/>
      <w:r w:rsidRPr="00E033A0">
        <w:rPr>
          <w:lang w:val="en-US"/>
        </w:rPr>
        <w:t xml:space="preserve"> </w:t>
      </w:r>
      <w:proofErr w:type="spellStart"/>
      <w:r w:rsidRPr="00E033A0">
        <w:rPr>
          <w:lang w:val="en-US"/>
        </w:rPr>
        <w:t>pembina</w:t>
      </w:r>
      <w:proofErr w:type="spellEnd"/>
      <w:r w:rsidRPr="00E033A0">
        <w:rPr>
          <w:lang w:val="en-US"/>
        </w:rPr>
        <w:t xml:space="preserve"> </w:t>
      </w:r>
      <w:proofErr w:type="spellStart"/>
      <w:r w:rsidRPr="00E033A0">
        <w:rPr>
          <w:lang w:val="en-US"/>
        </w:rPr>
        <w:t>statistik</w:t>
      </w:r>
      <w:proofErr w:type="spellEnd"/>
      <w:r w:rsidRPr="00E033A0">
        <w:rPr>
          <w:lang w:val="en-US"/>
        </w:rPr>
        <w:t xml:space="preserve"> </w:t>
      </w:r>
      <w:proofErr w:type="spellStart"/>
      <w:r w:rsidRPr="00E033A0">
        <w:rPr>
          <w:lang w:val="en-US"/>
        </w:rPr>
        <w:t>desa</w:t>
      </w:r>
      <w:proofErr w:type="spellEnd"/>
      <w:r w:rsidRPr="00E033A0">
        <w:rPr>
          <w:lang w:val="en-US"/>
        </w:rPr>
        <w:t xml:space="preserve"> </w:t>
      </w:r>
      <w:proofErr w:type="spellStart"/>
      <w:r w:rsidRPr="00E033A0">
        <w:rPr>
          <w:lang w:val="en-US"/>
        </w:rPr>
        <w:t>dengan</w:t>
      </w:r>
      <w:proofErr w:type="spellEnd"/>
      <w:r w:rsidRPr="00E033A0">
        <w:rPr>
          <w:lang w:val="en-US"/>
        </w:rPr>
        <w:t xml:space="preserve"> </w:t>
      </w:r>
      <w:proofErr w:type="spellStart"/>
      <w:r w:rsidR="00E033A0" w:rsidRPr="00E033A0">
        <w:rPr>
          <w:lang w:val="en-US"/>
        </w:rPr>
        <w:t>beberapa</w:t>
      </w:r>
      <w:proofErr w:type="spellEnd"/>
      <w:r w:rsidR="00E033A0" w:rsidRPr="00E033A0">
        <w:rPr>
          <w:lang w:val="en-US"/>
        </w:rPr>
        <w:t xml:space="preserve"> </w:t>
      </w:r>
      <w:proofErr w:type="spellStart"/>
      <w:r w:rsidR="00E033A0" w:rsidRPr="00E033A0">
        <w:rPr>
          <w:lang w:val="en-US"/>
        </w:rPr>
        <w:t>materi</w:t>
      </w:r>
      <w:proofErr w:type="spellEnd"/>
      <w:r w:rsidR="00E033A0" w:rsidRPr="00E033A0">
        <w:rPr>
          <w:lang w:val="en-US"/>
        </w:rPr>
        <w:t xml:space="preserve"> </w:t>
      </w:r>
      <w:proofErr w:type="spellStart"/>
      <w:r w:rsidR="00E033A0" w:rsidRPr="00E033A0">
        <w:rPr>
          <w:lang w:val="en-US"/>
        </w:rPr>
        <w:t>seperti</w:t>
      </w:r>
      <w:proofErr w:type="spellEnd"/>
      <w:r w:rsidR="00E033A0" w:rsidRPr="00E033A0">
        <w:rPr>
          <w:lang w:val="en-US"/>
        </w:rPr>
        <w:t xml:space="preserve"> </w:t>
      </w:r>
      <w:proofErr w:type="spellStart"/>
      <w:r w:rsidR="00E033A0" w:rsidRPr="00E033A0">
        <w:rPr>
          <w:lang w:val="en-US"/>
        </w:rPr>
        <w:t>pengolahan</w:t>
      </w:r>
      <w:proofErr w:type="spellEnd"/>
      <w:r w:rsidR="00E033A0" w:rsidRPr="00E033A0">
        <w:rPr>
          <w:lang w:val="en-US"/>
        </w:rPr>
        <w:t xml:space="preserve"> data, </w:t>
      </w:r>
      <w:proofErr w:type="spellStart"/>
      <w:r w:rsidR="00E033A0" w:rsidRPr="00E033A0">
        <w:rPr>
          <w:lang w:val="en-US"/>
        </w:rPr>
        <w:t>analisis</w:t>
      </w:r>
      <w:proofErr w:type="spellEnd"/>
      <w:r w:rsidR="00E033A0" w:rsidRPr="00E033A0">
        <w:rPr>
          <w:lang w:val="en-US"/>
        </w:rPr>
        <w:t xml:space="preserve"> dan </w:t>
      </w:r>
      <w:proofErr w:type="spellStart"/>
      <w:r w:rsidR="00E033A0" w:rsidRPr="00E033A0">
        <w:rPr>
          <w:lang w:val="en-US"/>
        </w:rPr>
        <w:t>penyajian</w:t>
      </w:r>
      <w:proofErr w:type="spellEnd"/>
      <w:r w:rsidR="00E033A0" w:rsidRPr="00E033A0">
        <w:rPr>
          <w:lang w:val="en-US"/>
        </w:rPr>
        <w:t xml:space="preserve"> data dan </w:t>
      </w:r>
      <w:proofErr w:type="spellStart"/>
      <w:r w:rsidR="00E033A0" w:rsidRPr="00E033A0">
        <w:rPr>
          <w:lang w:val="en-US"/>
        </w:rPr>
        <w:t>pemanfaatan</w:t>
      </w:r>
      <w:proofErr w:type="spellEnd"/>
      <w:r w:rsidR="00E033A0" w:rsidRPr="00E033A0">
        <w:rPr>
          <w:lang w:val="en-US"/>
        </w:rPr>
        <w:t xml:space="preserve"> data </w:t>
      </w:r>
      <w:proofErr w:type="spellStart"/>
      <w:r w:rsidR="00E033A0" w:rsidRPr="00E033A0">
        <w:rPr>
          <w:lang w:val="en-US"/>
        </w:rPr>
        <w:t>untuk</w:t>
      </w:r>
      <w:proofErr w:type="spellEnd"/>
      <w:r w:rsidR="00E033A0" w:rsidRPr="00E033A0">
        <w:rPr>
          <w:lang w:val="en-US"/>
        </w:rPr>
        <w:t xml:space="preserve"> </w:t>
      </w:r>
      <w:proofErr w:type="spellStart"/>
      <w:r w:rsidR="00E033A0" w:rsidRPr="00E033A0">
        <w:rPr>
          <w:lang w:val="en-US"/>
        </w:rPr>
        <w:t>pembangunan</w:t>
      </w:r>
      <w:proofErr w:type="spellEnd"/>
      <w:r w:rsidR="00E033A0" w:rsidRPr="00E033A0">
        <w:rPr>
          <w:lang w:val="en-US"/>
        </w:rPr>
        <w:t>.</w:t>
      </w:r>
      <w:r w:rsidR="00E033A0">
        <w:rPr>
          <w:lang w:val="en-US"/>
        </w:rPr>
        <w:t xml:space="preserve"> </w:t>
      </w:r>
      <w:proofErr w:type="spellStart"/>
      <w:r w:rsidR="00E033A0">
        <w:rPr>
          <w:lang w:val="en-US"/>
        </w:rPr>
        <w:t>Melalui</w:t>
      </w:r>
      <w:proofErr w:type="spellEnd"/>
      <w:r w:rsidR="00E033A0">
        <w:rPr>
          <w:lang w:val="en-US"/>
        </w:rPr>
        <w:t xml:space="preserve"> </w:t>
      </w:r>
      <w:proofErr w:type="spellStart"/>
      <w:r w:rsidR="00E033A0">
        <w:rPr>
          <w:lang w:val="en-US"/>
        </w:rPr>
        <w:t>pembinaan</w:t>
      </w:r>
      <w:proofErr w:type="spellEnd"/>
      <w:r w:rsidR="00E033A0">
        <w:rPr>
          <w:lang w:val="en-US"/>
        </w:rPr>
        <w:t xml:space="preserve"> </w:t>
      </w:r>
      <w:proofErr w:type="spellStart"/>
      <w:r w:rsidR="00E033A0">
        <w:rPr>
          <w:lang w:val="en-US"/>
        </w:rPr>
        <w:t>Desa</w:t>
      </w:r>
      <w:proofErr w:type="spellEnd"/>
      <w:r w:rsidR="00E033A0">
        <w:rPr>
          <w:lang w:val="en-US"/>
        </w:rPr>
        <w:t xml:space="preserve"> </w:t>
      </w:r>
      <w:proofErr w:type="spellStart"/>
      <w:r w:rsidR="00E033A0">
        <w:rPr>
          <w:lang w:val="en-US"/>
        </w:rPr>
        <w:t>Cantik</w:t>
      </w:r>
      <w:proofErr w:type="spellEnd"/>
      <w:r w:rsidR="00E033A0">
        <w:rPr>
          <w:lang w:val="en-US"/>
        </w:rPr>
        <w:t xml:space="preserve"> </w:t>
      </w:r>
      <w:proofErr w:type="spellStart"/>
      <w:r w:rsidR="00E033A0">
        <w:rPr>
          <w:lang w:val="en-US"/>
        </w:rPr>
        <w:t>ini</w:t>
      </w:r>
      <w:proofErr w:type="spellEnd"/>
      <w:r w:rsidR="00E033A0">
        <w:rPr>
          <w:lang w:val="en-US"/>
        </w:rPr>
        <w:t xml:space="preserve">, </w:t>
      </w:r>
      <w:proofErr w:type="spellStart"/>
      <w:r w:rsidR="00E033A0">
        <w:rPr>
          <w:lang w:val="en-US"/>
        </w:rPr>
        <w:t>Desa</w:t>
      </w:r>
      <w:proofErr w:type="spellEnd"/>
      <w:r w:rsidR="00E033A0">
        <w:rPr>
          <w:lang w:val="en-US"/>
        </w:rPr>
        <w:t xml:space="preserve"> </w:t>
      </w:r>
      <w:proofErr w:type="spellStart"/>
      <w:r w:rsidR="00E033A0">
        <w:rPr>
          <w:lang w:val="en-US"/>
        </w:rPr>
        <w:t>Lumban</w:t>
      </w:r>
      <w:proofErr w:type="spellEnd"/>
      <w:r w:rsidR="00E033A0">
        <w:rPr>
          <w:lang w:val="en-US"/>
        </w:rPr>
        <w:t xml:space="preserve"> </w:t>
      </w:r>
      <w:proofErr w:type="spellStart"/>
      <w:r w:rsidR="00E033A0">
        <w:rPr>
          <w:lang w:val="en-US"/>
        </w:rPr>
        <w:t>Bul</w:t>
      </w:r>
      <w:proofErr w:type="spellEnd"/>
      <w:r w:rsidR="00E033A0">
        <w:rPr>
          <w:lang w:val="en-US"/>
        </w:rPr>
        <w:t xml:space="preserve"> </w:t>
      </w:r>
      <w:proofErr w:type="spellStart"/>
      <w:r w:rsidR="00E033A0">
        <w:rPr>
          <w:lang w:val="en-US"/>
        </w:rPr>
        <w:t>Bul</w:t>
      </w:r>
      <w:proofErr w:type="spellEnd"/>
      <w:r w:rsidR="00583713">
        <w:rPr>
          <w:lang w:val="en-US"/>
        </w:rPr>
        <w:t xml:space="preserve"> </w:t>
      </w:r>
      <w:proofErr w:type="spellStart"/>
      <w:r w:rsidR="00583713">
        <w:rPr>
          <w:lang w:val="en-US"/>
        </w:rPr>
        <w:t>telah</w:t>
      </w:r>
      <w:proofErr w:type="spellEnd"/>
      <w:r w:rsidR="00312A3C">
        <w:rPr>
          <w:lang w:val="en-US"/>
        </w:rPr>
        <w:t xml:space="preserve"> </w:t>
      </w:r>
      <w:proofErr w:type="spellStart"/>
      <w:r w:rsidR="00312A3C">
        <w:rPr>
          <w:lang w:val="en-US"/>
        </w:rPr>
        <w:t>membangun</w:t>
      </w:r>
      <w:proofErr w:type="spellEnd"/>
      <w:r w:rsidR="00E033A0">
        <w:rPr>
          <w:lang w:val="en-US"/>
        </w:rPr>
        <w:t xml:space="preserve"> </w:t>
      </w:r>
      <w:proofErr w:type="spellStart"/>
      <w:r w:rsidR="00E033A0">
        <w:rPr>
          <w:lang w:val="en-US"/>
        </w:rPr>
        <w:t>sebuah</w:t>
      </w:r>
      <w:proofErr w:type="spellEnd"/>
      <w:r w:rsidR="00E033A0">
        <w:rPr>
          <w:lang w:val="en-US"/>
        </w:rPr>
        <w:t xml:space="preserve"> </w:t>
      </w:r>
      <w:r w:rsidR="00E033A0">
        <w:rPr>
          <w:i/>
          <w:iCs/>
          <w:lang w:val="en-US"/>
        </w:rPr>
        <w:t>dashboard</w:t>
      </w:r>
      <w:r w:rsidR="00E033A0">
        <w:t xml:space="preserve"> yang </w:t>
      </w:r>
      <w:proofErr w:type="spellStart"/>
      <w:r w:rsidR="00E033A0">
        <w:t>memudahkan</w:t>
      </w:r>
      <w:proofErr w:type="spellEnd"/>
      <w:r w:rsidR="00E033A0">
        <w:t xml:space="preserve"> </w:t>
      </w:r>
      <w:proofErr w:type="spellStart"/>
      <w:r w:rsidR="00E033A0">
        <w:t>desa</w:t>
      </w:r>
      <w:proofErr w:type="spellEnd"/>
      <w:r w:rsidR="00E033A0">
        <w:t xml:space="preserve"> </w:t>
      </w:r>
      <w:proofErr w:type="spellStart"/>
      <w:r w:rsidR="00E033A0">
        <w:t>untuk</w:t>
      </w:r>
      <w:proofErr w:type="spellEnd"/>
      <w:r w:rsidR="00E033A0">
        <w:t xml:space="preserve"> </w:t>
      </w:r>
      <w:proofErr w:type="spellStart"/>
      <w:r w:rsidR="00E033A0">
        <w:t>membaca</w:t>
      </w:r>
      <w:proofErr w:type="spellEnd"/>
      <w:r w:rsidR="00E033A0">
        <w:t xml:space="preserve"> data dan </w:t>
      </w:r>
      <w:proofErr w:type="spellStart"/>
      <w:r w:rsidR="00583713">
        <w:t>menyajikan</w:t>
      </w:r>
      <w:proofErr w:type="spellEnd"/>
      <w:r w:rsidR="00583713">
        <w:t xml:space="preserve"> data </w:t>
      </w:r>
      <w:proofErr w:type="spellStart"/>
      <w:r w:rsidR="00583713">
        <w:t>kepada</w:t>
      </w:r>
      <w:proofErr w:type="spellEnd"/>
      <w:r w:rsidR="00583713">
        <w:t xml:space="preserve"> </w:t>
      </w:r>
      <w:proofErr w:type="spellStart"/>
      <w:r w:rsidR="00583713">
        <w:t>masyarakat</w:t>
      </w:r>
      <w:proofErr w:type="spellEnd"/>
      <w:r w:rsidR="00583713">
        <w:t xml:space="preserve"> dan </w:t>
      </w:r>
      <w:proofErr w:type="spellStart"/>
      <w:r w:rsidR="00583713">
        <w:t>memudahkan</w:t>
      </w:r>
      <w:proofErr w:type="spellEnd"/>
      <w:r w:rsidR="00583713">
        <w:t xml:space="preserve"> </w:t>
      </w:r>
      <w:proofErr w:type="spellStart"/>
      <w:r w:rsidR="00583713">
        <w:t>desa</w:t>
      </w:r>
      <w:proofErr w:type="spellEnd"/>
      <w:r w:rsidR="00583713">
        <w:t xml:space="preserve"> </w:t>
      </w:r>
      <w:proofErr w:type="spellStart"/>
      <w:r w:rsidR="00583713">
        <w:t>melakukan</w:t>
      </w:r>
      <w:proofErr w:type="spellEnd"/>
      <w:r w:rsidR="00583713">
        <w:t xml:space="preserve"> </w:t>
      </w:r>
      <w:proofErr w:type="spellStart"/>
      <w:r w:rsidR="00583713">
        <w:t>pengolahan</w:t>
      </w:r>
      <w:proofErr w:type="spellEnd"/>
      <w:r w:rsidR="00583713">
        <w:t xml:space="preserve"> data </w:t>
      </w:r>
      <w:proofErr w:type="spellStart"/>
      <w:r w:rsidR="00583713">
        <w:t>sesuai</w:t>
      </w:r>
      <w:proofErr w:type="spellEnd"/>
      <w:r w:rsidR="00583713">
        <w:t xml:space="preserve"> </w:t>
      </w:r>
      <w:proofErr w:type="spellStart"/>
      <w:r w:rsidR="00583713">
        <w:t>dengan</w:t>
      </w:r>
      <w:proofErr w:type="spellEnd"/>
      <w:r w:rsidR="00312A3C">
        <w:t xml:space="preserve"> yang </w:t>
      </w:r>
      <w:proofErr w:type="spellStart"/>
      <w:r w:rsidR="00312A3C">
        <w:t>dibutuhkan</w:t>
      </w:r>
      <w:proofErr w:type="spellEnd"/>
      <w:r w:rsidR="00312A3C">
        <w:t>.</w:t>
      </w:r>
    </w:p>
    <w:p w14:paraId="43F0CDBE" w14:textId="0811C127" w:rsidR="00FC2A5C" w:rsidRDefault="00FC2A5C" w:rsidP="00E033A0">
      <w:pPr>
        <w:spacing w:after="0"/>
        <w:jc w:val="both"/>
      </w:pPr>
    </w:p>
    <w:p w14:paraId="2C2BB875" w14:textId="33184ECD" w:rsidR="00FC2A5C" w:rsidRPr="00FC2A5C" w:rsidRDefault="00FC2A5C" w:rsidP="00E033A0">
      <w:pPr>
        <w:spacing w:after="0"/>
        <w:jc w:val="both"/>
        <w:rPr>
          <w:i/>
        </w:r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r>
        <w:rPr>
          <w:i/>
        </w:rPr>
        <w:t>dashboard</w:t>
      </w:r>
      <w:r>
        <w:t xml:space="preserve">, </w:t>
      </w:r>
      <w:proofErr w:type="spellStart"/>
      <w:r>
        <w:t>tim</w:t>
      </w:r>
      <w:proofErr w:type="spellEnd"/>
      <w:r>
        <w:t xml:space="preserve"> BPS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Bul</w:t>
      </w:r>
      <w:proofErr w:type="spellEnd"/>
      <w:r>
        <w:t xml:space="preserve"> Bul. Setelah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format data. Tim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Ms Excel </w:t>
      </w:r>
      <w:proofErr w:type="spellStart"/>
      <w:r>
        <w:t>khusunya</w:t>
      </w:r>
      <w:proofErr w:type="spellEnd"/>
      <w:r>
        <w:t xml:space="preserve"> </w:t>
      </w:r>
      <w:r w:rsidRPr="00FC2A5C">
        <w:rPr>
          <w:i/>
        </w:rPr>
        <w:t>Pivot Table</w:t>
      </w:r>
      <w:r>
        <w:t>.</w:t>
      </w:r>
    </w:p>
    <w:p w14:paraId="0D73BF72" w14:textId="2C842932" w:rsidR="00312A3C" w:rsidRDefault="00312A3C" w:rsidP="00E033A0">
      <w:pPr>
        <w:spacing w:after="0"/>
        <w:jc w:val="both"/>
      </w:pPr>
    </w:p>
    <w:p w14:paraId="652D2027" w14:textId="605D18AD" w:rsidR="00312A3C" w:rsidRDefault="00312A3C" w:rsidP="00E033A0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dashboard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>.</w:t>
      </w:r>
    </w:p>
    <w:p w14:paraId="3D582B9B" w14:textId="77777777" w:rsidR="00442E81" w:rsidRDefault="00442E81" w:rsidP="00312A3C">
      <w:pPr>
        <w:spacing w:after="0"/>
        <w:rPr>
          <w:noProof/>
          <w:lang w:val="en-US"/>
        </w:rPr>
      </w:pPr>
    </w:p>
    <w:p w14:paraId="6E888713" w14:textId="28E65406" w:rsidR="00312A3C" w:rsidRDefault="00EF1140" w:rsidP="00312A3C">
      <w:pPr>
        <w:spacing w:after="0"/>
        <w:rPr>
          <w:lang w:val="en-US"/>
        </w:rPr>
      </w:pPr>
      <w:r w:rsidRPr="00EF1140">
        <w:rPr>
          <w:noProof/>
          <w:lang w:val="en-US"/>
        </w:rPr>
        <w:drawing>
          <wp:inline distT="0" distB="0" distL="0" distR="0" wp14:anchorId="241EB17E" wp14:editId="501AA2DA">
            <wp:extent cx="5731510" cy="23882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79D0" w14:textId="23B315D4" w:rsidR="00312A3C" w:rsidRDefault="00312A3C" w:rsidP="00312A3C">
      <w:pPr>
        <w:spacing w:after="0"/>
        <w:rPr>
          <w:lang w:val="en-US"/>
        </w:rPr>
      </w:pPr>
    </w:p>
    <w:p w14:paraId="7232EB28" w14:textId="77777777" w:rsidR="00D42B34" w:rsidRDefault="00312A3C" w:rsidP="00D42B34">
      <w:pPr>
        <w:spacing w:after="0"/>
        <w:jc w:val="both"/>
        <w:rPr>
          <w:iCs/>
          <w:lang w:val="en-US"/>
        </w:rPr>
      </w:pPr>
      <w:r>
        <w:rPr>
          <w:i/>
          <w:iCs/>
          <w:lang w:val="en-US"/>
        </w:rPr>
        <w:t xml:space="preserve">Dashboard </w:t>
      </w:r>
      <w:proofErr w:type="spellStart"/>
      <w:r w:rsidR="00D42B34">
        <w:rPr>
          <w:iCs/>
          <w:lang w:val="en-US"/>
        </w:rPr>
        <w:t>menampilkan</w:t>
      </w:r>
      <w:proofErr w:type="spellEnd"/>
      <w:r w:rsidR="00D42B34">
        <w:rPr>
          <w:iCs/>
          <w:lang w:val="en-US"/>
        </w:rPr>
        <w:t xml:space="preserve"> </w:t>
      </w:r>
      <w:proofErr w:type="spellStart"/>
      <w:r w:rsidR="00D42B34">
        <w:rPr>
          <w:iCs/>
          <w:lang w:val="en-US"/>
        </w:rPr>
        <w:t>beberapa</w:t>
      </w:r>
      <w:proofErr w:type="spellEnd"/>
      <w:r w:rsidR="00D42B34">
        <w:rPr>
          <w:iCs/>
          <w:lang w:val="en-US"/>
        </w:rPr>
        <w:t xml:space="preserve"> </w:t>
      </w:r>
      <w:proofErr w:type="spellStart"/>
      <w:r w:rsidR="00D42B34">
        <w:rPr>
          <w:iCs/>
          <w:lang w:val="en-US"/>
        </w:rPr>
        <w:t>grafik</w:t>
      </w:r>
      <w:proofErr w:type="spellEnd"/>
      <w:r w:rsidR="00D42B34">
        <w:rPr>
          <w:iCs/>
          <w:lang w:val="en-US"/>
        </w:rPr>
        <w:t xml:space="preserve"> yang </w:t>
      </w:r>
      <w:proofErr w:type="spellStart"/>
      <w:r w:rsidR="00D42B34">
        <w:rPr>
          <w:iCs/>
          <w:lang w:val="en-US"/>
        </w:rPr>
        <w:t>berisi</w:t>
      </w:r>
      <w:proofErr w:type="spellEnd"/>
      <w:r w:rsidR="00D42B34">
        <w:rPr>
          <w:iCs/>
          <w:lang w:val="en-US"/>
        </w:rPr>
        <w:t xml:space="preserve"> </w:t>
      </w:r>
      <w:proofErr w:type="spellStart"/>
      <w:r w:rsidR="00D42B34">
        <w:rPr>
          <w:iCs/>
          <w:lang w:val="en-US"/>
        </w:rPr>
        <w:t>informasi</w:t>
      </w:r>
      <w:proofErr w:type="spellEnd"/>
      <w:r w:rsidR="00D42B34">
        <w:rPr>
          <w:iCs/>
          <w:lang w:val="en-US"/>
        </w:rPr>
        <w:t xml:space="preserve"> </w:t>
      </w:r>
      <w:proofErr w:type="spellStart"/>
      <w:r w:rsidR="00D42B34">
        <w:rPr>
          <w:iCs/>
          <w:lang w:val="en-US"/>
        </w:rPr>
        <w:t>jenis</w:t>
      </w:r>
      <w:proofErr w:type="spellEnd"/>
      <w:r w:rsidR="00D42B34">
        <w:rPr>
          <w:iCs/>
          <w:lang w:val="en-US"/>
        </w:rPr>
        <w:t xml:space="preserve"> </w:t>
      </w:r>
      <w:proofErr w:type="spellStart"/>
      <w:r w:rsidR="00D42B34">
        <w:rPr>
          <w:iCs/>
          <w:lang w:val="en-US"/>
        </w:rPr>
        <w:t>pekerjaan</w:t>
      </w:r>
      <w:proofErr w:type="spellEnd"/>
      <w:r w:rsidR="00D42B34">
        <w:rPr>
          <w:iCs/>
          <w:lang w:val="en-US"/>
        </w:rPr>
        <w:t xml:space="preserve">, </w:t>
      </w:r>
      <w:proofErr w:type="spellStart"/>
      <w:r w:rsidR="00D42B34">
        <w:rPr>
          <w:iCs/>
          <w:lang w:val="en-US"/>
        </w:rPr>
        <w:t>pendidikan</w:t>
      </w:r>
      <w:proofErr w:type="spellEnd"/>
      <w:r w:rsidR="00D42B34">
        <w:rPr>
          <w:iCs/>
          <w:lang w:val="en-US"/>
        </w:rPr>
        <w:t xml:space="preserve">, </w:t>
      </w:r>
      <w:proofErr w:type="spellStart"/>
      <w:r w:rsidR="00D42B34">
        <w:rPr>
          <w:iCs/>
          <w:lang w:val="en-US"/>
        </w:rPr>
        <w:t>jumlah</w:t>
      </w:r>
      <w:proofErr w:type="spellEnd"/>
      <w:r w:rsidR="00D42B34">
        <w:rPr>
          <w:iCs/>
          <w:lang w:val="en-US"/>
        </w:rPr>
        <w:t xml:space="preserve"> </w:t>
      </w:r>
      <w:proofErr w:type="spellStart"/>
      <w:r w:rsidR="00D42B34">
        <w:rPr>
          <w:iCs/>
          <w:lang w:val="en-US"/>
        </w:rPr>
        <w:t>keluarga</w:t>
      </w:r>
      <w:proofErr w:type="spellEnd"/>
      <w:r w:rsidR="00D42B34">
        <w:rPr>
          <w:iCs/>
          <w:lang w:val="en-US"/>
        </w:rPr>
        <w:t xml:space="preserve"> dan </w:t>
      </w:r>
      <w:proofErr w:type="spellStart"/>
      <w:r w:rsidR="00D42B34">
        <w:rPr>
          <w:iCs/>
          <w:lang w:val="en-US"/>
        </w:rPr>
        <w:t>penduduk</w:t>
      </w:r>
      <w:proofErr w:type="spellEnd"/>
      <w:r w:rsidR="00D42B34">
        <w:rPr>
          <w:iCs/>
          <w:lang w:val="en-US"/>
        </w:rPr>
        <w:t>.</w:t>
      </w:r>
    </w:p>
    <w:p w14:paraId="285923D5" w14:textId="4AE26B0D" w:rsidR="00312A3C" w:rsidRDefault="00D42B34" w:rsidP="00D42B34">
      <w:pPr>
        <w:spacing w:after="0"/>
        <w:jc w:val="center"/>
        <w:rPr>
          <w:lang w:val="en-US"/>
        </w:rPr>
      </w:pPr>
      <w:r w:rsidRPr="00312A3C">
        <w:rPr>
          <w:noProof/>
          <w:lang w:val="en-US"/>
        </w:rPr>
        <w:drawing>
          <wp:inline distT="0" distB="0" distL="0" distR="0" wp14:anchorId="55A28EF5" wp14:editId="69D5D1E7">
            <wp:extent cx="2823667" cy="1652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8435" r="78720" b="61593"/>
                    <a:stretch/>
                  </pic:blipFill>
                  <pic:spPr bwMode="auto">
                    <a:xfrm>
                      <a:off x="0" y="0"/>
                      <a:ext cx="2824716" cy="1652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1AD48" w14:textId="74718A53" w:rsidR="00D42B34" w:rsidRDefault="00D42B34" w:rsidP="00D42B34">
      <w:pPr>
        <w:spacing w:after="0"/>
        <w:rPr>
          <w:lang w:val="en-US"/>
        </w:rPr>
      </w:pPr>
      <w:r>
        <w:rPr>
          <w:lang w:val="en-US"/>
        </w:rPr>
        <w:t xml:space="preserve">Gambar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 w:rsidRPr="00D42B34">
        <w:rPr>
          <w:i/>
          <w:lang w:val="en-US"/>
        </w:rPr>
        <w:t>filter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dusun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filter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>.</w:t>
      </w:r>
    </w:p>
    <w:p w14:paraId="42D49188" w14:textId="1847FCE8" w:rsidR="00442E81" w:rsidRDefault="00442E81" w:rsidP="00D42B34">
      <w:pPr>
        <w:spacing w:after="0"/>
        <w:rPr>
          <w:lang w:val="en-US"/>
        </w:rPr>
      </w:pPr>
    </w:p>
    <w:p w14:paraId="6A22B95F" w14:textId="512E5251" w:rsidR="00EF1140" w:rsidRDefault="00C722A5" w:rsidP="00C722A5">
      <w:pPr>
        <w:spacing w:after="0"/>
        <w:jc w:val="center"/>
        <w:rPr>
          <w:lang w:val="en-US"/>
        </w:rPr>
      </w:pPr>
      <w:r w:rsidRPr="00312A3C">
        <w:rPr>
          <w:noProof/>
          <w:lang w:val="en-US"/>
        </w:rPr>
        <w:drawing>
          <wp:inline distT="0" distB="0" distL="0" distR="0" wp14:anchorId="0A466AD3" wp14:editId="084F2692">
            <wp:extent cx="3531328" cy="768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109" r="79060" b="50927"/>
                    <a:stretch/>
                  </pic:blipFill>
                  <pic:spPr bwMode="auto">
                    <a:xfrm>
                      <a:off x="0" y="0"/>
                      <a:ext cx="3531328" cy="768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8E156" w14:textId="77777777" w:rsidR="00EF1140" w:rsidRDefault="00EF1140" w:rsidP="00C722A5">
      <w:pPr>
        <w:spacing w:after="0"/>
        <w:jc w:val="center"/>
        <w:rPr>
          <w:lang w:val="en-US"/>
        </w:rPr>
      </w:pPr>
    </w:p>
    <w:p w14:paraId="6172906F" w14:textId="26AE1F9E" w:rsidR="00C722A5" w:rsidRDefault="00C722A5" w:rsidP="00C722A5">
      <w:pPr>
        <w:spacing w:after="0"/>
        <w:jc w:val="center"/>
        <w:rPr>
          <w:lang w:val="en-US"/>
        </w:rPr>
      </w:pPr>
    </w:p>
    <w:p w14:paraId="6FE758DD" w14:textId="77777777" w:rsidR="00F37CD7" w:rsidRDefault="00C722A5" w:rsidP="00D42B34">
      <w:pPr>
        <w:spacing w:after="0"/>
        <w:rPr>
          <w:lang w:val="en-US"/>
        </w:rPr>
      </w:pPr>
      <w:r>
        <w:rPr>
          <w:i/>
          <w:lang w:val="en-US"/>
        </w:rPr>
        <w:t>Dashboard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254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915 </w:t>
      </w:r>
      <w:proofErr w:type="spellStart"/>
      <w:r>
        <w:rPr>
          <w:lang w:val="en-US"/>
        </w:rPr>
        <w:t>jiwa</w:t>
      </w:r>
      <w:proofErr w:type="spellEnd"/>
      <w:r>
        <w:rPr>
          <w:lang w:val="en-US"/>
        </w:rPr>
        <w:t>.</w:t>
      </w:r>
      <w:r w:rsidR="00F37CD7">
        <w:rPr>
          <w:lang w:val="en-US"/>
        </w:rPr>
        <w:t xml:space="preserve"> </w:t>
      </w:r>
    </w:p>
    <w:p w14:paraId="231060C9" w14:textId="465DC680" w:rsidR="00F37CD7" w:rsidRDefault="00F37CD7" w:rsidP="00D42B34">
      <w:pPr>
        <w:spacing w:after="0"/>
        <w:rPr>
          <w:lang w:val="en-US"/>
        </w:rPr>
      </w:pPr>
    </w:p>
    <w:p w14:paraId="16950148" w14:textId="5B211762" w:rsidR="00F37CD7" w:rsidRDefault="00F37CD7" w:rsidP="00F37CD7">
      <w:pPr>
        <w:spacing w:after="0"/>
        <w:jc w:val="center"/>
        <w:rPr>
          <w:lang w:val="en-US"/>
        </w:rPr>
      </w:pPr>
      <w:r w:rsidRPr="00EF1140">
        <w:rPr>
          <w:lang w:val="en-US"/>
        </w:rPr>
        <w:drawing>
          <wp:inline distT="0" distB="0" distL="0" distR="0" wp14:anchorId="652C208B" wp14:editId="68E959A6">
            <wp:extent cx="2340000" cy="228993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242" r="78813"/>
                    <a:stretch/>
                  </pic:blipFill>
                  <pic:spPr bwMode="auto">
                    <a:xfrm>
                      <a:off x="0" y="0"/>
                      <a:ext cx="2340000" cy="228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B01E4" w14:textId="77777777" w:rsidR="00F37CD7" w:rsidRDefault="00F37CD7" w:rsidP="00F37CD7">
      <w:pPr>
        <w:spacing w:after="0"/>
        <w:jc w:val="center"/>
        <w:rPr>
          <w:lang w:val="en-US"/>
        </w:rPr>
      </w:pPr>
    </w:p>
    <w:p w14:paraId="0D4E274A" w14:textId="7EC445E3" w:rsidR="00C722A5" w:rsidRDefault="00F37CD7" w:rsidP="00470A4E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 w:rsidR="00470A4E">
        <w:rPr>
          <w:lang w:val="en-US"/>
        </w:rPr>
        <w:t xml:space="preserve"> </w:t>
      </w:r>
      <w:proofErr w:type="spellStart"/>
      <w:r w:rsidR="00470A4E">
        <w:rPr>
          <w:lang w:val="en-US"/>
        </w:rPr>
        <w:t>berdasarkan</w:t>
      </w:r>
      <w:proofErr w:type="spellEnd"/>
      <w:r w:rsidR="00470A4E">
        <w:rPr>
          <w:lang w:val="en-US"/>
        </w:rPr>
        <w:t xml:space="preserve"> </w:t>
      </w:r>
      <w:proofErr w:type="spellStart"/>
      <w:r w:rsidR="00470A4E">
        <w:rPr>
          <w:lang w:val="en-US"/>
        </w:rPr>
        <w:t>jenis</w:t>
      </w:r>
      <w:proofErr w:type="spellEnd"/>
      <w:r w:rsidR="00470A4E">
        <w:rPr>
          <w:lang w:val="en-US"/>
        </w:rPr>
        <w:t xml:space="preserve"> </w:t>
      </w:r>
      <w:proofErr w:type="spellStart"/>
      <w:r w:rsidR="00470A4E">
        <w:rPr>
          <w:lang w:val="en-US"/>
        </w:rPr>
        <w:t>kelamin</w:t>
      </w:r>
      <w:proofErr w:type="spellEnd"/>
      <w:r w:rsidR="00470A4E">
        <w:rPr>
          <w:lang w:val="en-US"/>
        </w:rPr>
        <w:t>.</w:t>
      </w:r>
      <w:r w:rsidR="00C722A5">
        <w:rPr>
          <w:lang w:val="en-US"/>
        </w:rPr>
        <w:br/>
      </w:r>
    </w:p>
    <w:p w14:paraId="05B2FA22" w14:textId="6FDFE027" w:rsidR="00442E81" w:rsidRDefault="00442E81" w:rsidP="00442E81">
      <w:pPr>
        <w:spacing w:after="0"/>
        <w:jc w:val="center"/>
        <w:rPr>
          <w:lang w:val="en-US"/>
        </w:rPr>
      </w:pPr>
      <w:r w:rsidRPr="00312A3C">
        <w:rPr>
          <w:noProof/>
          <w:lang w:val="en-US"/>
        </w:rPr>
        <w:drawing>
          <wp:inline distT="0" distB="0" distL="0" distR="0" wp14:anchorId="5510C294" wp14:editId="14A40C1E">
            <wp:extent cx="5570028" cy="10607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45" t="8602" r="794" b="55756"/>
                    <a:stretch/>
                  </pic:blipFill>
                  <pic:spPr bwMode="auto">
                    <a:xfrm>
                      <a:off x="0" y="0"/>
                      <a:ext cx="5606843" cy="106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71886" w14:textId="4FB4E764" w:rsidR="00442E81" w:rsidRDefault="00442E81" w:rsidP="00442E81">
      <w:pPr>
        <w:spacing w:after="0"/>
        <w:rPr>
          <w:lang w:val="en-US"/>
        </w:rPr>
      </w:pP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SLTA,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SLTP dan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SD.</w:t>
      </w:r>
    </w:p>
    <w:p w14:paraId="6A1DC2D0" w14:textId="12C79D73" w:rsidR="00442E81" w:rsidRDefault="00442E81" w:rsidP="00442E81">
      <w:pPr>
        <w:spacing w:after="0"/>
        <w:rPr>
          <w:lang w:val="en-US"/>
        </w:rPr>
      </w:pPr>
    </w:p>
    <w:p w14:paraId="0EF0103C" w14:textId="4F411BF3" w:rsidR="00442E81" w:rsidRDefault="00442E81" w:rsidP="00442E81">
      <w:pPr>
        <w:spacing w:after="0"/>
        <w:jc w:val="center"/>
        <w:rPr>
          <w:lang w:val="en-US"/>
        </w:rPr>
      </w:pPr>
      <w:r w:rsidRPr="00312A3C">
        <w:rPr>
          <w:noProof/>
          <w:lang w:val="en-US"/>
        </w:rPr>
        <w:drawing>
          <wp:inline distT="0" distB="0" distL="0" distR="0" wp14:anchorId="1009D1ED" wp14:editId="474C2555">
            <wp:extent cx="5400000" cy="14390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42" t="47006" b="2606"/>
                    <a:stretch/>
                  </pic:blipFill>
                  <pic:spPr bwMode="auto">
                    <a:xfrm>
                      <a:off x="0" y="0"/>
                      <a:ext cx="5400000" cy="143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A0C9A" w14:textId="4F7F5EA0" w:rsidR="00442E81" w:rsidRDefault="00442E81" w:rsidP="00442E81">
      <w:pPr>
        <w:spacing w:after="0"/>
        <w:rPr>
          <w:lang w:val="en-US"/>
        </w:rPr>
      </w:pP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 w:rsidR="00C722A5">
        <w:rPr>
          <w:lang w:val="en-US"/>
        </w:rPr>
        <w:t>jenis</w:t>
      </w:r>
      <w:proofErr w:type="spellEnd"/>
      <w:r w:rsidR="00C722A5"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>.</w:t>
      </w:r>
      <w:r w:rsidR="00C722A5">
        <w:rPr>
          <w:lang w:val="en-US"/>
        </w:rPr>
        <w:t xml:space="preserve"> </w:t>
      </w:r>
      <w:proofErr w:type="spellStart"/>
      <w:r w:rsidR="00C722A5">
        <w:rPr>
          <w:lang w:val="en-US"/>
        </w:rPr>
        <w:t>Jenis</w:t>
      </w:r>
      <w:proofErr w:type="spellEnd"/>
      <w:r w:rsidR="00C722A5">
        <w:rPr>
          <w:lang w:val="en-US"/>
        </w:rPr>
        <w:t xml:space="preserve"> </w:t>
      </w:r>
      <w:proofErr w:type="spellStart"/>
      <w:r w:rsidR="00C722A5">
        <w:rPr>
          <w:lang w:val="en-US"/>
        </w:rPr>
        <w:t>pekerjaan</w:t>
      </w:r>
      <w:proofErr w:type="spellEnd"/>
      <w:r w:rsidR="00C722A5">
        <w:rPr>
          <w:lang w:val="en-US"/>
        </w:rPr>
        <w:t xml:space="preserve"> </w:t>
      </w:r>
      <w:proofErr w:type="spellStart"/>
      <w:r w:rsidR="00C722A5">
        <w:rPr>
          <w:lang w:val="en-US"/>
        </w:rPr>
        <w:t>terbanyak</w:t>
      </w:r>
      <w:proofErr w:type="spellEnd"/>
      <w:r w:rsidR="00C722A5">
        <w:rPr>
          <w:lang w:val="en-US"/>
        </w:rPr>
        <w:t xml:space="preserve"> di </w:t>
      </w:r>
      <w:proofErr w:type="spellStart"/>
      <w:r w:rsidR="00C722A5">
        <w:rPr>
          <w:lang w:val="en-US"/>
        </w:rPr>
        <w:t>Desa</w:t>
      </w:r>
      <w:proofErr w:type="spellEnd"/>
      <w:r w:rsidR="00C722A5">
        <w:rPr>
          <w:lang w:val="en-US"/>
        </w:rPr>
        <w:t xml:space="preserve"> </w:t>
      </w:r>
      <w:proofErr w:type="spellStart"/>
      <w:r w:rsidR="00C722A5">
        <w:rPr>
          <w:lang w:val="en-US"/>
        </w:rPr>
        <w:t>Bul</w:t>
      </w:r>
      <w:proofErr w:type="spellEnd"/>
      <w:r w:rsidR="00C722A5">
        <w:rPr>
          <w:lang w:val="en-US"/>
        </w:rPr>
        <w:t xml:space="preserve"> </w:t>
      </w:r>
      <w:proofErr w:type="spellStart"/>
      <w:r w:rsidR="00C722A5">
        <w:rPr>
          <w:lang w:val="en-US"/>
        </w:rPr>
        <w:t>Bul</w:t>
      </w:r>
      <w:proofErr w:type="spellEnd"/>
      <w:r w:rsidR="00C722A5">
        <w:rPr>
          <w:lang w:val="en-US"/>
        </w:rPr>
        <w:t xml:space="preserve"> </w:t>
      </w:r>
      <w:proofErr w:type="spellStart"/>
      <w:r w:rsidR="00C722A5">
        <w:rPr>
          <w:lang w:val="en-US"/>
        </w:rPr>
        <w:t>adalah</w:t>
      </w:r>
      <w:proofErr w:type="spellEnd"/>
      <w:r w:rsidR="00C722A5">
        <w:rPr>
          <w:lang w:val="en-US"/>
        </w:rPr>
        <w:t xml:space="preserve"> </w:t>
      </w:r>
      <w:proofErr w:type="spellStart"/>
      <w:r w:rsidR="00C722A5">
        <w:rPr>
          <w:lang w:val="en-US"/>
        </w:rPr>
        <w:t>Pelajar</w:t>
      </w:r>
      <w:proofErr w:type="spellEnd"/>
      <w:r w:rsidR="00C722A5">
        <w:rPr>
          <w:lang w:val="en-US"/>
        </w:rPr>
        <w:t>/</w:t>
      </w:r>
      <w:proofErr w:type="spellStart"/>
      <w:r w:rsidR="00C722A5">
        <w:rPr>
          <w:lang w:val="en-US"/>
        </w:rPr>
        <w:t>Mahasiswa</w:t>
      </w:r>
      <w:proofErr w:type="spellEnd"/>
      <w:r w:rsidR="00C722A5">
        <w:rPr>
          <w:lang w:val="en-US"/>
        </w:rPr>
        <w:t xml:space="preserve">, </w:t>
      </w:r>
      <w:proofErr w:type="spellStart"/>
      <w:r w:rsidR="00C722A5">
        <w:rPr>
          <w:lang w:val="en-US"/>
        </w:rPr>
        <w:t>Wiraswasta</w:t>
      </w:r>
      <w:proofErr w:type="spellEnd"/>
      <w:r w:rsidR="00C722A5">
        <w:rPr>
          <w:lang w:val="en-US"/>
        </w:rPr>
        <w:t xml:space="preserve"> dan </w:t>
      </w:r>
      <w:proofErr w:type="spellStart"/>
      <w:r w:rsidR="00C722A5">
        <w:rPr>
          <w:lang w:val="en-US"/>
        </w:rPr>
        <w:t>Petani</w:t>
      </w:r>
      <w:proofErr w:type="spellEnd"/>
      <w:r w:rsidR="00C722A5">
        <w:rPr>
          <w:lang w:val="en-US"/>
        </w:rPr>
        <w:t>/</w:t>
      </w:r>
      <w:proofErr w:type="spellStart"/>
      <w:r w:rsidR="00C722A5">
        <w:rPr>
          <w:lang w:val="en-US"/>
        </w:rPr>
        <w:t>Pekebun</w:t>
      </w:r>
      <w:proofErr w:type="spellEnd"/>
      <w:r w:rsidR="00C722A5">
        <w:rPr>
          <w:lang w:val="en-US"/>
        </w:rPr>
        <w:t>.</w:t>
      </w:r>
    </w:p>
    <w:p w14:paraId="645DF278" w14:textId="77777777" w:rsidR="00FC2A5C" w:rsidRDefault="00FC2A5C" w:rsidP="00442E81">
      <w:pPr>
        <w:spacing w:after="0"/>
        <w:rPr>
          <w:lang w:val="en-US"/>
        </w:rPr>
      </w:pPr>
    </w:p>
    <w:p w14:paraId="34B1D15D" w14:textId="3A757B2A" w:rsidR="00EF1140" w:rsidRDefault="00996C20" w:rsidP="00996C20">
      <w:pPr>
        <w:spacing w:after="0"/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dashboard</w:t>
      </w:r>
      <w:r>
        <w:rPr>
          <w:lang w:val="en-US"/>
        </w:rPr>
        <w:t xml:space="preserve">, </w:t>
      </w:r>
      <w:r w:rsidR="00C27746">
        <w:rPr>
          <w:lang w:val="en-US"/>
        </w:rPr>
        <w:t xml:space="preserve">BPS </w:t>
      </w:r>
      <w:proofErr w:type="spellStart"/>
      <w:r w:rsidR="00C27746">
        <w:rPr>
          <w:lang w:val="en-US"/>
        </w:rPr>
        <w:t>melakukan</w:t>
      </w:r>
      <w:proofErr w:type="spellEnd"/>
      <w:r w:rsidR="00C27746">
        <w:rPr>
          <w:lang w:val="en-US"/>
        </w:rPr>
        <w:t xml:space="preserve"> </w:t>
      </w:r>
      <w:proofErr w:type="spellStart"/>
      <w:r w:rsidR="00C27746">
        <w:rPr>
          <w:lang w:val="en-US"/>
        </w:rPr>
        <w:t>pembinaan</w:t>
      </w:r>
      <w:proofErr w:type="spellEnd"/>
      <w:r w:rsidR="00C27746">
        <w:rPr>
          <w:lang w:val="en-US"/>
        </w:rPr>
        <w:t xml:space="preserve"> </w:t>
      </w:r>
      <w:proofErr w:type="spellStart"/>
      <w:r w:rsidR="00C27746">
        <w:rPr>
          <w:lang w:val="en-US"/>
        </w:rPr>
        <w:t>cara</w:t>
      </w:r>
      <w:proofErr w:type="spellEnd"/>
      <w:r w:rsidR="00C27746">
        <w:rPr>
          <w:lang w:val="en-US"/>
        </w:rPr>
        <w:t xml:space="preserve"> </w:t>
      </w:r>
      <w:proofErr w:type="spellStart"/>
      <w:r w:rsidR="00C27746">
        <w:rPr>
          <w:lang w:val="en-US"/>
        </w:rPr>
        <w:t>membuat</w:t>
      </w:r>
      <w:proofErr w:type="spellEnd"/>
      <w:r w:rsidR="00C27746">
        <w:rPr>
          <w:lang w:val="en-US"/>
        </w:rPr>
        <w:t xml:space="preserve"> </w:t>
      </w:r>
      <w:proofErr w:type="spellStart"/>
      <w:r w:rsidR="00C27746">
        <w:rPr>
          <w:lang w:val="en-US"/>
        </w:rPr>
        <w:t>piramida</w:t>
      </w:r>
      <w:proofErr w:type="spellEnd"/>
      <w:r w:rsidR="00C27746">
        <w:rPr>
          <w:lang w:val="en-US"/>
        </w:rPr>
        <w:t xml:space="preserve"> </w:t>
      </w:r>
      <w:proofErr w:type="spellStart"/>
      <w:r w:rsidR="00C27746">
        <w:rPr>
          <w:lang w:val="en-US"/>
        </w:rPr>
        <w:t>penduduk</w:t>
      </w:r>
      <w:proofErr w:type="spellEnd"/>
      <w:r w:rsidR="00C27746">
        <w:rPr>
          <w:lang w:val="en-US"/>
        </w:rPr>
        <w:t>.</w:t>
      </w:r>
    </w:p>
    <w:p w14:paraId="4802CA5B" w14:textId="47039BB9" w:rsidR="00C27746" w:rsidRDefault="00C27746" w:rsidP="00996C20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45C224" wp14:editId="4B8CB1C7">
            <wp:extent cx="5731510" cy="4171950"/>
            <wp:effectExtent l="0" t="0" r="25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079EF75" w14:textId="0D32D8E1" w:rsidR="00D95558" w:rsidRPr="00996C20" w:rsidRDefault="00D95558" w:rsidP="00D95558">
      <w:pPr>
        <w:spacing w:after="0"/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piramida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19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penduduk</w:t>
      </w:r>
      <w:bookmarkStart w:id="0" w:name="_GoBack"/>
      <w:bookmarkEnd w:id="0"/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 11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14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>.</w:t>
      </w:r>
    </w:p>
    <w:sectPr w:rsidR="00D95558" w:rsidRPr="0099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0265"/>
    <w:multiLevelType w:val="hybridMultilevel"/>
    <w:tmpl w:val="2BB65926"/>
    <w:lvl w:ilvl="0" w:tplc="4546208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784D44"/>
    <w:multiLevelType w:val="hybridMultilevel"/>
    <w:tmpl w:val="92C86AE2"/>
    <w:lvl w:ilvl="0" w:tplc="CCA2EA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53"/>
    <w:rsid w:val="00091240"/>
    <w:rsid w:val="000E209C"/>
    <w:rsid w:val="001A2DEE"/>
    <w:rsid w:val="001C5266"/>
    <w:rsid w:val="002A2A53"/>
    <w:rsid w:val="00312A3C"/>
    <w:rsid w:val="00336ED3"/>
    <w:rsid w:val="003814E6"/>
    <w:rsid w:val="00442E81"/>
    <w:rsid w:val="00470A4E"/>
    <w:rsid w:val="00472C45"/>
    <w:rsid w:val="004C100B"/>
    <w:rsid w:val="00583713"/>
    <w:rsid w:val="005B0F24"/>
    <w:rsid w:val="00697696"/>
    <w:rsid w:val="006A7FC1"/>
    <w:rsid w:val="0071760E"/>
    <w:rsid w:val="00757A1B"/>
    <w:rsid w:val="00826C46"/>
    <w:rsid w:val="008E03C3"/>
    <w:rsid w:val="008E26B6"/>
    <w:rsid w:val="00993D36"/>
    <w:rsid w:val="00996C20"/>
    <w:rsid w:val="00B8695B"/>
    <w:rsid w:val="00BA73F2"/>
    <w:rsid w:val="00C27746"/>
    <w:rsid w:val="00C722A5"/>
    <w:rsid w:val="00D42B34"/>
    <w:rsid w:val="00D95558"/>
    <w:rsid w:val="00E033A0"/>
    <w:rsid w:val="00EA7180"/>
    <w:rsid w:val="00EE480C"/>
    <w:rsid w:val="00EF1140"/>
    <w:rsid w:val="00EF4290"/>
    <w:rsid w:val="00F37CD7"/>
    <w:rsid w:val="00FC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7592"/>
  <w15:chartTrackingRefBased/>
  <w15:docId w15:val="{9EE48F41-3D84-47EE-A9D7-A8CC8AA4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290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290"/>
    <w:pPr>
      <w:keepNext/>
      <w:keepLines/>
      <w:spacing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90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29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429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3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BPS-Kabputen-Toba\Pembinaan\Desa%20Cantik\Hasil%20AKhi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Perempuan</c:v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'KELOMPOK USIA'!$A$28:$A$45</c:f>
              <c:strCache>
                <c:ptCount val="18"/>
                <c:pt idx="0">
                  <c:v>0 - 4</c:v>
                </c:pt>
                <c:pt idx="1">
                  <c:v>5 - 9</c:v>
                </c:pt>
                <c:pt idx="2">
                  <c:v>11 - 14</c:v>
                </c:pt>
                <c:pt idx="3">
                  <c:v>15 - 19</c:v>
                </c:pt>
                <c:pt idx="4">
                  <c:v>20 - 24</c:v>
                </c:pt>
                <c:pt idx="5">
                  <c:v>25 - 29</c:v>
                </c:pt>
                <c:pt idx="6">
                  <c:v>30 - 34</c:v>
                </c:pt>
                <c:pt idx="7">
                  <c:v>35 - 39</c:v>
                </c:pt>
                <c:pt idx="8">
                  <c:v>40 - 44</c:v>
                </c:pt>
                <c:pt idx="9">
                  <c:v>45 - 49</c:v>
                </c:pt>
                <c:pt idx="10">
                  <c:v>50 - 54</c:v>
                </c:pt>
                <c:pt idx="11">
                  <c:v>55 - 59</c:v>
                </c:pt>
                <c:pt idx="12">
                  <c:v>60 - 64</c:v>
                </c:pt>
                <c:pt idx="13">
                  <c:v>65 - 69</c:v>
                </c:pt>
                <c:pt idx="14">
                  <c:v>70 - 74</c:v>
                </c:pt>
                <c:pt idx="15">
                  <c:v>75 - 79</c:v>
                </c:pt>
                <c:pt idx="16">
                  <c:v>80 - 84</c:v>
                </c:pt>
                <c:pt idx="17">
                  <c:v>90 - 94</c:v>
                </c:pt>
              </c:strCache>
            </c:strRef>
          </c:cat>
          <c:val>
            <c:numRef>
              <c:f>'KELOMPOK USIA'!$C$28:$C$45</c:f>
              <c:numCache>
                <c:formatCode>General</c:formatCode>
                <c:ptCount val="18"/>
                <c:pt idx="0">
                  <c:v>16</c:v>
                </c:pt>
                <c:pt idx="1">
                  <c:v>46</c:v>
                </c:pt>
                <c:pt idx="2">
                  <c:v>41</c:v>
                </c:pt>
                <c:pt idx="3">
                  <c:v>57</c:v>
                </c:pt>
                <c:pt idx="4">
                  <c:v>40</c:v>
                </c:pt>
                <c:pt idx="5">
                  <c:v>31</c:v>
                </c:pt>
                <c:pt idx="6">
                  <c:v>37</c:v>
                </c:pt>
                <c:pt idx="7">
                  <c:v>24</c:v>
                </c:pt>
                <c:pt idx="8">
                  <c:v>30</c:v>
                </c:pt>
                <c:pt idx="9">
                  <c:v>26</c:v>
                </c:pt>
                <c:pt idx="10">
                  <c:v>28</c:v>
                </c:pt>
                <c:pt idx="11">
                  <c:v>22</c:v>
                </c:pt>
                <c:pt idx="12">
                  <c:v>18</c:v>
                </c:pt>
                <c:pt idx="13">
                  <c:v>16</c:v>
                </c:pt>
                <c:pt idx="14">
                  <c:v>12</c:v>
                </c:pt>
                <c:pt idx="15">
                  <c:v>4</c:v>
                </c:pt>
                <c:pt idx="16">
                  <c:v>8</c:v>
                </c:pt>
                <c:pt idx="1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3A-460B-99CE-3CBE79137215}"/>
            </c:ext>
          </c:extLst>
        </c:ser>
        <c:ser>
          <c:idx val="1"/>
          <c:order val="1"/>
          <c:tx>
            <c:v>Laki-laki'</c:v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'KELOMPOK USIA'!$A$28:$A$45</c:f>
              <c:strCache>
                <c:ptCount val="18"/>
                <c:pt idx="0">
                  <c:v>0 - 4</c:v>
                </c:pt>
                <c:pt idx="1">
                  <c:v>5 - 9</c:v>
                </c:pt>
                <c:pt idx="2">
                  <c:v>11 - 14</c:v>
                </c:pt>
                <c:pt idx="3">
                  <c:v>15 - 19</c:v>
                </c:pt>
                <c:pt idx="4">
                  <c:v>20 - 24</c:v>
                </c:pt>
                <c:pt idx="5">
                  <c:v>25 - 29</c:v>
                </c:pt>
                <c:pt idx="6">
                  <c:v>30 - 34</c:v>
                </c:pt>
                <c:pt idx="7">
                  <c:v>35 - 39</c:v>
                </c:pt>
                <c:pt idx="8">
                  <c:v>40 - 44</c:v>
                </c:pt>
                <c:pt idx="9">
                  <c:v>45 - 49</c:v>
                </c:pt>
                <c:pt idx="10">
                  <c:v>50 - 54</c:v>
                </c:pt>
                <c:pt idx="11">
                  <c:v>55 - 59</c:v>
                </c:pt>
                <c:pt idx="12">
                  <c:v>60 - 64</c:v>
                </c:pt>
                <c:pt idx="13">
                  <c:v>65 - 69</c:v>
                </c:pt>
                <c:pt idx="14">
                  <c:v>70 - 74</c:v>
                </c:pt>
                <c:pt idx="15">
                  <c:v>75 - 79</c:v>
                </c:pt>
                <c:pt idx="16">
                  <c:v>80 - 84</c:v>
                </c:pt>
                <c:pt idx="17">
                  <c:v>90 - 94</c:v>
                </c:pt>
              </c:strCache>
            </c:strRef>
          </c:cat>
          <c:val>
            <c:numRef>
              <c:f>'KELOMPOK USIA'!$D$28:$D$45</c:f>
              <c:numCache>
                <c:formatCode>0;[Red]0</c:formatCode>
                <c:ptCount val="18"/>
                <c:pt idx="0">
                  <c:v>-26</c:v>
                </c:pt>
                <c:pt idx="1">
                  <c:v>-35</c:v>
                </c:pt>
                <c:pt idx="2">
                  <c:v>-50</c:v>
                </c:pt>
                <c:pt idx="3">
                  <c:v>-48</c:v>
                </c:pt>
                <c:pt idx="4">
                  <c:v>-39</c:v>
                </c:pt>
                <c:pt idx="5">
                  <c:v>-41</c:v>
                </c:pt>
                <c:pt idx="6">
                  <c:v>-36</c:v>
                </c:pt>
                <c:pt idx="7">
                  <c:v>-39</c:v>
                </c:pt>
                <c:pt idx="8">
                  <c:v>-30</c:v>
                </c:pt>
                <c:pt idx="9">
                  <c:v>-28</c:v>
                </c:pt>
                <c:pt idx="10">
                  <c:v>-22</c:v>
                </c:pt>
                <c:pt idx="11">
                  <c:v>-16</c:v>
                </c:pt>
                <c:pt idx="12">
                  <c:v>-19</c:v>
                </c:pt>
                <c:pt idx="13">
                  <c:v>-15</c:v>
                </c:pt>
                <c:pt idx="14">
                  <c:v>-7</c:v>
                </c:pt>
                <c:pt idx="15">
                  <c:v>-4</c:v>
                </c:pt>
                <c:pt idx="16">
                  <c:v>-3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3A-460B-99CE-3CBE79137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6"/>
        <c:overlap val="100"/>
        <c:axId val="406250560"/>
        <c:axId val="2015907136"/>
      </c:barChart>
      <c:catAx>
        <c:axId val="40625056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low"/>
        <c:crossAx val="2015907136"/>
        <c:crosses val="autoZero"/>
        <c:auto val="1"/>
        <c:lblAlgn val="ctr"/>
        <c:lblOffset val="100"/>
        <c:noMultiLvlLbl val="0"/>
      </c:catAx>
      <c:valAx>
        <c:axId val="20159071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625056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Bernaldo Napitupulu</dc:creator>
  <cp:keywords/>
  <dc:description/>
  <cp:lastModifiedBy>Bernaldo Napitupulu</cp:lastModifiedBy>
  <cp:revision>13</cp:revision>
  <dcterms:created xsi:type="dcterms:W3CDTF">2022-12-19T22:44:00Z</dcterms:created>
  <dcterms:modified xsi:type="dcterms:W3CDTF">2022-12-20T06:42:00Z</dcterms:modified>
</cp:coreProperties>
</file>