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4599" w14:textId="77777777" w:rsidR="00FB55FA" w:rsidRPr="004F4481" w:rsidRDefault="00FB55FA" w:rsidP="00FB55FA">
      <w:pPr>
        <w:jc w:val="center"/>
        <w:rPr>
          <w:rFonts w:ascii="Times New Roman" w:hAnsi="Times New Roman" w:cs="Times New Roman"/>
          <w:b/>
        </w:rPr>
      </w:pPr>
      <w:r w:rsidRPr="004F4481">
        <w:rPr>
          <w:rFonts w:ascii="Times New Roman" w:hAnsi="Times New Roman" w:cs="Times New Roman"/>
          <w:b/>
        </w:rPr>
        <w:t>LAPORAN PERJALANAN DINAS APARATUR SIPIL NEGARA (ASN)</w:t>
      </w:r>
      <w:r w:rsidRPr="004F4481">
        <w:rPr>
          <w:rFonts w:ascii="Times New Roman" w:hAnsi="Times New Roman" w:cs="Times New Roman"/>
          <w:b/>
        </w:rPr>
        <w:br/>
        <w:t>BPS KABUPATEN TOBA SAMOSIR</w:t>
      </w:r>
      <w:r w:rsidRPr="004F4481">
        <w:rPr>
          <w:rFonts w:ascii="Times New Roman" w:hAnsi="Times New Roman" w:cs="Times New Roman"/>
          <w:b/>
        </w:rPr>
        <w:br/>
        <w:t xml:space="preserve">TAHUN </w:t>
      </w:r>
      <w:r>
        <w:rPr>
          <w:rFonts w:ascii="Times New Roman" w:hAnsi="Times New Roman" w:cs="Times New Roman"/>
          <w:b/>
        </w:rPr>
        <w:t>2022</w:t>
      </w:r>
    </w:p>
    <w:p w14:paraId="5A3DF33E" w14:textId="19702B5D" w:rsidR="00FB55FA" w:rsidRPr="00CE4E76" w:rsidRDefault="00FB55FA" w:rsidP="00FB55FA">
      <w:pPr>
        <w:spacing w:after="0" w:line="240" w:lineRule="auto"/>
        <w:rPr>
          <w:rFonts w:ascii="Times New Roman" w:eastAsia="Times New Roman" w:hAnsi="Times New Roman" w:cs="Times New Roman"/>
          <w:color w:val="000000"/>
          <w:lang w:eastAsia="id-ID"/>
        </w:rPr>
      </w:pPr>
      <w:r w:rsidRPr="004F4481">
        <w:rPr>
          <w:rFonts w:ascii="Times New Roman" w:hAnsi="Times New Roman" w:cs="Times New Roman"/>
        </w:rPr>
        <w:t>Nama / NIP</w:t>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eastAsia="Times New Roman" w:hAnsi="Times New Roman" w:cs="Times New Roman"/>
          <w:color w:val="000000"/>
          <w:lang w:eastAsia="id-ID"/>
        </w:rPr>
        <w:t>Bernaldo Napitupulu</w:t>
      </w:r>
      <w:r>
        <w:rPr>
          <w:rFonts w:ascii="Times New Roman" w:eastAsia="Times New Roman" w:hAnsi="Times New Roman" w:cs="Times New Roman"/>
          <w:color w:val="000000"/>
          <w:lang w:eastAsia="id-ID"/>
        </w:rPr>
        <w:t xml:space="preserve">/ </w:t>
      </w:r>
      <w:r w:rsidR="00796C3C">
        <w:rPr>
          <w:rFonts w:ascii="Times New Roman" w:eastAsia="Times New Roman" w:hAnsi="Times New Roman" w:cs="Times New Roman"/>
          <w:color w:val="000000"/>
          <w:lang w:eastAsia="id-ID"/>
        </w:rPr>
        <w:t>340061714</w:t>
      </w:r>
    </w:p>
    <w:p w14:paraId="15A98A9C" w14:textId="703F6AB2" w:rsidR="00FB55FA" w:rsidRPr="004F4481" w:rsidRDefault="00FB55FA" w:rsidP="00FB55FA">
      <w:pPr>
        <w:spacing w:after="0"/>
        <w:rPr>
          <w:rFonts w:ascii="Times New Roman" w:hAnsi="Times New Roman" w:cs="Times New Roman"/>
          <w:lang w:val="id-ID"/>
        </w:rPr>
      </w:pPr>
      <w:r w:rsidRPr="004F4481">
        <w:rPr>
          <w:rFonts w:ascii="Times New Roman" w:hAnsi="Times New Roman" w:cs="Times New Roman"/>
        </w:rPr>
        <w:t>Jabatan</w:t>
      </w:r>
      <w:r w:rsidRPr="004F4481">
        <w:rPr>
          <w:rFonts w:ascii="Times New Roman" w:hAnsi="Times New Roman" w:cs="Times New Roman"/>
        </w:rPr>
        <w:tab/>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hAnsi="Times New Roman" w:cs="Times New Roman"/>
          <w:lang w:val="id-ID"/>
        </w:rPr>
        <w:t>Magang STIS</w:t>
      </w:r>
    </w:p>
    <w:p w14:paraId="24374A88" w14:textId="6134781F" w:rsidR="00FB55FA" w:rsidRPr="008A6F97" w:rsidRDefault="00FB55FA" w:rsidP="00FB55FA">
      <w:pPr>
        <w:spacing w:after="0" w:line="240" w:lineRule="auto"/>
        <w:rPr>
          <w:rFonts w:ascii="Cambria" w:hAnsi="Cambria" w:cs="Times New Roman"/>
        </w:rPr>
      </w:pPr>
      <w:r w:rsidRPr="004F4481">
        <w:rPr>
          <w:rFonts w:ascii="Times New Roman" w:hAnsi="Times New Roman" w:cs="Times New Roman"/>
        </w:rPr>
        <w:t>No. Surat Tugas</w:t>
      </w:r>
      <w:r w:rsidRPr="004F4481">
        <w:rPr>
          <w:rFonts w:ascii="Times New Roman" w:hAnsi="Times New Roman" w:cs="Times New Roman"/>
        </w:rPr>
        <w:tab/>
      </w:r>
      <w:r>
        <w:rPr>
          <w:rFonts w:ascii="Times New Roman" w:hAnsi="Times New Roman" w:cs="Times New Roman"/>
        </w:rPr>
        <w:tab/>
      </w:r>
      <w:r w:rsidRPr="004F4481">
        <w:rPr>
          <w:rFonts w:ascii="Times New Roman" w:hAnsi="Times New Roman" w:cs="Times New Roman"/>
        </w:rPr>
        <w:t xml:space="preserve">: </w:t>
      </w:r>
      <w:r w:rsidRPr="008A6F97">
        <w:rPr>
          <w:rFonts w:ascii="Cambria" w:hAnsi="Cambria" w:cs="Times New Roman"/>
        </w:rPr>
        <w:fldChar w:fldCharType="begin"/>
      </w:r>
      <w:r w:rsidRPr="008A6F97">
        <w:rPr>
          <w:rFonts w:ascii="Cambria" w:hAnsi="Cambria" w:cs="Times New Roman"/>
        </w:rPr>
        <w:instrText xml:space="preserve"> MERGEFIELD No_Surat_Tugas </w:instrText>
      </w:r>
      <w:r w:rsidRPr="008A6F97">
        <w:rPr>
          <w:rFonts w:ascii="Cambria" w:hAnsi="Cambria" w:cs="Times New Roman"/>
        </w:rPr>
        <w:fldChar w:fldCharType="separate"/>
      </w:r>
      <w:r w:rsidR="00B247EA">
        <w:rPr>
          <w:rFonts w:ascii="Cambria" w:hAnsi="Cambria" w:cs="Times New Roman"/>
          <w:noProof/>
        </w:rPr>
        <w:t>B-1098/1206</w:t>
      </w:r>
      <w:r w:rsidRPr="008A6F97">
        <w:rPr>
          <w:rFonts w:ascii="Cambria" w:hAnsi="Cambria" w:cs="Times New Roman"/>
          <w:noProof/>
        </w:rPr>
        <w:t>/VS.360/10/2022</w:t>
      </w:r>
      <w:r w:rsidRPr="008A6F97">
        <w:rPr>
          <w:rFonts w:ascii="Cambria" w:hAnsi="Cambria" w:cs="Times New Roman"/>
        </w:rPr>
        <w:fldChar w:fldCharType="end"/>
      </w:r>
    </w:p>
    <w:p w14:paraId="7832FE4C" w14:textId="77777777" w:rsidR="00FB55FA" w:rsidRPr="008A6F97" w:rsidRDefault="00FB55FA" w:rsidP="00FB55FA">
      <w:pPr>
        <w:spacing w:after="0" w:line="240" w:lineRule="auto"/>
        <w:rPr>
          <w:rFonts w:ascii="Times New Roman" w:hAnsi="Times New Roman" w:cs="Times New Roman"/>
        </w:rPr>
      </w:pPr>
      <w:r w:rsidRPr="008A6F97">
        <w:rPr>
          <w:rFonts w:ascii="Times New Roman" w:hAnsi="Times New Roman" w:cs="Times New Roman"/>
        </w:rPr>
        <w:t>Tujuan Tugas</w:t>
      </w:r>
      <w:r w:rsidRPr="008A6F97">
        <w:rPr>
          <w:rFonts w:ascii="Times New Roman" w:hAnsi="Times New Roman" w:cs="Times New Roman"/>
        </w:rPr>
        <w:tab/>
      </w:r>
      <w:r w:rsidRPr="008A6F97">
        <w:rPr>
          <w:rFonts w:ascii="Times New Roman" w:hAnsi="Times New Roman" w:cs="Times New Roman"/>
        </w:rPr>
        <w:tab/>
        <w:t xml:space="preserve">: Kecamatan </w:t>
      </w:r>
      <w:r w:rsidRPr="008A6F97">
        <w:rPr>
          <w:rFonts w:ascii="Times New Roman" w:hAnsi="Times New Roman" w:cs="Times New Roman"/>
          <w:lang w:val="id-ID"/>
        </w:rPr>
        <w:t xml:space="preserve"> </w:t>
      </w:r>
      <w:r>
        <w:rPr>
          <w:rFonts w:ascii="Times New Roman" w:hAnsi="Times New Roman" w:cs="Times New Roman"/>
        </w:rPr>
        <w:t>Siantar Narumonda</w:t>
      </w:r>
    </w:p>
    <w:p w14:paraId="5752A0F8" w14:textId="77777777" w:rsidR="00FB55FA" w:rsidRPr="00CE4E76" w:rsidRDefault="00FB55FA" w:rsidP="00FB55FA">
      <w:pPr>
        <w:spacing w:after="0"/>
        <w:rPr>
          <w:rFonts w:ascii="Times New Roman" w:hAnsi="Times New Roman" w:cs="Times New Roman"/>
        </w:rPr>
      </w:pPr>
      <w:r w:rsidRPr="004F4481">
        <w:rPr>
          <w:rFonts w:ascii="Times New Roman" w:hAnsi="Times New Roman" w:cs="Times New Roman"/>
        </w:rPr>
        <w:t>Tanggal Perjalanan</w:t>
      </w:r>
      <w:r w:rsidRPr="004F4481">
        <w:rPr>
          <w:rFonts w:ascii="Times New Roman" w:hAnsi="Times New Roman" w:cs="Times New Roman"/>
        </w:rPr>
        <w:tab/>
        <w:t xml:space="preserve">: </w:t>
      </w:r>
      <w:r>
        <w:rPr>
          <w:rFonts w:ascii="Times New Roman" w:hAnsi="Times New Roman" w:cs="Times New Roman"/>
        </w:rPr>
        <w:t>19 Oktober 2022</w:t>
      </w:r>
    </w:p>
    <w:p w14:paraId="17F63193" w14:textId="77777777" w:rsidR="00FB55FA" w:rsidRPr="004F4481" w:rsidRDefault="00FB55FA" w:rsidP="00FB55FA">
      <w:pPr>
        <w:spacing w:after="0"/>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393"/>
        <w:gridCol w:w="1504"/>
        <w:gridCol w:w="4474"/>
        <w:gridCol w:w="1537"/>
      </w:tblGrid>
      <w:tr w:rsidR="00FB55FA" w:rsidRPr="002228EB" w14:paraId="62C44E3D" w14:textId="77777777" w:rsidTr="006A40B5">
        <w:trPr>
          <w:trHeight w:val="583"/>
        </w:trPr>
        <w:tc>
          <w:tcPr>
            <w:tcW w:w="1435" w:type="dxa"/>
            <w:tcBorders>
              <w:bottom w:val="single" w:sz="4" w:space="0" w:color="auto"/>
            </w:tcBorders>
            <w:shd w:val="clear" w:color="auto" w:fill="A6A6A6" w:themeFill="background1" w:themeFillShade="A6"/>
            <w:vAlign w:val="center"/>
          </w:tcPr>
          <w:p w14:paraId="5AD881F5"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Hari / Tanggal</w:t>
            </w:r>
          </w:p>
        </w:tc>
        <w:tc>
          <w:tcPr>
            <w:tcW w:w="1571" w:type="dxa"/>
            <w:tcBorders>
              <w:bottom w:val="single" w:sz="4" w:space="0" w:color="auto"/>
            </w:tcBorders>
            <w:shd w:val="clear" w:color="auto" w:fill="A6A6A6" w:themeFill="background1" w:themeFillShade="A6"/>
            <w:vAlign w:val="center"/>
          </w:tcPr>
          <w:p w14:paraId="3EFE7EA1"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Waktu</w:t>
            </w:r>
          </w:p>
        </w:tc>
        <w:tc>
          <w:tcPr>
            <w:tcW w:w="4791" w:type="dxa"/>
            <w:tcBorders>
              <w:bottom w:val="single" w:sz="4" w:space="0" w:color="auto"/>
            </w:tcBorders>
            <w:shd w:val="clear" w:color="auto" w:fill="A6A6A6" w:themeFill="background1" w:themeFillShade="A6"/>
            <w:vAlign w:val="center"/>
          </w:tcPr>
          <w:p w14:paraId="444CAC2C"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Rincian Kegiatan</w:t>
            </w:r>
          </w:p>
        </w:tc>
        <w:tc>
          <w:tcPr>
            <w:tcW w:w="1559" w:type="dxa"/>
            <w:tcBorders>
              <w:bottom w:val="single" w:sz="4" w:space="0" w:color="auto"/>
            </w:tcBorders>
            <w:shd w:val="clear" w:color="auto" w:fill="A6A6A6" w:themeFill="background1" w:themeFillShade="A6"/>
            <w:vAlign w:val="center"/>
          </w:tcPr>
          <w:p w14:paraId="4C75EAFA"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Keterangan</w:t>
            </w:r>
          </w:p>
        </w:tc>
      </w:tr>
      <w:tr w:rsidR="00FB55FA" w:rsidRPr="002228EB" w14:paraId="621D2BFB" w14:textId="77777777" w:rsidTr="006A40B5">
        <w:tc>
          <w:tcPr>
            <w:tcW w:w="1435" w:type="dxa"/>
            <w:vMerge w:val="restart"/>
            <w:tcBorders>
              <w:top w:val="single" w:sz="4" w:space="0" w:color="auto"/>
              <w:left w:val="single" w:sz="4" w:space="0" w:color="auto"/>
              <w:bottom w:val="nil"/>
              <w:right w:val="single" w:sz="4" w:space="0" w:color="auto"/>
            </w:tcBorders>
            <w:vAlign w:val="center"/>
          </w:tcPr>
          <w:p w14:paraId="1FFA56B3" w14:textId="77777777" w:rsidR="00FB55FA" w:rsidRPr="008A6F97" w:rsidRDefault="00FB55FA" w:rsidP="006A40B5">
            <w:pPr>
              <w:jc w:val="center"/>
              <w:rPr>
                <w:rFonts w:ascii="Times New Roman" w:hAnsi="Times New Roman" w:cs="Times New Roman"/>
              </w:rPr>
            </w:pPr>
            <w:r>
              <w:rPr>
                <w:rFonts w:ascii="Times New Roman" w:hAnsi="Times New Roman" w:cs="Times New Roman"/>
              </w:rPr>
              <w:t>Rabu, 19</w:t>
            </w:r>
            <w:r>
              <w:rPr>
                <w:rFonts w:ascii="Times New Roman" w:hAnsi="Times New Roman" w:cs="Times New Roman"/>
                <w:lang w:val="id-ID"/>
              </w:rPr>
              <w:t xml:space="preserve"> Oktober 202</w:t>
            </w:r>
            <w:r>
              <w:rPr>
                <w:rFonts w:ascii="Times New Roman" w:hAnsi="Times New Roman" w:cs="Times New Roman"/>
              </w:rPr>
              <w:t>2</w:t>
            </w:r>
          </w:p>
        </w:tc>
        <w:tc>
          <w:tcPr>
            <w:tcW w:w="1571" w:type="dxa"/>
            <w:tcBorders>
              <w:top w:val="single" w:sz="4" w:space="0" w:color="auto"/>
              <w:left w:val="single" w:sz="4" w:space="0" w:color="auto"/>
              <w:bottom w:val="nil"/>
              <w:right w:val="single" w:sz="4" w:space="0" w:color="auto"/>
            </w:tcBorders>
          </w:tcPr>
          <w:p w14:paraId="61DCD104" w14:textId="77777777" w:rsidR="00FB55FA" w:rsidRPr="00726B96" w:rsidRDefault="00FB55FA" w:rsidP="00FB55FA">
            <w:pPr>
              <w:rPr>
                <w:rFonts w:ascii="Times New Roman" w:hAnsi="Times New Roman" w:cs="Times New Roman"/>
              </w:rPr>
            </w:pPr>
            <w:r w:rsidRPr="002228EB">
              <w:rPr>
                <w:rFonts w:ascii="Times New Roman" w:hAnsi="Times New Roman" w:cs="Times New Roman"/>
              </w:rPr>
              <w:t xml:space="preserve">07.30 – </w:t>
            </w:r>
            <w:r>
              <w:rPr>
                <w:rFonts w:ascii="Times New Roman" w:hAnsi="Times New Roman" w:cs="Times New Roman"/>
                <w:lang w:val="id-ID"/>
              </w:rPr>
              <w:t>08.</w:t>
            </w:r>
            <w:r>
              <w:rPr>
                <w:rFonts w:ascii="Times New Roman" w:hAnsi="Times New Roman" w:cs="Times New Roman"/>
              </w:rPr>
              <w:t>15</w:t>
            </w:r>
          </w:p>
        </w:tc>
        <w:tc>
          <w:tcPr>
            <w:tcW w:w="4791" w:type="dxa"/>
            <w:tcBorders>
              <w:top w:val="single" w:sz="4" w:space="0" w:color="auto"/>
              <w:left w:val="single" w:sz="4" w:space="0" w:color="auto"/>
              <w:bottom w:val="nil"/>
              <w:right w:val="single" w:sz="4" w:space="0" w:color="auto"/>
            </w:tcBorders>
          </w:tcPr>
          <w:p w14:paraId="6F4B64EF" w14:textId="77777777" w:rsidR="00FB55FA" w:rsidRPr="008A6F97" w:rsidRDefault="00FB55FA" w:rsidP="00FB55FA">
            <w:pPr>
              <w:spacing w:after="0"/>
              <w:rPr>
                <w:rFonts w:ascii="Times New Roman" w:hAnsi="Times New Roman" w:cs="Times New Roman"/>
              </w:rPr>
            </w:pPr>
            <w:r w:rsidRPr="002228EB">
              <w:rPr>
                <w:rFonts w:ascii="Times New Roman" w:hAnsi="Times New Roman" w:cs="Times New Roman"/>
              </w:rPr>
              <w:t xml:space="preserve">Perjalanan pergi dari </w:t>
            </w:r>
            <w:r w:rsidRPr="002228EB">
              <w:rPr>
                <w:rFonts w:ascii="Times New Roman" w:hAnsi="Times New Roman" w:cs="Times New Roman"/>
                <w:lang w:val="id-ID"/>
              </w:rPr>
              <w:t xml:space="preserve">Kantor BPS Tobasa ke Kantor Camat </w:t>
            </w:r>
            <w:r>
              <w:rPr>
                <w:rFonts w:ascii="Times New Roman" w:hAnsi="Times New Roman" w:cs="Times New Roman"/>
              </w:rPr>
              <w:t>Siantar Narumonda</w:t>
            </w:r>
          </w:p>
        </w:tc>
        <w:tc>
          <w:tcPr>
            <w:tcW w:w="1559" w:type="dxa"/>
            <w:tcBorders>
              <w:top w:val="single" w:sz="4" w:space="0" w:color="auto"/>
              <w:left w:val="single" w:sz="4" w:space="0" w:color="auto"/>
              <w:bottom w:val="nil"/>
              <w:right w:val="single" w:sz="4" w:space="0" w:color="auto"/>
            </w:tcBorders>
          </w:tcPr>
          <w:p w14:paraId="3A6C26E7" w14:textId="77777777" w:rsidR="00FB55FA" w:rsidRPr="002228EB" w:rsidRDefault="00FB55FA" w:rsidP="006A40B5">
            <w:pPr>
              <w:rPr>
                <w:rFonts w:ascii="Times New Roman" w:hAnsi="Times New Roman" w:cs="Times New Roman"/>
              </w:rPr>
            </w:pPr>
          </w:p>
        </w:tc>
      </w:tr>
      <w:tr w:rsidR="00FB55FA" w:rsidRPr="002228EB" w14:paraId="142219CB" w14:textId="77777777" w:rsidTr="006A40B5">
        <w:tc>
          <w:tcPr>
            <w:tcW w:w="1435" w:type="dxa"/>
            <w:vMerge/>
            <w:tcBorders>
              <w:top w:val="nil"/>
              <w:left w:val="single" w:sz="4" w:space="0" w:color="auto"/>
              <w:bottom w:val="nil"/>
              <w:right w:val="single" w:sz="4" w:space="0" w:color="auto"/>
            </w:tcBorders>
          </w:tcPr>
          <w:p w14:paraId="142D21A4"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227041CF" w14:textId="77777777" w:rsidR="00FB55FA" w:rsidRPr="002228EB" w:rsidRDefault="00FB55FA" w:rsidP="00FB55FA">
            <w:pPr>
              <w:rPr>
                <w:rFonts w:ascii="Times New Roman" w:hAnsi="Times New Roman" w:cs="Times New Roman"/>
                <w:lang w:val="id-ID"/>
              </w:rPr>
            </w:pPr>
            <w:r>
              <w:rPr>
                <w:rFonts w:ascii="Times New Roman" w:hAnsi="Times New Roman" w:cs="Times New Roman"/>
                <w:lang w:val="id-ID"/>
              </w:rPr>
              <w:t>08.</w:t>
            </w:r>
            <w:r>
              <w:rPr>
                <w:rFonts w:ascii="Times New Roman" w:hAnsi="Times New Roman" w:cs="Times New Roman"/>
              </w:rPr>
              <w:t>15</w:t>
            </w:r>
            <w:r>
              <w:rPr>
                <w:rFonts w:ascii="Times New Roman" w:hAnsi="Times New Roman" w:cs="Times New Roman"/>
                <w:lang w:val="id-ID"/>
              </w:rPr>
              <w:t xml:space="preserve"> – 09</w:t>
            </w:r>
            <w:r w:rsidRPr="002228EB">
              <w:rPr>
                <w:rFonts w:ascii="Times New Roman" w:hAnsi="Times New Roman" w:cs="Times New Roman"/>
                <w:lang w:val="id-ID"/>
              </w:rPr>
              <w:t>.15</w:t>
            </w:r>
          </w:p>
        </w:tc>
        <w:tc>
          <w:tcPr>
            <w:tcW w:w="4791" w:type="dxa"/>
            <w:tcBorders>
              <w:top w:val="nil"/>
              <w:left w:val="single" w:sz="4" w:space="0" w:color="auto"/>
              <w:bottom w:val="nil"/>
              <w:right w:val="single" w:sz="4" w:space="0" w:color="auto"/>
            </w:tcBorders>
          </w:tcPr>
          <w:p w14:paraId="479962A3" w14:textId="77777777" w:rsidR="00FB55FA" w:rsidRPr="00FB55FA" w:rsidRDefault="00FB55FA" w:rsidP="00FB55FA">
            <w:pPr>
              <w:spacing w:after="0"/>
              <w:rPr>
                <w:rFonts w:ascii="Times New Roman" w:hAnsi="Times New Roman" w:cs="Times New Roman"/>
              </w:rPr>
            </w:pPr>
            <w:r w:rsidRPr="002228EB">
              <w:rPr>
                <w:rFonts w:ascii="Times New Roman" w:hAnsi="Times New Roman" w:cs="Times New Roman"/>
              </w:rPr>
              <w:t xml:space="preserve">Melapor dan berkoordinasi dengan Camat </w:t>
            </w:r>
            <w:r>
              <w:rPr>
                <w:rFonts w:ascii="Times New Roman" w:hAnsi="Times New Roman" w:cs="Times New Roman"/>
              </w:rPr>
              <w:t>Siantar Narumonda</w:t>
            </w:r>
            <w:r w:rsidRPr="002228EB">
              <w:rPr>
                <w:rFonts w:ascii="Times New Roman" w:hAnsi="Times New Roman" w:cs="Times New Roman"/>
              </w:rPr>
              <w:t xml:space="preserve"> terkait pelaksanaan </w:t>
            </w:r>
            <w:r>
              <w:rPr>
                <w:rFonts w:ascii="Times New Roman" w:hAnsi="Times New Roman" w:cs="Times New Roman"/>
              </w:rPr>
              <w:t xml:space="preserve">Reksoseg di Wilayah Khusus dalam hal ini barak Polres Toba yang berada </w:t>
            </w:r>
            <w:r w:rsidRPr="002228EB">
              <w:rPr>
                <w:rFonts w:ascii="Times New Roman" w:hAnsi="Times New Roman" w:cs="Times New Roman"/>
              </w:rPr>
              <w:t>di Kecamatan</w:t>
            </w:r>
            <w:r>
              <w:rPr>
                <w:rFonts w:ascii="Times New Roman" w:hAnsi="Times New Roman" w:cs="Times New Roman"/>
                <w:lang w:val="id-ID"/>
              </w:rPr>
              <w:t xml:space="preserve"> Siantar</w:t>
            </w:r>
            <w:r>
              <w:rPr>
                <w:rFonts w:ascii="Times New Roman" w:hAnsi="Times New Roman" w:cs="Times New Roman"/>
              </w:rPr>
              <w:t xml:space="preserve"> Narumonda</w:t>
            </w:r>
          </w:p>
        </w:tc>
        <w:tc>
          <w:tcPr>
            <w:tcW w:w="1559" w:type="dxa"/>
            <w:tcBorders>
              <w:top w:val="nil"/>
              <w:left w:val="single" w:sz="4" w:space="0" w:color="auto"/>
              <w:bottom w:val="nil"/>
              <w:right w:val="single" w:sz="4" w:space="0" w:color="auto"/>
            </w:tcBorders>
          </w:tcPr>
          <w:p w14:paraId="6269E925" w14:textId="77777777" w:rsidR="00FB55FA" w:rsidRPr="002228EB" w:rsidRDefault="00FB55FA" w:rsidP="006A40B5">
            <w:pPr>
              <w:rPr>
                <w:rFonts w:ascii="Times New Roman" w:hAnsi="Times New Roman" w:cs="Times New Roman"/>
              </w:rPr>
            </w:pPr>
          </w:p>
        </w:tc>
      </w:tr>
      <w:tr w:rsidR="00FB55FA" w:rsidRPr="002228EB" w14:paraId="500C734B" w14:textId="77777777" w:rsidTr="006A40B5">
        <w:tc>
          <w:tcPr>
            <w:tcW w:w="1435" w:type="dxa"/>
            <w:vMerge/>
            <w:tcBorders>
              <w:top w:val="nil"/>
              <w:left w:val="single" w:sz="4" w:space="0" w:color="auto"/>
              <w:bottom w:val="nil"/>
              <w:right w:val="single" w:sz="4" w:space="0" w:color="auto"/>
            </w:tcBorders>
          </w:tcPr>
          <w:p w14:paraId="7B44430E"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04CD66C7" w14:textId="77777777" w:rsidR="00FB55FA" w:rsidRPr="002228EB" w:rsidRDefault="00FB55FA" w:rsidP="006A40B5">
            <w:pPr>
              <w:rPr>
                <w:rFonts w:ascii="Times New Roman" w:hAnsi="Times New Roman" w:cs="Times New Roman"/>
              </w:rPr>
            </w:pPr>
            <w:r>
              <w:rPr>
                <w:rFonts w:ascii="Times New Roman" w:hAnsi="Times New Roman" w:cs="Times New Roman"/>
              </w:rPr>
              <w:t>09</w:t>
            </w:r>
            <w:r w:rsidRPr="002228EB">
              <w:rPr>
                <w:rFonts w:ascii="Times New Roman" w:hAnsi="Times New Roman" w:cs="Times New Roman"/>
              </w:rPr>
              <w:t>.</w:t>
            </w:r>
            <w:r w:rsidRPr="002228EB">
              <w:rPr>
                <w:rFonts w:ascii="Times New Roman" w:hAnsi="Times New Roman" w:cs="Times New Roman"/>
                <w:lang w:val="id-ID"/>
              </w:rPr>
              <w:t>15</w:t>
            </w:r>
            <w:r w:rsidRPr="002228EB">
              <w:rPr>
                <w:rFonts w:ascii="Times New Roman" w:hAnsi="Times New Roman" w:cs="Times New Roman"/>
              </w:rPr>
              <w:t xml:space="preserve"> – 12.00</w:t>
            </w:r>
          </w:p>
        </w:tc>
        <w:tc>
          <w:tcPr>
            <w:tcW w:w="4791" w:type="dxa"/>
            <w:tcBorders>
              <w:top w:val="nil"/>
              <w:left w:val="single" w:sz="4" w:space="0" w:color="auto"/>
              <w:bottom w:val="nil"/>
              <w:right w:val="single" w:sz="4" w:space="0" w:color="auto"/>
            </w:tcBorders>
          </w:tcPr>
          <w:p w14:paraId="56EC88FA" w14:textId="77777777" w:rsidR="00FB55FA" w:rsidRPr="00FB55FA" w:rsidRDefault="00FB55FA" w:rsidP="00FB55FA">
            <w:pPr>
              <w:spacing w:after="0"/>
              <w:rPr>
                <w:rFonts w:ascii="Times New Roman" w:hAnsi="Times New Roman" w:cs="Times New Roman"/>
              </w:rPr>
            </w:pPr>
            <w:r>
              <w:rPr>
                <w:rFonts w:ascii="Times New Roman" w:hAnsi="Times New Roman" w:cs="Times New Roman"/>
              </w:rPr>
              <w:t xml:space="preserve">Melapor dan berkoordinasi dengan Polres Toba </w:t>
            </w:r>
            <w:r w:rsidRPr="002228EB">
              <w:rPr>
                <w:rFonts w:ascii="Times New Roman" w:hAnsi="Times New Roman" w:cs="Times New Roman"/>
              </w:rPr>
              <w:t xml:space="preserve">terkait pelaksanaan </w:t>
            </w:r>
            <w:r>
              <w:rPr>
                <w:rFonts w:ascii="Times New Roman" w:hAnsi="Times New Roman" w:cs="Times New Roman"/>
              </w:rPr>
              <w:t xml:space="preserve">Reksoseg di Wilayah Khusus dalam hal ini barak Polres Toba </w:t>
            </w:r>
          </w:p>
        </w:tc>
        <w:tc>
          <w:tcPr>
            <w:tcW w:w="1559" w:type="dxa"/>
            <w:tcBorders>
              <w:top w:val="nil"/>
              <w:left w:val="single" w:sz="4" w:space="0" w:color="auto"/>
              <w:bottom w:val="nil"/>
              <w:right w:val="single" w:sz="4" w:space="0" w:color="auto"/>
            </w:tcBorders>
          </w:tcPr>
          <w:p w14:paraId="4B4FD0DC" w14:textId="77777777" w:rsidR="00FB55FA" w:rsidRPr="002228EB" w:rsidRDefault="00FB55FA" w:rsidP="006A40B5">
            <w:pPr>
              <w:rPr>
                <w:rFonts w:ascii="Times New Roman" w:hAnsi="Times New Roman" w:cs="Times New Roman"/>
              </w:rPr>
            </w:pPr>
          </w:p>
        </w:tc>
      </w:tr>
      <w:tr w:rsidR="00FB55FA" w:rsidRPr="002228EB" w14:paraId="33A0D2A4" w14:textId="77777777" w:rsidTr="006A40B5">
        <w:tc>
          <w:tcPr>
            <w:tcW w:w="1435" w:type="dxa"/>
            <w:vMerge/>
            <w:tcBorders>
              <w:top w:val="nil"/>
              <w:left w:val="single" w:sz="4" w:space="0" w:color="auto"/>
              <w:bottom w:val="nil"/>
              <w:right w:val="single" w:sz="4" w:space="0" w:color="auto"/>
            </w:tcBorders>
          </w:tcPr>
          <w:p w14:paraId="08AFE941"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5F941065"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12.00 – 13.00</w:t>
            </w:r>
          </w:p>
        </w:tc>
        <w:tc>
          <w:tcPr>
            <w:tcW w:w="4791" w:type="dxa"/>
            <w:tcBorders>
              <w:top w:val="nil"/>
              <w:left w:val="single" w:sz="4" w:space="0" w:color="auto"/>
              <w:bottom w:val="nil"/>
              <w:right w:val="single" w:sz="4" w:space="0" w:color="auto"/>
            </w:tcBorders>
          </w:tcPr>
          <w:p w14:paraId="4E45CBDB"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Istirahat Makan Siang</w:t>
            </w:r>
          </w:p>
        </w:tc>
        <w:tc>
          <w:tcPr>
            <w:tcW w:w="1559" w:type="dxa"/>
            <w:tcBorders>
              <w:top w:val="nil"/>
              <w:left w:val="single" w:sz="4" w:space="0" w:color="auto"/>
              <w:bottom w:val="nil"/>
              <w:right w:val="single" w:sz="4" w:space="0" w:color="auto"/>
            </w:tcBorders>
          </w:tcPr>
          <w:p w14:paraId="66AA703D" w14:textId="77777777" w:rsidR="00FB55FA" w:rsidRPr="002228EB" w:rsidRDefault="00FB55FA" w:rsidP="006A40B5">
            <w:pPr>
              <w:rPr>
                <w:rFonts w:ascii="Times New Roman" w:hAnsi="Times New Roman" w:cs="Times New Roman"/>
              </w:rPr>
            </w:pPr>
          </w:p>
        </w:tc>
      </w:tr>
      <w:tr w:rsidR="00FB55FA" w:rsidRPr="002228EB" w14:paraId="383DB820" w14:textId="77777777" w:rsidTr="006A40B5">
        <w:tc>
          <w:tcPr>
            <w:tcW w:w="1435" w:type="dxa"/>
            <w:vMerge/>
            <w:tcBorders>
              <w:top w:val="nil"/>
              <w:left w:val="single" w:sz="4" w:space="0" w:color="auto"/>
              <w:bottom w:val="nil"/>
              <w:right w:val="single" w:sz="4" w:space="0" w:color="auto"/>
            </w:tcBorders>
          </w:tcPr>
          <w:p w14:paraId="3BBDA86F"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75F36F68" w14:textId="77777777" w:rsidR="00FB55FA" w:rsidRPr="002228EB" w:rsidRDefault="00FB55FA" w:rsidP="006A40B5">
            <w:pPr>
              <w:rPr>
                <w:rFonts w:ascii="Times New Roman" w:hAnsi="Times New Roman" w:cs="Times New Roman"/>
                <w:lang w:val="id-ID"/>
              </w:rPr>
            </w:pPr>
            <w:r w:rsidRPr="002228EB">
              <w:rPr>
                <w:rFonts w:ascii="Times New Roman" w:hAnsi="Times New Roman" w:cs="Times New Roman"/>
              </w:rPr>
              <w:t>13.00 – 16.</w:t>
            </w:r>
            <w:r w:rsidRPr="002228EB">
              <w:rPr>
                <w:rFonts w:ascii="Times New Roman" w:hAnsi="Times New Roman" w:cs="Times New Roman"/>
                <w:lang w:val="id-ID"/>
              </w:rPr>
              <w:t>30</w:t>
            </w:r>
          </w:p>
        </w:tc>
        <w:tc>
          <w:tcPr>
            <w:tcW w:w="4791" w:type="dxa"/>
            <w:tcBorders>
              <w:top w:val="nil"/>
              <w:left w:val="single" w:sz="4" w:space="0" w:color="auto"/>
              <w:bottom w:val="nil"/>
              <w:right w:val="single" w:sz="4" w:space="0" w:color="auto"/>
            </w:tcBorders>
          </w:tcPr>
          <w:p w14:paraId="1705D4C1" w14:textId="77777777" w:rsidR="00FB55FA" w:rsidRPr="00FB55FA" w:rsidRDefault="00FB55FA" w:rsidP="00FB55FA">
            <w:pPr>
              <w:spacing w:after="0"/>
              <w:rPr>
                <w:rFonts w:ascii="Times New Roman" w:hAnsi="Times New Roman" w:cs="Times New Roman"/>
              </w:rPr>
            </w:pPr>
            <w:r w:rsidRPr="002228EB">
              <w:rPr>
                <w:rFonts w:ascii="Times New Roman" w:hAnsi="Times New Roman" w:cs="Times New Roman"/>
              </w:rPr>
              <w:t xml:space="preserve">Melakukan </w:t>
            </w:r>
            <w:r>
              <w:rPr>
                <w:rFonts w:ascii="Times New Roman" w:hAnsi="Times New Roman" w:cs="Times New Roman"/>
              </w:rPr>
              <w:t>supervisi</w:t>
            </w:r>
            <w:r w:rsidRPr="002228EB">
              <w:rPr>
                <w:rFonts w:ascii="Times New Roman" w:hAnsi="Times New Roman" w:cs="Times New Roman"/>
              </w:rPr>
              <w:t xml:space="preserve"> terhadap petugas </w:t>
            </w:r>
            <w:r>
              <w:rPr>
                <w:rFonts w:ascii="Times New Roman" w:hAnsi="Times New Roman" w:cs="Times New Roman"/>
              </w:rPr>
              <w:t>Regsosek di barak Polres Toba</w:t>
            </w:r>
          </w:p>
        </w:tc>
        <w:tc>
          <w:tcPr>
            <w:tcW w:w="1559" w:type="dxa"/>
            <w:tcBorders>
              <w:top w:val="nil"/>
              <w:left w:val="single" w:sz="4" w:space="0" w:color="auto"/>
              <w:bottom w:val="nil"/>
              <w:right w:val="single" w:sz="4" w:space="0" w:color="auto"/>
            </w:tcBorders>
          </w:tcPr>
          <w:p w14:paraId="55BFC036" w14:textId="77777777" w:rsidR="00FB55FA" w:rsidRPr="002228EB" w:rsidRDefault="00FB55FA" w:rsidP="006A40B5">
            <w:pPr>
              <w:rPr>
                <w:rFonts w:ascii="Times New Roman" w:hAnsi="Times New Roman" w:cs="Times New Roman"/>
              </w:rPr>
            </w:pPr>
          </w:p>
        </w:tc>
      </w:tr>
      <w:tr w:rsidR="00FB55FA" w:rsidRPr="002228EB" w14:paraId="3ADE6CFF" w14:textId="77777777" w:rsidTr="006A40B5">
        <w:tc>
          <w:tcPr>
            <w:tcW w:w="1435" w:type="dxa"/>
            <w:vMerge/>
            <w:tcBorders>
              <w:top w:val="nil"/>
              <w:left w:val="single" w:sz="4" w:space="0" w:color="auto"/>
              <w:bottom w:val="single" w:sz="4" w:space="0" w:color="auto"/>
              <w:right w:val="single" w:sz="4" w:space="0" w:color="auto"/>
            </w:tcBorders>
          </w:tcPr>
          <w:p w14:paraId="32CD7BAB"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single" w:sz="4" w:space="0" w:color="auto"/>
              <w:right w:val="single" w:sz="4" w:space="0" w:color="auto"/>
            </w:tcBorders>
          </w:tcPr>
          <w:p w14:paraId="100E1302"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16.30 – 1</w:t>
            </w:r>
            <w:r w:rsidRPr="002228EB">
              <w:rPr>
                <w:rFonts w:ascii="Times New Roman" w:hAnsi="Times New Roman" w:cs="Times New Roman"/>
                <w:lang w:val="id-ID"/>
              </w:rPr>
              <w:t>8</w:t>
            </w:r>
            <w:r w:rsidRPr="002228EB">
              <w:rPr>
                <w:rFonts w:ascii="Times New Roman" w:hAnsi="Times New Roman" w:cs="Times New Roman"/>
              </w:rPr>
              <w:t xml:space="preserve">.00 </w:t>
            </w:r>
          </w:p>
        </w:tc>
        <w:tc>
          <w:tcPr>
            <w:tcW w:w="4791" w:type="dxa"/>
            <w:tcBorders>
              <w:top w:val="nil"/>
              <w:left w:val="single" w:sz="4" w:space="0" w:color="auto"/>
              <w:bottom w:val="single" w:sz="4" w:space="0" w:color="auto"/>
              <w:right w:val="single" w:sz="4" w:space="0" w:color="auto"/>
            </w:tcBorders>
          </w:tcPr>
          <w:p w14:paraId="06FBFCEF"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Perjalanan pulang ke kantor BPS Tobasa di Balige</w:t>
            </w:r>
          </w:p>
        </w:tc>
        <w:tc>
          <w:tcPr>
            <w:tcW w:w="1559" w:type="dxa"/>
            <w:tcBorders>
              <w:top w:val="nil"/>
              <w:left w:val="single" w:sz="4" w:space="0" w:color="auto"/>
              <w:bottom w:val="single" w:sz="4" w:space="0" w:color="auto"/>
              <w:right w:val="single" w:sz="4" w:space="0" w:color="auto"/>
            </w:tcBorders>
          </w:tcPr>
          <w:p w14:paraId="0C232210" w14:textId="77777777" w:rsidR="00FB55FA" w:rsidRPr="002228EB" w:rsidRDefault="00FB55FA" w:rsidP="006A40B5">
            <w:pPr>
              <w:rPr>
                <w:rFonts w:ascii="Times New Roman" w:hAnsi="Times New Roman" w:cs="Times New Roman"/>
              </w:rPr>
            </w:pPr>
          </w:p>
        </w:tc>
      </w:tr>
    </w:tbl>
    <w:p w14:paraId="02083A6C" w14:textId="77777777" w:rsidR="00FB55FA" w:rsidRPr="004F4481" w:rsidRDefault="00FB55FA" w:rsidP="00FB55FA">
      <w:pPr>
        <w:spacing w:after="0"/>
        <w:rPr>
          <w:rFonts w:ascii="Times New Roman" w:hAnsi="Times New Roman" w:cs="Times New Roman"/>
        </w:rPr>
      </w:pPr>
    </w:p>
    <w:p w14:paraId="10B5F52A" w14:textId="77777777" w:rsidR="00FB55FA" w:rsidRPr="004F4481" w:rsidRDefault="00FB55FA" w:rsidP="00FB55FA">
      <w:pPr>
        <w:spacing w:after="0"/>
        <w:ind w:left="2127" w:hanging="2127"/>
        <w:jc w:val="both"/>
        <w:rPr>
          <w:rFonts w:ascii="Times New Roman" w:hAnsi="Times New Roman" w:cs="Times New Roman"/>
          <w:b/>
        </w:rPr>
      </w:pPr>
      <w:r w:rsidRPr="004F4481">
        <w:rPr>
          <w:rFonts w:ascii="Times New Roman" w:hAnsi="Times New Roman" w:cs="Times New Roman"/>
          <w:b/>
        </w:rPr>
        <w:t>Hasil yang diperoleh:</w:t>
      </w:r>
    </w:p>
    <w:p w14:paraId="2F8AFB04" w14:textId="77777777" w:rsidR="00FB55FA" w:rsidRPr="003B55CE" w:rsidRDefault="00FB55FA" w:rsidP="00FB55FA">
      <w:pPr>
        <w:spacing w:after="0"/>
        <w:rPr>
          <w:rFonts w:ascii="Times New Roman" w:hAnsi="Times New Roman" w:cs="Times New Roman"/>
          <w:lang w:val="id-ID"/>
        </w:rPr>
      </w:pPr>
      <w:r w:rsidRPr="004F4481">
        <w:rPr>
          <w:rFonts w:ascii="Times New Roman" w:hAnsi="Times New Roman" w:cs="Times New Roman"/>
        </w:rPr>
        <w:t xml:space="preserve">Pelaksanaan </w:t>
      </w:r>
      <w:r>
        <w:rPr>
          <w:rFonts w:ascii="Times New Roman" w:hAnsi="Times New Roman" w:cs="Times New Roman"/>
        </w:rPr>
        <w:t>Reksoseg di Wilayah Khusus dalam hal ini barak Polres Toba</w:t>
      </w:r>
      <w:r w:rsidRPr="004F4481">
        <w:rPr>
          <w:rFonts w:ascii="Times New Roman" w:hAnsi="Times New Roman" w:cs="Times New Roman"/>
        </w:rPr>
        <w:t xml:space="preserve"> Tahun </w:t>
      </w:r>
      <w:r>
        <w:rPr>
          <w:rFonts w:ascii="Times New Roman" w:hAnsi="Times New Roman" w:cs="Times New Roman"/>
        </w:rPr>
        <w:t>2022</w:t>
      </w:r>
      <w:r w:rsidRPr="004F4481">
        <w:rPr>
          <w:rFonts w:ascii="Times New Roman" w:hAnsi="Times New Roman" w:cs="Times New Roman"/>
        </w:rPr>
        <w:t xml:space="preserve"> di Kecamatan</w:t>
      </w:r>
      <w:r w:rsidRPr="004F4481">
        <w:rPr>
          <w:rFonts w:ascii="Times New Roman" w:hAnsi="Times New Roman" w:cs="Times New Roman"/>
          <w:lang w:val="id-ID"/>
        </w:rPr>
        <w:t xml:space="preserve"> </w:t>
      </w:r>
      <w:r>
        <w:rPr>
          <w:rFonts w:ascii="Times New Roman" w:hAnsi="Times New Roman" w:cs="Times New Roman"/>
        </w:rPr>
        <w:t xml:space="preserve">Siantar Narumonda </w:t>
      </w:r>
      <w:r w:rsidRPr="003B55CE">
        <w:rPr>
          <w:rFonts w:ascii="Times New Roman" w:hAnsi="Times New Roman" w:cs="Times New Roman"/>
        </w:rPr>
        <w:t>dapat dilaksanakan dengan baik</w:t>
      </w:r>
    </w:p>
    <w:p w14:paraId="01CCA020" w14:textId="77777777" w:rsidR="00FB55FA" w:rsidRPr="004F4481" w:rsidRDefault="00FB55FA" w:rsidP="00FB55FA">
      <w:pPr>
        <w:spacing w:after="0"/>
        <w:ind w:left="2268" w:hanging="2268"/>
        <w:jc w:val="both"/>
        <w:rPr>
          <w:rFonts w:ascii="Times New Roman" w:hAnsi="Times New Roman" w:cs="Times New Roman"/>
        </w:rPr>
      </w:pPr>
    </w:p>
    <w:p w14:paraId="22278CAC" w14:textId="77777777" w:rsidR="00FB55FA" w:rsidRPr="004F4481" w:rsidRDefault="00FB55FA" w:rsidP="00FB55FA">
      <w:pPr>
        <w:spacing w:after="0"/>
        <w:ind w:left="2268" w:hanging="2268"/>
        <w:jc w:val="both"/>
        <w:rPr>
          <w:rFonts w:ascii="Times New Roman" w:hAnsi="Times New Roman" w:cs="Times New Roman"/>
        </w:rPr>
      </w:pPr>
      <w:r w:rsidRPr="004F4481">
        <w:rPr>
          <w:rFonts w:ascii="Times New Roman" w:hAnsi="Times New Roman" w:cs="Times New Roman"/>
        </w:rPr>
        <w:t>Demikian laporan perjalanan dinas ini dibuat, untuk bahan laporan sebagaimana mestinya.</w:t>
      </w:r>
    </w:p>
    <w:p w14:paraId="624C59EF" w14:textId="77777777" w:rsidR="00FB55FA" w:rsidRPr="004F4481" w:rsidRDefault="00FB55FA" w:rsidP="00FB55FA">
      <w:pPr>
        <w:spacing w:after="0"/>
        <w:ind w:left="2268" w:hanging="2268"/>
        <w:jc w:val="both"/>
        <w:rPr>
          <w:rFonts w:ascii="Times New Roman" w:hAnsi="Times New Roman" w:cs="Times New Roman"/>
        </w:rPr>
      </w:pPr>
    </w:p>
    <w:p w14:paraId="26230031" w14:textId="77777777" w:rsidR="00FB55FA" w:rsidRPr="00505B88" w:rsidRDefault="00FB55FA" w:rsidP="00830F99">
      <w:pPr>
        <w:spacing w:after="0"/>
        <w:ind w:left="4950" w:firstLine="720"/>
        <w:jc w:val="center"/>
        <w:rPr>
          <w:rFonts w:ascii="Times New Roman" w:hAnsi="Times New Roman" w:cs="Times New Roman"/>
        </w:rPr>
      </w:pPr>
      <w:r w:rsidRPr="004F4481">
        <w:rPr>
          <w:rFonts w:ascii="Times New Roman" w:hAnsi="Times New Roman" w:cs="Times New Roman"/>
        </w:rPr>
        <w:t xml:space="preserve">Balige, </w:t>
      </w:r>
      <w:r>
        <w:rPr>
          <w:rFonts w:ascii="Times New Roman" w:hAnsi="Times New Roman" w:cs="Times New Roman"/>
        </w:rPr>
        <w:t>2</w:t>
      </w:r>
      <w:r>
        <w:rPr>
          <w:rFonts w:ascii="Times New Roman" w:hAnsi="Times New Roman" w:cs="Times New Roman"/>
          <w:lang w:val="id-ID"/>
        </w:rPr>
        <w:t>8  Oktober   20</w:t>
      </w:r>
      <w:r>
        <w:rPr>
          <w:rFonts w:ascii="Times New Roman" w:hAnsi="Times New Roman" w:cs="Times New Roman"/>
        </w:rPr>
        <w:t>22</w:t>
      </w:r>
    </w:p>
    <w:p w14:paraId="27CB0D87" w14:textId="77777777" w:rsidR="00FB55FA" w:rsidRPr="004F4481" w:rsidRDefault="00FB55FA" w:rsidP="00830F99">
      <w:pPr>
        <w:spacing w:after="0"/>
        <w:ind w:left="5670"/>
        <w:jc w:val="center"/>
        <w:rPr>
          <w:rFonts w:ascii="Times New Roman" w:hAnsi="Times New Roman" w:cs="Times New Roman"/>
        </w:rPr>
      </w:pPr>
      <w:r w:rsidRPr="004F4481">
        <w:rPr>
          <w:rFonts w:ascii="Times New Roman" w:hAnsi="Times New Roman" w:cs="Times New Roman"/>
        </w:rPr>
        <w:t>Pembuat Laporan</w:t>
      </w:r>
    </w:p>
    <w:p w14:paraId="33D2B096" w14:textId="77777777" w:rsidR="00FB55FA" w:rsidRPr="004F4481" w:rsidRDefault="00FB55FA" w:rsidP="00830F99">
      <w:pPr>
        <w:spacing w:after="0"/>
        <w:ind w:left="5670"/>
        <w:jc w:val="center"/>
        <w:rPr>
          <w:rFonts w:ascii="Times New Roman" w:hAnsi="Times New Roman" w:cs="Times New Roman"/>
        </w:rPr>
      </w:pPr>
    </w:p>
    <w:p w14:paraId="34CD3B57" w14:textId="77777777" w:rsidR="00FB55FA" w:rsidRPr="004F4481" w:rsidRDefault="00FB55FA" w:rsidP="00830F99">
      <w:pPr>
        <w:spacing w:after="0"/>
        <w:ind w:left="5670"/>
        <w:jc w:val="center"/>
        <w:rPr>
          <w:rFonts w:ascii="Times New Roman" w:hAnsi="Times New Roman" w:cs="Times New Roman"/>
        </w:rPr>
      </w:pPr>
    </w:p>
    <w:p w14:paraId="406A5212" w14:textId="77777777" w:rsidR="00FB55FA" w:rsidRPr="004F4481" w:rsidRDefault="00FB55FA" w:rsidP="00830F99">
      <w:pPr>
        <w:spacing w:after="0"/>
        <w:ind w:left="5670"/>
        <w:jc w:val="center"/>
        <w:rPr>
          <w:rFonts w:ascii="Times New Roman" w:hAnsi="Times New Roman" w:cs="Times New Roman"/>
        </w:rPr>
      </w:pPr>
    </w:p>
    <w:p w14:paraId="49DB51BB" w14:textId="413C3223" w:rsidR="00FB55FA" w:rsidRDefault="00FF4C51" w:rsidP="00830F99">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Bernaldo Napitupulu</w:t>
      </w:r>
    </w:p>
    <w:p w14:paraId="7DDB60ED" w14:textId="452E7CDE" w:rsidR="00FB55FA" w:rsidRPr="00505B88" w:rsidRDefault="00796C3C" w:rsidP="00830F99">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340061714</w:t>
      </w:r>
    </w:p>
    <w:p w14:paraId="642256D0" w14:textId="77777777" w:rsidR="00FB55FA" w:rsidRDefault="00FB55FA" w:rsidP="00FB55FA">
      <w:pPr>
        <w:spacing w:after="0" w:line="240" w:lineRule="auto"/>
        <w:ind w:left="5670"/>
        <w:jc w:val="both"/>
        <w:rPr>
          <w:rFonts w:ascii="Times New Roman" w:eastAsia="Times New Roman" w:hAnsi="Times New Roman" w:cs="Times New Roman"/>
          <w:color w:val="000000"/>
          <w:lang w:val="id-ID" w:eastAsia="id-ID"/>
        </w:rPr>
      </w:pPr>
    </w:p>
    <w:p w14:paraId="14694700" w14:textId="77777777" w:rsidR="00FB55FA" w:rsidRDefault="00FB55FA" w:rsidP="00FB55FA">
      <w:pPr>
        <w:spacing w:after="0" w:line="240" w:lineRule="auto"/>
        <w:ind w:left="5670"/>
        <w:jc w:val="both"/>
        <w:rPr>
          <w:rFonts w:ascii="Times New Roman" w:eastAsia="Times New Roman" w:hAnsi="Times New Roman" w:cs="Times New Roman"/>
          <w:color w:val="000000"/>
          <w:lang w:val="id-ID" w:eastAsia="id-ID"/>
        </w:rPr>
      </w:pPr>
    </w:p>
    <w:p w14:paraId="25D591E2" w14:textId="77777777" w:rsidR="00FB55FA" w:rsidRDefault="00FB55FA" w:rsidP="00FB55FA">
      <w:pPr>
        <w:spacing w:after="0" w:line="240" w:lineRule="auto"/>
        <w:ind w:left="5670"/>
        <w:jc w:val="both"/>
        <w:rPr>
          <w:rFonts w:ascii="Times New Roman" w:eastAsia="Times New Roman" w:hAnsi="Times New Roman" w:cs="Times New Roman"/>
          <w:color w:val="000000"/>
          <w:lang w:val="id-ID" w:eastAsia="id-ID"/>
        </w:rPr>
      </w:pPr>
    </w:p>
    <w:p w14:paraId="0D4A5E80" w14:textId="77777777" w:rsidR="00FB55FA" w:rsidRPr="004F4481" w:rsidRDefault="00FB55FA" w:rsidP="00FB55FA">
      <w:pPr>
        <w:spacing w:after="0" w:line="240" w:lineRule="auto"/>
        <w:jc w:val="both"/>
        <w:rPr>
          <w:rFonts w:ascii="Times New Roman" w:hAnsi="Times New Roman" w:cs="Times New Roman"/>
        </w:rPr>
      </w:pPr>
    </w:p>
    <w:p w14:paraId="79180E57" w14:textId="77777777" w:rsidR="00FB55FA" w:rsidRDefault="00FB55FA" w:rsidP="00746D67">
      <w:pPr>
        <w:spacing w:after="0" w:line="240" w:lineRule="auto"/>
        <w:jc w:val="both"/>
        <w:rPr>
          <w:rFonts w:ascii="Times New Roman" w:hAnsi="Times New Roman" w:cs="Times New Roman"/>
        </w:rPr>
      </w:pPr>
    </w:p>
    <w:p w14:paraId="2AEB2880" w14:textId="77777777" w:rsidR="00FB55FA" w:rsidRDefault="00FB55FA" w:rsidP="00746D67">
      <w:pPr>
        <w:spacing w:after="0" w:line="240" w:lineRule="auto"/>
        <w:jc w:val="both"/>
        <w:rPr>
          <w:rFonts w:ascii="Times New Roman" w:hAnsi="Times New Roman" w:cs="Times New Roman"/>
        </w:rPr>
      </w:pPr>
    </w:p>
    <w:p w14:paraId="1A7D8AF2" w14:textId="77777777" w:rsidR="00FB55FA" w:rsidRPr="004F4481" w:rsidRDefault="00FB55FA" w:rsidP="00FB55FA">
      <w:pPr>
        <w:jc w:val="center"/>
        <w:rPr>
          <w:rFonts w:ascii="Times New Roman" w:hAnsi="Times New Roman" w:cs="Times New Roman"/>
          <w:b/>
        </w:rPr>
      </w:pPr>
      <w:r w:rsidRPr="004F4481">
        <w:rPr>
          <w:rFonts w:ascii="Times New Roman" w:hAnsi="Times New Roman" w:cs="Times New Roman"/>
          <w:b/>
        </w:rPr>
        <w:lastRenderedPageBreak/>
        <w:t>LAPORAN PERJALANAN DINAS APARATUR SIPIL NEGARA (ASN)</w:t>
      </w:r>
      <w:r w:rsidRPr="004F4481">
        <w:rPr>
          <w:rFonts w:ascii="Times New Roman" w:hAnsi="Times New Roman" w:cs="Times New Roman"/>
          <w:b/>
        </w:rPr>
        <w:br/>
        <w:t>BPS KABUPATEN TOBA SAMOSIR</w:t>
      </w:r>
      <w:r w:rsidRPr="004F4481">
        <w:rPr>
          <w:rFonts w:ascii="Times New Roman" w:hAnsi="Times New Roman" w:cs="Times New Roman"/>
          <w:b/>
        </w:rPr>
        <w:br/>
        <w:t xml:space="preserve">TAHUN </w:t>
      </w:r>
      <w:r>
        <w:rPr>
          <w:rFonts w:ascii="Times New Roman" w:hAnsi="Times New Roman" w:cs="Times New Roman"/>
          <w:b/>
        </w:rPr>
        <w:t>2022</w:t>
      </w:r>
    </w:p>
    <w:p w14:paraId="5D483496" w14:textId="788E2408" w:rsidR="00FB55FA" w:rsidRPr="00CE4E76" w:rsidRDefault="00FB55FA" w:rsidP="00FB55FA">
      <w:pPr>
        <w:spacing w:after="0" w:line="240" w:lineRule="auto"/>
        <w:rPr>
          <w:rFonts w:ascii="Times New Roman" w:eastAsia="Times New Roman" w:hAnsi="Times New Roman" w:cs="Times New Roman"/>
          <w:color w:val="000000"/>
          <w:lang w:eastAsia="id-ID"/>
        </w:rPr>
      </w:pPr>
      <w:r w:rsidRPr="004F4481">
        <w:rPr>
          <w:rFonts w:ascii="Times New Roman" w:hAnsi="Times New Roman" w:cs="Times New Roman"/>
        </w:rPr>
        <w:t>Nama / NIP</w:t>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eastAsia="Times New Roman" w:hAnsi="Times New Roman" w:cs="Times New Roman"/>
          <w:color w:val="000000"/>
          <w:lang w:eastAsia="id-ID"/>
        </w:rPr>
        <w:t>Bernaldo Napitupulu</w:t>
      </w:r>
      <w:r>
        <w:rPr>
          <w:rFonts w:ascii="Times New Roman" w:eastAsia="Times New Roman" w:hAnsi="Times New Roman" w:cs="Times New Roman"/>
          <w:color w:val="000000"/>
          <w:lang w:eastAsia="id-ID"/>
        </w:rPr>
        <w:t xml:space="preserve">/ </w:t>
      </w:r>
      <w:r w:rsidR="00796C3C">
        <w:rPr>
          <w:rFonts w:ascii="Times New Roman" w:eastAsia="Times New Roman" w:hAnsi="Times New Roman" w:cs="Times New Roman"/>
          <w:color w:val="000000"/>
          <w:lang w:eastAsia="id-ID"/>
        </w:rPr>
        <w:t>340061714</w:t>
      </w:r>
    </w:p>
    <w:p w14:paraId="3616540E" w14:textId="633A82D7" w:rsidR="00FB55FA" w:rsidRPr="004F4481" w:rsidRDefault="00FB55FA" w:rsidP="00FB55FA">
      <w:pPr>
        <w:spacing w:after="0"/>
        <w:rPr>
          <w:rFonts w:ascii="Times New Roman" w:hAnsi="Times New Roman" w:cs="Times New Roman"/>
          <w:lang w:val="id-ID"/>
        </w:rPr>
      </w:pPr>
      <w:r w:rsidRPr="004F4481">
        <w:rPr>
          <w:rFonts w:ascii="Times New Roman" w:hAnsi="Times New Roman" w:cs="Times New Roman"/>
        </w:rPr>
        <w:t>Jabatan</w:t>
      </w:r>
      <w:r w:rsidRPr="004F4481">
        <w:rPr>
          <w:rFonts w:ascii="Times New Roman" w:hAnsi="Times New Roman" w:cs="Times New Roman"/>
        </w:rPr>
        <w:tab/>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hAnsi="Times New Roman" w:cs="Times New Roman"/>
          <w:lang w:val="id-ID"/>
        </w:rPr>
        <w:t>Magang STIS</w:t>
      </w:r>
    </w:p>
    <w:p w14:paraId="11A376B4" w14:textId="010B4F5A" w:rsidR="00FB55FA" w:rsidRPr="008A6F97" w:rsidRDefault="00FB55FA" w:rsidP="00FB55FA">
      <w:pPr>
        <w:spacing w:after="0" w:line="240" w:lineRule="auto"/>
        <w:rPr>
          <w:rFonts w:ascii="Cambria" w:hAnsi="Cambria" w:cs="Times New Roman"/>
        </w:rPr>
      </w:pPr>
      <w:r w:rsidRPr="004F4481">
        <w:rPr>
          <w:rFonts w:ascii="Times New Roman" w:hAnsi="Times New Roman" w:cs="Times New Roman"/>
        </w:rPr>
        <w:t>No. Surat Tugas</w:t>
      </w:r>
      <w:r w:rsidRPr="004F4481">
        <w:rPr>
          <w:rFonts w:ascii="Times New Roman" w:hAnsi="Times New Roman" w:cs="Times New Roman"/>
        </w:rPr>
        <w:tab/>
      </w:r>
      <w:r>
        <w:rPr>
          <w:rFonts w:ascii="Times New Roman" w:hAnsi="Times New Roman" w:cs="Times New Roman"/>
        </w:rPr>
        <w:tab/>
      </w:r>
      <w:r w:rsidRPr="004F4481">
        <w:rPr>
          <w:rFonts w:ascii="Times New Roman" w:hAnsi="Times New Roman" w:cs="Times New Roman"/>
        </w:rPr>
        <w:t xml:space="preserve">: </w:t>
      </w:r>
      <w:r w:rsidRPr="008A6F97">
        <w:rPr>
          <w:rFonts w:ascii="Cambria" w:hAnsi="Cambria" w:cs="Times New Roman"/>
        </w:rPr>
        <w:fldChar w:fldCharType="begin"/>
      </w:r>
      <w:r w:rsidRPr="008A6F97">
        <w:rPr>
          <w:rFonts w:ascii="Cambria" w:hAnsi="Cambria" w:cs="Times New Roman"/>
        </w:rPr>
        <w:instrText xml:space="preserve"> MERGEFIELD No_Surat_Tugas </w:instrText>
      </w:r>
      <w:r w:rsidRPr="008A6F97">
        <w:rPr>
          <w:rFonts w:ascii="Cambria" w:hAnsi="Cambria" w:cs="Times New Roman"/>
        </w:rPr>
        <w:fldChar w:fldCharType="separate"/>
      </w:r>
      <w:r w:rsidR="00B247EA">
        <w:rPr>
          <w:rFonts w:ascii="Cambria" w:hAnsi="Cambria" w:cs="Times New Roman"/>
          <w:noProof/>
        </w:rPr>
        <w:t>B-1098/1206</w:t>
      </w:r>
      <w:r w:rsidRPr="008A6F97">
        <w:rPr>
          <w:rFonts w:ascii="Cambria" w:hAnsi="Cambria" w:cs="Times New Roman"/>
          <w:noProof/>
        </w:rPr>
        <w:t>/VS.360/10/2022</w:t>
      </w:r>
      <w:r w:rsidRPr="008A6F97">
        <w:rPr>
          <w:rFonts w:ascii="Cambria" w:hAnsi="Cambria" w:cs="Times New Roman"/>
        </w:rPr>
        <w:fldChar w:fldCharType="end"/>
      </w:r>
    </w:p>
    <w:p w14:paraId="470D9428" w14:textId="77777777" w:rsidR="00FB55FA" w:rsidRPr="008A6F97" w:rsidRDefault="00FB55FA" w:rsidP="00FB55FA">
      <w:pPr>
        <w:spacing w:after="0" w:line="240" w:lineRule="auto"/>
        <w:rPr>
          <w:rFonts w:ascii="Times New Roman" w:hAnsi="Times New Roman" w:cs="Times New Roman"/>
        </w:rPr>
      </w:pPr>
      <w:r w:rsidRPr="008A6F97">
        <w:rPr>
          <w:rFonts w:ascii="Times New Roman" w:hAnsi="Times New Roman" w:cs="Times New Roman"/>
        </w:rPr>
        <w:t>Tujuan Tugas</w:t>
      </w:r>
      <w:r w:rsidRPr="008A6F97">
        <w:rPr>
          <w:rFonts w:ascii="Times New Roman" w:hAnsi="Times New Roman" w:cs="Times New Roman"/>
        </w:rPr>
        <w:tab/>
      </w:r>
      <w:r w:rsidRPr="008A6F97">
        <w:rPr>
          <w:rFonts w:ascii="Times New Roman" w:hAnsi="Times New Roman" w:cs="Times New Roman"/>
        </w:rPr>
        <w:tab/>
        <w:t xml:space="preserve">: Kecamatan </w:t>
      </w:r>
      <w:r w:rsidRPr="008A6F97">
        <w:rPr>
          <w:rFonts w:ascii="Times New Roman" w:hAnsi="Times New Roman" w:cs="Times New Roman"/>
          <w:lang w:val="id-ID"/>
        </w:rPr>
        <w:t xml:space="preserve"> </w:t>
      </w:r>
      <w:r>
        <w:rPr>
          <w:rFonts w:ascii="Times New Roman" w:hAnsi="Times New Roman" w:cs="Times New Roman"/>
        </w:rPr>
        <w:t>Bonatua Lunasi</w:t>
      </w:r>
    </w:p>
    <w:p w14:paraId="6EF9A848" w14:textId="77777777" w:rsidR="00FB55FA" w:rsidRPr="00CE4E76" w:rsidRDefault="00FB55FA" w:rsidP="00FB55FA">
      <w:pPr>
        <w:spacing w:after="0"/>
        <w:rPr>
          <w:rFonts w:ascii="Times New Roman" w:hAnsi="Times New Roman" w:cs="Times New Roman"/>
        </w:rPr>
      </w:pPr>
      <w:r w:rsidRPr="004F4481">
        <w:rPr>
          <w:rFonts w:ascii="Times New Roman" w:hAnsi="Times New Roman" w:cs="Times New Roman"/>
        </w:rPr>
        <w:t>Tanggal Perjalanan</w:t>
      </w:r>
      <w:r w:rsidRPr="004F4481">
        <w:rPr>
          <w:rFonts w:ascii="Times New Roman" w:hAnsi="Times New Roman" w:cs="Times New Roman"/>
        </w:rPr>
        <w:tab/>
        <w:t xml:space="preserve">: </w:t>
      </w:r>
      <w:r>
        <w:rPr>
          <w:rFonts w:ascii="Times New Roman" w:hAnsi="Times New Roman" w:cs="Times New Roman"/>
        </w:rPr>
        <w:t>20 Oktober 2022</w:t>
      </w:r>
    </w:p>
    <w:p w14:paraId="7AB9C59E" w14:textId="77777777" w:rsidR="00FB55FA" w:rsidRPr="004F4481" w:rsidRDefault="00FB55FA" w:rsidP="00FB55FA">
      <w:pPr>
        <w:spacing w:after="0"/>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393"/>
        <w:gridCol w:w="1504"/>
        <w:gridCol w:w="4474"/>
        <w:gridCol w:w="1537"/>
      </w:tblGrid>
      <w:tr w:rsidR="00FB55FA" w:rsidRPr="002228EB" w14:paraId="3E6BFDA7" w14:textId="77777777" w:rsidTr="006A40B5">
        <w:trPr>
          <w:trHeight w:val="583"/>
        </w:trPr>
        <w:tc>
          <w:tcPr>
            <w:tcW w:w="1435" w:type="dxa"/>
            <w:tcBorders>
              <w:bottom w:val="single" w:sz="4" w:space="0" w:color="auto"/>
            </w:tcBorders>
            <w:shd w:val="clear" w:color="auto" w:fill="A6A6A6" w:themeFill="background1" w:themeFillShade="A6"/>
            <w:vAlign w:val="center"/>
          </w:tcPr>
          <w:p w14:paraId="43DF3B27"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Hari / Tanggal</w:t>
            </w:r>
          </w:p>
        </w:tc>
        <w:tc>
          <w:tcPr>
            <w:tcW w:w="1571" w:type="dxa"/>
            <w:tcBorders>
              <w:bottom w:val="single" w:sz="4" w:space="0" w:color="auto"/>
            </w:tcBorders>
            <w:shd w:val="clear" w:color="auto" w:fill="A6A6A6" w:themeFill="background1" w:themeFillShade="A6"/>
            <w:vAlign w:val="center"/>
          </w:tcPr>
          <w:p w14:paraId="65ED31A4"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Waktu</w:t>
            </w:r>
          </w:p>
        </w:tc>
        <w:tc>
          <w:tcPr>
            <w:tcW w:w="4791" w:type="dxa"/>
            <w:tcBorders>
              <w:bottom w:val="single" w:sz="4" w:space="0" w:color="auto"/>
            </w:tcBorders>
            <w:shd w:val="clear" w:color="auto" w:fill="A6A6A6" w:themeFill="background1" w:themeFillShade="A6"/>
            <w:vAlign w:val="center"/>
          </w:tcPr>
          <w:p w14:paraId="57963EB0"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Rincian Kegiatan</w:t>
            </w:r>
          </w:p>
        </w:tc>
        <w:tc>
          <w:tcPr>
            <w:tcW w:w="1559" w:type="dxa"/>
            <w:tcBorders>
              <w:bottom w:val="single" w:sz="4" w:space="0" w:color="auto"/>
            </w:tcBorders>
            <w:shd w:val="clear" w:color="auto" w:fill="A6A6A6" w:themeFill="background1" w:themeFillShade="A6"/>
            <w:vAlign w:val="center"/>
          </w:tcPr>
          <w:p w14:paraId="39EFC52C" w14:textId="77777777" w:rsidR="00FB55FA" w:rsidRPr="002228EB" w:rsidRDefault="00FB55FA" w:rsidP="006A40B5">
            <w:pPr>
              <w:jc w:val="center"/>
              <w:rPr>
                <w:rFonts w:ascii="Times New Roman" w:hAnsi="Times New Roman" w:cs="Times New Roman"/>
                <w:b/>
              </w:rPr>
            </w:pPr>
            <w:r w:rsidRPr="002228EB">
              <w:rPr>
                <w:rFonts w:ascii="Times New Roman" w:hAnsi="Times New Roman" w:cs="Times New Roman"/>
                <w:b/>
              </w:rPr>
              <w:t>Keterangan</w:t>
            </w:r>
          </w:p>
        </w:tc>
      </w:tr>
      <w:tr w:rsidR="00FB55FA" w:rsidRPr="002228EB" w14:paraId="74477DCC" w14:textId="77777777" w:rsidTr="006A40B5">
        <w:tc>
          <w:tcPr>
            <w:tcW w:w="1435" w:type="dxa"/>
            <w:vMerge w:val="restart"/>
            <w:tcBorders>
              <w:top w:val="single" w:sz="4" w:space="0" w:color="auto"/>
              <w:left w:val="single" w:sz="4" w:space="0" w:color="auto"/>
              <w:bottom w:val="nil"/>
              <w:right w:val="single" w:sz="4" w:space="0" w:color="auto"/>
            </w:tcBorders>
            <w:vAlign w:val="center"/>
          </w:tcPr>
          <w:p w14:paraId="4FEED33F" w14:textId="77777777" w:rsidR="00FB55FA" w:rsidRPr="008A6F97" w:rsidRDefault="00FB55FA" w:rsidP="006A40B5">
            <w:pPr>
              <w:jc w:val="center"/>
              <w:rPr>
                <w:rFonts w:ascii="Times New Roman" w:hAnsi="Times New Roman" w:cs="Times New Roman"/>
              </w:rPr>
            </w:pPr>
            <w:r>
              <w:rPr>
                <w:rFonts w:ascii="Times New Roman" w:hAnsi="Times New Roman" w:cs="Times New Roman"/>
              </w:rPr>
              <w:t>Kamis, 20</w:t>
            </w:r>
            <w:r>
              <w:rPr>
                <w:rFonts w:ascii="Times New Roman" w:hAnsi="Times New Roman" w:cs="Times New Roman"/>
                <w:lang w:val="id-ID"/>
              </w:rPr>
              <w:t xml:space="preserve"> Oktober 202</w:t>
            </w:r>
            <w:r>
              <w:rPr>
                <w:rFonts w:ascii="Times New Roman" w:hAnsi="Times New Roman" w:cs="Times New Roman"/>
              </w:rPr>
              <w:t>2</w:t>
            </w:r>
          </w:p>
        </w:tc>
        <w:tc>
          <w:tcPr>
            <w:tcW w:w="1571" w:type="dxa"/>
            <w:tcBorders>
              <w:top w:val="single" w:sz="4" w:space="0" w:color="auto"/>
              <w:left w:val="single" w:sz="4" w:space="0" w:color="auto"/>
              <w:bottom w:val="nil"/>
              <w:right w:val="single" w:sz="4" w:space="0" w:color="auto"/>
            </w:tcBorders>
          </w:tcPr>
          <w:p w14:paraId="182B0117" w14:textId="77777777" w:rsidR="00FB55FA" w:rsidRPr="00726B96" w:rsidRDefault="00FB55FA" w:rsidP="00FB55FA">
            <w:pPr>
              <w:rPr>
                <w:rFonts w:ascii="Times New Roman" w:hAnsi="Times New Roman" w:cs="Times New Roman"/>
              </w:rPr>
            </w:pPr>
            <w:r w:rsidRPr="002228EB">
              <w:rPr>
                <w:rFonts w:ascii="Times New Roman" w:hAnsi="Times New Roman" w:cs="Times New Roman"/>
              </w:rPr>
              <w:t xml:space="preserve">07.30 – </w:t>
            </w:r>
            <w:r>
              <w:rPr>
                <w:rFonts w:ascii="Times New Roman" w:hAnsi="Times New Roman" w:cs="Times New Roman"/>
                <w:lang w:val="id-ID"/>
              </w:rPr>
              <w:t>08.</w:t>
            </w:r>
            <w:r>
              <w:rPr>
                <w:rFonts w:ascii="Times New Roman" w:hAnsi="Times New Roman" w:cs="Times New Roman"/>
              </w:rPr>
              <w:t>30</w:t>
            </w:r>
          </w:p>
        </w:tc>
        <w:tc>
          <w:tcPr>
            <w:tcW w:w="4791" w:type="dxa"/>
            <w:tcBorders>
              <w:top w:val="single" w:sz="4" w:space="0" w:color="auto"/>
              <w:left w:val="single" w:sz="4" w:space="0" w:color="auto"/>
              <w:bottom w:val="nil"/>
              <w:right w:val="single" w:sz="4" w:space="0" w:color="auto"/>
            </w:tcBorders>
          </w:tcPr>
          <w:p w14:paraId="44D583BB" w14:textId="77777777" w:rsidR="00FB55FA" w:rsidRPr="008A6F97" w:rsidRDefault="00FB55FA" w:rsidP="00FB55FA">
            <w:pPr>
              <w:spacing w:after="0"/>
              <w:rPr>
                <w:rFonts w:ascii="Times New Roman" w:hAnsi="Times New Roman" w:cs="Times New Roman"/>
              </w:rPr>
            </w:pPr>
            <w:r w:rsidRPr="002228EB">
              <w:rPr>
                <w:rFonts w:ascii="Times New Roman" w:hAnsi="Times New Roman" w:cs="Times New Roman"/>
              </w:rPr>
              <w:t xml:space="preserve">Perjalanan pergi dari </w:t>
            </w:r>
            <w:r w:rsidRPr="002228EB">
              <w:rPr>
                <w:rFonts w:ascii="Times New Roman" w:hAnsi="Times New Roman" w:cs="Times New Roman"/>
                <w:lang w:val="id-ID"/>
              </w:rPr>
              <w:t xml:space="preserve">Kantor BPS Tobasa ke Kantor Camat </w:t>
            </w:r>
            <w:r>
              <w:rPr>
                <w:rFonts w:ascii="Times New Roman" w:hAnsi="Times New Roman" w:cs="Times New Roman"/>
              </w:rPr>
              <w:t>Bonatua Lunasi</w:t>
            </w:r>
          </w:p>
        </w:tc>
        <w:tc>
          <w:tcPr>
            <w:tcW w:w="1559" w:type="dxa"/>
            <w:tcBorders>
              <w:top w:val="single" w:sz="4" w:space="0" w:color="auto"/>
              <w:left w:val="single" w:sz="4" w:space="0" w:color="auto"/>
              <w:bottom w:val="nil"/>
              <w:right w:val="single" w:sz="4" w:space="0" w:color="auto"/>
            </w:tcBorders>
          </w:tcPr>
          <w:p w14:paraId="4E2B7580" w14:textId="77777777" w:rsidR="00FB55FA" w:rsidRPr="002228EB" w:rsidRDefault="00FB55FA" w:rsidP="006A40B5">
            <w:pPr>
              <w:rPr>
                <w:rFonts w:ascii="Times New Roman" w:hAnsi="Times New Roman" w:cs="Times New Roman"/>
              </w:rPr>
            </w:pPr>
          </w:p>
        </w:tc>
      </w:tr>
      <w:tr w:rsidR="00FB55FA" w:rsidRPr="002228EB" w14:paraId="5D5628D8" w14:textId="77777777" w:rsidTr="006A40B5">
        <w:tc>
          <w:tcPr>
            <w:tcW w:w="1435" w:type="dxa"/>
            <w:vMerge/>
            <w:tcBorders>
              <w:top w:val="nil"/>
              <w:left w:val="single" w:sz="4" w:space="0" w:color="auto"/>
              <w:bottom w:val="nil"/>
              <w:right w:val="single" w:sz="4" w:space="0" w:color="auto"/>
            </w:tcBorders>
          </w:tcPr>
          <w:p w14:paraId="75B1F431"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46F1EA05" w14:textId="77777777" w:rsidR="00FB55FA" w:rsidRPr="00221DE2" w:rsidRDefault="00FB55FA" w:rsidP="00221DE2">
            <w:pPr>
              <w:rPr>
                <w:rFonts w:ascii="Times New Roman" w:hAnsi="Times New Roman" w:cs="Times New Roman"/>
              </w:rPr>
            </w:pPr>
            <w:r>
              <w:rPr>
                <w:rFonts w:ascii="Times New Roman" w:hAnsi="Times New Roman" w:cs="Times New Roman"/>
                <w:lang w:val="id-ID"/>
              </w:rPr>
              <w:t>08.</w:t>
            </w:r>
            <w:r>
              <w:rPr>
                <w:rFonts w:ascii="Times New Roman" w:hAnsi="Times New Roman" w:cs="Times New Roman"/>
              </w:rPr>
              <w:t>30</w:t>
            </w:r>
            <w:r>
              <w:rPr>
                <w:rFonts w:ascii="Times New Roman" w:hAnsi="Times New Roman" w:cs="Times New Roman"/>
                <w:lang w:val="id-ID"/>
              </w:rPr>
              <w:t xml:space="preserve"> – 09</w:t>
            </w:r>
            <w:r w:rsidRPr="002228EB">
              <w:rPr>
                <w:rFonts w:ascii="Times New Roman" w:hAnsi="Times New Roman" w:cs="Times New Roman"/>
                <w:lang w:val="id-ID"/>
              </w:rPr>
              <w:t>.</w:t>
            </w:r>
            <w:r w:rsidR="00221DE2">
              <w:rPr>
                <w:rFonts w:ascii="Times New Roman" w:hAnsi="Times New Roman" w:cs="Times New Roman"/>
              </w:rPr>
              <w:t>30</w:t>
            </w:r>
          </w:p>
        </w:tc>
        <w:tc>
          <w:tcPr>
            <w:tcW w:w="4791" w:type="dxa"/>
            <w:tcBorders>
              <w:top w:val="nil"/>
              <w:left w:val="single" w:sz="4" w:space="0" w:color="auto"/>
              <w:bottom w:val="nil"/>
              <w:right w:val="single" w:sz="4" w:space="0" w:color="auto"/>
            </w:tcBorders>
          </w:tcPr>
          <w:p w14:paraId="49ABA326" w14:textId="77777777" w:rsidR="00FB55FA" w:rsidRPr="00221DE2" w:rsidRDefault="00FB55FA" w:rsidP="00221DE2">
            <w:pPr>
              <w:spacing w:after="0"/>
              <w:rPr>
                <w:rFonts w:ascii="Times New Roman" w:hAnsi="Times New Roman" w:cs="Times New Roman"/>
              </w:rPr>
            </w:pPr>
            <w:r w:rsidRPr="002228EB">
              <w:rPr>
                <w:rFonts w:ascii="Times New Roman" w:hAnsi="Times New Roman" w:cs="Times New Roman"/>
              </w:rPr>
              <w:t xml:space="preserve">Melapor dan berkoordinasi dengan Camat </w:t>
            </w:r>
            <w:r w:rsidR="00221DE2">
              <w:rPr>
                <w:rFonts w:ascii="Times New Roman" w:hAnsi="Times New Roman" w:cs="Times New Roman"/>
              </w:rPr>
              <w:t>Bonatua Lunasi</w:t>
            </w:r>
            <w:r w:rsidRPr="002228EB">
              <w:rPr>
                <w:rFonts w:ascii="Times New Roman" w:hAnsi="Times New Roman" w:cs="Times New Roman"/>
              </w:rPr>
              <w:t xml:space="preserve"> terkait pelaksanaan </w:t>
            </w:r>
            <w:r>
              <w:rPr>
                <w:rFonts w:ascii="Times New Roman" w:hAnsi="Times New Roman" w:cs="Times New Roman"/>
              </w:rPr>
              <w:t xml:space="preserve">Reksoseg di Wilayah Khusus dalam hal ini </w:t>
            </w:r>
            <w:r w:rsidR="00221DE2">
              <w:rPr>
                <w:rFonts w:ascii="Times New Roman" w:hAnsi="Times New Roman" w:cs="Times New Roman"/>
              </w:rPr>
              <w:t>Panti Asuhan Yayasan Sinar Harapan</w:t>
            </w:r>
            <w:r>
              <w:rPr>
                <w:rFonts w:ascii="Times New Roman" w:hAnsi="Times New Roman" w:cs="Times New Roman"/>
              </w:rPr>
              <w:t xml:space="preserve"> yang berada </w:t>
            </w:r>
            <w:r w:rsidRPr="002228EB">
              <w:rPr>
                <w:rFonts w:ascii="Times New Roman" w:hAnsi="Times New Roman" w:cs="Times New Roman"/>
              </w:rPr>
              <w:t>di Kecamatan</w:t>
            </w:r>
            <w:r>
              <w:rPr>
                <w:rFonts w:ascii="Times New Roman" w:hAnsi="Times New Roman" w:cs="Times New Roman"/>
                <w:lang w:val="id-ID"/>
              </w:rPr>
              <w:t xml:space="preserve"> </w:t>
            </w:r>
            <w:r w:rsidR="00221DE2">
              <w:rPr>
                <w:rFonts w:ascii="Times New Roman" w:hAnsi="Times New Roman" w:cs="Times New Roman"/>
              </w:rPr>
              <w:t>Bonatua Lunasi</w:t>
            </w:r>
          </w:p>
        </w:tc>
        <w:tc>
          <w:tcPr>
            <w:tcW w:w="1559" w:type="dxa"/>
            <w:tcBorders>
              <w:top w:val="nil"/>
              <w:left w:val="single" w:sz="4" w:space="0" w:color="auto"/>
              <w:bottom w:val="nil"/>
              <w:right w:val="single" w:sz="4" w:space="0" w:color="auto"/>
            </w:tcBorders>
          </w:tcPr>
          <w:p w14:paraId="589EC0C5" w14:textId="77777777" w:rsidR="00FB55FA" w:rsidRPr="002228EB" w:rsidRDefault="00FB55FA" w:rsidP="006A40B5">
            <w:pPr>
              <w:rPr>
                <w:rFonts w:ascii="Times New Roman" w:hAnsi="Times New Roman" w:cs="Times New Roman"/>
              </w:rPr>
            </w:pPr>
          </w:p>
        </w:tc>
      </w:tr>
      <w:tr w:rsidR="00FB55FA" w:rsidRPr="002228EB" w14:paraId="6832163D" w14:textId="77777777" w:rsidTr="006A40B5">
        <w:tc>
          <w:tcPr>
            <w:tcW w:w="1435" w:type="dxa"/>
            <w:vMerge/>
            <w:tcBorders>
              <w:top w:val="nil"/>
              <w:left w:val="single" w:sz="4" w:space="0" w:color="auto"/>
              <w:bottom w:val="nil"/>
              <w:right w:val="single" w:sz="4" w:space="0" w:color="auto"/>
            </w:tcBorders>
          </w:tcPr>
          <w:p w14:paraId="4D69DA28"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70E31BC0" w14:textId="77777777" w:rsidR="00FB55FA" w:rsidRPr="002228EB" w:rsidRDefault="00FB55FA" w:rsidP="00221DE2">
            <w:pPr>
              <w:rPr>
                <w:rFonts w:ascii="Times New Roman" w:hAnsi="Times New Roman" w:cs="Times New Roman"/>
              </w:rPr>
            </w:pPr>
            <w:r>
              <w:rPr>
                <w:rFonts w:ascii="Times New Roman" w:hAnsi="Times New Roman" w:cs="Times New Roman"/>
              </w:rPr>
              <w:t>09</w:t>
            </w:r>
            <w:r w:rsidRPr="002228EB">
              <w:rPr>
                <w:rFonts w:ascii="Times New Roman" w:hAnsi="Times New Roman" w:cs="Times New Roman"/>
              </w:rPr>
              <w:t>.</w:t>
            </w:r>
            <w:r w:rsidR="00221DE2">
              <w:rPr>
                <w:rFonts w:ascii="Times New Roman" w:hAnsi="Times New Roman" w:cs="Times New Roman"/>
              </w:rPr>
              <w:t>30</w:t>
            </w:r>
            <w:r w:rsidRPr="002228EB">
              <w:rPr>
                <w:rFonts w:ascii="Times New Roman" w:hAnsi="Times New Roman" w:cs="Times New Roman"/>
              </w:rPr>
              <w:t xml:space="preserve"> – 12.00</w:t>
            </w:r>
          </w:p>
        </w:tc>
        <w:tc>
          <w:tcPr>
            <w:tcW w:w="4791" w:type="dxa"/>
            <w:tcBorders>
              <w:top w:val="nil"/>
              <w:left w:val="single" w:sz="4" w:space="0" w:color="auto"/>
              <w:bottom w:val="nil"/>
              <w:right w:val="single" w:sz="4" w:space="0" w:color="auto"/>
            </w:tcBorders>
          </w:tcPr>
          <w:p w14:paraId="53AC922E" w14:textId="77777777" w:rsidR="00FB55FA" w:rsidRPr="00FB55FA" w:rsidRDefault="00FB55FA" w:rsidP="00221DE2">
            <w:pPr>
              <w:spacing w:after="0"/>
              <w:rPr>
                <w:rFonts w:ascii="Times New Roman" w:hAnsi="Times New Roman" w:cs="Times New Roman"/>
              </w:rPr>
            </w:pPr>
            <w:r>
              <w:rPr>
                <w:rFonts w:ascii="Times New Roman" w:hAnsi="Times New Roman" w:cs="Times New Roman"/>
              </w:rPr>
              <w:t xml:space="preserve">Melapor dan berkoordinasi dengan </w:t>
            </w:r>
            <w:r w:rsidR="00221DE2">
              <w:rPr>
                <w:rFonts w:ascii="Times New Roman" w:hAnsi="Times New Roman" w:cs="Times New Roman"/>
              </w:rPr>
              <w:t>pengurus yayasan sinar harapan</w:t>
            </w:r>
            <w:r>
              <w:rPr>
                <w:rFonts w:ascii="Times New Roman" w:hAnsi="Times New Roman" w:cs="Times New Roman"/>
              </w:rPr>
              <w:t xml:space="preserve"> </w:t>
            </w:r>
            <w:r w:rsidRPr="002228EB">
              <w:rPr>
                <w:rFonts w:ascii="Times New Roman" w:hAnsi="Times New Roman" w:cs="Times New Roman"/>
              </w:rPr>
              <w:t xml:space="preserve">terkait pelaksanaan </w:t>
            </w:r>
            <w:r>
              <w:rPr>
                <w:rFonts w:ascii="Times New Roman" w:hAnsi="Times New Roman" w:cs="Times New Roman"/>
              </w:rPr>
              <w:t xml:space="preserve">Reksoseg di Wilayah Khusus </w:t>
            </w:r>
          </w:p>
        </w:tc>
        <w:tc>
          <w:tcPr>
            <w:tcW w:w="1559" w:type="dxa"/>
            <w:tcBorders>
              <w:top w:val="nil"/>
              <w:left w:val="single" w:sz="4" w:space="0" w:color="auto"/>
              <w:bottom w:val="nil"/>
              <w:right w:val="single" w:sz="4" w:space="0" w:color="auto"/>
            </w:tcBorders>
          </w:tcPr>
          <w:p w14:paraId="1E70CB40" w14:textId="77777777" w:rsidR="00FB55FA" w:rsidRPr="002228EB" w:rsidRDefault="00FB55FA" w:rsidP="006A40B5">
            <w:pPr>
              <w:rPr>
                <w:rFonts w:ascii="Times New Roman" w:hAnsi="Times New Roman" w:cs="Times New Roman"/>
              </w:rPr>
            </w:pPr>
          </w:p>
        </w:tc>
      </w:tr>
      <w:tr w:rsidR="00FB55FA" w:rsidRPr="002228EB" w14:paraId="23F53394" w14:textId="77777777" w:rsidTr="006A40B5">
        <w:tc>
          <w:tcPr>
            <w:tcW w:w="1435" w:type="dxa"/>
            <w:vMerge/>
            <w:tcBorders>
              <w:top w:val="nil"/>
              <w:left w:val="single" w:sz="4" w:space="0" w:color="auto"/>
              <w:bottom w:val="nil"/>
              <w:right w:val="single" w:sz="4" w:space="0" w:color="auto"/>
            </w:tcBorders>
          </w:tcPr>
          <w:p w14:paraId="648C00A5"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6A0195A7"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12.00 – 13.00</w:t>
            </w:r>
          </w:p>
        </w:tc>
        <w:tc>
          <w:tcPr>
            <w:tcW w:w="4791" w:type="dxa"/>
            <w:tcBorders>
              <w:top w:val="nil"/>
              <w:left w:val="single" w:sz="4" w:space="0" w:color="auto"/>
              <w:bottom w:val="nil"/>
              <w:right w:val="single" w:sz="4" w:space="0" w:color="auto"/>
            </w:tcBorders>
          </w:tcPr>
          <w:p w14:paraId="59D70E18"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Istirahat Makan Siang</w:t>
            </w:r>
          </w:p>
        </w:tc>
        <w:tc>
          <w:tcPr>
            <w:tcW w:w="1559" w:type="dxa"/>
            <w:tcBorders>
              <w:top w:val="nil"/>
              <w:left w:val="single" w:sz="4" w:space="0" w:color="auto"/>
              <w:bottom w:val="nil"/>
              <w:right w:val="single" w:sz="4" w:space="0" w:color="auto"/>
            </w:tcBorders>
          </w:tcPr>
          <w:p w14:paraId="2A44942C" w14:textId="77777777" w:rsidR="00FB55FA" w:rsidRPr="002228EB" w:rsidRDefault="00FB55FA" w:rsidP="006A40B5">
            <w:pPr>
              <w:rPr>
                <w:rFonts w:ascii="Times New Roman" w:hAnsi="Times New Roman" w:cs="Times New Roman"/>
              </w:rPr>
            </w:pPr>
          </w:p>
        </w:tc>
      </w:tr>
      <w:tr w:rsidR="00FB55FA" w:rsidRPr="002228EB" w14:paraId="6759A5F7" w14:textId="77777777" w:rsidTr="006A40B5">
        <w:tc>
          <w:tcPr>
            <w:tcW w:w="1435" w:type="dxa"/>
            <w:vMerge/>
            <w:tcBorders>
              <w:top w:val="nil"/>
              <w:left w:val="single" w:sz="4" w:space="0" w:color="auto"/>
              <w:bottom w:val="nil"/>
              <w:right w:val="single" w:sz="4" w:space="0" w:color="auto"/>
            </w:tcBorders>
          </w:tcPr>
          <w:p w14:paraId="10C87535"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75452DD2" w14:textId="77777777" w:rsidR="00FB55FA" w:rsidRPr="002228EB" w:rsidRDefault="00FB55FA" w:rsidP="00221DE2">
            <w:pPr>
              <w:rPr>
                <w:rFonts w:ascii="Times New Roman" w:hAnsi="Times New Roman" w:cs="Times New Roman"/>
                <w:lang w:val="id-ID"/>
              </w:rPr>
            </w:pPr>
            <w:r w:rsidRPr="002228EB">
              <w:rPr>
                <w:rFonts w:ascii="Times New Roman" w:hAnsi="Times New Roman" w:cs="Times New Roman"/>
              </w:rPr>
              <w:t xml:space="preserve">13.00 – </w:t>
            </w:r>
            <w:r w:rsidR="00221DE2">
              <w:rPr>
                <w:rFonts w:ascii="Times New Roman" w:hAnsi="Times New Roman" w:cs="Times New Roman"/>
              </w:rPr>
              <w:t>17.0</w:t>
            </w:r>
            <w:r w:rsidRPr="002228EB">
              <w:rPr>
                <w:rFonts w:ascii="Times New Roman" w:hAnsi="Times New Roman" w:cs="Times New Roman"/>
                <w:lang w:val="id-ID"/>
              </w:rPr>
              <w:t>0</w:t>
            </w:r>
          </w:p>
        </w:tc>
        <w:tc>
          <w:tcPr>
            <w:tcW w:w="4791" w:type="dxa"/>
            <w:tcBorders>
              <w:top w:val="nil"/>
              <w:left w:val="single" w:sz="4" w:space="0" w:color="auto"/>
              <w:bottom w:val="nil"/>
              <w:right w:val="single" w:sz="4" w:space="0" w:color="auto"/>
            </w:tcBorders>
          </w:tcPr>
          <w:p w14:paraId="79FBBAA3" w14:textId="77777777" w:rsidR="00FB55FA" w:rsidRPr="00FB55FA" w:rsidRDefault="00FB55FA" w:rsidP="00221DE2">
            <w:pPr>
              <w:spacing w:after="0"/>
              <w:rPr>
                <w:rFonts w:ascii="Times New Roman" w:hAnsi="Times New Roman" w:cs="Times New Roman"/>
              </w:rPr>
            </w:pPr>
            <w:r w:rsidRPr="002228EB">
              <w:rPr>
                <w:rFonts w:ascii="Times New Roman" w:hAnsi="Times New Roman" w:cs="Times New Roman"/>
              </w:rPr>
              <w:t xml:space="preserve">Melakukan </w:t>
            </w:r>
            <w:r>
              <w:rPr>
                <w:rFonts w:ascii="Times New Roman" w:hAnsi="Times New Roman" w:cs="Times New Roman"/>
              </w:rPr>
              <w:t>supervisi</w:t>
            </w:r>
            <w:r w:rsidRPr="002228EB">
              <w:rPr>
                <w:rFonts w:ascii="Times New Roman" w:hAnsi="Times New Roman" w:cs="Times New Roman"/>
              </w:rPr>
              <w:t xml:space="preserve"> terhadap petugas </w:t>
            </w:r>
            <w:r>
              <w:rPr>
                <w:rFonts w:ascii="Times New Roman" w:hAnsi="Times New Roman" w:cs="Times New Roman"/>
              </w:rPr>
              <w:t xml:space="preserve">Regsosek di </w:t>
            </w:r>
            <w:r w:rsidR="00221DE2">
              <w:rPr>
                <w:rFonts w:ascii="Times New Roman" w:hAnsi="Times New Roman" w:cs="Times New Roman"/>
              </w:rPr>
              <w:t>Panti Asuhan Yayasan Sinar Harapan</w:t>
            </w:r>
          </w:p>
        </w:tc>
        <w:tc>
          <w:tcPr>
            <w:tcW w:w="1559" w:type="dxa"/>
            <w:tcBorders>
              <w:top w:val="nil"/>
              <w:left w:val="single" w:sz="4" w:space="0" w:color="auto"/>
              <w:bottom w:val="nil"/>
              <w:right w:val="single" w:sz="4" w:space="0" w:color="auto"/>
            </w:tcBorders>
          </w:tcPr>
          <w:p w14:paraId="4933E80A" w14:textId="77777777" w:rsidR="00FB55FA" w:rsidRPr="002228EB" w:rsidRDefault="00FB55FA" w:rsidP="006A40B5">
            <w:pPr>
              <w:rPr>
                <w:rFonts w:ascii="Times New Roman" w:hAnsi="Times New Roman" w:cs="Times New Roman"/>
              </w:rPr>
            </w:pPr>
          </w:p>
        </w:tc>
      </w:tr>
      <w:tr w:rsidR="00FB55FA" w:rsidRPr="002228EB" w14:paraId="3D67664D" w14:textId="77777777" w:rsidTr="006A40B5">
        <w:tc>
          <w:tcPr>
            <w:tcW w:w="1435" w:type="dxa"/>
            <w:vMerge/>
            <w:tcBorders>
              <w:top w:val="nil"/>
              <w:left w:val="single" w:sz="4" w:space="0" w:color="auto"/>
              <w:bottom w:val="single" w:sz="4" w:space="0" w:color="auto"/>
              <w:right w:val="single" w:sz="4" w:space="0" w:color="auto"/>
            </w:tcBorders>
          </w:tcPr>
          <w:p w14:paraId="7540E8DE" w14:textId="77777777" w:rsidR="00FB55FA" w:rsidRPr="002228EB" w:rsidRDefault="00FB55FA" w:rsidP="006A40B5">
            <w:pPr>
              <w:rPr>
                <w:rFonts w:ascii="Times New Roman" w:hAnsi="Times New Roman" w:cs="Times New Roman"/>
              </w:rPr>
            </w:pPr>
          </w:p>
        </w:tc>
        <w:tc>
          <w:tcPr>
            <w:tcW w:w="1571" w:type="dxa"/>
            <w:tcBorders>
              <w:top w:val="nil"/>
              <w:left w:val="single" w:sz="4" w:space="0" w:color="auto"/>
              <w:bottom w:val="single" w:sz="4" w:space="0" w:color="auto"/>
              <w:right w:val="single" w:sz="4" w:space="0" w:color="auto"/>
            </w:tcBorders>
          </w:tcPr>
          <w:p w14:paraId="56327B51" w14:textId="77777777" w:rsidR="00FB55FA" w:rsidRPr="002228EB" w:rsidRDefault="00221DE2" w:rsidP="006A40B5">
            <w:pPr>
              <w:rPr>
                <w:rFonts w:ascii="Times New Roman" w:hAnsi="Times New Roman" w:cs="Times New Roman"/>
              </w:rPr>
            </w:pPr>
            <w:r>
              <w:rPr>
                <w:rFonts w:ascii="Times New Roman" w:hAnsi="Times New Roman" w:cs="Times New Roman"/>
              </w:rPr>
              <w:t>17.00</w:t>
            </w:r>
            <w:r w:rsidR="00FB55FA" w:rsidRPr="002228EB">
              <w:rPr>
                <w:rFonts w:ascii="Times New Roman" w:hAnsi="Times New Roman" w:cs="Times New Roman"/>
              </w:rPr>
              <w:t xml:space="preserve"> – 1</w:t>
            </w:r>
            <w:r w:rsidR="00FB55FA" w:rsidRPr="002228EB">
              <w:rPr>
                <w:rFonts w:ascii="Times New Roman" w:hAnsi="Times New Roman" w:cs="Times New Roman"/>
                <w:lang w:val="id-ID"/>
              </w:rPr>
              <w:t>8</w:t>
            </w:r>
            <w:r w:rsidR="00FB55FA" w:rsidRPr="002228EB">
              <w:rPr>
                <w:rFonts w:ascii="Times New Roman" w:hAnsi="Times New Roman" w:cs="Times New Roman"/>
              </w:rPr>
              <w:t xml:space="preserve">.00 </w:t>
            </w:r>
          </w:p>
        </w:tc>
        <w:tc>
          <w:tcPr>
            <w:tcW w:w="4791" w:type="dxa"/>
            <w:tcBorders>
              <w:top w:val="nil"/>
              <w:left w:val="single" w:sz="4" w:space="0" w:color="auto"/>
              <w:bottom w:val="single" w:sz="4" w:space="0" w:color="auto"/>
              <w:right w:val="single" w:sz="4" w:space="0" w:color="auto"/>
            </w:tcBorders>
          </w:tcPr>
          <w:p w14:paraId="69B1B734" w14:textId="77777777" w:rsidR="00FB55FA" w:rsidRPr="002228EB" w:rsidRDefault="00FB55FA" w:rsidP="006A40B5">
            <w:pPr>
              <w:rPr>
                <w:rFonts w:ascii="Times New Roman" w:hAnsi="Times New Roman" w:cs="Times New Roman"/>
              </w:rPr>
            </w:pPr>
            <w:r w:rsidRPr="002228EB">
              <w:rPr>
                <w:rFonts w:ascii="Times New Roman" w:hAnsi="Times New Roman" w:cs="Times New Roman"/>
              </w:rPr>
              <w:t>Perjalanan pulang ke kantor BPS Tobasa di Balige</w:t>
            </w:r>
          </w:p>
        </w:tc>
        <w:tc>
          <w:tcPr>
            <w:tcW w:w="1559" w:type="dxa"/>
            <w:tcBorders>
              <w:top w:val="nil"/>
              <w:left w:val="single" w:sz="4" w:space="0" w:color="auto"/>
              <w:bottom w:val="single" w:sz="4" w:space="0" w:color="auto"/>
              <w:right w:val="single" w:sz="4" w:space="0" w:color="auto"/>
            </w:tcBorders>
          </w:tcPr>
          <w:p w14:paraId="61CE2B7E" w14:textId="77777777" w:rsidR="00FB55FA" w:rsidRPr="002228EB" w:rsidRDefault="00FB55FA" w:rsidP="006A40B5">
            <w:pPr>
              <w:rPr>
                <w:rFonts w:ascii="Times New Roman" w:hAnsi="Times New Roman" w:cs="Times New Roman"/>
              </w:rPr>
            </w:pPr>
          </w:p>
        </w:tc>
      </w:tr>
    </w:tbl>
    <w:p w14:paraId="42CC7688" w14:textId="77777777" w:rsidR="00FB55FA" w:rsidRPr="004F4481" w:rsidRDefault="00FB55FA" w:rsidP="00FB55FA">
      <w:pPr>
        <w:spacing w:after="0"/>
        <w:rPr>
          <w:rFonts w:ascii="Times New Roman" w:hAnsi="Times New Roman" w:cs="Times New Roman"/>
        </w:rPr>
      </w:pPr>
    </w:p>
    <w:p w14:paraId="38EC2216" w14:textId="77777777" w:rsidR="00FB55FA" w:rsidRPr="004F4481" w:rsidRDefault="00FB55FA" w:rsidP="00FB55FA">
      <w:pPr>
        <w:spacing w:after="0"/>
        <w:ind w:left="2127" w:hanging="2127"/>
        <w:jc w:val="both"/>
        <w:rPr>
          <w:rFonts w:ascii="Times New Roman" w:hAnsi="Times New Roman" w:cs="Times New Roman"/>
          <w:b/>
        </w:rPr>
      </w:pPr>
      <w:r w:rsidRPr="004F4481">
        <w:rPr>
          <w:rFonts w:ascii="Times New Roman" w:hAnsi="Times New Roman" w:cs="Times New Roman"/>
          <w:b/>
        </w:rPr>
        <w:t>Hasil yang diperoleh:</w:t>
      </w:r>
    </w:p>
    <w:p w14:paraId="55E4884C" w14:textId="77777777" w:rsidR="00FB55FA" w:rsidRPr="003B55CE" w:rsidRDefault="00FB55FA" w:rsidP="00FB55FA">
      <w:pPr>
        <w:spacing w:after="0"/>
        <w:rPr>
          <w:rFonts w:ascii="Times New Roman" w:hAnsi="Times New Roman" w:cs="Times New Roman"/>
          <w:lang w:val="id-ID"/>
        </w:rPr>
      </w:pPr>
      <w:r w:rsidRPr="004F4481">
        <w:rPr>
          <w:rFonts w:ascii="Times New Roman" w:hAnsi="Times New Roman" w:cs="Times New Roman"/>
        </w:rPr>
        <w:t xml:space="preserve">Pelaksanaan </w:t>
      </w:r>
      <w:r>
        <w:rPr>
          <w:rFonts w:ascii="Times New Roman" w:hAnsi="Times New Roman" w:cs="Times New Roman"/>
        </w:rPr>
        <w:t xml:space="preserve">Reksoseg di Wilayah Khusus dalam hal ini </w:t>
      </w:r>
      <w:r w:rsidR="00221DE2">
        <w:rPr>
          <w:rFonts w:ascii="Times New Roman" w:hAnsi="Times New Roman" w:cs="Times New Roman"/>
        </w:rPr>
        <w:t>Panti Asuhan Yayasan Sinar harapan</w:t>
      </w:r>
      <w:r w:rsidRPr="004F4481">
        <w:rPr>
          <w:rFonts w:ascii="Times New Roman" w:hAnsi="Times New Roman" w:cs="Times New Roman"/>
        </w:rPr>
        <w:t xml:space="preserve"> Tahun </w:t>
      </w:r>
      <w:r>
        <w:rPr>
          <w:rFonts w:ascii="Times New Roman" w:hAnsi="Times New Roman" w:cs="Times New Roman"/>
        </w:rPr>
        <w:t>2022</w:t>
      </w:r>
      <w:r w:rsidRPr="004F4481">
        <w:rPr>
          <w:rFonts w:ascii="Times New Roman" w:hAnsi="Times New Roman" w:cs="Times New Roman"/>
        </w:rPr>
        <w:t xml:space="preserve"> di Kecamatan</w:t>
      </w:r>
      <w:r w:rsidRPr="004F4481">
        <w:rPr>
          <w:rFonts w:ascii="Times New Roman" w:hAnsi="Times New Roman" w:cs="Times New Roman"/>
          <w:lang w:val="id-ID"/>
        </w:rPr>
        <w:t xml:space="preserve"> </w:t>
      </w:r>
      <w:r w:rsidR="00221DE2">
        <w:rPr>
          <w:rFonts w:ascii="Times New Roman" w:hAnsi="Times New Roman" w:cs="Times New Roman"/>
        </w:rPr>
        <w:t>Bonatua Lunasi</w:t>
      </w:r>
      <w:r>
        <w:rPr>
          <w:rFonts w:ascii="Times New Roman" w:hAnsi="Times New Roman" w:cs="Times New Roman"/>
        </w:rPr>
        <w:t xml:space="preserve"> </w:t>
      </w:r>
      <w:r w:rsidRPr="003B55CE">
        <w:rPr>
          <w:rFonts w:ascii="Times New Roman" w:hAnsi="Times New Roman" w:cs="Times New Roman"/>
        </w:rPr>
        <w:t>dapat dilaksanakan dengan baik</w:t>
      </w:r>
    </w:p>
    <w:p w14:paraId="3B4DB170" w14:textId="77777777" w:rsidR="00FB55FA" w:rsidRPr="004F4481" w:rsidRDefault="00FB55FA" w:rsidP="00FB55FA">
      <w:pPr>
        <w:spacing w:after="0"/>
        <w:ind w:left="2268" w:hanging="2268"/>
        <w:jc w:val="both"/>
        <w:rPr>
          <w:rFonts w:ascii="Times New Roman" w:hAnsi="Times New Roman" w:cs="Times New Roman"/>
        </w:rPr>
      </w:pPr>
    </w:p>
    <w:p w14:paraId="2E9CE9C2" w14:textId="77777777" w:rsidR="00FB55FA" w:rsidRPr="004F4481" w:rsidRDefault="00FB55FA" w:rsidP="00FB55FA">
      <w:pPr>
        <w:spacing w:after="0"/>
        <w:ind w:left="2268" w:hanging="2268"/>
        <w:jc w:val="both"/>
        <w:rPr>
          <w:rFonts w:ascii="Times New Roman" w:hAnsi="Times New Roman" w:cs="Times New Roman"/>
        </w:rPr>
      </w:pPr>
      <w:r w:rsidRPr="004F4481">
        <w:rPr>
          <w:rFonts w:ascii="Times New Roman" w:hAnsi="Times New Roman" w:cs="Times New Roman"/>
        </w:rPr>
        <w:t>Demikian laporan perjalanan dinas ini dibuat, untuk bahan laporan sebagaimana mestinya.</w:t>
      </w:r>
    </w:p>
    <w:p w14:paraId="54C089AC" w14:textId="77777777" w:rsidR="00FB55FA" w:rsidRPr="004F4481" w:rsidRDefault="00FB55FA" w:rsidP="00FB55FA">
      <w:pPr>
        <w:spacing w:after="0"/>
        <w:ind w:left="2268" w:hanging="2268"/>
        <w:jc w:val="both"/>
        <w:rPr>
          <w:rFonts w:ascii="Times New Roman" w:hAnsi="Times New Roman" w:cs="Times New Roman"/>
        </w:rPr>
      </w:pPr>
    </w:p>
    <w:p w14:paraId="796E6F49" w14:textId="77777777" w:rsidR="00FB55FA" w:rsidRPr="00505B88" w:rsidRDefault="00FB55FA" w:rsidP="00022E86">
      <w:pPr>
        <w:spacing w:after="0"/>
        <w:ind w:left="4950" w:firstLine="720"/>
        <w:jc w:val="center"/>
        <w:rPr>
          <w:rFonts w:ascii="Times New Roman" w:hAnsi="Times New Roman" w:cs="Times New Roman"/>
        </w:rPr>
      </w:pPr>
      <w:r w:rsidRPr="004F4481">
        <w:rPr>
          <w:rFonts w:ascii="Times New Roman" w:hAnsi="Times New Roman" w:cs="Times New Roman"/>
        </w:rPr>
        <w:t xml:space="preserve">Balige, </w:t>
      </w:r>
      <w:r>
        <w:rPr>
          <w:rFonts w:ascii="Times New Roman" w:hAnsi="Times New Roman" w:cs="Times New Roman"/>
        </w:rPr>
        <w:t>2</w:t>
      </w:r>
      <w:r>
        <w:rPr>
          <w:rFonts w:ascii="Times New Roman" w:hAnsi="Times New Roman" w:cs="Times New Roman"/>
          <w:lang w:val="id-ID"/>
        </w:rPr>
        <w:t>8  Oktober   20</w:t>
      </w:r>
      <w:r>
        <w:rPr>
          <w:rFonts w:ascii="Times New Roman" w:hAnsi="Times New Roman" w:cs="Times New Roman"/>
        </w:rPr>
        <w:t>22</w:t>
      </w:r>
    </w:p>
    <w:p w14:paraId="1CB041A0" w14:textId="77777777" w:rsidR="00FB55FA" w:rsidRPr="004F4481" w:rsidRDefault="00FB55FA" w:rsidP="00022E86">
      <w:pPr>
        <w:spacing w:after="0"/>
        <w:ind w:left="5670"/>
        <w:jc w:val="center"/>
        <w:rPr>
          <w:rFonts w:ascii="Times New Roman" w:hAnsi="Times New Roman" w:cs="Times New Roman"/>
        </w:rPr>
      </w:pPr>
      <w:r w:rsidRPr="004F4481">
        <w:rPr>
          <w:rFonts w:ascii="Times New Roman" w:hAnsi="Times New Roman" w:cs="Times New Roman"/>
        </w:rPr>
        <w:t>Pembuat Laporan</w:t>
      </w:r>
    </w:p>
    <w:p w14:paraId="30D26594" w14:textId="77777777" w:rsidR="00FB55FA" w:rsidRPr="004F4481" w:rsidRDefault="00FB55FA" w:rsidP="00022E86">
      <w:pPr>
        <w:spacing w:after="0"/>
        <w:ind w:left="5670"/>
        <w:jc w:val="center"/>
        <w:rPr>
          <w:rFonts w:ascii="Times New Roman" w:hAnsi="Times New Roman" w:cs="Times New Roman"/>
        </w:rPr>
      </w:pPr>
    </w:p>
    <w:p w14:paraId="128F9910" w14:textId="77777777" w:rsidR="00FB55FA" w:rsidRPr="004F4481" w:rsidRDefault="00FB55FA" w:rsidP="00022E86">
      <w:pPr>
        <w:spacing w:after="0"/>
        <w:ind w:left="5670"/>
        <w:jc w:val="center"/>
        <w:rPr>
          <w:rFonts w:ascii="Times New Roman" w:hAnsi="Times New Roman" w:cs="Times New Roman"/>
        </w:rPr>
      </w:pPr>
    </w:p>
    <w:p w14:paraId="29EFBA6E" w14:textId="77777777" w:rsidR="00FB55FA" w:rsidRPr="004F4481" w:rsidRDefault="00FB55FA" w:rsidP="00022E86">
      <w:pPr>
        <w:spacing w:after="0"/>
        <w:ind w:left="5670"/>
        <w:jc w:val="center"/>
        <w:rPr>
          <w:rFonts w:ascii="Times New Roman" w:hAnsi="Times New Roman" w:cs="Times New Roman"/>
        </w:rPr>
      </w:pPr>
    </w:p>
    <w:p w14:paraId="6CCFC99A" w14:textId="39ADE660" w:rsidR="00FB55FA" w:rsidRDefault="00FF4C51" w:rsidP="00022E86">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Bernaldo Napitupulu</w:t>
      </w:r>
    </w:p>
    <w:p w14:paraId="7A760942" w14:textId="7B78F744" w:rsidR="00FB55FA" w:rsidRPr="00505B88" w:rsidRDefault="00796C3C" w:rsidP="00022E86">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340061714</w:t>
      </w:r>
    </w:p>
    <w:p w14:paraId="1D4E33F9" w14:textId="77777777" w:rsidR="00FB55FA" w:rsidRDefault="00FB55FA" w:rsidP="00022E86">
      <w:pPr>
        <w:spacing w:after="0" w:line="240" w:lineRule="auto"/>
        <w:ind w:left="5670"/>
        <w:jc w:val="center"/>
        <w:rPr>
          <w:rFonts w:ascii="Times New Roman" w:eastAsia="Times New Roman" w:hAnsi="Times New Roman" w:cs="Times New Roman"/>
          <w:color w:val="000000"/>
          <w:lang w:val="id-ID" w:eastAsia="id-ID"/>
        </w:rPr>
      </w:pPr>
    </w:p>
    <w:p w14:paraId="5C2C88D5" w14:textId="77777777" w:rsidR="00FB55FA" w:rsidRDefault="00FB55FA" w:rsidP="00FB55FA">
      <w:pPr>
        <w:spacing w:after="0" w:line="240" w:lineRule="auto"/>
        <w:ind w:left="5670"/>
        <w:jc w:val="both"/>
        <w:rPr>
          <w:rFonts w:ascii="Times New Roman" w:eastAsia="Times New Roman" w:hAnsi="Times New Roman" w:cs="Times New Roman"/>
          <w:color w:val="000000"/>
          <w:lang w:val="id-ID" w:eastAsia="id-ID"/>
        </w:rPr>
      </w:pPr>
    </w:p>
    <w:p w14:paraId="338A481E" w14:textId="77777777" w:rsidR="00FB55FA" w:rsidRDefault="00FB55FA" w:rsidP="00FB55FA">
      <w:pPr>
        <w:spacing w:after="0" w:line="240" w:lineRule="auto"/>
        <w:ind w:left="5670"/>
        <w:jc w:val="both"/>
        <w:rPr>
          <w:rFonts w:ascii="Times New Roman" w:eastAsia="Times New Roman" w:hAnsi="Times New Roman" w:cs="Times New Roman"/>
          <w:color w:val="000000"/>
          <w:lang w:val="id-ID" w:eastAsia="id-ID"/>
        </w:rPr>
      </w:pPr>
    </w:p>
    <w:p w14:paraId="5AFD8096" w14:textId="77777777" w:rsidR="00FB55FA" w:rsidRPr="004F4481" w:rsidRDefault="00FB55FA" w:rsidP="00746D67">
      <w:pPr>
        <w:spacing w:after="0" w:line="240" w:lineRule="auto"/>
        <w:jc w:val="both"/>
        <w:rPr>
          <w:rFonts w:ascii="Times New Roman" w:hAnsi="Times New Roman" w:cs="Times New Roman"/>
        </w:rPr>
      </w:pPr>
    </w:p>
    <w:p w14:paraId="4A3AE497" w14:textId="77777777" w:rsidR="00221DE2" w:rsidRDefault="00221DE2" w:rsidP="00505B88">
      <w:pPr>
        <w:jc w:val="center"/>
        <w:rPr>
          <w:rFonts w:ascii="Times New Roman" w:hAnsi="Times New Roman" w:cs="Times New Roman"/>
          <w:b/>
        </w:rPr>
      </w:pPr>
    </w:p>
    <w:p w14:paraId="5060567D" w14:textId="77777777" w:rsidR="00221DE2" w:rsidRPr="004F4481" w:rsidRDefault="00221DE2" w:rsidP="00221DE2">
      <w:pPr>
        <w:jc w:val="center"/>
        <w:rPr>
          <w:rFonts w:ascii="Times New Roman" w:hAnsi="Times New Roman" w:cs="Times New Roman"/>
          <w:b/>
        </w:rPr>
      </w:pPr>
      <w:r w:rsidRPr="004F4481">
        <w:rPr>
          <w:rFonts w:ascii="Times New Roman" w:hAnsi="Times New Roman" w:cs="Times New Roman"/>
          <w:b/>
        </w:rPr>
        <w:lastRenderedPageBreak/>
        <w:t>LAPORAN PERJALANAN DINAS APARATUR SIPIL NEGARA (ASN)</w:t>
      </w:r>
      <w:r w:rsidRPr="004F4481">
        <w:rPr>
          <w:rFonts w:ascii="Times New Roman" w:hAnsi="Times New Roman" w:cs="Times New Roman"/>
          <w:b/>
        </w:rPr>
        <w:br/>
        <w:t>BPS KABUPATEN TOBA SAMOSIR</w:t>
      </w:r>
      <w:r w:rsidRPr="004F4481">
        <w:rPr>
          <w:rFonts w:ascii="Times New Roman" w:hAnsi="Times New Roman" w:cs="Times New Roman"/>
          <w:b/>
        </w:rPr>
        <w:br/>
        <w:t xml:space="preserve">TAHUN </w:t>
      </w:r>
      <w:r>
        <w:rPr>
          <w:rFonts w:ascii="Times New Roman" w:hAnsi="Times New Roman" w:cs="Times New Roman"/>
          <w:b/>
        </w:rPr>
        <w:t>2022</w:t>
      </w:r>
    </w:p>
    <w:p w14:paraId="1AE2C6E3" w14:textId="6B42378F" w:rsidR="00221DE2" w:rsidRPr="00CE4E76" w:rsidRDefault="00221DE2" w:rsidP="00221DE2">
      <w:pPr>
        <w:spacing w:after="0" w:line="240" w:lineRule="auto"/>
        <w:rPr>
          <w:rFonts w:ascii="Times New Roman" w:eastAsia="Times New Roman" w:hAnsi="Times New Roman" w:cs="Times New Roman"/>
          <w:color w:val="000000"/>
          <w:lang w:eastAsia="id-ID"/>
        </w:rPr>
      </w:pPr>
      <w:r w:rsidRPr="004F4481">
        <w:rPr>
          <w:rFonts w:ascii="Times New Roman" w:hAnsi="Times New Roman" w:cs="Times New Roman"/>
        </w:rPr>
        <w:t>Nama / NIP</w:t>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eastAsia="Times New Roman" w:hAnsi="Times New Roman" w:cs="Times New Roman"/>
          <w:color w:val="000000"/>
          <w:lang w:eastAsia="id-ID"/>
        </w:rPr>
        <w:t>Bernaldo Napitupulu</w:t>
      </w:r>
      <w:r>
        <w:rPr>
          <w:rFonts w:ascii="Times New Roman" w:eastAsia="Times New Roman" w:hAnsi="Times New Roman" w:cs="Times New Roman"/>
          <w:color w:val="000000"/>
          <w:lang w:eastAsia="id-ID"/>
        </w:rPr>
        <w:t xml:space="preserve">/ </w:t>
      </w:r>
      <w:r w:rsidR="00796C3C">
        <w:rPr>
          <w:rFonts w:ascii="Times New Roman" w:eastAsia="Times New Roman" w:hAnsi="Times New Roman" w:cs="Times New Roman"/>
          <w:color w:val="000000"/>
          <w:lang w:eastAsia="id-ID"/>
        </w:rPr>
        <w:t>340061714</w:t>
      </w:r>
    </w:p>
    <w:p w14:paraId="08F4C544" w14:textId="496136A3" w:rsidR="00221DE2" w:rsidRPr="004F4481" w:rsidRDefault="00221DE2" w:rsidP="00221DE2">
      <w:pPr>
        <w:spacing w:after="0"/>
        <w:rPr>
          <w:rFonts w:ascii="Times New Roman" w:hAnsi="Times New Roman" w:cs="Times New Roman"/>
          <w:lang w:val="id-ID"/>
        </w:rPr>
      </w:pPr>
      <w:r w:rsidRPr="004F4481">
        <w:rPr>
          <w:rFonts w:ascii="Times New Roman" w:hAnsi="Times New Roman" w:cs="Times New Roman"/>
        </w:rPr>
        <w:t>Jabatan</w:t>
      </w:r>
      <w:r w:rsidRPr="004F4481">
        <w:rPr>
          <w:rFonts w:ascii="Times New Roman" w:hAnsi="Times New Roman" w:cs="Times New Roman"/>
        </w:rPr>
        <w:tab/>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hAnsi="Times New Roman" w:cs="Times New Roman"/>
          <w:lang w:val="id-ID"/>
        </w:rPr>
        <w:t>Magang STIS</w:t>
      </w:r>
    </w:p>
    <w:p w14:paraId="31406A2A" w14:textId="70AEDA64" w:rsidR="00221DE2" w:rsidRPr="008A6F97" w:rsidRDefault="00221DE2" w:rsidP="00221DE2">
      <w:pPr>
        <w:spacing w:after="0" w:line="240" w:lineRule="auto"/>
        <w:rPr>
          <w:rFonts w:ascii="Cambria" w:hAnsi="Cambria" w:cs="Times New Roman"/>
        </w:rPr>
      </w:pPr>
      <w:r w:rsidRPr="004F4481">
        <w:rPr>
          <w:rFonts w:ascii="Times New Roman" w:hAnsi="Times New Roman" w:cs="Times New Roman"/>
        </w:rPr>
        <w:t>No. Surat Tugas</w:t>
      </w:r>
      <w:r w:rsidRPr="004F4481">
        <w:rPr>
          <w:rFonts w:ascii="Times New Roman" w:hAnsi="Times New Roman" w:cs="Times New Roman"/>
        </w:rPr>
        <w:tab/>
      </w:r>
      <w:r>
        <w:rPr>
          <w:rFonts w:ascii="Times New Roman" w:hAnsi="Times New Roman" w:cs="Times New Roman"/>
        </w:rPr>
        <w:tab/>
      </w:r>
      <w:r w:rsidRPr="004F4481">
        <w:rPr>
          <w:rFonts w:ascii="Times New Roman" w:hAnsi="Times New Roman" w:cs="Times New Roman"/>
        </w:rPr>
        <w:t xml:space="preserve">: </w:t>
      </w:r>
      <w:r w:rsidRPr="008A6F97">
        <w:rPr>
          <w:rFonts w:ascii="Cambria" w:hAnsi="Cambria" w:cs="Times New Roman"/>
        </w:rPr>
        <w:fldChar w:fldCharType="begin"/>
      </w:r>
      <w:r w:rsidRPr="008A6F97">
        <w:rPr>
          <w:rFonts w:ascii="Cambria" w:hAnsi="Cambria" w:cs="Times New Roman"/>
        </w:rPr>
        <w:instrText xml:space="preserve"> MERGEFIELD No_Surat_Tugas </w:instrText>
      </w:r>
      <w:r w:rsidRPr="008A6F97">
        <w:rPr>
          <w:rFonts w:ascii="Cambria" w:hAnsi="Cambria" w:cs="Times New Roman"/>
        </w:rPr>
        <w:fldChar w:fldCharType="separate"/>
      </w:r>
      <w:r w:rsidR="00B247EA">
        <w:rPr>
          <w:rFonts w:ascii="Cambria" w:hAnsi="Cambria" w:cs="Times New Roman"/>
          <w:noProof/>
        </w:rPr>
        <w:t>B-1098/1206</w:t>
      </w:r>
      <w:r w:rsidRPr="008A6F97">
        <w:rPr>
          <w:rFonts w:ascii="Cambria" w:hAnsi="Cambria" w:cs="Times New Roman"/>
          <w:noProof/>
        </w:rPr>
        <w:t>/VS.360/10/2022</w:t>
      </w:r>
      <w:r w:rsidRPr="008A6F97">
        <w:rPr>
          <w:rFonts w:ascii="Cambria" w:hAnsi="Cambria" w:cs="Times New Roman"/>
        </w:rPr>
        <w:fldChar w:fldCharType="end"/>
      </w:r>
    </w:p>
    <w:p w14:paraId="0F35AA66" w14:textId="77777777" w:rsidR="00221DE2" w:rsidRPr="008A6F97" w:rsidRDefault="00221DE2" w:rsidP="00221DE2">
      <w:pPr>
        <w:spacing w:after="0" w:line="240" w:lineRule="auto"/>
        <w:rPr>
          <w:rFonts w:ascii="Times New Roman" w:hAnsi="Times New Roman" w:cs="Times New Roman"/>
        </w:rPr>
      </w:pPr>
      <w:r w:rsidRPr="008A6F97">
        <w:rPr>
          <w:rFonts w:ascii="Times New Roman" w:hAnsi="Times New Roman" w:cs="Times New Roman"/>
        </w:rPr>
        <w:t>Tujuan Tugas</w:t>
      </w:r>
      <w:r w:rsidRPr="008A6F97">
        <w:rPr>
          <w:rFonts w:ascii="Times New Roman" w:hAnsi="Times New Roman" w:cs="Times New Roman"/>
        </w:rPr>
        <w:tab/>
      </w:r>
      <w:r w:rsidRPr="008A6F97">
        <w:rPr>
          <w:rFonts w:ascii="Times New Roman" w:hAnsi="Times New Roman" w:cs="Times New Roman"/>
        </w:rPr>
        <w:tab/>
        <w:t xml:space="preserve">: Kecamatan </w:t>
      </w:r>
      <w:r w:rsidRPr="008A6F97">
        <w:rPr>
          <w:rFonts w:ascii="Times New Roman" w:hAnsi="Times New Roman" w:cs="Times New Roman"/>
          <w:lang w:val="id-ID"/>
        </w:rPr>
        <w:t xml:space="preserve"> </w:t>
      </w:r>
      <w:r>
        <w:rPr>
          <w:rFonts w:ascii="Times New Roman" w:hAnsi="Times New Roman" w:cs="Times New Roman"/>
        </w:rPr>
        <w:t>Ajibata</w:t>
      </w:r>
    </w:p>
    <w:p w14:paraId="18D6B611" w14:textId="77777777" w:rsidR="00221DE2" w:rsidRPr="00CE4E76" w:rsidRDefault="00221DE2" w:rsidP="00221DE2">
      <w:pPr>
        <w:spacing w:after="0"/>
        <w:rPr>
          <w:rFonts w:ascii="Times New Roman" w:hAnsi="Times New Roman" w:cs="Times New Roman"/>
        </w:rPr>
      </w:pPr>
      <w:r w:rsidRPr="004F4481">
        <w:rPr>
          <w:rFonts w:ascii="Times New Roman" w:hAnsi="Times New Roman" w:cs="Times New Roman"/>
        </w:rPr>
        <w:t>Tanggal Perjalanan</w:t>
      </w:r>
      <w:r w:rsidRPr="004F4481">
        <w:rPr>
          <w:rFonts w:ascii="Times New Roman" w:hAnsi="Times New Roman" w:cs="Times New Roman"/>
        </w:rPr>
        <w:tab/>
        <w:t xml:space="preserve">: </w:t>
      </w:r>
      <w:r>
        <w:rPr>
          <w:rFonts w:ascii="Times New Roman" w:hAnsi="Times New Roman" w:cs="Times New Roman"/>
        </w:rPr>
        <w:t>21 Oktober 2022</w:t>
      </w:r>
    </w:p>
    <w:p w14:paraId="001367B2" w14:textId="77777777" w:rsidR="00221DE2" w:rsidRPr="004F4481" w:rsidRDefault="00221DE2" w:rsidP="00221DE2">
      <w:pPr>
        <w:spacing w:after="0"/>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393"/>
        <w:gridCol w:w="1504"/>
        <w:gridCol w:w="4474"/>
        <w:gridCol w:w="1537"/>
      </w:tblGrid>
      <w:tr w:rsidR="00221DE2" w:rsidRPr="002228EB" w14:paraId="1DBA34A1" w14:textId="77777777" w:rsidTr="006A40B5">
        <w:trPr>
          <w:trHeight w:val="583"/>
        </w:trPr>
        <w:tc>
          <w:tcPr>
            <w:tcW w:w="1435" w:type="dxa"/>
            <w:tcBorders>
              <w:bottom w:val="single" w:sz="4" w:space="0" w:color="auto"/>
            </w:tcBorders>
            <w:shd w:val="clear" w:color="auto" w:fill="A6A6A6" w:themeFill="background1" w:themeFillShade="A6"/>
            <w:vAlign w:val="center"/>
          </w:tcPr>
          <w:p w14:paraId="037DD004"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Hari / Tanggal</w:t>
            </w:r>
          </w:p>
        </w:tc>
        <w:tc>
          <w:tcPr>
            <w:tcW w:w="1571" w:type="dxa"/>
            <w:tcBorders>
              <w:bottom w:val="single" w:sz="4" w:space="0" w:color="auto"/>
            </w:tcBorders>
            <w:shd w:val="clear" w:color="auto" w:fill="A6A6A6" w:themeFill="background1" w:themeFillShade="A6"/>
            <w:vAlign w:val="center"/>
          </w:tcPr>
          <w:p w14:paraId="0CA1CD59"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Waktu</w:t>
            </w:r>
          </w:p>
        </w:tc>
        <w:tc>
          <w:tcPr>
            <w:tcW w:w="4791" w:type="dxa"/>
            <w:tcBorders>
              <w:bottom w:val="single" w:sz="4" w:space="0" w:color="auto"/>
            </w:tcBorders>
            <w:shd w:val="clear" w:color="auto" w:fill="A6A6A6" w:themeFill="background1" w:themeFillShade="A6"/>
            <w:vAlign w:val="center"/>
          </w:tcPr>
          <w:p w14:paraId="364F90B0"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Rincian Kegiatan</w:t>
            </w:r>
          </w:p>
        </w:tc>
        <w:tc>
          <w:tcPr>
            <w:tcW w:w="1559" w:type="dxa"/>
            <w:tcBorders>
              <w:bottom w:val="single" w:sz="4" w:space="0" w:color="auto"/>
            </w:tcBorders>
            <w:shd w:val="clear" w:color="auto" w:fill="A6A6A6" w:themeFill="background1" w:themeFillShade="A6"/>
            <w:vAlign w:val="center"/>
          </w:tcPr>
          <w:p w14:paraId="256E90EA"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Keterangan</w:t>
            </w:r>
          </w:p>
        </w:tc>
      </w:tr>
      <w:tr w:rsidR="00221DE2" w:rsidRPr="002228EB" w14:paraId="45521AAA" w14:textId="77777777" w:rsidTr="006A40B5">
        <w:tc>
          <w:tcPr>
            <w:tcW w:w="1435" w:type="dxa"/>
            <w:vMerge w:val="restart"/>
            <w:tcBorders>
              <w:top w:val="single" w:sz="4" w:space="0" w:color="auto"/>
              <w:left w:val="single" w:sz="4" w:space="0" w:color="auto"/>
              <w:bottom w:val="nil"/>
              <w:right w:val="single" w:sz="4" w:space="0" w:color="auto"/>
            </w:tcBorders>
            <w:vAlign w:val="center"/>
          </w:tcPr>
          <w:p w14:paraId="0B81D33E" w14:textId="77777777" w:rsidR="00221DE2" w:rsidRPr="008A6F97" w:rsidRDefault="00221DE2" w:rsidP="006A40B5">
            <w:pPr>
              <w:jc w:val="center"/>
              <w:rPr>
                <w:rFonts w:ascii="Times New Roman" w:hAnsi="Times New Roman" w:cs="Times New Roman"/>
              </w:rPr>
            </w:pPr>
            <w:r>
              <w:rPr>
                <w:rFonts w:ascii="Times New Roman" w:hAnsi="Times New Roman" w:cs="Times New Roman"/>
              </w:rPr>
              <w:t>Jumat, 21</w:t>
            </w:r>
            <w:r>
              <w:rPr>
                <w:rFonts w:ascii="Times New Roman" w:hAnsi="Times New Roman" w:cs="Times New Roman"/>
                <w:lang w:val="id-ID"/>
              </w:rPr>
              <w:t xml:space="preserve"> Oktober 202</w:t>
            </w:r>
            <w:r>
              <w:rPr>
                <w:rFonts w:ascii="Times New Roman" w:hAnsi="Times New Roman" w:cs="Times New Roman"/>
              </w:rPr>
              <w:t>2</w:t>
            </w:r>
          </w:p>
        </w:tc>
        <w:tc>
          <w:tcPr>
            <w:tcW w:w="1571" w:type="dxa"/>
            <w:tcBorders>
              <w:top w:val="single" w:sz="4" w:space="0" w:color="auto"/>
              <w:left w:val="single" w:sz="4" w:space="0" w:color="auto"/>
              <w:bottom w:val="nil"/>
              <w:right w:val="single" w:sz="4" w:space="0" w:color="auto"/>
            </w:tcBorders>
          </w:tcPr>
          <w:p w14:paraId="0E91A155" w14:textId="77777777" w:rsidR="00221DE2" w:rsidRPr="00726B96" w:rsidRDefault="00221DE2" w:rsidP="00221DE2">
            <w:pPr>
              <w:rPr>
                <w:rFonts w:ascii="Times New Roman" w:hAnsi="Times New Roman" w:cs="Times New Roman"/>
              </w:rPr>
            </w:pPr>
            <w:r w:rsidRPr="002228EB">
              <w:rPr>
                <w:rFonts w:ascii="Times New Roman" w:hAnsi="Times New Roman" w:cs="Times New Roman"/>
              </w:rPr>
              <w:t xml:space="preserve">07.30 – </w:t>
            </w:r>
            <w:r>
              <w:rPr>
                <w:rFonts w:ascii="Times New Roman" w:hAnsi="Times New Roman" w:cs="Times New Roman"/>
                <w:lang w:val="id-ID"/>
              </w:rPr>
              <w:t>0</w:t>
            </w:r>
            <w:r>
              <w:rPr>
                <w:rFonts w:ascii="Times New Roman" w:hAnsi="Times New Roman" w:cs="Times New Roman"/>
              </w:rPr>
              <w:t>9</w:t>
            </w:r>
            <w:r>
              <w:rPr>
                <w:rFonts w:ascii="Times New Roman" w:hAnsi="Times New Roman" w:cs="Times New Roman"/>
                <w:lang w:val="id-ID"/>
              </w:rPr>
              <w:t>.</w:t>
            </w:r>
            <w:r>
              <w:rPr>
                <w:rFonts w:ascii="Times New Roman" w:hAnsi="Times New Roman" w:cs="Times New Roman"/>
              </w:rPr>
              <w:t>30</w:t>
            </w:r>
          </w:p>
        </w:tc>
        <w:tc>
          <w:tcPr>
            <w:tcW w:w="4791" w:type="dxa"/>
            <w:tcBorders>
              <w:top w:val="single" w:sz="4" w:space="0" w:color="auto"/>
              <w:left w:val="single" w:sz="4" w:space="0" w:color="auto"/>
              <w:bottom w:val="nil"/>
              <w:right w:val="single" w:sz="4" w:space="0" w:color="auto"/>
            </w:tcBorders>
          </w:tcPr>
          <w:p w14:paraId="03E6E903" w14:textId="77777777" w:rsidR="00221DE2" w:rsidRPr="008A6F97" w:rsidRDefault="00221DE2" w:rsidP="00221DE2">
            <w:pPr>
              <w:spacing w:after="0"/>
              <w:rPr>
                <w:rFonts w:ascii="Times New Roman" w:hAnsi="Times New Roman" w:cs="Times New Roman"/>
              </w:rPr>
            </w:pPr>
            <w:r w:rsidRPr="002228EB">
              <w:rPr>
                <w:rFonts w:ascii="Times New Roman" w:hAnsi="Times New Roman" w:cs="Times New Roman"/>
              </w:rPr>
              <w:t xml:space="preserve">Perjalanan pergi dari </w:t>
            </w:r>
            <w:r w:rsidRPr="002228EB">
              <w:rPr>
                <w:rFonts w:ascii="Times New Roman" w:hAnsi="Times New Roman" w:cs="Times New Roman"/>
                <w:lang w:val="id-ID"/>
              </w:rPr>
              <w:t xml:space="preserve">Kantor BPS Tobasa ke Kantor Camat </w:t>
            </w:r>
            <w:r>
              <w:rPr>
                <w:rFonts w:ascii="Times New Roman" w:hAnsi="Times New Roman" w:cs="Times New Roman"/>
              </w:rPr>
              <w:t>Ajibata</w:t>
            </w:r>
          </w:p>
        </w:tc>
        <w:tc>
          <w:tcPr>
            <w:tcW w:w="1559" w:type="dxa"/>
            <w:tcBorders>
              <w:top w:val="single" w:sz="4" w:space="0" w:color="auto"/>
              <w:left w:val="single" w:sz="4" w:space="0" w:color="auto"/>
              <w:bottom w:val="nil"/>
              <w:right w:val="single" w:sz="4" w:space="0" w:color="auto"/>
            </w:tcBorders>
          </w:tcPr>
          <w:p w14:paraId="4C85D53B" w14:textId="77777777" w:rsidR="00221DE2" w:rsidRPr="002228EB" w:rsidRDefault="00221DE2" w:rsidP="006A40B5">
            <w:pPr>
              <w:rPr>
                <w:rFonts w:ascii="Times New Roman" w:hAnsi="Times New Roman" w:cs="Times New Roman"/>
              </w:rPr>
            </w:pPr>
          </w:p>
        </w:tc>
      </w:tr>
      <w:tr w:rsidR="00221DE2" w:rsidRPr="002228EB" w14:paraId="1C59F739" w14:textId="77777777" w:rsidTr="006A40B5">
        <w:tc>
          <w:tcPr>
            <w:tcW w:w="1435" w:type="dxa"/>
            <w:vMerge/>
            <w:tcBorders>
              <w:top w:val="nil"/>
              <w:left w:val="single" w:sz="4" w:space="0" w:color="auto"/>
              <w:bottom w:val="nil"/>
              <w:right w:val="single" w:sz="4" w:space="0" w:color="auto"/>
            </w:tcBorders>
          </w:tcPr>
          <w:p w14:paraId="79D5CA9D"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19CAE797" w14:textId="77777777" w:rsidR="00221DE2" w:rsidRPr="00221DE2" w:rsidRDefault="00221DE2" w:rsidP="00221DE2">
            <w:pPr>
              <w:rPr>
                <w:rFonts w:ascii="Times New Roman" w:hAnsi="Times New Roman" w:cs="Times New Roman"/>
              </w:rPr>
            </w:pPr>
            <w:r>
              <w:rPr>
                <w:rFonts w:ascii="Times New Roman" w:hAnsi="Times New Roman" w:cs="Times New Roman"/>
                <w:lang w:val="id-ID"/>
              </w:rPr>
              <w:t>0</w:t>
            </w:r>
            <w:r>
              <w:rPr>
                <w:rFonts w:ascii="Times New Roman" w:hAnsi="Times New Roman" w:cs="Times New Roman"/>
              </w:rPr>
              <w:t>9</w:t>
            </w:r>
            <w:r>
              <w:rPr>
                <w:rFonts w:ascii="Times New Roman" w:hAnsi="Times New Roman" w:cs="Times New Roman"/>
                <w:lang w:val="id-ID"/>
              </w:rPr>
              <w:t>.</w:t>
            </w:r>
            <w:r>
              <w:rPr>
                <w:rFonts w:ascii="Times New Roman" w:hAnsi="Times New Roman" w:cs="Times New Roman"/>
              </w:rPr>
              <w:t>30</w:t>
            </w:r>
            <w:r>
              <w:rPr>
                <w:rFonts w:ascii="Times New Roman" w:hAnsi="Times New Roman" w:cs="Times New Roman"/>
                <w:lang w:val="id-ID"/>
              </w:rPr>
              <w:t xml:space="preserve"> – 10</w:t>
            </w:r>
            <w:r w:rsidRPr="002228EB">
              <w:rPr>
                <w:rFonts w:ascii="Times New Roman" w:hAnsi="Times New Roman" w:cs="Times New Roman"/>
                <w:lang w:val="id-ID"/>
              </w:rPr>
              <w:t>.</w:t>
            </w:r>
            <w:r>
              <w:rPr>
                <w:rFonts w:ascii="Times New Roman" w:hAnsi="Times New Roman" w:cs="Times New Roman"/>
              </w:rPr>
              <w:t>30</w:t>
            </w:r>
          </w:p>
        </w:tc>
        <w:tc>
          <w:tcPr>
            <w:tcW w:w="4791" w:type="dxa"/>
            <w:tcBorders>
              <w:top w:val="nil"/>
              <w:left w:val="single" w:sz="4" w:space="0" w:color="auto"/>
              <w:bottom w:val="nil"/>
              <w:right w:val="single" w:sz="4" w:space="0" w:color="auto"/>
            </w:tcBorders>
          </w:tcPr>
          <w:p w14:paraId="18235DC1" w14:textId="77777777" w:rsidR="00221DE2" w:rsidRPr="00221DE2" w:rsidRDefault="00221DE2" w:rsidP="00221DE2">
            <w:pPr>
              <w:spacing w:after="0"/>
              <w:rPr>
                <w:rFonts w:ascii="Times New Roman" w:hAnsi="Times New Roman" w:cs="Times New Roman"/>
              </w:rPr>
            </w:pPr>
            <w:r w:rsidRPr="002228EB">
              <w:rPr>
                <w:rFonts w:ascii="Times New Roman" w:hAnsi="Times New Roman" w:cs="Times New Roman"/>
              </w:rPr>
              <w:t xml:space="preserve">Melapor dan berkoordinasi dengan Camat </w:t>
            </w:r>
            <w:r>
              <w:rPr>
                <w:rFonts w:ascii="Times New Roman" w:hAnsi="Times New Roman" w:cs="Times New Roman"/>
              </w:rPr>
              <w:t>Ajibata</w:t>
            </w:r>
            <w:r w:rsidRPr="002228EB">
              <w:rPr>
                <w:rFonts w:ascii="Times New Roman" w:hAnsi="Times New Roman" w:cs="Times New Roman"/>
              </w:rPr>
              <w:t xml:space="preserve"> terkait pelaksanaan </w:t>
            </w:r>
            <w:r>
              <w:rPr>
                <w:rFonts w:ascii="Times New Roman" w:hAnsi="Times New Roman" w:cs="Times New Roman"/>
              </w:rPr>
              <w:t xml:space="preserve">Reksoseg di Wilayah Khusus dalam hal ini Asrama Seminari Bukit Gibeon yang berada </w:t>
            </w:r>
            <w:r w:rsidRPr="002228EB">
              <w:rPr>
                <w:rFonts w:ascii="Times New Roman" w:hAnsi="Times New Roman" w:cs="Times New Roman"/>
              </w:rPr>
              <w:t>di Kecamatan</w:t>
            </w:r>
            <w:r>
              <w:rPr>
                <w:rFonts w:ascii="Times New Roman" w:hAnsi="Times New Roman" w:cs="Times New Roman"/>
                <w:lang w:val="id-ID"/>
              </w:rPr>
              <w:t xml:space="preserve"> </w:t>
            </w:r>
            <w:r>
              <w:rPr>
                <w:rFonts w:ascii="Times New Roman" w:hAnsi="Times New Roman" w:cs="Times New Roman"/>
              </w:rPr>
              <w:t>Ajibata</w:t>
            </w:r>
          </w:p>
        </w:tc>
        <w:tc>
          <w:tcPr>
            <w:tcW w:w="1559" w:type="dxa"/>
            <w:tcBorders>
              <w:top w:val="nil"/>
              <w:left w:val="single" w:sz="4" w:space="0" w:color="auto"/>
              <w:bottom w:val="nil"/>
              <w:right w:val="single" w:sz="4" w:space="0" w:color="auto"/>
            </w:tcBorders>
          </w:tcPr>
          <w:p w14:paraId="1FD07D0C" w14:textId="77777777" w:rsidR="00221DE2" w:rsidRPr="002228EB" w:rsidRDefault="00221DE2" w:rsidP="006A40B5">
            <w:pPr>
              <w:rPr>
                <w:rFonts w:ascii="Times New Roman" w:hAnsi="Times New Roman" w:cs="Times New Roman"/>
              </w:rPr>
            </w:pPr>
          </w:p>
        </w:tc>
      </w:tr>
      <w:tr w:rsidR="00221DE2" w:rsidRPr="002228EB" w14:paraId="07BBD92A" w14:textId="77777777" w:rsidTr="006A40B5">
        <w:tc>
          <w:tcPr>
            <w:tcW w:w="1435" w:type="dxa"/>
            <w:vMerge/>
            <w:tcBorders>
              <w:top w:val="nil"/>
              <w:left w:val="single" w:sz="4" w:space="0" w:color="auto"/>
              <w:bottom w:val="nil"/>
              <w:right w:val="single" w:sz="4" w:space="0" w:color="auto"/>
            </w:tcBorders>
          </w:tcPr>
          <w:p w14:paraId="426E1295"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13CBC5E8" w14:textId="77777777" w:rsidR="00221DE2" w:rsidRPr="002228EB" w:rsidRDefault="00221DE2" w:rsidP="006A40B5">
            <w:pPr>
              <w:rPr>
                <w:rFonts w:ascii="Times New Roman" w:hAnsi="Times New Roman" w:cs="Times New Roman"/>
              </w:rPr>
            </w:pPr>
            <w:r>
              <w:rPr>
                <w:rFonts w:ascii="Times New Roman" w:hAnsi="Times New Roman" w:cs="Times New Roman"/>
              </w:rPr>
              <w:t>10</w:t>
            </w:r>
            <w:r w:rsidRPr="002228EB">
              <w:rPr>
                <w:rFonts w:ascii="Times New Roman" w:hAnsi="Times New Roman" w:cs="Times New Roman"/>
              </w:rPr>
              <w:t>.</w:t>
            </w:r>
            <w:r>
              <w:rPr>
                <w:rFonts w:ascii="Times New Roman" w:hAnsi="Times New Roman" w:cs="Times New Roman"/>
              </w:rPr>
              <w:t>30</w:t>
            </w:r>
            <w:r w:rsidRPr="002228EB">
              <w:rPr>
                <w:rFonts w:ascii="Times New Roman" w:hAnsi="Times New Roman" w:cs="Times New Roman"/>
              </w:rPr>
              <w:t xml:space="preserve"> – 12.00</w:t>
            </w:r>
          </w:p>
        </w:tc>
        <w:tc>
          <w:tcPr>
            <w:tcW w:w="4791" w:type="dxa"/>
            <w:tcBorders>
              <w:top w:val="nil"/>
              <w:left w:val="single" w:sz="4" w:space="0" w:color="auto"/>
              <w:bottom w:val="nil"/>
              <w:right w:val="single" w:sz="4" w:space="0" w:color="auto"/>
            </w:tcBorders>
          </w:tcPr>
          <w:p w14:paraId="0B741EB7" w14:textId="77777777" w:rsidR="00221DE2" w:rsidRPr="00FB55FA" w:rsidRDefault="00221DE2" w:rsidP="00221DE2">
            <w:pPr>
              <w:spacing w:after="0"/>
              <w:rPr>
                <w:rFonts w:ascii="Times New Roman" w:hAnsi="Times New Roman" w:cs="Times New Roman"/>
              </w:rPr>
            </w:pPr>
            <w:r>
              <w:rPr>
                <w:rFonts w:ascii="Times New Roman" w:hAnsi="Times New Roman" w:cs="Times New Roman"/>
              </w:rPr>
              <w:t xml:space="preserve">Melapor dan berkoordinasi dengan pengurus Yayasan Bukit Gibeon </w:t>
            </w:r>
            <w:r w:rsidRPr="002228EB">
              <w:rPr>
                <w:rFonts w:ascii="Times New Roman" w:hAnsi="Times New Roman" w:cs="Times New Roman"/>
              </w:rPr>
              <w:t xml:space="preserve">terkait pelaksanaan </w:t>
            </w:r>
            <w:r>
              <w:rPr>
                <w:rFonts w:ascii="Times New Roman" w:hAnsi="Times New Roman" w:cs="Times New Roman"/>
              </w:rPr>
              <w:t xml:space="preserve">Reksoseg di Wilayah Khusus </w:t>
            </w:r>
          </w:p>
        </w:tc>
        <w:tc>
          <w:tcPr>
            <w:tcW w:w="1559" w:type="dxa"/>
            <w:tcBorders>
              <w:top w:val="nil"/>
              <w:left w:val="single" w:sz="4" w:space="0" w:color="auto"/>
              <w:bottom w:val="nil"/>
              <w:right w:val="single" w:sz="4" w:space="0" w:color="auto"/>
            </w:tcBorders>
          </w:tcPr>
          <w:p w14:paraId="00CB0643" w14:textId="77777777" w:rsidR="00221DE2" w:rsidRPr="002228EB" w:rsidRDefault="00221DE2" w:rsidP="006A40B5">
            <w:pPr>
              <w:rPr>
                <w:rFonts w:ascii="Times New Roman" w:hAnsi="Times New Roman" w:cs="Times New Roman"/>
              </w:rPr>
            </w:pPr>
          </w:p>
        </w:tc>
      </w:tr>
      <w:tr w:rsidR="00221DE2" w:rsidRPr="002228EB" w14:paraId="78388FF7" w14:textId="77777777" w:rsidTr="006A40B5">
        <w:tc>
          <w:tcPr>
            <w:tcW w:w="1435" w:type="dxa"/>
            <w:vMerge/>
            <w:tcBorders>
              <w:top w:val="nil"/>
              <w:left w:val="single" w:sz="4" w:space="0" w:color="auto"/>
              <w:bottom w:val="nil"/>
              <w:right w:val="single" w:sz="4" w:space="0" w:color="auto"/>
            </w:tcBorders>
          </w:tcPr>
          <w:p w14:paraId="4C86C2CD"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68EC0DB2"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12.00 – 13.00</w:t>
            </w:r>
          </w:p>
        </w:tc>
        <w:tc>
          <w:tcPr>
            <w:tcW w:w="4791" w:type="dxa"/>
            <w:tcBorders>
              <w:top w:val="nil"/>
              <w:left w:val="single" w:sz="4" w:space="0" w:color="auto"/>
              <w:bottom w:val="nil"/>
              <w:right w:val="single" w:sz="4" w:space="0" w:color="auto"/>
            </w:tcBorders>
          </w:tcPr>
          <w:p w14:paraId="42D6584E"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Istirahat Makan Siang</w:t>
            </w:r>
          </w:p>
        </w:tc>
        <w:tc>
          <w:tcPr>
            <w:tcW w:w="1559" w:type="dxa"/>
            <w:tcBorders>
              <w:top w:val="nil"/>
              <w:left w:val="single" w:sz="4" w:space="0" w:color="auto"/>
              <w:bottom w:val="nil"/>
              <w:right w:val="single" w:sz="4" w:space="0" w:color="auto"/>
            </w:tcBorders>
          </w:tcPr>
          <w:p w14:paraId="34067EBB" w14:textId="77777777" w:rsidR="00221DE2" w:rsidRPr="002228EB" w:rsidRDefault="00221DE2" w:rsidP="006A40B5">
            <w:pPr>
              <w:rPr>
                <w:rFonts w:ascii="Times New Roman" w:hAnsi="Times New Roman" w:cs="Times New Roman"/>
              </w:rPr>
            </w:pPr>
          </w:p>
        </w:tc>
      </w:tr>
      <w:tr w:rsidR="00221DE2" w:rsidRPr="002228EB" w14:paraId="6D2D17BC" w14:textId="77777777" w:rsidTr="006A40B5">
        <w:tc>
          <w:tcPr>
            <w:tcW w:w="1435" w:type="dxa"/>
            <w:vMerge/>
            <w:tcBorders>
              <w:top w:val="nil"/>
              <w:left w:val="single" w:sz="4" w:space="0" w:color="auto"/>
              <w:bottom w:val="nil"/>
              <w:right w:val="single" w:sz="4" w:space="0" w:color="auto"/>
            </w:tcBorders>
          </w:tcPr>
          <w:p w14:paraId="2CF7F43D"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3F61853A" w14:textId="77777777" w:rsidR="00221DE2" w:rsidRPr="002228EB" w:rsidRDefault="00221DE2" w:rsidP="00221DE2">
            <w:pPr>
              <w:rPr>
                <w:rFonts w:ascii="Times New Roman" w:hAnsi="Times New Roman" w:cs="Times New Roman"/>
                <w:lang w:val="id-ID"/>
              </w:rPr>
            </w:pPr>
            <w:r w:rsidRPr="002228EB">
              <w:rPr>
                <w:rFonts w:ascii="Times New Roman" w:hAnsi="Times New Roman" w:cs="Times New Roman"/>
              </w:rPr>
              <w:t xml:space="preserve">13.00 – </w:t>
            </w:r>
            <w:r>
              <w:rPr>
                <w:rFonts w:ascii="Times New Roman" w:hAnsi="Times New Roman" w:cs="Times New Roman"/>
              </w:rPr>
              <w:t>16.0</w:t>
            </w:r>
            <w:r w:rsidRPr="002228EB">
              <w:rPr>
                <w:rFonts w:ascii="Times New Roman" w:hAnsi="Times New Roman" w:cs="Times New Roman"/>
                <w:lang w:val="id-ID"/>
              </w:rPr>
              <w:t>0</w:t>
            </w:r>
          </w:p>
        </w:tc>
        <w:tc>
          <w:tcPr>
            <w:tcW w:w="4791" w:type="dxa"/>
            <w:tcBorders>
              <w:top w:val="nil"/>
              <w:left w:val="single" w:sz="4" w:space="0" w:color="auto"/>
              <w:bottom w:val="nil"/>
              <w:right w:val="single" w:sz="4" w:space="0" w:color="auto"/>
            </w:tcBorders>
          </w:tcPr>
          <w:p w14:paraId="1B40DD56" w14:textId="77777777" w:rsidR="00221DE2" w:rsidRPr="00FB55FA" w:rsidRDefault="00221DE2" w:rsidP="00221DE2">
            <w:pPr>
              <w:spacing w:after="0"/>
              <w:rPr>
                <w:rFonts w:ascii="Times New Roman" w:hAnsi="Times New Roman" w:cs="Times New Roman"/>
              </w:rPr>
            </w:pPr>
            <w:r w:rsidRPr="002228EB">
              <w:rPr>
                <w:rFonts w:ascii="Times New Roman" w:hAnsi="Times New Roman" w:cs="Times New Roman"/>
              </w:rPr>
              <w:t xml:space="preserve">Melakukan </w:t>
            </w:r>
            <w:r>
              <w:rPr>
                <w:rFonts w:ascii="Times New Roman" w:hAnsi="Times New Roman" w:cs="Times New Roman"/>
              </w:rPr>
              <w:t>supervisi</w:t>
            </w:r>
            <w:r w:rsidRPr="002228EB">
              <w:rPr>
                <w:rFonts w:ascii="Times New Roman" w:hAnsi="Times New Roman" w:cs="Times New Roman"/>
              </w:rPr>
              <w:t xml:space="preserve"> terhadap petugas </w:t>
            </w:r>
            <w:r>
              <w:rPr>
                <w:rFonts w:ascii="Times New Roman" w:hAnsi="Times New Roman" w:cs="Times New Roman"/>
              </w:rPr>
              <w:t>Regsosek di Asrama Seminari Bukit Gibeon</w:t>
            </w:r>
          </w:p>
        </w:tc>
        <w:tc>
          <w:tcPr>
            <w:tcW w:w="1559" w:type="dxa"/>
            <w:tcBorders>
              <w:top w:val="nil"/>
              <w:left w:val="single" w:sz="4" w:space="0" w:color="auto"/>
              <w:bottom w:val="nil"/>
              <w:right w:val="single" w:sz="4" w:space="0" w:color="auto"/>
            </w:tcBorders>
          </w:tcPr>
          <w:p w14:paraId="2277E8DC" w14:textId="77777777" w:rsidR="00221DE2" w:rsidRPr="002228EB" w:rsidRDefault="00221DE2" w:rsidP="006A40B5">
            <w:pPr>
              <w:rPr>
                <w:rFonts w:ascii="Times New Roman" w:hAnsi="Times New Roman" w:cs="Times New Roman"/>
              </w:rPr>
            </w:pPr>
          </w:p>
        </w:tc>
      </w:tr>
      <w:tr w:rsidR="00221DE2" w:rsidRPr="002228EB" w14:paraId="635BAE26" w14:textId="77777777" w:rsidTr="006A40B5">
        <w:tc>
          <w:tcPr>
            <w:tcW w:w="1435" w:type="dxa"/>
            <w:vMerge/>
            <w:tcBorders>
              <w:top w:val="nil"/>
              <w:left w:val="single" w:sz="4" w:space="0" w:color="auto"/>
              <w:bottom w:val="single" w:sz="4" w:space="0" w:color="auto"/>
              <w:right w:val="single" w:sz="4" w:space="0" w:color="auto"/>
            </w:tcBorders>
          </w:tcPr>
          <w:p w14:paraId="75F48300"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single" w:sz="4" w:space="0" w:color="auto"/>
              <w:right w:val="single" w:sz="4" w:space="0" w:color="auto"/>
            </w:tcBorders>
          </w:tcPr>
          <w:p w14:paraId="40529302" w14:textId="77777777" w:rsidR="00221DE2" w:rsidRPr="002228EB" w:rsidRDefault="00221DE2" w:rsidP="00221DE2">
            <w:pPr>
              <w:rPr>
                <w:rFonts w:ascii="Times New Roman" w:hAnsi="Times New Roman" w:cs="Times New Roman"/>
              </w:rPr>
            </w:pPr>
            <w:r>
              <w:rPr>
                <w:rFonts w:ascii="Times New Roman" w:hAnsi="Times New Roman" w:cs="Times New Roman"/>
              </w:rPr>
              <w:t>16.00</w:t>
            </w:r>
            <w:r w:rsidRPr="002228EB">
              <w:rPr>
                <w:rFonts w:ascii="Times New Roman" w:hAnsi="Times New Roman" w:cs="Times New Roman"/>
              </w:rPr>
              <w:t xml:space="preserve"> – 1</w:t>
            </w:r>
            <w:r w:rsidRPr="002228EB">
              <w:rPr>
                <w:rFonts w:ascii="Times New Roman" w:hAnsi="Times New Roman" w:cs="Times New Roman"/>
                <w:lang w:val="id-ID"/>
              </w:rPr>
              <w:t>8</w:t>
            </w:r>
            <w:r w:rsidRPr="002228EB">
              <w:rPr>
                <w:rFonts w:ascii="Times New Roman" w:hAnsi="Times New Roman" w:cs="Times New Roman"/>
              </w:rPr>
              <w:t xml:space="preserve">.00 </w:t>
            </w:r>
          </w:p>
        </w:tc>
        <w:tc>
          <w:tcPr>
            <w:tcW w:w="4791" w:type="dxa"/>
            <w:tcBorders>
              <w:top w:val="nil"/>
              <w:left w:val="single" w:sz="4" w:space="0" w:color="auto"/>
              <w:bottom w:val="single" w:sz="4" w:space="0" w:color="auto"/>
              <w:right w:val="single" w:sz="4" w:space="0" w:color="auto"/>
            </w:tcBorders>
          </w:tcPr>
          <w:p w14:paraId="3ADE7EE1"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Perjalanan pulang ke kantor BPS Tobasa di Balige</w:t>
            </w:r>
          </w:p>
        </w:tc>
        <w:tc>
          <w:tcPr>
            <w:tcW w:w="1559" w:type="dxa"/>
            <w:tcBorders>
              <w:top w:val="nil"/>
              <w:left w:val="single" w:sz="4" w:space="0" w:color="auto"/>
              <w:bottom w:val="single" w:sz="4" w:space="0" w:color="auto"/>
              <w:right w:val="single" w:sz="4" w:space="0" w:color="auto"/>
            </w:tcBorders>
          </w:tcPr>
          <w:p w14:paraId="04B65EB3" w14:textId="77777777" w:rsidR="00221DE2" w:rsidRPr="002228EB" w:rsidRDefault="00221DE2" w:rsidP="006A40B5">
            <w:pPr>
              <w:rPr>
                <w:rFonts w:ascii="Times New Roman" w:hAnsi="Times New Roman" w:cs="Times New Roman"/>
              </w:rPr>
            </w:pPr>
          </w:p>
        </w:tc>
      </w:tr>
    </w:tbl>
    <w:p w14:paraId="4F34DFB0" w14:textId="77777777" w:rsidR="00221DE2" w:rsidRPr="004F4481" w:rsidRDefault="00221DE2" w:rsidP="00221DE2">
      <w:pPr>
        <w:spacing w:after="0"/>
        <w:rPr>
          <w:rFonts w:ascii="Times New Roman" w:hAnsi="Times New Roman" w:cs="Times New Roman"/>
        </w:rPr>
      </w:pPr>
    </w:p>
    <w:p w14:paraId="3A7654C1" w14:textId="77777777" w:rsidR="00221DE2" w:rsidRPr="004F4481" w:rsidRDefault="00221DE2" w:rsidP="00221DE2">
      <w:pPr>
        <w:spacing w:after="0"/>
        <w:ind w:left="2127" w:hanging="2127"/>
        <w:jc w:val="both"/>
        <w:rPr>
          <w:rFonts w:ascii="Times New Roman" w:hAnsi="Times New Roman" w:cs="Times New Roman"/>
          <w:b/>
        </w:rPr>
      </w:pPr>
      <w:r w:rsidRPr="004F4481">
        <w:rPr>
          <w:rFonts w:ascii="Times New Roman" w:hAnsi="Times New Roman" w:cs="Times New Roman"/>
          <w:b/>
        </w:rPr>
        <w:t>Hasil yang diperoleh:</w:t>
      </w:r>
    </w:p>
    <w:p w14:paraId="689E4694" w14:textId="77777777" w:rsidR="00221DE2" w:rsidRPr="003B55CE" w:rsidRDefault="00221DE2" w:rsidP="00221DE2">
      <w:pPr>
        <w:spacing w:after="0"/>
        <w:rPr>
          <w:rFonts w:ascii="Times New Roman" w:hAnsi="Times New Roman" w:cs="Times New Roman"/>
          <w:lang w:val="id-ID"/>
        </w:rPr>
      </w:pPr>
      <w:r w:rsidRPr="004F4481">
        <w:rPr>
          <w:rFonts w:ascii="Times New Roman" w:hAnsi="Times New Roman" w:cs="Times New Roman"/>
        </w:rPr>
        <w:t xml:space="preserve">Pelaksanaan </w:t>
      </w:r>
      <w:r>
        <w:rPr>
          <w:rFonts w:ascii="Times New Roman" w:hAnsi="Times New Roman" w:cs="Times New Roman"/>
        </w:rPr>
        <w:t>Reksoseg di Wilayah Khusus dalam hal ini Asrama Seminari Bukit Gibeon</w:t>
      </w:r>
      <w:r w:rsidRPr="004F4481">
        <w:rPr>
          <w:rFonts w:ascii="Times New Roman" w:hAnsi="Times New Roman" w:cs="Times New Roman"/>
        </w:rPr>
        <w:t xml:space="preserve"> Tahun </w:t>
      </w:r>
      <w:r>
        <w:rPr>
          <w:rFonts w:ascii="Times New Roman" w:hAnsi="Times New Roman" w:cs="Times New Roman"/>
        </w:rPr>
        <w:t>2022</w:t>
      </w:r>
      <w:r w:rsidRPr="004F4481">
        <w:rPr>
          <w:rFonts w:ascii="Times New Roman" w:hAnsi="Times New Roman" w:cs="Times New Roman"/>
        </w:rPr>
        <w:t xml:space="preserve"> di Kecamatan</w:t>
      </w:r>
      <w:r w:rsidRPr="004F4481">
        <w:rPr>
          <w:rFonts w:ascii="Times New Roman" w:hAnsi="Times New Roman" w:cs="Times New Roman"/>
          <w:lang w:val="id-ID"/>
        </w:rPr>
        <w:t xml:space="preserve"> </w:t>
      </w:r>
      <w:r>
        <w:rPr>
          <w:rFonts w:ascii="Times New Roman" w:hAnsi="Times New Roman" w:cs="Times New Roman"/>
        </w:rPr>
        <w:t xml:space="preserve">Ajibata </w:t>
      </w:r>
      <w:r w:rsidRPr="003B55CE">
        <w:rPr>
          <w:rFonts w:ascii="Times New Roman" w:hAnsi="Times New Roman" w:cs="Times New Roman"/>
        </w:rPr>
        <w:t>dapat dilaksanakan dengan baik</w:t>
      </w:r>
    </w:p>
    <w:p w14:paraId="1B068D22" w14:textId="77777777" w:rsidR="00221DE2" w:rsidRPr="004F4481" w:rsidRDefault="00221DE2" w:rsidP="00221DE2">
      <w:pPr>
        <w:spacing w:after="0"/>
        <w:ind w:left="2268" w:hanging="2268"/>
        <w:jc w:val="both"/>
        <w:rPr>
          <w:rFonts w:ascii="Times New Roman" w:hAnsi="Times New Roman" w:cs="Times New Roman"/>
        </w:rPr>
      </w:pPr>
    </w:p>
    <w:p w14:paraId="6561245F" w14:textId="77777777" w:rsidR="00221DE2" w:rsidRPr="004F4481" w:rsidRDefault="00221DE2" w:rsidP="00221DE2">
      <w:pPr>
        <w:spacing w:after="0"/>
        <w:ind w:left="2268" w:hanging="2268"/>
        <w:jc w:val="both"/>
        <w:rPr>
          <w:rFonts w:ascii="Times New Roman" w:hAnsi="Times New Roman" w:cs="Times New Roman"/>
        </w:rPr>
      </w:pPr>
      <w:r w:rsidRPr="004F4481">
        <w:rPr>
          <w:rFonts w:ascii="Times New Roman" w:hAnsi="Times New Roman" w:cs="Times New Roman"/>
        </w:rPr>
        <w:t>Demikian laporan perjalanan dinas ini dibuat, untuk bahan laporan sebagaimana mestinya.</w:t>
      </w:r>
    </w:p>
    <w:p w14:paraId="5ABD343D" w14:textId="77777777" w:rsidR="00221DE2" w:rsidRPr="004F4481" w:rsidRDefault="00221DE2" w:rsidP="00221DE2">
      <w:pPr>
        <w:spacing w:after="0"/>
        <w:ind w:left="2268" w:hanging="2268"/>
        <w:jc w:val="both"/>
        <w:rPr>
          <w:rFonts w:ascii="Times New Roman" w:hAnsi="Times New Roman" w:cs="Times New Roman"/>
        </w:rPr>
      </w:pPr>
    </w:p>
    <w:p w14:paraId="2789FF4C" w14:textId="77777777" w:rsidR="00221DE2" w:rsidRPr="00505B88" w:rsidRDefault="00221DE2" w:rsidP="0071630D">
      <w:pPr>
        <w:spacing w:after="0"/>
        <w:ind w:left="4950" w:firstLine="720"/>
        <w:jc w:val="center"/>
        <w:rPr>
          <w:rFonts w:ascii="Times New Roman" w:hAnsi="Times New Roman" w:cs="Times New Roman"/>
        </w:rPr>
      </w:pPr>
      <w:r w:rsidRPr="004F4481">
        <w:rPr>
          <w:rFonts w:ascii="Times New Roman" w:hAnsi="Times New Roman" w:cs="Times New Roman"/>
        </w:rPr>
        <w:t xml:space="preserve">Balige, </w:t>
      </w:r>
      <w:r>
        <w:rPr>
          <w:rFonts w:ascii="Times New Roman" w:hAnsi="Times New Roman" w:cs="Times New Roman"/>
        </w:rPr>
        <w:t>2</w:t>
      </w:r>
      <w:r>
        <w:rPr>
          <w:rFonts w:ascii="Times New Roman" w:hAnsi="Times New Roman" w:cs="Times New Roman"/>
          <w:lang w:val="id-ID"/>
        </w:rPr>
        <w:t>8  Oktober   20</w:t>
      </w:r>
      <w:r>
        <w:rPr>
          <w:rFonts w:ascii="Times New Roman" w:hAnsi="Times New Roman" w:cs="Times New Roman"/>
        </w:rPr>
        <w:t>22</w:t>
      </w:r>
    </w:p>
    <w:p w14:paraId="7413D91A" w14:textId="77777777" w:rsidR="00221DE2" w:rsidRPr="004F4481" w:rsidRDefault="00221DE2" w:rsidP="0071630D">
      <w:pPr>
        <w:spacing w:after="0"/>
        <w:ind w:left="5670"/>
        <w:jc w:val="center"/>
        <w:rPr>
          <w:rFonts w:ascii="Times New Roman" w:hAnsi="Times New Roman" w:cs="Times New Roman"/>
        </w:rPr>
      </w:pPr>
      <w:r w:rsidRPr="004F4481">
        <w:rPr>
          <w:rFonts w:ascii="Times New Roman" w:hAnsi="Times New Roman" w:cs="Times New Roman"/>
        </w:rPr>
        <w:t>Pembuat Laporan</w:t>
      </w:r>
    </w:p>
    <w:p w14:paraId="387CBA20" w14:textId="77777777" w:rsidR="00221DE2" w:rsidRPr="004F4481" w:rsidRDefault="00221DE2" w:rsidP="0071630D">
      <w:pPr>
        <w:spacing w:after="0"/>
        <w:ind w:left="5670"/>
        <w:jc w:val="center"/>
        <w:rPr>
          <w:rFonts w:ascii="Times New Roman" w:hAnsi="Times New Roman" w:cs="Times New Roman"/>
        </w:rPr>
      </w:pPr>
    </w:p>
    <w:p w14:paraId="23FD24E2" w14:textId="77777777" w:rsidR="00221DE2" w:rsidRPr="004F4481" w:rsidRDefault="00221DE2" w:rsidP="0071630D">
      <w:pPr>
        <w:spacing w:after="0"/>
        <w:ind w:left="5670"/>
        <w:jc w:val="center"/>
        <w:rPr>
          <w:rFonts w:ascii="Times New Roman" w:hAnsi="Times New Roman" w:cs="Times New Roman"/>
        </w:rPr>
      </w:pPr>
    </w:p>
    <w:p w14:paraId="417CC1FA" w14:textId="77777777" w:rsidR="00221DE2" w:rsidRPr="004F4481" w:rsidRDefault="00221DE2" w:rsidP="0071630D">
      <w:pPr>
        <w:spacing w:after="0"/>
        <w:ind w:left="5670"/>
        <w:jc w:val="center"/>
        <w:rPr>
          <w:rFonts w:ascii="Times New Roman" w:hAnsi="Times New Roman" w:cs="Times New Roman"/>
        </w:rPr>
      </w:pPr>
    </w:p>
    <w:p w14:paraId="6A2A5F6C" w14:textId="3D5C3BD0" w:rsidR="00221DE2" w:rsidRDefault="00FF4C51" w:rsidP="0071630D">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Bernaldo Napitupulu</w:t>
      </w:r>
    </w:p>
    <w:p w14:paraId="769B96A3" w14:textId="33CEC25E" w:rsidR="00221DE2" w:rsidRPr="00505B88" w:rsidRDefault="00796C3C" w:rsidP="0071630D">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340061714</w:t>
      </w:r>
    </w:p>
    <w:p w14:paraId="49EED457"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6A54E173"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5559DC6E"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736A5820" w14:textId="77777777" w:rsidR="00221DE2" w:rsidRPr="004F4481" w:rsidRDefault="00221DE2" w:rsidP="00221DE2">
      <w:pPr>
        <w:spacing w:after="0" w:line="240" w:lineRule="auto"/>
        <w:jc w:val="both"/>
        <w:rPr>
          <w:rFonts w:ascii="Times New Roman" w:hAnsi="Times New Roman" w:cs="Times New Roman"/>
        </w:rPr>
      </w:pPr>
    </w:p>
    <w:p w14:paraId="51C3C09B" w14:textId="77777777" w:rsidR="00221DE2" w:rsidRDefault="00221DE2" w:rsidP="00505B88">
      <w:pPr>
        <w:jc w:val="center"/>
        <w:rPr>
          <w:rFonts w:ascii="Times New Roman" w:hAnsi="Times New Roman" w:cs="Times New Roman"/>
          <w:b/>
        </w:rPr>
      </w:pPr>
    </w:p>
    <w:p w14:paraId="5DC0D33F" w14:textId="77777777" w:rsidR="00221DE2" w:rsidRPr="004F4481" w:rsidRDefault="00221DE2" w:rsidP="00221DE2">
      <w:pPr>
        <w:jc w:val="center"/>
        <w:rPr>
          <w:rFonts w:ascii="Times New Roman" w:hAnsi="Times New Roman" w:cs="Times New Roman"/>
          <w:b/>
        </w:rPr>
      </w:pPr>
      <w:r w:rsidRPr="004F4481">
        <w:rPr>
          <w:rFonts w:ascii="Times New Roman" w:hAnsi="Times New Roman" w:cs="Times New Roman"/>
          <w:b/>
        </w:rPr>
        <w:lastRenderedPageBreak/>
        <w:t>LAPORAN PERJALANAN DINAS APARATUR SIPIL NEGARA (ASN)</w:t>
      </w:r>
      <w:r w:rsidRPr="004F4481">
        <w:rPr>
          <w:rFonts w:ascii="Times New Roman" w:hAnsi="Times New Roman" w:cs="Times New Roman"/>
          <w:b/>
        </w:rPr>
        <w:br/>
        <w:t>BPS KABUPATEN TOBA SAMOSIR</w:t>
      </w:r>
      <w:r w:rsidRPr="004F4481">
        <w:rPr>
          <w:rFonts w:ascii="Times New Roman" w:hAnsi="Times New Roman" w:cs="Times New Roman"/>
          <w:b/>
        </w:rPr>
        <w:br/>
        <w:t xml:space="preserve">TAHUN </w:t>
      </w:r>
      <w:r>
        <w:rPr>
          <w:rFonts w:ascii="Times New Roman" w:hAnsi="Times New Roman" w:cs="Times New Roman"/>
          <w:b/>
        </w:rPr>
        <w:t>2022</w:t>
      </w:r>
    </w:p>
    <w:p w14:paraId="49750907" w14:textId="053972BF" w:rsidR="00221DE2" w:rsidRPr="00CE4E76" w:rsidRDefault="00221DE2" w:rsidP="00221DE2">
      <w:pPr>
        <w:spacing w:after="0" w:line="240" w:lineRule="auto"/>
        <w:rPr>
          <w:rFonts w:ascii="Times New Roman" w:eastAsia="Times New Roman" w:hAnsi="Times New Roman" w:cs="Times New Roman"/>
          <w:color w:val="000000"/>
          <w:lang w:eastAsia="id-ID"/>
        </w:rPr>
      </w:pPr>
      <w:r w:rsidRPr="004F4481">
        <w:rPr>
          <w:rFonts w:ascii="Times New Roman" w:hAnsi="Times New Roman" w:cs="Times New Roman"/>
        </w:rPr>
        <w:t>Nama / NIP</w:t>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eastAsia="Times New Roman" w:hAnsi="Times New Roman" w:cs="Times New Roman"/>
          <w:color w:val="000000"/>
          <w:lang w:eastAsia="id-ID"/>
        </w:rPr>
        <w:t>Bernaldo Napitupulu</w:t>
      </w:r>
      <w:r>
        <w:rPr>
          <w:rFonts w:ascii="Times New Roman" w:eastAsia="Times New Roman" w:hAnsi="Times New Roman" w:cs="Times New Roman"/>
          <w:color w:val="000000"/>
          <w:lang w:eastAsia="id-ID"/>
        </w:rPr>
        <w:t xml:space="preserve">/ </w:t>
      </w:r>
      <w:r w:rsidR="00796C3C">
        <w:rPr>
          <w:rFonts w:ascii="Times New Roman" w:eastAsia="Times New Roman" w:hAnsi="Times New Roman" w:cs="Times New Roman"/>
          <w:color w:val="000000"/>
          <w:lang w:eastAsia="id-ID"/>
        </w:rPr>
        <w:t>340061714</w:t>
      </w:r>
    </w:p>
    <w:p w14:paraId="29E83606" w14:textId="2F65D874" w:rsidR="00221DE2" w:rsidRPr="004F4481" w:rsidRDefault="00221DE2" w:rsidP="00221DE2">
      <w:pPr>
        <w:spacing w:after="0"/>
        <w:rPr>
          <w:rFonts w:ascii="Times New Roman" w:hAnsi="Times New Roman" w:cs="Times New Roman"/>
          <w:lang w:val="id-ID"/>
        </w:rPr>
      </w:pPr>
      <w:r w:rsidRPr="004F4481">
        <w:rPr>
          <w:rFonts w:ascii="Times New Roman" w:hAnsi="Times New Roman" w:cs="Times New Roman"/>
        </w:rPr>
        <w:t>Jabatan</w:t>
      </w:r>
      <w:r w:rsidRPr="004F4481">
        <w:rPr>
          <w:rFonts w:ascii="Times New Roman" w:hAnsi="Times New Roman" w:cs="Times New Roman"/>
        </w:rPr>
        <w:tab/>
      </w:r>
      <w:r w:rsidRPr="004F4481">
        <w:rPr>
          <w:rFonts w:ascii="Times New Roman" w:hAnsi="Times New Roman" w:cs="Times New Roman"/>
        </w:rPr>
        <w:tab/>
      </w:r>
      <w:r w:rsidRPr="004F4481">
        <w:rPr>
          <w:rFonts w:ascii="Times New Roman" w:hAnsi="Times New Roman" w:cs="Times New Roman"/>
        </w:rPr>
        <w:tab/>
        <w:t xml:space="preserve">: </w:t>
      </w:r>
      <w:r w:rsidR="00FF4C51">
        <w:rPr>
          <w:rFonts w:ascii="Times New Roman" w:hAnsi="Times New Roman" w:cs="Times New Roman"/>
          <w:lang w:val="id-ID"/>
        </w:rPr>
        <w:t>Magang STIS</w:t>
      </w:r>
    </w:p>
    <w:p w14:paraId="4C6D4DE9" w14:textId="5001EF4B" w:rsidR="00221DE2" w:rsidRPr="008A6F97" w:rsidRDefault="00221DE2" w:rsidP="00221DE2">
      <w:pPr>
        <w:spacing w:after="0" w:line="240" w:lineRule="auto"/>
        <w:rPr>
          <w:rFonts w:ascii="Cambria" w:hAnsi="Cambria" w:cs="Times New Roman"/>
        </w:rPr>
      </w:pPr>
      <w:r w:rsidRPr="004F4481">
        <w:rPr>
          <w:rFonts w:ascii="Times New Roman" w:hAnsi="Times New Roman" w:cs="Times New Roman"/>
        </w:rPr>
        <w:t>No. Surat Tugas</w:t>
      </w:r>
      <w:r w:rsidRPr="004F4481">
        <w:rPr>
          <w:rFonts w:ascii="Times New Roman" w:hAnsi="Times New Roman" w:cs="Times New Roman"/>
        </w:rPr>
        <w:tab/>
      </w:r>
      <w:r>
        <w:rPr>
          <w:rFonts w:ascii="Times New Roman" w:hAnsi="Times New Roman" w:cs="Times New Roman"/>
        </w:rPr>
        <w:tab/>
      </w:r>
      <w:r w:rsidRPr="004F4481">
        <w:rPr>
          <w:rFonts w:ascii="Times New Roman" w:hAnsi="Times New Roman" w:cs="Times New Roman"/>
        </w:rPr>
        <w:t xml:space="preserve">: </w:t>
      </w:r>
      <w:r w:rsidRPr="008A6F97">
        <w:rPr>
          <w:rFonts w:ascii="Cambria" w:hAnsi="Cambria" w:cs="Times New Roman"/>
        </w:rPr>
        <w:fldChar w:fldCharType="begin"/>
      </w:r>
      <w:r w:rsidRPr="008A6F97">
        <w:rPr>
          <w:rFonts w:ascii="Cambria" w:hAnsi="Cambria" w:cs="Times New Roman"/>
        </w:rPr>
        <w:instrText xml:space="preserve"> MERGEFIELD No_Surat_Tugas </w:instrText>
      </w:r>
      <w:r w:rsidRPr="008A6F97">
        <w:rPr>
          <w:rFonts w:ascii="Cambria" w:hAnsi="Cambria" w:cs="Times New Roman"/>
        </w:rPr>
        <w:fldChar w:fldCharType="separate"/>
      </w:r>
      <w:r w:rsidR="00B247EA">
        <w:rPr>
          <w:rFonts w:ascii="Cambria" w:hAnsi="Cambria" w:cs="Times New Roman"/>
          <w:noProof/>
        </w:rPr>
        <w:t>B-1098/1206</w:t>
      </w:r>
      <w:r w:rsidRPr="008A6F97">
        <w:rPr>
          <w:rFonts w:ascii="Cambria" w:hAnsi="Cambria" w:cs="Times New Roman"/>
          <w:noProof/>
        </w:rPr>
        <w:t>/VS.360/10/2022</w:t>
      </w:r>
      <w:r w:rsidRPr="008A6F97">
        <w:rPr>
          <w:rFonts w:ascii="Cambria" w:hAnsi="Cambria" w:cs="Times New Roman"/>
        </w:rPr>
        <w:fldChar w:fldCharType="end"/>
      </w:r>
    </w:p>
    <w:p w14:paraId="1852B34C" w14:textId="77777777" w:rsidR="00221DE2" w:rsidRPr="008A6F97" w:rsidRDefault="00221DE2" w:rsidP="00221DE2">
      <w:pPr>
        <w:spacing w:after="0" w:line="240" w:lineRule="auto"/>
        <w:rPr>
          <w:rFonts w:ascii="Times New Roman" w:hAnsi="Times New Roman" w:cs="Times New Roman"/>
        </w:rPr>
      </w:pPr>
      <w:r w:rsidRPr="008A6F97">
        <w:rPr>
          <w:rFonts w:ascii="Times New Roman" w:hAnsi="Times New Roman" w:cs="Times New Roman"/>
        </w:rPr>
        <w:t>Tujuan Tugas</w:t>
      </w:r>
      <w:r w:rsidRPr="008A6F97">
        <w:rPr>
          <w:rFonts w:ascii="Times New Roman" w:hAnsi="Times New Roman" w:cs="Times New Roman"/>
        </w:rPr>
        <w:tab/>
      </w:r>
      <w:r w:rsidRPr="008A6F97">
        <w:rPr>
          <w:rFonts w:ascii="Times New Roman" w:hAnsi="Times New Roman" w:cs="Times New Roman"/>
        </w:rPr>
        <w:tab/>
        <w:t xml:space="preserve">: Kecamatan </w:t>
      </w:r>
      <w:r w:rsidRPr="008A6F97">
        <w:rPr>
          <w:rFonts w:ascii="Times New Roman" w:hAnsi="Times New Roman" w:cs="Times New Roman"/>
          <w:lang w:val="id-ID"/>
        </w:rPr>
        <w:t xml:space="preserve"> </w:t>
      </w:r>
      <w:r>
        <w:rPr>
          <w:rFonts w:ascii="Times New Roman" w:hAnsi="Times New Roman" w:cs="Times New Roman"/>
        </w:rPr>
        <w:t>Lumban Julu</w:t>
      </w:r>
    </w:p>
    <w:p w14:paraId="37B5214F" w14:textId="77777777" w:rsidR="00221DE2" w:rsidRPr="00CE4E76" w:rsidRDefault="00221DE2" w:rsidP="00221DE2">
      <w:pPr>
        <w:spacing w:after="0"/>
        <w:rPr>
          <w:rFonts w:ascii="Times New Roman" w:hAnsi="Times New Roman" w:cs="Times New Roman"/>
        </w:rPr>
      </w:pPr>
      <w:r w:rsidRPr="004F4481">
        <w:rPr>
          <w:rFonts w:ascii="Times New Roman" w:hAnsi="Times New Roman" w:cs="Times New Roman"/>
        </w:rPr>
        <w:t>Tanggal Perjalanan</w:t>
      </w:r>
      <w:r w:rsidRPr="004F4481">
        <w:rPr>
          <w:rFonts w:ascii="Times New Roman" w:hAnsi="Times New Roman" w:cs="Times New Roman"/>
        </w:rPr>
        <w:tab/>
        <w:t xml:space="preserve">: </w:t>
      </w:r>
      <w:r w:rsidR="00932A30">
        <w:rPr>
          <w:rFonts w:ascii="Times New Roman" w:hAnsi="Times New Roman" w:cs="Times New Roman"/>
        </w:rPr>
        <w:t>8 November 2022</w:t>
      </w:r>
    </w:p>
    <w:p w14:paraId="3ACB9E1B" w14:textId="77777777" w:rsidR="00221DE2" w:rsidRPr="004F4481" w:rsidRDefault="00221DE2" w:rsidP="00221DE2">
      <w:pPr>
        <w:spacing w:after="0"/>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406"/>
        <w:gridCol w:w="1502"/>
        <w:gridCol w:w="4463"/>
        <w:gridCol w:w="1537"/>
      </w:tblGrid>
      <w:tr w:rsidR="00221DE2" w:rsidRPr="002228EB" w14:paraId="1ADF1F1D" w14:textId="77777777" w:rsidTr="006A40B5">
        <w:trPr>
          <w:trHeight w:val="583"/>
        </w:trPr>
        <w:tc>
          <w:tcPr>
            <w:tcW w:w="1435" w:type="dxa"/>
            <w:tcBorders>
              <w:bottom w:val="single" w:sz="4" w:space="0" w:color="auto"/>
            </w:tcBorders>
            <w:shd w:val="clear" w:color="auto" w:fill="A6A6A6" w:themeFill="background1" w:themeFillShade="A6"/>
            <w:vAlign w:val="center"/>
          </w:tcPr>
          <w:p w14:paraId="307D3372"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Hari / Tanggal</w:t>
            </w:r>
          </w:p>
        </w:tc>
        <w:tc>
          <w:tcPr>
            <w:tcW w:w="1571" w:type="dxa"/>
            <w:tcBorders>
              <w:bottom w:val="single" w:sz="4" w:space="0" w:color="auto"/>
            </w:tcBorders>
            <w:shd w:val="clear" w:color="auto" w:fill="A6A6A6" w:themeFill="background1" w:themeFillShade="A6"/>
            <w:vAlign w:val="center"/>
          </w:tcPr>
          <w:p w14:paraId="4E2B7AC0"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Waktu</w:t>
            </w:r>
          </w:p>
        </w:tc>
        <w:tc>
          <w:tcPr>
            <w:tcW w:w="4791" w:type="dxa"/>
            <w:tcBorders>
              <w:bottom w:val="single" w:sz="4" w:space="0" w:color="auto"/>
            </w:tcBorders>
            <w:shd w:val="clear" w:color="auto" w:fill="A6A6A6" w:themeFill="background1" w:themeFillShade="A6"/>
            <w:vAlign w:val="center"/>
          </w:tcPr>
          <w:p w14:paraId="7510E586"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Rincian Kegiatan</w:t>
            </w:r>
          </w:p>
        </w:tc>
        <w:tc>
          <w:tcPr>
            <w:tcW w:w="1559" w:type="dxa"/>
            <w:tcBorders>
              <w:bottom w:val="single" w:sz="4" w:space="0" w:color="auto"/>
            </w:tcBorders>
            <w:shd w:val="clear" w:color="auto" w:fill="A6A6A6" w:themeFill="background1" w:themeFillShade="A6"/>
            <w:vAlign w:val="center"/>
          </w:tcPr>
          <w:p w14:paraId="2442345A" w14:textId="77777777" w:rsidR="00221DE2" w:rsidRPr="002228EB" w:rsidRDefault="00221DE2" w:rsidP="006A40B5">
            <w:pPr>
              <w:jc w:val="center"/>
              <w:rPr>
                <w:rFonts w:ascii="Times New Roman" w:hAnsi="Times New Roman" w:cs="Times New Roman"/>
                <w:b/>
              </w:rPr>
            </w:pPr>
            <w:r w:rsidRPr="002228EB">
              <w:rPr>
                <w:rFonts w:ascii="Times New Roman" w:hAnsi="Times New Roman" w:cs="Times New Roman"/>
                <w:b/>
              </w:rPr>
              <w:t>Keterangan</w:t>
            </w:r>
          </w:p>
        </w:tc>
      </w:tr>
      <w:tr w:rsidR="00221DE2" w:rsidRPr="002228EB" w14:paraId="2B3563D8" w14:textId="77777777" w:rsidTr="006A40B5">
        <w:tc>
          <w:tcPr>
            <w:tcW w:w="1435" w:type="dxa"/>
            <w:vMerge w:val="restart"/>
            <w:tcBorders>
              <w:top w:val="single" w:sz="4" w:space="0" w:color="auto"/>
              <w:left w:val="single" w:sz="4" w:space="0" w:color="auto"/>
              <w:bottom w:val="nil"/>
              <w:right w:val="single" w:sz="4" w:space="0" w:color="auto"/>
            </w:tcBorders>
            <w:vAlign w:val="center"/>
          </w:tcPr>
          <w:p w14:paraId="7CB95AC5" w14:textId="77777777" w:rsidR="00221DE2" w:rsidRPr="008A6F97" w:rsidRDefault="00932A30" w:rsidP="006A40B5">
            <w:pPr>
              <w:jc w:val="center"/>
              <w:rPr>
                <w:rFonts w:ascii="Times New Roman" w:hAnsi="Times New Roman" w:cs="Times New Roman"/>
              </w:rPr>
            </w:pPr>
            <w:r>
              <w:rPr>
                <w:rFonts w:ascii="Times New Roman" w:hAnsi="Times New Roman" w:cs="Times New Roman"/>
              </w:rPr>
              <w:t>Selasa/ 8 November 2022</w:t>
            </w:r>
          </w:p>
        </w:tc>
        <w:tc>
          <w:tcPr>
            <w:tcW w:w="1571" w:type="dxa"/>
            <w:tcBorders>
              <w:top w:val="single" w:sz="4" w:space="0" w:color="auto"/>
              <w:left w:val="single" w:sz="4" w:space="0" w:color="auto"/>
              <w:bottom w:val="nil"/>
              <w:right w:val="single" w:sz="4" w:space="0" w:color="auto"/>
            </w:tcBorders>
          </w:tcPr>
          <w:p w14:paraId="6DDC4374" w14:textId="77777777" w:rsidR="00221DE2" w:rsidRPr="00726B96" w:rsidRDefault="00221DE2" w:rsidP="006A40B5">
            <w:pPr>
              <w:rPr>
                <w:rFonts w:ascii="Times New Roman" w:hAnsi="Times New Roman" w:cs="Times New Roman"/>
              </w:rPr>
            </w:pPr>
            <w:r w:rsidRPr="002228EB">
              <w:rPr>
                <w:rFonts w:ascii="Times New Roman" w:hAnsi="Times New Roman" w:cs="Times New Roman"/>
              </w:rPr>
              <w:t xml:space="preserve">07.30 – </w:t>
            </w:r>
            <w:r>
              <w:rPr>
                <w:rFonts w:ascii="Times New Roman" w:hAnsi="Times New Roman" w:cs="Times New Roman"/>
                <w:lang w:val="id-ID"/>
              </w:rPr>
              <w:t>0</w:t>
            </w:r>
            <w:r>
              <w:rPr>
                <w:rFonts w:ascii="Times New Roman" w:hAnsi="Times New Roman" w:cs="Times New Roman"/>
              </w:rPr>
              <w:t>9</w:t>
            </w:r>
            <w:r>
              <w:rPr>
                <w:rFonts w:ascii="Times New Roman" w:hAnsi="Times New Roman" w:cs="Times New Roman"/>
                <w:lang w:val="id-ID"/>
              </w:rPr>
              <w:t>.</w:t>
            </w:r>
            <w:r>
              <w:rPr>
                <w:rFonts w:ascii="Times New Roman" w:hAnsi="Times New Roman" w:cs="Times New Roman"/>
              </w:rPr>
              <w:t>30</w:t>
            </w:r>
          </w:p>
        </w:tc>
        <w:tc>
          <w:tcPr>
            <w:tcW w:w="4791" w:type="dxa"/>
            <w:tcBorders>
              <w:top w:val="single" w:sz="4" w:space="0" w:color="auto"/>
              <w:left w:val="single" w:sz="4" w:space="0" w:color="auto"/>
              <w:bottom w:val="nil"/>
              <w:right w:val="single" w:sz="4" w:space="0" w:color="auto"/>
            </w:tcBorders>
          </w:tcPr>
          <w:p w14:paraId="3614BE24" w14:textId="77777777" w:rsidR="00221DE2" w:rsidRPr="008A6F97" w:rsidRDefault="00221DE2" w:rsidP="006A40B5">
            <w:pPr>
              <w:spacing w:after="0"/>
              <w:rPr>
                <w:rFonts w:ascii="Times New Roman" w:hAnsi="Times New Roman" w:cs="Times New Roman"/>
              </w:rPr>
            </w:pPr>
            <w:r w:rsidRPr="002228EB">
              <w:rPr>
                <w:rFonts w:ascii="Times New Roman" w:hAnsi="Times New Roman" w:cs="Times New Roman"/>
              </w:rPr>
              <w:t xml:space="preserve">Perjalanan pergi dari </w:t>
            </w:r>
            <w:r w:rsidRPr="002228EB">
              <w:rPr>
                <w:rFonts w:ascii="Times New Roman" w:hAnsi="Times New Roman" w:cs="Times New Roman"/>
                <w:lang w:val="id-ID"/>
              </w:rPr>
              <w:t xml:space="preserve">Kantor BPS Tobasa ke Kantor Camat </w:t>
            </w:r>
            <w:r>
              <w:rPr>
                <w:rFonts w:ascii="Times New Roman" w:hAnsi="Times New Roman" w:cs="Times New Roman"/>
              </w:rPr>
              <w:t>Lumban Julu</w:t>
            </w:r>
          </w:p>
        </w:tc>
        <w:tc>
          <w:tcPr>
            <w:tcW w:w="1559" w:type="dxa"/>
            <w:tcBorders>
              <w:top w:val="single" w:sz="4" w:space="0" w:color="auto"/>
              <w:left w:val="single" w:sz="4" w:space="0" w:color="auto"/>
              <w:bottom w:val="nil"/>
              <w:right w:val="single" w:sz="4" w:space="0" w:color="auto"/>
            </w:tcBorders>
          </w:tcPr>
          <w:p w14:paraId="54CF2E70" w14:textId="77777777" w:rsidR="00221DE2" w:rsidRPr="002228EB" w:rsidRDefault="00221DE2" w:rsidP="006A40B5">
            <w:pPr>
              <w:rPr>
                <w:rFonts w:ascii="Times New Roman" w:hAnsi="Times New Roman" w:cs="Times New Roman"/>
              </w:rPr>
            </w:pPr>
          </w:p>
        </w:tc>
      </w:tr>
      <w:tr w:rsidR="00221DE2" w:rsidRPr="002228EB" w14:paraId="31D584DC" w14:textId="77777777" w:rsidTr="006A40B5">
        <w:tc>
          <w:tcPr>
            <w:tcW w:w="1435" w:type="dxa"/>
            <w:vMerge/>
            <w:tcBorders>
              <w:top w:val="nil"/>
              <w:left w:val="single" w:sz="4" w:space="0" w:color="auto"/>
              <w:bottom w:val="nil"/>
              <w:right w:val="single" w:sz="4" w:space="0" w:color="auto"/>
            </w:tcBorders>
          </w:tcPr>
          <w:p w14:paraId="3A441130"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60542F5C" w14:textId="77777777" w:rsidR="00221DE2" w:rsidRPr="00221DE2" w:rsidRDefault="00221DE2" w:rsidP="006A40B5">
            <w:pPr>
              <w:rPr>
                <w:rFonts w:ascii="Times New Roman" w:hAnsi="Times New Roman" w:cs="Times New Roman"/>
              </w:rPr>
            </w:pPr>
            <w:r>
              <w:rPr>
                <w:rFonts w:ascii="Times New Roman" w:hAnsi="Times New Roman" w:cs="Times New Roman"/>
                <w:lang w:val="id-ID"/>
              </w:rPr>
              <w:t>0</w:t>
            </w:r>
            <w:r>
              <w:rPr>
                <w:rFonts w:ascii="Times New Roman" w:hAnsi="Times New Roman" w:cs="Times New Roman"/>
              </w:rPr>
              <w:t>9</w:t>
            </w:r>
            <w:r>
              <w:rPr>
                <w:rFonts w:ascii="Times New Roman" w:hAnsi="Times New Roman" w:cs="Times New Roman"/>
                <w:lang w:val="id-ID"/>
              </w:rPr>
              <w:t>.</w:t>
            </w:r>
            <w:r>
              <w:rPr>
                <w:rFonts w:ascii="Times New Roman" w:hAnsi="Times New Roman" w:cs="Times New Roman"/>
              </w:rPr>
              <w:t>30</w:t>
            </w:r>
            <w:r>
              <w:rPr>
                <w:rFonts w:ascii="Times New Roman" w:hAnsi="Times New Roman" w:cs="Times New Roman"/>
                <w:lang w:val="id-ID"/>
              </w:rPr>
              <w:t xml:space="preserve"> – 10</w:t>
            </w:r>
            <w:r w:rsidRPr="002228EB">
              <w:rPr>
                <w:rFonts w:ascii="Times New Roman" w:hAnsi="Times New Roman" w:cs="Times New Roman"/>
                <w:lang w:val="id-ID"/>
              </w:rPr>
              <w:t>.</w:t>
            </w:r>
            <w:r>
              <w:rPr>
                <w:rFonts w:ascii="Times New Roman" w:hAnsi="Times New Roman" w:cs="Times New Roman"/>
              </w:rPr>
              <w:t>30</w:t>
            </w:r>
          </w:p>
        </w:tc>
        <w:tc>
          <w:tcPr>
            <w:tcW w:w="4791" w:type="dxa"/>
            <w:tcBorders>
              <w:top w:val="nil"/>
              <w:left w:val="single" w:sz="4" w:space="0" w:color="auto"/>
              <w:bottom w:val="nil"/>
              <w:right w:val="single" w:sz="4" w:space="0" w:color="auto"/>
            </w:tcBorders>
          </w:tcPr>
          <w:p w14:paraId="18A9BCDB" w14:textId="77777777" w:rsidR="00221DE2" w:rsidRPr="00221DE2" w:rsidRDefault="00221DE2" w:rsidP="00221DE2">
            <w:pPr>
              <w:spacing w:after="0"/>
              <w:rPr>
                <w:rFonts w:ascii="Times New Roman" w:hAnsi="Times New Roman" w:cs="Times New Roman"/>
              </w:rPr>
            </w:pPr>
            <w:r w:rsidRPr="002228EB">
              <w:rPr>
                <w:rFonts w:ascii="Times New Roman" w:hAnsi="Times New Roman" w:cs="Times New Roman"/>
              </w:rPr>
              <w:t xml:space="preserve">Melapor dan berkoordinasi dengan Camat </w:t>
            </w:r>
            <w:r>
              <w:rPr>
                <w:rFonts w:ascii="Times New Roman" w:hAnsi="Times New Roman" w:cs="Times New Roman"/>
              </w:rPr>
              <w:t>Lumban Julu</w:t>
            </w:r>
            <w:r w:rsidRPr="002228EB">
              <w:rPr>
                <w:rFonts w:ascii="Times New Roman" w:hAnsi="Times New Roman" w:cs="Times New Roman"/>
              </w:rPr>
              <w:t xml:space="preserve"> terkait pelaksanaan </w:t>
            </w:r>
            <w:r>
              <w:rPr>
                <w:rFonts w:ascii="Times New Roman" w:hAnsi="Times New Roman" w:cs="Times New Roman"/>
              </w:rPr>
              <w:t xml:space="preserve">Reksoseg di Wilayah Khusus dalam hal ini Pusat Rehabilitasi Adiksi Tobasa yang berada </w:t>
            </w:r>
            <w:r w:rsidRPr="002228EB">
              <w:rPr>
                <w:rFonts w:ascii="Times New Roman" w:hAnsi="Times New Roman" w:cs="Times New Roman"/>
              </w:rPr>
              <w:t>di Kecamatan</w:t>
            </w:r>
            <w:r>
              <w:rPr>
                <w:rFonts w:ascii="Times New Roman" w:hAnsi="Times New Roman" w:cs="Times New Roman"/>
                <w:lang w:val="id-ID"/>
              </w:rPr>
              <w:t xml:space="preserve"> </w:t>
            </w:r>
            <w:r>
              <w:rPr>
                <w:rFonts w:ascii="Times New Roman" w:hAnsi="Times New Roman" w:cs="Times New Roman"/>
              </w:rPr>
              <w:t>Lumban Julu</w:t>
            </w:r>
          </w:p>
        </w:tc>
        <w:tc>
          <w:tcPr>
            <w:tcW w:w="1559" w:type="dxa"/>
            <w:tcBorders>
              <w:top w:val="nil"/>
              <w:left w:val="single" w:sz="4" w:space="0" w:color="auto"/>
              <w:bottom w:val="nil"/>
              <w:right w:val="single" w:sz="4" w:space="0" w:color="auto"/>
            </w:tcBorders>
          </w:tcPr>
          <w:p w14:paraId="42BEEEA2" w14:textId="77777777" w:rsidR="00221DE2" w:rsidRPr="002228EB" w:rsidRDefault="00221DE2" w:rsidP="006A40B5">
            <w:pPr>
              <w:rPr>
                <w:rFonts w:ascii="Times New Roman" w:hAnsi="Times New Roman" w:cs="Times New Roman"/>
              </w:rPr>
            </w:pPr>
          </w:p>
        </w:tc>
      </w:tr>
      <w:tr w:rsidR="00221DE2" w:rsidRPr="002228EB" w14:paraId="68FE3F22" w14:textId="77777777" w:rsidTr="006A40B5">
        <w:tc>
          <w:tcPr>
            <w:tcW w:w="1435" w:type="dxa"/>
            <w:vMerge/>
            <w:tcBorders>
              <w:top w:val="nil"/>
              <w:left w:val="single" w:sz="4" w:space="0" w:color="auto"/>
              <w:bottom w:val="nil"/>
              <w:right w:val="single" w:sz="4" w:space="0" w:color="auto"/>
            </w:tcBorders>
          </w:tcPr>
          <w:p w14:paraId="6756B4C0"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046118DF" w14:textId="77777777" w:rsidR="00221DE2" w:rsidRPr="002228EB" w:rsidRDefault="00221DE2" w:rsidP="006A40B5">
            <w:pPr>
              <w:rPr>
                <w:rFonts w:ascii="Times New Roman" w:hAnsi="Times New Roman" w:cs="Times New Roman"/>
              </w:rPr>
            </w:pPr>
            <w:r>
              <w:rPr>
                <w:rFonts w:ascii="Times New Roman" w:hAnsi="Times New Roman" w:cs="Times New Roman"/>
              </w:rPr>
              <w:t>10</w:t>
            </w:r>
            <w:r w:rsidRPr="002228EB">
              <w:rPr>
                <w:rFonts w:ascii="Times New Roman" w:hAnsi="Times New Roman" w:cs="Times New Roman"/>
              </w:rPr>
              <w:t>.</w:t>
            </w:r>
            <w:r>
              <w:rPr>
                <w:rFonts w:ascii="Times New Roman" w:hAnsi="Times New Roman" w:cs="Times New Roman"/>
              </w:rPr>
              <w:t>30</w:t>
            </w:r>
            <w:r w:rsidRPr="002228EB">
              <w:rPr>
                <w:rFonts w:ascii="Times New Roman" w:hAnsi="Times New Roman" w:cs="Times New Roman"/>
              </w:rPr>
              <w:t xml:space="preserve"> – 12.00</w:t>
            </w:r>
          </w:p>
        </w:tc>
        <w:tc>
          <w:tcPr>
            <w:tcW w:w="4791" w:type="dxa"/>
            <w:tcBorders>
              <w:top w:val="nil"/>
              <w:left w:val="single" w:sz="4" w:space="0" w:color="auto"/>
              <w:bottom w:val="nil"/>
              <w:right w:val="single" w:sz="4" w:space="0" w:color="auto"/>
            </w:tcBorders>
          </w:tcPr>
          <w:p w14:paraId="1C03E4CD" w14:textId="77777777" w:rsidR="00221DE2" w:rsidRPr="00FB55FA" w:rsidRDefault="00221DE2" w:rsidP="006A40B5">
            <w:pPr>
              <w:spacing w:after="0"/>
              <w:rPr>
                <w:rFonts w:ascii="Times New Roman" w:hAnsi="Times New Roman" w:cs="Times New Roman"/>
              </w:rPr>
            </w:pPr>
            <w:r>
              <w:rPr>
                <w:rFonts w:ascii="Times New Roman" w:hAnsi="Times New Roman" w:cs="Times New Roman"/>
              </w:rPr>
              <w:t>Melapor dan berkoordinasi dengan pengurus Pusat Rehabilitasi Adiksi Tobasa</w:t>
            </w:r>
            <w:r w:rsidRPr="002228EB">
              <w:rPr>
                <w:rFonts w:ascii="Times New Roman" w:hAnsi="Times New Roman" w:cs="Times New Roman"/>
              </w:rPr>
              <w:t xml:space="preserve"> terkait pelaksanaan </w:t>
            </w:r>
            <w:r>
              <w:rPr>
                <w:rFonts w:ascii="Times New Roman" w:hAnsi="Times New Roman" w:cs="Times New Roman"/>
              </w:rPr>
              <w:t xml:space="preserve">Reksoseg di Wilayah Khusus </w:t>
            </w:r>
          </w:p>
        </w:tc>
        <w:tc>
          <w:tcPr>
            <w:tcW w:w="1559" w:type="dxa"/>
            <w:tcBorders>
              <w:top w:val="nil"/>
              <w:left w:val="single" w:sz="4" w:space="0" w:color="auto"/>
              <w:bottom w:val="nil"/>
              <w:right w:val="single" w:sz="4" w:space="0" w:color="auto"/>
            </w:tcBorders>
          </w:tcPr>
          <w:p w14:paraId="5C6D5261" w14:textId="77777777" w:rsidR="00221DE2" w:rsidRPr="002228EB" w:rsidRDefault="00221DE2" w:rsidP="006A40B5">
            <w:pPr>
              <w:rPr>
                <w:rFonts w:ascii="Times New Roman" w:hAnsi="Times New Roman" w:cs="Times New Roman"/>
              </w:rPr>
            </w:pPr>
          </w:p>
        </w:tc>
      </w:tr>
      <w:tr w:rsidR="00221DE2" w:rsidRPr="002228EB" w14:paraId="763030C0" w14:textId="77777777" w:rsidTr="006A40B5">
        <w:tc>
          <w:tcPr>
            <w:tcW w:w="1435" w:type="dxa"/>
            <w:vMerge/>
            <w:tcBorders>
              <w:top w:val="nil"/>
              <w:left w:val="single" w:sz="4" w:space="0" w:color="auto"/>
              <w:bottom w:val="nil"/>
              <w:right w:val="single" w:sz="4" w:space="0" w:color="auto"/>
            </w:tcBorders>
          </w:tcPr>
          <w:p w14:paraId="7CC8EAC4"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42E3653A"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12.00 – 13.00</w:t>
            </w:r>
          </w:p>
        </w:tc>
        <w:tc>
          <w:tcPr>
            <w:tcW w:w="4791" w:type="dxa"/>
            <w:tcBorders>
              <w:top w:val="nil"/>
              <w:left w:val="single" w:sz="4" w:space="0" w:color="auto"/>
              <w:bottom w:val="nil"/>
              <w:right w:val="single" w:sz="4" w:space="0" w:color="auto"/>
            </w:tcBorders>
          </w:tcPr>
          <w:p w14:paraId="28AF3E02"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Istirahat Makan Siang</w:t>
            </w:r>
          </w:p>
        </w:tc>
        <w:tc>
          <w:tcPr>
            <w:tcW w:w="1559" w:type="dxa"/>
            <w:tcBorders>
              <w:top w:val="nil"/>
              <w:left w:val="single" w:sz="4" w:space="0" w:color="auto"/>
              <w:bottom w:val="nil"/>
              <w:right w:val="single" w:sz="4" w:space="0" w:color="auto"/>
            </w:tcBorders>
          </w:tcPr>
          <w:p w14:paraId="65EAA7B1" w14:textId="77777777" w:rsidR="00221DE2" w:rsidRPr="002228EB" w:rsidRDefault="00221DE2" w:rsidP="006A40B5">
            <w:pPr>
              <w:rPr>
                <w:rFonts w:ascii="Times New Roman" w:hAnsi="Times New Roman" w:cs="Times New Roman"/>
              </w:rPr>
            </w:pPr>
          </w:p>
        </w:tc>
      </w:tr>
      <w:tr w:rsidR="00221DE2" w:rsidRPr="002228EB" w14:paraId="3F03E85E" w14:textId="77777777" w:rsidTr="006A40B5">
        <w:tc>
          <w:tcPr>
            <w:tcW w:w="1435" w:type="dxa"/>
            <w:vMerge/>
            <w:tcBorders>
              <w:top w:val="nil"/>
              <w:left w:val="single" w:sz="4" w:space="0" w:color="auto"/>
              <w:bottom w:val="nil"/>
              <w:right w:val="single" w:sz="4" w:space="0" w:color="auto"/>
            </w:tcBorders>
          </w:tcPr>
          <w:p w14:paraId="31CB34D4"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nil"/>
              <w:right w:val="single" w:sz="4" w:space="0" w:color="auto"/>
            </w:tcBorders>
          </w:tcPr>
          <w:p w14:paraId="5BB68540" w14:textId="77777777" w:rsidR="00221DE2" w:rsidRPr="002228EB" w:rsidRDefault="00221DE2" w:rsidP="006A40B5">
            <w:pPr>
              <w:rPr>
                <w:rFonts w:ascii="Times New Roman" w:hAnsi="Times New Roman" w:cs="Times New Roman"/>
                <w:lang w:val="id-ID"/>
              </w:rPr>
            </w:pPr>
            <w:r w:rsidRPr="002228EB">
              <w:rPr>
                <w:rFonts w:ascii="Times New Roman" w:hAnsi="Times New Roman" w:cs="Times New Roman"/>
              </w:rPr>
              <w:t xml:space="preserve">13.00 – </w:t>
            </w:r>
            <w:r>
              <w:rPr>
                <w:rFonts w:ascii="Times New Roman" w:hAnsi="Times New Roman" w:cs="Times New Roman"/>
              </w:rPr>
              <w:t>16.0</w:t>
            </w:r>
            <w:r w:rsidRPr="002228EB">
              <w:rPr>
                <w:rFonts w:ascii="Times New Roman" w:hAnsi="Times New Roman" w:cs="Times New Roman"/>
                <w:lang w:val="id-ID"/>
              </w:rPr>
              <w:t>0</w:t>
            </w:r>
          </w:p>
        </w:tc>
        <w:tc>
          <w:tcPr>
            <w:tcW w:w="4791" w:type="dxa"/>
            <w:tcBorders>
              <w:top w:val="nil"/>
              <w:left w:val="single" w:sz="4" w:space="0" w:color="auto"/>
              <w:bottom w:val="nil"/>
              <w:right w:val="single" w:sz="4" w:space="0" w:color="auto"/>
            </w:tcBorders>
          </w:tcPr>
          <w:p w14:paraId="0422D919" w14:textId="77777777" w:rsidR="00221DE2" w:rsidRPr="00FB55FA" w:rsidRDefault="00221DE2" w:rsidP="006A40B5">
            <w:pPr>
              <w:spacing w:after="0"/>
              <w:rPr>
                <w:rFonts w:ascii="Times New Roman" w:hAnsi="Times New Roman" w:cs="Times New Roman"/>
              </w:rPr>
            </w:pPr>
            <w:r w:rsidRPr="002228EB">
              <w:rPr>
                <w:rFonts w:ascii="Times New Roman" w:hAnsi="Times New Roman" w:cs="Times New Roman"/>
              </w:rPr>
              <w:t xml:space="preserve">Melakukan </w:t>
            </w:r>
            <w:r>
              <w:rPr>
                <w:rFonts w:ascii="Times New Roman" w:hAnsi="Times New Roman" w:cs="Times New Roman"/>
              </w:rPr>
              <w:t>supervisi</w:t>
            </w:r>
            <w:r w:rsidRPr="002228EB">
              <w:rPr>
                <w:rFonts w:ascii="Times New Roman" w:hAnsi="Times New Roman" w:cs="Times New Roman"/>
              </w:rPr>
              <w:t xml:space="preserve"> terhadap petugas </w:t>
            </w:r>
            <w:r>
              <w:rPr>
                <w:rFonts w:ascii="Times New Roman" w:hAnsi="Times New Roman" w:cs="Times New Roman"/>
              </w:rPr>
              <w:t>Regsosek di Pusat Rehabilitasi Adiksi Tobasa</w:t>
            </w:r>
          </w:p>
        </w:tc>
        <w:tc>
          <w:tcPr>
            <w:tcW w:w="1559" w:type="dxa"/>
            <w:tcBorders>
              <w:top w:val="nil"/>
              <w:left w:val="single" w:sz="4" w:space="0" w:color="auto"/>
              <w:bottom w:val="nil"/>
              <w:right w:val="single" w:sz="4" w:space="0" w:color="auto"/>
            </w:tcBorders>
          </w:tcPr>
          <w:p w14:paraId="47EF3653" w14:textId="77777777" w:rsidR="00221DE2" w:rsidRPr="002228EB" w:rsidRDefault="00221DE2" w:rsidP="006A40B5">
            <w:pPr>
              <w:rPr>
                <w:rFonts w:ascii="Times New Roman" w:hAnsi="Times New Roman" w:cs="Times New Roman"/>
              </w:rPr>
            </w:pPr>
          </w:p>
        </w:tc>
      </w:tr>
      <w:tr w:rsidR="00221DE2" w:rsidRPr="002228EB" w14:paraId="28FB91B0" w14:textId="77777777" w:rsidTr="006A40B5">
        <w:tc>
          <w:tcPr>
            <w:tcW w:w="1435" w:type="dxa"/>
            <w:vMerge/>
            <w:tcBorders>
              <w:top w:val="nil"/>
              <w:left w:val="single" w:sz="4" w:space="0" w:color="auto"/>
              <w:bottom w:val="single" w:sz="4" w:space="0" w:color="auto"/>
              <w:right w:val="single" w:sz="4" w:space="0" w:color="auto"/>
            </w:tcBorders>
          </w:tcPr>
          <w:p w14:paraId="13F62C4D" w14:textId="77777777" w:rsidR="00221DE2" w:rsidRPr="002228EB" w:rsidRDefault="00221DE2" w:rsidP="006A40B5">
            <w:pPr>
              <w:rPr>
                <w:rFonts w:ascii="Times New Roman" w:hAnsi="Times New Roman" w:cs="Times New Roman"/>
              </w:rPr>
            </w:pPr>
          </w:p>
        </w:tc>
        <w:tc>
          <w:tcPr>
            <w:tcW w:w="1571" w:type="dxa"/>
            <w:tcBorders>
              <w:top w:val="nil"/>
              <w:left w:val="single" w:sz="4" w:space="0" w:color="auto"/>
              <w:bottom w:val="single" w:sz="4" w:space="0" w:color="auto"/>
              <w:right w:val="single" w:sz="4" w:space="0" w:color="auto"/>
            </w:tcBorders>
          </w:tcPr>
          <w:p w14:paraId="660E4AC1" w14:textId="77777777" w:rsidR="00221DE2" w:rsidRPr="002228EB" w:rsidRDefault="00221DE2" w:rsidP="006A40B5">
            <w:pPr>
              <w:rPr>
                <w:rFonts w:ascii="Times New Roman" w:hAnsi="Times New Roman" w:cs="Times New Roman"/>
              </w:rPr>
            </w:pPr>
            <w:r>
              <w:rPr>
                <w:rFonts w:ascii="Times New Roman" w:hAnsi="Times New Roman" w:cs="Times New Roman"/>
              </w:rPr>
              <w:t>16.00</w:t>
            </w:r>
            <w:r w:rsidRPr="002228EB">
              <w:rPr>
                <w:rFonts w:ascii="Times New Roman" w:hAnsi="Times New Roman" w:cs="Times New Roman"/>
              </w:rPr>
              <w:t xml:space="preserve"> – 1</w:t>
            </w:r>
            <w:r w:rsidRPr="002228EB">
              <w:rPr>
                <w:rFonts w:ascii="Times New Roman" w:hAnsi="Times New Roman" w:cs="Times New Roman"/>
                <w:lang w:val="id-ID"/>
              </w:rPr>
              <w:t>8</w:t>
            </w:r>
            <w:r w:rsidRPr="002228EB">
              <w:rPr>
                <w:rFonts w:ascii="Times New Roman" w:hAnsi="Times New Roman" w:cs="Times New Roman"/>
              </w:rPr>
              <w:t xml:space="preserve">.00 </w:t>
            </w:r>
          </w:p>
        </w:tc>
        <w:tc>
          <w:tcPr>
            <w:tcW w:w="4791" w:type="dxa"/>
            <w:tcBorders>
              <w:top w:val="nil"/>
              <w:left w:val="single" w:sz="4" w:space="0" w:color="auto"/>
              <w:bottom w:val="single" w:sz="4" w:space="0" w:color="auto"/>
              <w:right w:val="single" w:sz="4" w:space="0" w:color="auto"/>
            </w:tcBorders>
          </w:tcPr>
          <w:p w14:paraId="4D56C493" w14:textId="77777777" w:rsidR="00221DE2" w:rsidRPr="002228EB" w:rsidRDefault="00221DE2" w:rsidP="006A40B5">
            <w:pPr>
              <w:rPr>
                <w:rFonts w:ascii="Times New Roman" w:hAnsi="Times New Roman" w:cs="Times New Roman"/>
              </w:rPr>
            </w:pPr>
            <w:r w:rsidRPr="002228EB">
              <w:rPr>
                <w:rFonts w:ascii="Times New Roman" w:hAnsi="Times New Roman" w:cs="Times New Roman"/>
              </w:rPr>
              <w:t>Perjalanan pulang ke kantor BPS Tobasa di Balige</w:t>
            </w:r>
          </w:p>
        </w:tc>
        <w:tc>
          <w:tcPr>
            <w:tcW w:w="1559" w:type="dxa"/>
            <w:tcBorders>
              <w:top w:val="nil"/>
              <w:left w:val="single" w:sz="4" w:space="0" w:color="auto"/>
              <w:bottom w:val="single" w:sz="4" w:space="0" w:color="auto"/>
              <w:right w:val="single" w:sz="4" w:space="0" w:color="auto"/>
            </w:tcBorders>
          </w:tcPr>
          <w:p w14:paraId="14C01BEA" w14:textId="77777777" w:rsidR="00221DE2" w:rsidRPr="002228EB" w:rsidRDefault="00221DE2" w:rsidP="006A40B5">
            <w:pPr>
              <w:rPr>
                <w:rFonts w:ascii="Times New Roman" w:hAnsi="Times New Roman" w:cs="Times New Roman"/>
              </w:rPr>
            </w:pPr>
          </w:p>
        </w:tc>
      </w:tr>
    </w:tbl>
    <w:p w14:paraId="5610D0D2" w14:textId="77777777" w:rsidR="00221DE2" w:rsidRPr="004F4481" w:rsidRDefault="00221DE2" w:rsidP="00221DE2">
      <w:pPr>
        <w:spacing w:after="0"/>
        <w:rPr>
          <w:rFonts w:ascii="Times New Roman" w:hAnsi="Times New Roman" w:cs="Times New Roman"/>
        </w:rPr>
      </w:pPr>
    </w:p>
    <w:p w14:paraId="5E27F7DB" w14:textId="77777777" w:rsidR="00221DE2" w:rsidRPr="004F4481" w:rsidRDefault="00221DE2" w:rsidP="00221DE2">
      <w:pPr>
        <w:spacing w:after="0"/>
        <w:ind w:left="2127" w:hanging="2127"/>
        <w:jc w:val="both"/>
        <w:rPr>
          <w:rFonts w:ascii="Times New Roman" w:hAnsi="Times New Roman" w:cs="Times New Roman"/>
          <w:b/>
        </w:rPr>
      </w:pPr>
      <w:r w:rsidRPr="004F4481">
        <w:rPr>
          <w:rFonts w:ascii="Times New Roman" w:hAnsi="Times New Roman" w:cs="Times New Roman"/>
          <w:b/>
        </w:rPr>
        <w:t>Hasil yang diperoleh:</w:t>
      </w:r>
    </w:p>
    <w:p w14:paraId="3E5C7828" w14:textId="77777777" w:rsidR="00221DE2" w:rsidRPr="003B55CE" w:rsidRDefault="00221DE2" w:rsidP="00221DE2">
      <w:pPr>
        <w:spacing w:after="0"/>
        <w:rPr>
          <w:rFonts w:ascii="Times New Roman" w:hAnsi="Times New Roman" w:cs="Times New Roman"/>
          <w:lang w:val="id-ID"/>
        </w:rPr>
      </w:pPr>
      <w:r w:rsidRPr="004F4481">
        <w:rPr>
          <w:rFonts w:ascii="Times New Roman" w:hAnsi="Times New Roman" w:cs="Times New Roman"/>
        </w:rPr>
        <w:t xml:space="preserve">Pelaksanaan </w:t>
      </w:r>
      <w:r>
        <w:rPr>
          <w:rFonts w:ascii="Times New Roman" w:hAnsi="Times New Roman" w:cs="Times New Roman"/>
        </w:rPr>
        <w:t>Reksoseg di Wilayah Khusus dalam hal ini Pusat Rehabilitasi Adiksi Tobasa</w:t>
      </w:r>
      <w:r w:rsidRPr="004F4481">
        <w:rPr>
          <w:rFonts w:ascii="Times New Roman" w:hAnsi="Times New Roman" w:cs="Times New Roman"/>
        </w:rPr>
        <w:t xml:space="preserve"> Tahun </w:t>
      </w:r>
      <w:r>
        <w:rPr>
          <w:rFonts w:ascii="Times New Roman" w:hAnsi="Times New Roman" w:cs="Times New Roman"/>
        </w:rPr>
        <w:t>2022</w:t>
      </w:r>
      <w:r w:rsidRPr="004F4481">
        <w:rPr>
          <w:rFonts w:ascii="Times New Roman" w:hAnsi="Times New Roman" w:cs="Times New Roman"/>
        </w:rPr>
        <w:t xml:space="preserve"> di Kecamatan</w:t>
      </w:r>
      <w:r w:rsidRPr="004F4481">
        <w:rPr>
          <w:rFonts w:ascii="Times New Roman" w:hAnsi="Times New Roman" w:cs="Times New Roman"/>
          <w:lang w:val="id-ID"/>
        </w:rPr>
        <w:t xml:space="preserve"> </w:t>
      </w:r>
      <w:r>
        <w:rPr>
          <w:rFonts w:ascii="Times New Roman" w:hAnsi="Times New Roman" w:cs="Times New Roman"/>
        </w:rPr>
        <w:t xml:space="preserve">Lumban Julu </w:t>
      </w:r>
      <w:r w:rsidRPr="003B55CE">
        <w:rPr>
          <w:rFonts w:ascii="Times New Roman" w:hAnsi="Times New Roman" w:cs="Times New Roman"/>
        </w:rPr>
        <w:t>dapat dilaksanakan dengan baik</w:t>
      </w:r>
    </w:p>
    <w:p w14:paraId="7C7A6A13" w14:textId="77777777" w:rsidR="00221DE2" w:rsidRPr="004F4481" w:rsidRDefault="00221DE2" w:rsidP="00221DE2">
      <w:pPr>
        <w:spacing w:after="0"/>
        <w:ind w:left="2268" w:hanging="2268"/>
        <w:jc w:val="both"/>
        <w:rPr>
          <w:rFonts w:ascii="Times New Roman" w:hAnsi="Times New Roman" w:cs="Times New Roman"/>
        </w:rPr>
      </w:pPr>
    </w:p>
    <w:p w14:paraId="7F44490B" w14:textId="77777777" w:rsidR="00221DE2" w:rsidRPr="004F4481" w:rsidRDefault="00221DE2" w:rsidP="00221DE2">
      <w:pPr>
        <w:spacing w:after="0"/>
        <w:ind w:left="2268" w:hanging="2268"/>
        <w:jc w:val="both"/>
        <w:rPr>
          <w:rFonts w:ascii="Times New Roman" w:hAnsi="Times New Roman" w:cs="Times New Roman"/>
        </w:rPr>
      </w:pPr>
      <w:r w:rsidRPr="004F4481">
        <w:rPr>
          <w:rFonts w:ascii="Times New Roman" w:hAnsi="Times New Roman" w:cs="Times New Roman"/>
        </w:rPr>
        <w:t>Demikian laporan perjalanan dinas ini dibuat, untuk bahan laporan sebagaimana mestinya.</w:t>
      </w:r>
    </w:p>
    <w:p w14:paraId="79B32BCB" w14:textId="77777777" w:rsidR="00221DE2" w:rsidRPr="004F4481" w:rsidRDefault="00221DE2" w:rsidP="00221DE2">
      <w:pPr>
        <w:spacing w:after="0"/>
        <w:ind w:left="2268" w:hanging="2268"/>
        <w:jc w:val="both"/>
        <w:rPr>
          <w:rFonts w:ascii="Times New Roman" w:hAnsi="Times New Roman" w:cs="Times New Roman"/>
        </w:rPr>
      </w:pPr>
    </w:p>
    <w:p w14:paraId="69A4143D" w14:textId="77777777" w:rsidR="00221DE2" w:rsidRPr="00505B88" w:rsidRDefault="00221DE2" w:rsidP="0071630D">
      <w:pPr>
        <w:spacing w:after="0"/>
        <w:ind w:left="4950" w:firstLine="720"/>
        <w:jc w:val="center"/>
        <w:rPr>
          <w:rFonts w:ascii="Times New Roman" w:hAnsi="Times New Roman" w:cs="Times New Roman"/>
        </w:rPr>
      </w:pPr>
      <w:r w:rsidRPr="004F4481">
        <w:rPr>
          <w:rFonts w:ascii="Times New Roman" w:hAnsi="Times New Roman" w:cs="Times New Roman"/>
        </w:rPr>
        <w:t xml:space="preserve">Balige, </w:t>
      </w:r>
      <w:r w:rsidR="00932A30">
        <w:rPr>
          <w:rFonts w:ascii="Times New Roman" w:hAnsi="Times New Roman" w:cs="Times New Roman"/>
        </w:rPr>
        <w:t xml:space="preserve">15 November </w:t>
      </w:r>
      <w:r>
        <w:rPr>
          <w:rFonts w:ascii="Times New Roman" w:hAnsi="Times New Roman" w:cs="Times New Roman"/>
          <w:lang w:val="id-ID"/>
        </w:rPr>
        <w:t>20</w:t>
      </w:r>
      <w:r>
        <w:rPr>
          <w:rFonts w:ascii="Times New Roman" w:hAnsi="Times New Roman" w:cs="Times New Roman"/>
        </w:rPr>
        <w:t>22</w:t>
      </w:r>
    </w:p>
    <w:p w14:paraId="56A94DFD" w14:textId="77777777" w:rsidR="00221DE2" w:rsidRPr="004F4481" w:rsidRDefault="00221DE2" w:rsidP="0071630D">
      <w:pPr>
        <w:spacing w:after="0"/>
        <w:ind w:left="5670"/>
        <w:jc w:val="center"/>
        <w:rPr>
          <w:rFonts w:ascii="Times New Roman" w:hAnsi="Times New Roman" w:cs="Times New Roman"/>
        </w:rPr>
      </w:pPr>
      <w:r w:rsidRPr="004F4481">
        <w:rPr>
          <w:rFonts w:ascii="Times New Roman" w:hAnsi="Times New Roman" w:cs="Times New Roman"/>
        </w:rPr>
        <w:t>Pembuat Laporan</w:t>
      </w:r>
    </w:p>
    <w:p w14:paraId="3821B6FB" w14:textId="77777777" w:rsidR="00221DE2" w:rsidRPr="004F4481" w:rsidRDefault="00221DE2" w:rsidP="0071630D">
      <w:pPr>
        <w:spacing w:after="0"/>
        <w:ind w:left="5670"/>
        <w:jc w:val="center"/>
        <w:rPr>
          <w:rFonts w:ascii="Times New Roman" w:hAnsi="Times New Roman" w:cs="Times New Roman"/>
        </w:rPr>
      </w:pPr>
    </w:p>
    <w:p w14:paraId="00758D62" w14:textId="77777777" w:rsidR="00221DE2" w:rsidRPr="004F4481" w:rsidRDefault="00221DE2" w:rsidP="0071630D">
      <w:pPr>
        <w:spacing w:after="0"/>
        <w:ind w:left="5670"/>
        <w:jc w:val="center"/>
        <w:rPr>
          <w:rFonts w:ascii="Times New Roman" w:hAnsi="Times New Roman" w:cs="Times New Roman"/>
        </w:rPr>
      </w:pPr>
    </w:p>
    <w:p w14:paraId="38BDA60B" w14:textId="77777777" w:rsidR="00221DE2" w:rsidRPr="004F4481" w:rsidRDefault="00221DE2" w:rsidP="0071630D">
      <w:pPr>
        <w:spacing w:after="0"/>
        <w:ind w:left="5670"/>
        <w:jc w:val="center"/>
        <w:rPr>
          <w:rFonts w:ascii="Times New Roman" w:hAnsi="Times New Roman" w:cs="Times New Roman"/>
        </w:rPr>
      </w:pPr>
    </w:p>
    <w:p w14:paraId="5E97CBBD" w14:textId="166F5EE6" w:rsidR="00221DE2" w:rsidRDefault="00FF4C51" w:rsidP="0071630D">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Bernaldo Napitupulu</w:t>
      </w:r>
    </w:p>
    <w:p w14:paraId="006FEB81" w14:textId="2F787B3D" w:rsidR="00221DE2" w:rsidRPr="00505B88" w:rsidRDefault="00796C3C" w:rsidP="0071630D">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340061714</w:t>
      </w:r>
    </w:p>
    <w:p w14:paraId="60AA5F2C"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0311F461"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62D8E090" w14:textId="77777777" w:rsidR="00221DE2" w:rsidRDefault="00221DE2" w:rsidP="00221DE2">
      <w:pPr>
        <w:spacing w:after="0" w:line="240" w:lineRule="auto"/>
        <w:ind w:left="5670"/>
        <w:jc w:val="both"/>
        <w:rPr>
          <w:rFonts w:ascii="Times New Roman" w:eastAsia="Times New Roman" w:hAnsi="Times New Roman" w:cs="Times New Roman"/>
          <w:color w:val="000000"/>
          <w:lang w:val="id-ID" w:eastAsia="id-ID"/>
        </w:rPr>
      </w:pPr>
    </w:p>
    <w:p w14:paraId="352BDE6A" w14:textId="5AC320DF" w:rsidR="00997256" w:rsidRDefault="00997256">
      <w:pPr>
        <w:spacing w:after="160" w:line="259" w:lineRule="auto"/>
        <w:rPr>
          <w:rFonts w:ascii="Times New Roman" w:hAnsi="Times New Roman" w:cs="Times New Roman"/>
          <w:b/>
        </w:rPr>
      </w:pPr>
      <w:r>
        <w:rPr>
          <w:rFonts w:ascii="Times New Roman" w:hAnsi="Times New Roman" w:cs="Times New Roman"/>
          <w:b/>
        </w:rPr>
        <w:br w:type="page"/>
      </w:r>
    </w:p>
    <w:p w14:paraId="0DB6F08A" w14:textId="77777777" w:rsidR="00997256" w:rsidRPr="004F4481" w:rsidRDefault="00997256" w:rsidP="00997256">
      <w:pPr>
        <w:jc w:val="center"/>
        <w:rPr>
          <w:rFonts w:ascii="Times New Roman" w:hAnsi="Times New Roman" w:cs="Times New Roman"/>
          <w:b/>
        </w:rPr>
      </w:pPr>
      <w:r w:rsidRPr="004F4481">
        <w:rPr>
          <w:rFonts w:ascii="Times New Roman" w:hAnsi="Times New Roman" w:cs="Times New Roman"/>
          <w:b/>
        </w:rPr>
        <w:lastRenderedPageBreak/>
        <w:t>LAPORAN PERJALANAN DINAS APARATUR SIPIL NEGARA (ASN)</w:t>
      </w:r>
      <w:r w:rsidRPr="004F4481">
        <w:rPr>
          <w:rFonts w:ascii="Times New Roman" w:hAnsi="Times New Roman" w:cs="Times New Roman"/>
          <w:b/>
        </w:rPr>
        <w:br/>
        <w:t>BPS KABUPATEN TOBA SAMOSIR</w:t>
      </w:r>
      <w:r w:rsidRPr="004F4481">
        <w:rPr>
          <w:rFonts w:ascii="Times New Roman" w:hAnsi="Times New Roman" w:cs="Times New Roman"/>
          <w:b/>
        </w:rPr>
        <w:br/>
        <w:t xml:space="preserve">TAHUN </w:t>
      </w:r>
      <w:r>
        <w:rPr>
          <w:rFonts w:ascii="Times New Roman" w:hAnsi="Times New Roman" w:cs="Times New Roman"/>
          <w:b/>
        </w:rPr>
        <w:t>2022</w:t>
      </w:r>
    </w:p>
    <w:p w14:paraId="3E3696B4" w14:textId="77777777" w:rsidR="00997256" w:rsidRPr="00CE4E76" w:rsidRDefault="00997256" w:rsidP="00997256">
      <w:pPr>
        <w:spacing w:after="0" w:line="240" w:lineRule="auto"/>
        <w:rPr>
          <w:rFonts w:ascii="Times New Roman" w:eastAsia="Times New Roman" w:hAnsi="Times New Roman" w:cs="Times New Roman"/>
          <w:color w:val="000000"/>
          <w:lang w:eastAsia="id-ID"/>
        </w:rPr>
      </w:pPr>
      <w:r w:rsidRPr="004F4481">
        <w:rPr>
          <w:rFonts w:ascii="Times New Roman" w:hAnsi="Times New Roman" w:cs="Times New Roman"/>
        </w:rPr>
        <w:t>Nama / NIP</w:t>
      </w:r>
      <w:r w:rsidRPr="004F4481">
        <w:rPr>
          <w:rFonts w:ascii="Times New Roman" w:hAnsi="Times New Roman" w:cs="Times New Roman"/>
        </w:rPr>
        <w:tab/>
      </w:r>
      <w:r w:rsidRPr="004F4481">
        <w:rPr>
          <w:rFonts w:ascii="Times New Roman" w:hAnsi="Times New Roman" w:cs="Times New Roman"/>
        </w:rPr>
        <w:tab/>
        <w:t xml:space="preserve">: </w:t>
      </w:r>
      <w:r>
        <w:rPr>
          <w:rFonts w:ascii="Times New Roman" w:eastAsia="Times New Roman" w:hAnsi="Times New Roman" w:cs="Times New Roman"/>
          <w:color w:val="000000"/>
          <w:lang w:eastAsia="id-ID"/>
        </w:rPr>
        <w:t>Bernaldo Napitupulu/ 340061714</w:t>
      </w:r>
    </w:p>
    <w:p w14:paraId="4F40568D" w14:textId="77777777" w:rsidR="00997256" w:rsidRPr="004F4481" w:rsidRDefault="00997256" w:rsidP="00997256">
      <w:pPr>
        <w:spacing w:after="0"/>
        <w:rPr>
          <w:rFonts w:ascii="Times New Roman" w:hAnsi="Times New Roman" w:cs="Times New Roman"/>
          <w:lang w:val="id-ID"/>
        </w:rPr>
      </w:pPr>
      <w:r w:rsidRPr="004F4481">
        <w:rPr>
          <w:rFonts w:ascii="Times New Roman" w:hAnsi="Times New Roman" w:cs="Times New Roman"/>
        </w:rPr>
        <w:t>Jabatan</w:t>
      </w:r>
      <w:r w:rsidRPr="004F4481">
        <w:rPr>
          <w:rFonts w:ascii="Times New Roman" w:hAnsi="Times New Roman" w:cs="Times New Roman"/>
        </w:rPr>
        <w:tab/>
      </w:r>
      <w:r w:rsidRPr="004F4481">
        <w:rPr>
          <w:rFonts w:ascii="Times New Roman" w:hAnsi="Times New Roman" w:cs="Times New Roman"/>
        </w:rPr>
        <w:tab/>
      </w:r>
      <w:r w:rsidRPr="004F4481">
        <w:rPr>
          <w:rFonts w:ascii="Times New Roman" w:hAnsi="Times New Roman" w:cs="Times New Roman"/>
        </w:rPr>
        <w:tab/>
        <w:t xml:space="preserve">: </w:t>
      </w:r>
      <w:r>
        <w:rPr>
          <w:rFonts w:ascii="Times New Roman" w:hAnsi="Times New Roman" w:cs="Times New Roman"/>
          <w:lang w:val="id-ID"/>
        </w:rPr>
        <w:t>Magang STIS</w:t>
      </w:r>
    </w:p>
    <w:p w14:paraId="72452CEC" w14:textId="1917BE4D" w:rsidR="00997256" w:rsidRPr="008A6F97" w:rsidRDefault="00997256" w:rsidP="00997256">
      <w:pPr>
        <w:spacing w:after="0" w:line="240" w:lineRule="auto"/>
        <w:rPr>
          <w:rFonts w:ascii="Cambria" w:hAnsi="Cambria" w:cs="Times New Roman"/>
        </w:rPr>
      </w:pPr>
      <w:r w:rsidRPr="004F4481">
        <w:rPr>
          <w:rFonts w:ascii="Times New Roman" w:hAnsi="Times New Roman" w:cs="Times New Roman"/>
        </w:rPr>
        <w:t>No. Surat Tugas</w:t>
      </w:r>
      <w:r w:rsidRPr="004F4481">
        <w:rPr>
          <w:rFonts w:ascii="Times New Roman" w:hAnsi="Times New Roman" w:cs="Times New Roman"/>
        </w:rPr>
        <w:tab/>
      </w:r>
      <w:r>
        <w:rPr>
          <w:rFonts w:ascii="Times New Roman" w:hAnsi="Times New Roman" w:cs="Times New Roman"/>
        </w:rPr>
        <w:tab/>
      </w:r>
      <w:r w:rsidRPr="004F4481">
        <w:rPr>
          <w:rFonts w:ascii="Times New Roman" w:hAnsi="Times New Roman" w:cs="Times New Roman"/>
        </w:rPr>
        <w:t xml:space="preserve">: </w:t>
      </w:r>
      <w:r w:rsidRPr="008A6F97">
        <w:rPr>
          <w:rFonts w:ascii="Cambria" w:hAnsi="Cambria" w:cs="Times New Roman"/>
        </w:rPr>
        <w:fldChar w:fldCharType="begin"/>
      </w:r>
      <w:r w:rsidRPr="008A6F97">
        <w:rPr>
          <w:rFonts w:ascii="Cambria" w:hAnsi="Cambria" w:cs="Times New Roman"/>
        </w:rPr>
        <w:instrText xml:space="preserve"> MERGEFIELD No_Surat_Tugas </w:instrText>
      </w:r>
      <w:r w:rsidRPr="008A6F97">
        <w:rPr>
          <w:rFonts w:ascii="Cambria" w:hAnsi="Cambria" w:cs="Times New Roman"/>
        </w:rPr>
        <w:fldChar w:fldCharType="separate"/>
      </w:r>
      <w:r w:rsidR="00B247EA">
        <w:rPr>
          <w:rFonts w:ascii="Cambria" w:hAnsi="Cambria" w:cs="Times New Roman"/>
          <w:noProof/>
        </w:rPr>
        <w:t>B-1098/1206</w:t>
      </w:r>
      <w:r w:rsidRPr="008A6F97">
        <w:rPr>
          <w:rFonts w:ascii="Cambria" w:hAnsi="Cambria" w:cs="Times New Roman"/>
          <w:noProof/>
        </w:rPr>
        <w:t>/VS.360/10/2022</w:t>
      </w:r>
      <w:r w:rsidRPr="008A6F97">
        <w:rPr>
          <w:rFonts w:ascii="Cambria" w:hAnsi="Cambria" w:cs="Times New Roman"/>
        </w:rPr>
        <w:fldChar w:fldCharType="end"/>
      </w:r>
    </w:p>
    <w:p w14:paraId="238CC363" w14:textId="77777777" w:rsidR="00997256" w:rsidRDefault="00997256" w:rsidP="00997256">
      <w:pPr>
        <w:spacing w:after="0"/>
        <w:rPr>
          <w:rFonts w:ascii="Times New Roman" w:hAnsi="Times New Roman" w:cs="Times New Roman"/>
        </w:rPr>
      </w:pPr>
      <w:r w:rsidRPr="008A6F97">
        <w:rPr>
          <w:rFonts w:ascii="Times New Roman" w:hAnsi="Times New Roman" w:cs="Times New Roman"/>
        </w:rPr>
        <w:t>Tujuan Tugas</w:t>
      </w:r>
      <w:r w:rsidRPr="008A6F97">
        <w:rPr>
          <w:rFonts w:ascii="Times New Roman" w:hAnsi="Times New Roman" w:cs="Times New Roman"/>
        </w:rPr>
        <w:tab/>
      </w:r>
      <w:r w:rsidRPr="008A6F97">
        <w:rPr>
          <w:rFonts w:ascii="Times New Roman" w:hAnsi="Times New Roman" w:cs="Times New Roman"/>
        </w:rPr>
        <w:tab/>
        <w:t xml:space="preserve">: </w:t>
      </w:r>
      <w:r>
        <w:rPr>
          <w:rFonts w:ascii="Times New Roman" w:hAnsi="Times New Roman" w:cs="Times New Roman"/>
        </w:rPr>
        <w:t>Kecamatan Nassau</w:t>
      </w:r>
    </w:p>
    <w:p w14:paraId="6A037F38" w14:textId="0963BF4D" w:rsidR="00997256" w:rsidRDefault="00997256" w:rsidP="00997256">
      <w:pPr>
        <w:spacing w:after="0"/>
        <w:rPr>
          <w:rFonts w:ascii="Times New Roman" w:hAnsi="Times New Roman" w:cs="Times New Roman"/>
        </w:rPr>
      </w:pPr>
      <w:r w:rsidRPr="004F4481">
        <w:rPr>
          <w:rFonts w:ascii="Times New Roman" w:hAnsi="Times New Roman" w:cs="Times New Roman"/>
        </w:rPr>
        <w:t>Tanggal Perjalanan</w:t>
      </w:r>
      <w:r w:rsidRPr="004F4481">
        <w:rPr>
          <w:rFonts w:ascii="Times New Roman" w:hAnsi="Times New Roman" w:cs="Times New Roman"/>
        </w:rPr>
        <w:tab/>
        <w:t xml:space="preserve">: </w:t>
      </w:r>
      <w:r>
        <w:rPr>
          <w:rFonts w:ascii="Times New Roman" w:hAnsi="Times New Roman" w:cs="Times New Roman"/>
        </w:rPr>
        <w:t>27 Oktober 2022</w:t>
      </w:r>
    </w:p>
    <w:p w14:paraId="58011810" w14:textId="23348753" w:rsidR="00997256" w:rsidRPr="004F4481" w:rsidRDefault="00997256" w:rsidP="00997256">
      <w:pPr>
        <w:spacing w:after="0" w:line="240" w:lineRule="auto"/>
        <w:rPr>
          <w:rFonts w:ascii="Times New Roman" w:hAnsi="Times New Roman" w:cs="Times New Roman"/>
        </w:rPr>
      </w:pPr>
    </w:p>
    <w:tbl>
      <w:tblPr>
        <w:tblStyle w:val="TableGrid"/>
        <w:tblW w:w="10207" w:type="dxa"/>
        <w:tblInd w:w="-147" w:type="dxa"/>
        <w:tblLayout w:type="fixed"/>
        <w:tblLook w:val="04A0" w:firstRow="1" w:lastRow="0" w:firstColumn="1" w:lastColumn="0" w:noHBand="0" w:noVBand="1"/>
      </w:tblPr>
      <w:tblGrid>
        <w:gridCol w:w="1391"/>
        <w:gridCol w:w="1517"/>
        <w:gridCol w:w="5881"/>
        <w:gridCol w:w="1418"/>
      </w:tblGrid>
      <w:tr w:rsidR="004B15C8" w14:paraId="234BA0DB" w14:textId="77777777" w:rsidTr="004B15C8">
        <w:trPr>
          <w:trHeight w:val="559"/>
        </w:trPr>
        <w:tc>
          <w:tcPr>
            <w:tcW w:w="1391" w:type="dxa"/>
            <w:tcBorders>
              <w:bottom w:val="single" w:sz="4" w:space="0" w:color="auto"/>
            </w:tcBorders>
            <w:shd w:val="clear" w:color="auto" w:fill="A6A6A6" w:themeFill="background1" w:themeFillShade="A6"/>
            <w:vAlign w:val="center"/>
          </w:tcPr>
          <w:p w14:paraId="7AFF5757" w14:textId="77777777" w:rsidR="004B15C8" w:rsidRDefault="004B15C8" w:rsidP="00BD6EDC">
            <w:pPr>
              <w:jc w:val="center"/>
              <w:rPr>
                <w:rFonts w:ascii="Times New Roman" w:hAnsi="Times New Roman" w:cs="Times New Roman"/>
                <w:b/>
              </w:rPr>
            </w:pPr>
            <w:r>
              <w:rPr>
                <w:rFonts w:ascii="Times New Roman" w:hAnsi="Times New Roman" w:cs="Times New Roman"/>
                <w:b/>
              </w:rPr>
              <w:t>Hari / Tanggal</w:t>
            </w:r>
          </w:p>
        </w:tc>
        <w:tc>
          <w:tcPr>
            <w:tcW w:w="1517" w:type="dxa"/>
            <w:tcBorders>
              <w:bottom w:val="single" w:sz="4" w:space="0" w:color="auto"/>
            </w:tcBorders>
            <w:shd w:val="clear" w:color="auto" w:fill="A6A6A6" w:themeFill="background1" w:themeFillShade="A6"/>
            <w:vAlign w:val="center"/>
          </w:tcPr>
          <w:p w14:paraId="30C69D2B" w14:textId="77777777" w:rsidR="004B15C8" w:rsidRDefault="004B15C8" w:rsidP="00BD6EDC">
            <w:pPr>
              <w:jc w:val="center"/>
              <w:rPr>
                <w:rFonts w:ascii="Times New Roman" w:hAnsi="Times New Roman" w:cs="Times New Roman"/>
                <w:b/>
              </w:rPr>
            </w:pPr>
            <w:r>
              <w:rPr>
                <w:rFonts w:ascii="Times New Roman" w:hAnsi="Times New Roman" w:cs="Times New Roman"/>
                <w:b/>
              </w:rPr>
              <w:t>Waktu</w:t>
            </w:r>
          </w:p>
        </w:tc>
        <w:tc>
          <w:tcPr>
            <w:tcW w:w="5881" w:type="dxa"/>
            <w:tcBorders>
              <w:bottom w:val="single" w:sz="4" w:space="0" w:color="auto"/>
            </w:tcBorders>
            <w:shd w:val="clear" w:color="auto" w:fill="A6A6A6" w:themeFill="background1" w:themeFillShade="A6"/>
            <w:vAlign w:val="center"/>
          </w:tcPr>
          <w:p w14:paraId="4E883823" w14:textId="77777777" w:rsidR="004B15C8" w:rsidRDefault="004B15C8" w:rsidP="00BD6EDC">
            <w:pPr>
              <w:jc w:val="center"/>
              <w:rPr>
                <w:rFonts w:ascii="Times New Roman" w:hAnsi="Times New Roman" w:cs="Times New Roman"/>
                <w:b/>
              </w:rPr>
            </w:pPr>
            <w:r>
              <w:rPr>
                <w:rFonts w:ascii="Times New Roman" w:hAnsi="Times New Roman" w:cs="Times New Roman"/>
                <w:b/>
              </w:rPr>
              <w:t>Rincian Kegiatan</w:t>
            </w:r>
          </w:p>
        </w:tc>
        <w:tc>
          <w:tcPr>
            <w:tcW w:w="1418" w:type="dxa"/>
            <w:tcBorders>
              <w:bottom w:val="single" w:sz="4" w:space="0" w:color="auto"/>
            </w:tcBorders>
            <w:shd w:val="clear" w:color="auto" w:fill="A6A6A6" w:themeFill="background1" w:themeFillShade="A6"/>
            <w:vAlign w:val="center"/>
          </w:tcPr>
          <w:p w14:paraId="5ADE756C" w14:textId="77777777" w:rsidR="004B15C8" w:rsidRDefault="004B15C8" w:rsidP="00BD6EDC">
            <w:pPr>
              <w:jc w:val="center"/>
              <w:rPr>
                <w:rFonts w:ascii="Times New Roman" w:hAnsi="Times New Roman" w:cs="Times New Roman"/>
                <w:b/>
              </w:rPr>
            </w:pPr>
            <w:r>
              <w:rPr>
                <w:rFonts w:ascii="Times New Roman" w:hAnsi="Times New Roman" w:cs="Times New Roman"/>
                <w:b/>
              </w:rPr>
              <w:t>Keterangan</w:t>
            </w:r>
          </w:p>
        </w:tc>
      </w:tr>
      <w:tr w:rsidR="004B15C8" w14:paraId="06E6230F" w14:textId="77777777" w:rsidTr="004B15C8">
        <w:trPr>
          <w:trHeight w:val="662"/>
        </w:trPr>
        <w:tc>
          <w:tcPr>
            <w:tcW w:w="1391" w:type="dxa"/>
            <w:vMerge w:val="restart"/>
            <w:tcBorders>
              <w:top w:val="single" w:sz="4" w:space="0" w:color="auto"/>
              <w:left w:val="single" w:sz="4" w:space="0" w:color="auto"/>
              <w:right w:val="single" w:sz="4" w:space="0" w:color="auto"/>
            </w:tcBorders>
            <w:vAlign w:val="center"/>
          </w:tcPr>
          <w:p w14:paraId="2766A543" w14:textId="77777777" w:rsidR="004B15C8" w:rsidRDefault="004B15C8" w:rsidP="00BD6EDC">
            <w:pPr>
              <w:jc w:val="center"/>
              <w:rPr>
                <w:rFonts w:ascii="Times New Roman" w:hAnsi="Times New Roman" w:cs="Times New Roman"/>
                <w:lang w:val="id-ID"/>
              </w:rPr>
            </w:pPr>
          </w:p>
          <w:p w14:paraId="27DEBB8E" w14:textId="77777777" w:rsidR="004B15C8" w:rsidRDefault="004B15C8" w:rsidP="00BD6EDC">
            <w:pPr>
              <w:jc w:val="center"/>
              <w:rPr>
                <w:rFonts w:ascii="Times New Roman" w:hAnsi="Times New Roman" w:cs="Times New Roman"/>
              </w:rPr>
            </w:pPr>
            <w:r>
              <w:rPr>
                <w:rFonts w:ascii="Times New Roman" w:hAnsi="Times New Roman" w:cs="Times New Roman"/>
              </w:rPr>
              <w:t>21 Oktober 2022</w:t>
            </w:r>
          </w:p>
        </w:tc>
        <w:tc>
          <w:tcPr>
            <w:tcW w:w="1517" w:type="dxa"/>
            <w:tcBorders>
              <w:top w:val="single" w:sz="4" w:space="0" w:color="auto"/>
              <w:left w:val="single" w:sz="4" w:space="0" w:color="auto"/>
              <w:bottom w:val="nil"/>
              <w:right w:val="single" w:sz="4" w:space="0" w:color="auto"/>
            </w:tcBorders>
          </w:tcPr>
          <w:p w14:paraId="26CE039D"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07.30 – 10.00</w:t>
            </w:r>
          </w:p>
        </w:tc>
        <w:tc>
          <w:tcPr>
            <w:tcW w:w="5881" w:type="dxa"/>
            <w:tcBorders>
              <w:top w:val="single" w:sz="4" w:space="0" w:color="auto"/>
              <w:left w:val="single" w:sz="4" w:space="0" w:color="auto"/>
              <w:bottom w:val="nil"/>
              <w:right w:val="single" w:sz="4" w:space="0" w:color="auto"/>
            </w:tcBorders>
          </w:tcPr>
          <w:p w14:paraId="486D6D62"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 xml:space="preserve">Perjalanan ke Wilayah Tugas  Petugas Pendataan Awal Regsosek,  Koseka pak Charles Pardede Kecamatan Nassau </w:t>
            </w:r>
          </w:p>
        </w:tc>
        <w:tc>
          <w:tcPr>
            <w:tcW w:w="1418" w:type="dxa"/>
            <w:tcBorders>
              <w:top w:val="single" w:sz="4" w:space="0" w:color="auto"/>
              <w:left w:val="single" w:sz="4" w:space="0" w:color="auto"/>
              <w:bottom w:val="nil"/>
              <w:right w:val="single" w:sz="4" w:space="0" w:color="auto"/>
            </w:tcBorders>
          </w:tcPr>
          <w:p w14:paraId="290A3027" w14:textId="77777777" w:rsidR="004B15C8" w:rsidRDefault="004B15C8" w:rsidP="00BD6EDC">
            <w:pPr>
              <w:rPr>
                <w:rFonts w:ascii="Times New Roman" w:hAnsi="Times New Roman" w:cs="Times New Roman"/>
              </w:rPr>
            </w:pPr>
          </w:p>
        </w:tc>
      </w:tr>
      <w:tr w:rsidR="004B15C8" w14:paraId="5B15BBF2" w14:textId="77777777" w:rsidTr="004B15C8">
        <w:trPr>
          <w:trHeight w:val="138"/>
        </w:trPr>
        <w:tc>
          <w:tcPr>
            <w:tcW w:w="1391" w:type="dxa"/>
            <w:vMerge/>
            <w:tcBorders>
              <w:left w:val="single" w:sz="4" w:space="0" w:color="auto"/>
              <w:right w:val="single" w:sz="4" w:space="0" w:color="auto"/>
            </w:tcBorders>
          </w:tcPr>
          <w:p w14:paraId="45DBB696" w14:textId="77777777" w:rsidR="004B15C8" w:rsidRDefault="004B15C8" w:rsidP="00BD6EDC">
            <w:pPr>
              <w:rPr>
                <w:rFonts w:ascii="Times New Roman" w:hAnsi="Times New Roman" w:cs="Times New Roman"/>
              </w:rPr>
            </w:pPr>
          </w:p>
        </w:tc>
        <w:tc>
          <w:tcPr>
            <w:tcW w:w="1517" w:type="dxa"/>
            <w:tcBorders>
              <w:top w:val="nil"/>
              <w:left w:val="single" w:sz="4" w:space="0" w:color="auto"/>
              <w:bottom w:val="nil"/>
              <w:right w:val="single" w:sz="4" w:space="0" w:color="auto"/>
            </w:tcBorders>
          </w:tcPr>
          <w:p w14:paraId="18F884EB"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 xml:space="preserve">10.00 – 11.00 </w:t>
            </w:r>
          </w:p>
          <w:p w14:paraId="110FD87B" w14:textId="77777777" w:rsidR="004B15C8" w:rsidRDefault="004B15C8" w:rsidP="00BD6EDC">
            <w:pPr>
              <w:spacing w:line="240" w:lineRule="auto"/>
              <w:rPr>
                <w:rFonts w:ascii="Times New Roman" w:hAnsi="Times New Roman" w:cs="Times New Roman"/>
              </w:rPr>
            </w:pPr>
          </w:p>
          <w:p w14:paraId="27F0A780"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11.00 – 13.00</w:t>
            </w:r>
          </w:p>
        </w:tc>
        <w:tc>
          <w:tcPr>
            <w:tcW w:w="5881" w:type="dxa"/>
            <w:tcBorders>
              <w:top w:val="nil"/>
              <w:left w:val="single" w:sz="4" w:space="0" w:color="auto"/>
              <w:bottom w:val="nil"/>
              <w:right w:val="single" w:sz="4" w:space="0" w:color="auto"/>
            </w:tcBorders>
          </w:tcPr>
          <w:p w14:paraId="5656918C"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Melakukan koordinasi ke Kantor kecamatan Nassau terkait Pendataan Awal Registrasi Sosial Ekonomi.</w:t>
            </w:r>
          </w:p>
          <w:p w14:paraId="521A7C9A"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Koordinasi dengan Koseka , PML dan PPL Kecamatan Nassau  terkait progress Pendataan Awal Registrasi Sosial Ekonomi di Kantor Kecamatan Nassau sekaligus memeriksa isian dokumen Peta WS, Dokumen VK dan Dokumen K Petugas Nassau.</w:t>
            </w:r>
          </w:p>
          <w:p w14:paraId="5D2B0A7E"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 xml:space="preserve">Adapun Progres Per Petugas sbb: </w:t>
            </w:r>
          </w:p>
          <w:p w14:paraId="573E68DA" w14:textId="77777777" w:rsidR="004B15C8" w:rsidRPr="00A60143" w:rsidRDefault="004B15C8" w:rsidP="00BD6EDC">
            <w:pPr>
              <w:spacing w:line="240" w:lineRule="auto"/>
              <w:jc w:val="both"/>
              <w:rPr>
                <w:rFonts w:ascii="Times New Roman" w:hAnsi="Times New Roman" w:cs="Times New Roman"/>
                <w:b/>
                <w:i/>
              </w:rPr>
            </w:pPr>
            <w:r w:rsidRPr="00A60143">
              <w:rPr>
                <w:rFonts w:ascii="Times New Roman" w:hAnsi="Times New Roman" w:cs="Times New Roman"/>
                <w:b/>
                <w:i/>
              </w:rPr>
              <w:t xml:space="preserve">PML Aryan Regan Pardosi: </w:t>
            </w:r>
          </w:p>
          <w:p w14:paraId="10494E50" w14:textId="77777777" w:rsidR="004B15C8" w:rsidRPr="00EE58D5" w:rsidRDefault="004B15C8" w:rsidP="00BD6EDC">
            <w:pPr>
              <w:spacing w:line="240" w:lineRule="auto"/>
              <w:jc w:val="both"/>
              <w:rPr>
                <w:rFonts w:ascii="Times New Roman" w:hAnsi="Times New Roman" w:cs="Times New Roman"/>
                <w:sz w:val="20"/>
                <w:szCs w:val="20"/>
              </w:rPr>
            </w:pPr>
            <w:r>
              <w:rPr>
                <w:rFonts w:ascii="Times New Roman" w:hAnsi="Times New Roman" w:cs="Times New Roman"/>
              </w:rPr>
              <w:t>-</w:t>
            </w:r>
            <w:r w:rsidRPr="00EE58D5">
              <w:rPr>
                <w:rFonts w:ascii="Times New Roman" w:hAnsi="Times New Roman" w:cs="Times New Roman"/>
                <w:sz w:val="20"/>
                <w:szCs w:val="20"/>
              </w:rPr>
              <w:t>Esron Sipahutar  Selesai 105 KK dari target 247 KK</w:t>
            </w:r>
          </w:p>
          <w:p w14:paraId="674E01BE"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-Bomen Pasaribu Selesai 50 KK dari 106 KK</w:t>
            </w:r>
          </w:p>
          <w:p w14:paraId="36A5B615"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-Pattas P Sialen selesai 40 KK dari 106 KK</w:t>
            </w:r>
          </w:p>
          <w:p w14:paraId="0E47183A"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 xml:space="preserve">-Dani A Pane selesai 40 KK dari 100 KK </w:t>
            </w:r>
          </w:p>
          <w:p w14:paraId="58791F51" w14:textId="77777777" w:rsidR="004B15C8" w:rsidRPr="00A60143" w:rsidRDefault="004B15C8" w:rsidP="00BD6EDC">
            <w:pPr>
              <w:spacing w:line="240" w:lineRule="auto"/>
              <w:jc w:val="both"/>
              <w:rPr>
                <w:rFonts w:ascii="Times New Roman" w:hAnsi="Times New Roman" w:cs="Times New Roman"/>
                <w:b/>
                <w:i/>
              </w:rPr>
            </w:pPr>
            <w:r w:rsidRPr="00A60143">
              <w:rPr>
                <w:rFonts w:ascii="Times New Roman" w:hAnsi="Times New Roman" w:cs="Times New Roman"/>
                <w:b/>
                <w:i/>
              </w:rPr>
              <w:t>PML Cieng Pardede</w:t>
            </w:r>
          </w:p>
          <w:p w14:paraId="39B353BF" w14:textId="77777777" w:rsidR="004B15C8" w:rsidRPr="00EE58D5" w:rsidRDefault="004B15C8" w:rsidP="00BD6EDC">
            <w:pPr>
              <w:spacing w:line="240" w:lineRule="auto"/>
              <w:jc w:val="both"/>
              <w:rPr>
                <w:rFonts w:ascii="Times New Roman" w:hAnsi="Times New Roman" w:cs="Times New Roman"/>
                <w:sz w:val="20"/>
                <w:szCs w:val="20"/>
              </w:rPr>
            </w:pPr>
            <w:r>
              <w:rPr>
                <w:rFonts w:ascii="Times New Roman" w:hAnsi="Times New Roman" w:cs="Times New Roman"/>
              </w:rPr>
              <w:t>-</w:t>
            </w:r>
            <w:r w:rsidRPr="00EE58D5">
              <w:rPr>
                <w:rFonts w:ascii="Times New Roman" w:hAnsi="Times New Roman" w:cs="Times New Roman"/>
                <w:sz w:val="20"/>
                <w:szCs w:val="20"/>
              </w:rPr>
              <w:t>Samko Napitupulu selesai 67 KK dari  223KK</w:t>
            </w:r>
          </w:p>
          <w:p w14:paraId="2FA0A0C0"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-Alex Sipahutar selesai 84 KK dari 363 KK</w:t>
            </w:r>
          </w:p>
          <w:p w14:paraId="4043C1D6"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-liviana Siagian selesai 70 KK dari 248 KK</w:t>
            </w:r>
          </w:p>
          <w:p w14:paraId="027011A7"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 xml:space="preserve">-Fery Tanjung selsesai 50 KK darei 223 KK </w:t>
            </w:r>
          </w:p>
          <w:p w14:paraId="2061DE28" w14:textId="77777777" w:rsidR="004B15C8" w:rsidRPr="00A60143" w:rsidRDefault="004B15C8" w:rsidP="00BD6EDC">
            <w:pPr>
              <w:spacing w:line="240" w:lineRule="auto"/>
              <w:jc w:val="both"/>
              <w:rPr>
                <w:rFonts w:ascii="Times New Roman" w:hAnsi="Times New Roman" w:cs="Times New Roman"/>
                <w:b/>
                <w:i/>
              </w:rPr>
            </w:pPr>
            <w:r w:rsidRPr="00A60143">
              <w:rPr>
                <w:rFonts w:ascii="Times New Roman" w:hAnsi="Times New Roman" w:cs="Times New Roman"/>
                <w:b/>
                <w:i/>
              </w:rPr>
              <w:t xml:space="preserve">PML Serlianna Lumbantoruan </w:t>
            </w:r>
          </w:p>
          <w:p w14:paraId="659457A2"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Lesmina Sihombing selesai 61 KK dari 133KK</w:t>
            </w:r>
          </w:p>
          <w:p w14:paraId="06F2CE0D"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Anastasya Lubis selesai 63 KK dari 84 KK</w:t>
            </w:r>
          </w:p>
          <w:p w14:paraId="2BD7874A"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Stevani Napitupulu selesai 100 KK dari 160 KK</w:t>
            </w:r>
          </w:p>
          <w:p w14:paraId="066DEF10" w14:textId="77777777" w:rsidR="004B15C8" w:rsidRPr="00EE58D5" w:rsidRDefault="004B15C8" w:rsidP="00BD6EDC">
            <w:pPr>
              <w:spacing w:line="240" w:lineRule="auto"/>
              <w:jc w:val="both"/>
              <w:rPr>
                <w:rFonts w:ascii="Times New Roman" w:hAnsi="Times New Roman" w:cs="Times New Roman"/>
                <w:sz w:val="20"/>
                <w:szCs w:val="20"/>
              </w:rPr>
            </w:pPr>
            <w:r w:rsidRPr="00EE58D5">
              <w:rPr>
                <w:rFonts w:ascii="Times New Roman" w:hAnsi="Times New Roman" w:cs="Times New Roman"/>
                <w:sz w:val="20"/>
                <w:szCs w:val="20"/>
              </w:rPr>
              <w:t xml:space="preserve">Natali Margaret Pasaribu selesai 65 KK dari 165 KK </w:t>
            </w:r>
          </w:p>
          <w:p w14:paraId="4278EFBC"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 xml:space="preserve">Rincian dokumen yg masih salah adalah rincian 115 Kode Masih salah, 112 Jumlah ART, Pengisian Gas Subsidi 3kg dan Listrik 450 Watt seharusnya otomatis subsidi, usia 10-54 wanita yang </w:t>
            </w:r>
            <w:r>
              <w:rPr>
                <w:rFonts w:ascii="Times New Roman" w:hAnsi="Times New Roman" w:cs="Times New Roman"/>
              </w:rPr>
              <w:lastRenderedPageBreak/>
              <w:t xml:space="preserve">belum menikah tapi terisi, Pengisian jam kerja terisi sehari, seharusnya seminggu, Pengisian jumlah tenaga kerja tidak di bayar masih salah , </w:t>
            </w:r>
          </w:p>
        </w:tc>
        <w:tc>
          <w:tcPr>
            <w:tcW w:w="1418" w:type="dxa"/>
            <w:tcBorders>
              <w:top w:val="nil"/>
              <w:left w:val="single" w:sz="4" w:space="0" w:color="auto"/>
              <w:bottom w:val="nil"/>
              <w:right w:val="single" w:sz="4" w:space="0" w:color="auto"/>
            </w:tcBorders>
          </w:tcPr>
          <w:p w14:paraId="3491DE9B" w14:textId="77777777" w:rsidR="004B15C8" w:rsidRDefault="004B15C8" w:rsidP="00BD6EDC">
            <w:pPr>
              <w:rPr>
                <w:rFonts w:ascii="Times New Roman" w:hAnsi="Times New Roman" w:cs="Times New Roman"/>
              </w:rPr>
            </w:pPr>
          </w:p>
        </w:tc>
      </w:tr>
      <w:tr w:rsidR="004B15C8" w14:paraId="08DDE1D5" w14:textId="77777777" w:rsidTr="004B15C8">
        <w:trPr>
          <w:trHeight w:val="138"/>
        </w:trPr>
        <w:tc>
          <w:tcPr>
            <w:tcW w:w="1391" w:type="dxa"/>
            <w:vMerge/>
            <w:tcBorders>
              <w:left w:val="single" w:sz="4" w:space="0" w:color="auto"/>
              <w:right w:val="single" w:sz="4" w:space="0" w:color="auto"/>
            </w:tcBorders>
          </w:tcPr>
          <w:p w14:paraId="6BD8125F" w14:textId="77777777" w:rsidR="004B15C8" w:rsidRDefault="004B15C8" w:rsidP="00BD6EDC">
            <w:pPr>
              <w:rPr>
                <w:rFonts w:ascii="Times New Roman" w:hAnsi="Times New Roman" w:cs="Times New Roman"/>
              </w:rPr>
            </w:pPr>
          </w:p>
        </w:tc>
        <w:tc>
          <w:tcPr>
            <w:tcW w:w="1517" w:type="dxa"/>
            <w:tcBorders>
              <w:top w:val="nil"/>
              <w:left w:val="single" w:sz="4" w:space="0" w:color="auto"/>
              <w:bottom w:val="nil"/>
              <w:right w:val="single" w:sz="4" w:space="0" w:color="auto"/>
            </w:tcBorders>
          </w:tcPr>
          <w:p w14:paraId="5B45B016"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13.00 – 14.00</w:t>
            </w:r>
          </w:p>
        </w:tc>
        <w:tc>
          <w:tcPr>
            <w:tcW w:w="5881" w:type="dxa"/>
            <w:tcBorders>
              <w:top w:val="nil"/>
              <w:left w:val="single" w:sz="4" w:space="0" w:color="auto"/>
              <w:bottom w:val="nil"/>
              <w:right w:val="single" w:sz="4" w:space="0" w:color="auto"/>
            </w:tcBorders>
          </w:tcPr>
          <w:p w14:paraId="1B811349" w14:textId="77777777" w:rsidR="004B15C8" w:rsidRPr="002B0D68" w:rsidRDefault="004B15C8" w:rsidP="00BD6EDC">
            <w:pPr>
              <w:spacing w:line="240" w:lineRule="auto"/>
              <w:jc w:val="both"/>
              <w:rPr>
                <w:rFonts w:ascii="Times New Roman" w:hAnsi="Times New Roman" w:cs="Times New Roman"/>
              </w:rPr>
            </w:pPr>
            <w:r>
              <w:rPr>
                <w:rFonts w:ascii="Times New Roman" w:hAnsi="Times New Roman" w:cs="Times New Roman"/>
              </w:rPr>
              <w:t>Istirahat Makan Siang</w:t>
            </w:r>
          </w:p>
        </w:tc>
        <w:tc>
          <w:tcPr>
            <w:tcW w:w="1418" w:type="dxa"/>
            <w:tcBorders>
              <w:top w:val="nil"/>
              <w:left w:val="single" w:sz="4" w:space="0" w:color="auto"/>
              <w:bottom w:val="nil"/>
              <w:right w:val="single" w:sz="4" w:space="0" w:color="auto"/>
            </w:tcBorders>
          </w:tcPr>
          <w:p w14:paraId="41CDA273" w14:textId="77777777" w:rsidR="004B15C8" w:rsidRDefault="004B15C8" w:rsidP="00BD6EDC">
            <w:pPr>
              <w:rPr>
                <w:rFonts w:ascii="Times New Roman" w:hAnsi="Times New Roman" w:cs="Times New Roman"/>
              </w:rPr>
            </w:pPr>
          </w:p>
        </w:tc>
      </w:tr>
      <w:tr w:rsidR="004B15C8" w14:paraId="00AEBB92" w14:textId="77777777" w:rsidTr="004B15C8">
        <w:trPr>
          <w:trHeight w:val="138"/>
        </w:trPr>
        <w:tc>
          <w:tcPr>
            <w:tcW w:w="1391" w:type="dxa"/>
            <w:vMerge/>
            <w:tcBorders>
              <w:left w:val="single" w:sz="4" w:space="0" w:color="auto"/>
              <w:right w:val="single" w:sz="4" w:space="0" w:color="auto"/>
            </w:tcBorders>
          </w:tcPr>
          <w:p w14:paraId="432D69DE" w14:textId="77777777" w:rsidR="004B15C8" w:rsidRDefault="004B15C8" w:rsidP="00BD6EDC">
            <w:pPr>
              <w:rPr>
                <w:rFonts w:ascii="Times New Roman" w:hAnsi="Times New Roman" w:cs="Times New Roman"/>
              </w:rPr>
            </w:pPr>
          </w:p>
        </w:tc>
        <w:tc>
          <w:tcPr>
            <w:tcW w:w="1517" w:type="dxa"/>
            <w:tcBorders>
              <w:top w:val="nil"/>
              <w:left w:val="single" w:sz="4" w:space="0" w:color="auto"/>
              <w:bottom w:val="nil"/>
              <w:right w:val="single" w:sz="4" w:space="0" w:color="auto"/>
            </w:tcBorders>
          </w:tcPr>
          <w:p w14:paraId="40433A0C" w14:textId="77777777" w:rsidR="004B15C8" w:rsidRDefault="004B15C8" w:rsidP="00BD6EDC">
            <w:pPr>
              <w:spacing w:line="240" w:lineRule="auto"/>
              <w:rPr>
                <w:rFonts w:ascii="Times New Roman" w:hAnsi="Times New Roman" w:cs="Times New Roman"/>
              </w:rPr>
            </w:pPr>
          </w:p>
        </w:tc>
        <w:tc>
          <w:tcPr>
            <w:tcW w:w="5881" w:type="dxa"/>
            <w:tcBorders>
              <w:top w:val="nil"/>
              <w:left w:val="single" w:sz="4" w:space="0" w:color="auto"/>
              <w:bottom w:val="nil"/>
              <w:right w:val="single" w:sz="4" w:space="0" w:color="auto"/>
            </w:tcBorders>
          </w:tcPr>
          <w:p w14:paraId="6E16B460" w14:textId="77777777" w:rsidR="004B15C8" w:rsidRDefault="004B15C8" w:rsidP="00BD6EDC">
            <w:pPr>
              <w:spacing w:line="240" w:lineRule="auto"/>
              <w:jc w:val="both"/>
              <w:rPr>
                <w:rFonts w:ascii="Times New Roman" w:hAnsi="Times New Roman" w:cs="Times New Roman"/>
              </w:rPr>
            </w:pPr>
          </w:p>
        </w:tc>
        <w:tc>
          <w:tcPr>
            <w:tcW w:w="1418" w:type="dxa"/>
            <w:tcBorders>
              <w:top w:val="nil"/>
              <w:left w:val="single" w:sz="4" w:space="0" w:color="auto"/>
              <w:bottom w:val="nil"/>
              <w:right w:val="single" w:sz="4" w:space="0" w:color="auto"/>
            </w:tcBorders>
          </w:tcPr>
          <w:p w14:paraId="7812B4CB" w14:textId="77777777" w:rsidR="004B15C8" w:rsidRDefault="004B15C8" w:rsidP="00BD6EDC">
            <w:pPr>
              <w:rPr>
                <w:rFonts w:ascii="Times New Roman" w:hAnsi="Times New Roman" w:cs="Times New Roman"/>
              </w:rPr>
            </w:pPr>
          </w:p>
        </w:tc>
      </w:tr>
      <w:tr w:rsidR="004B15C8" w14:paraId="01FA43A1" w14:textId="77777777" w:rsidTr="004B15C8">
        <w:trPr>
          <w:trHeight w:val="138"/>
        </w:trPr>
        <w:tc>
          <w:tcPr>
            <w:tcW w:w="1391" w:type="dxa"/>
            <w:vMerge/>
            <w:tcBorders>
              <w:left w:val="single" w:sz="4" w:space="0" w:color="auto"/>
              <w:right w:val="single" w:sz="4" w:space="0" w:color="auto"/>
            </w:tcBorders>
          </w:tcPr>
          <w:p w14:paraId="4A5E9233" w14:textId="77777777" w:rsidR="004B15C8" w:rsidRDefault="004B15C8" w:rsidP="00BD6EDC">
            <w:pPr>
              <w:rPr>
                <w:rFonts w:ascii="Times New Roman" w:hAnsi="Times New Roman" w:cs="Times New Roman"/>
              </w:rPr>
            </w:pPr>
          </w:p>
        </w:tc>
        <w:tc>
          <w:tcPr>
            <w:tcW w:w="1517" w:type="dxa"/>
            <w:tcBorders>
              <w:top w:val="nil"/>
              <w:left w:val="single" w:sz="4" w:space="0" w:color="auto"/>
              <w:bottom w:val="nil"/>
              <w:right w:val="single" w:sz="4" w:space="0" w:color="auto"/>
            </w:tcBorders>
          </w:tcPr>
          <w:p w14:paraId="291B9748"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14.00 – 16.00</w:t>
            </w:r>
          </w:p>
          <w:p w14:paraId="2287618D" w14:textId="77777777" w:rsidR="004B15C8" w:rsidRDefault="004B15C8" w:rsidP="00BD6EDC">
            <w:pPr>
              <w:spacing w:line="240" w:lineRule="auto"/>
              <w:rPr>
                <w:rFonts w:ascii="Times New Roman" w:hAnsi="Times New Roman" w:cs="Times New Roman"/>
              </w:rPr>
            </w:pPr>
          </w:p>
          <w:p w14:paraId="3EB62122" w14:textId="77777777" w:rsidR="004B15C8" w:rsidRDefault="004B15C8" w:rsidP="00BD6EDC">
            <w:pPr>
              <w:spacing w:line="240" w:lineRule="auto"/>
              <w:rPr>
                <w:rFonts w:ascii="Times New Roman" w:hAnsi="Times New Roman" w:cs="Times New Roman"/>
              </w:rPr>
            </w:pPr>
          </w:p>
          <w:p w14:paraId="6C21F70E" w14:textId="77777777" w:rsidR="004B15C8" w:rsidRDefault="004B15C8" w:rsidP="00BD6EDC">
            <w:pPr>
              <w:spacing w:line="240" w:lineRule="auto"/>
              <w:rPr>
                <w:rFonts w:ascii="Times New Roman" w:hAnsi="Times New Roman" w:cs="Times New Roman"/>
              </w:rPr>
            </w:pPr>
          </w:p>
          <w:p w14:paraId="6E0FCEE4" w14:textId="77777777" w:rsidR="004B15C8" w:rsidRDefault="004B15C8" w:rsidP="00BD6EDC">
            <w:pPr>
              <w:spacing w:line="240" w:lineRule="auto"/>
              <w:rPr>
                <w:rFonts w:ascii="Times New Roman" w:hAnsi="Times New Roman" w:cs="Times New Roman"/>
              </w:rPr>
            </w:pPr>
          </w:p>
          <w:p w14:paraId="6F80F5F0" w14:textId="77777777" w:rsidR="004B15C8" w:rsidRDefault="004B15C8" w:rsidP="00BD6EDC">
            <w:pPr>
              <w:spacing w:line="240" w:lineRule="auto"/>
              <w:rPr>
                <w:rFonts w:ascii="Times New Roman" w:hAnsi="Times New Roman" w:cs="Times New Roman"/>
              </w:rPr>
            </w:pPr>
          </w:p>
          <w:p w14:paraId="4167F4CB" w14:textId="77777777" w:rsidR="004B15C8" w:rsidRDefault="004B15C8" w:rsidP="00BD6EDC">
            <w:pPr>
              <w:spacing w:line="240" w:lineRule="auto"/>
              <w:rPr>
                <w:rFonts w:ascii="Times New Roman" w:hAnsi="Times New Roman" w:cs="Times New Roman"/>
              </w:rPr>
            </w:pPr>
          </w:p>
          <w:p w14:paraId="4C26EC48" w14:textId="77777777" w:rsidR="004B15C8" w:rsidRDefault="004B15C8" w:rsidP="00BD6EDC">
            <w:pPr>
              <w:spacing w:line="240" w:lineRule="auto"/>
              <w:rPr>
                <w:rFonts w:ascii="Times New Roman" w:hAnsi="Times New Roman" w:cs="Times New Roman"/>
              </w:rPr>
            </w:pPr>
          </w:p>
          <w:p w14:paraId="0C436C83" w14:textId="77777777" w:rsidR="004B15C8" w:rsidRDefault="004B15C8" w:rsidP="00BD6EDC">
            <w:pPr>
              <w:spacing w:line="240" w:lineRule="auto"/>
              <w:rPr>
                <w:rFonts w:ascii="Times New Roman" w:hAnsi="Times New Roman" w:cs="Times New Roman"/>
              </w:rPr>
            </w:pPr>
          </w:p>
          <w:p w14:paraId="11A695B7" w14:textId="77777777" w:rsidR="004B15C8" w:rsidRDefault="004B15C8" w:rsidP="00BD6EDC">
            <w:pPr>
              <w:spacing w:line="240" w:lineRule="auto"/>
              <w:rPr>
                <w:rFonts w:ascii="Times New Roman" w:hAnsi="Times New Roman" w:cs="Times New Roman"/>
              </w:rPr>
            </w:pPr>
          </w:p>
          <w:p w14:paraId="3ECA42D4"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16.00 – 18.00</w:t>
            </w:r>
          </w:p>
          <w:p w14:paraId="7072A571" w14:textId="77777777" w:rsidR="004B15C8" w:rsidRDefault="004B15C8" w:rsidP="00BD6EDC">
            <w:pPr>
              <w:spacing w:line="240" w:lineRule="auto"/>
              <w:rPr>
                <w:rFonts w:ascii="Times New Roman" w:hAnsi="Times New Roman" w:cs="Times New Roman"/>
              </w:rPr>
            </w:pPr>
            <w:r>
              <w:rPr>
                <w:rFonts w:ascii="Times New Roman" w:hAnsi="Times New Roman" w:cs="Times New Roman"/>
              </w:rPr>
              <w:t xml:space="preserve"> </w:t>
            </w:r>
          </w:p>
          <w:p w14:paraId="7941C580" w14:textId="77777777" w:rsidR="004B15C8" w:rsidRDefault="004B15C8" w:rsidP="00BD6EDC">
            <w:pPr>
              <w:spacing w:line="240" w:lineRule="auto"/>
              <w:rPr>
                <w:rFonts w:ascii="Times New Roman" w:hAnsi="Times New Roman" w:cs="Times New Roman"/>
              </w:rPr>
            </w:pPr>
          </w:p>
        </w:tc>
        <w:tc>
          <w:tcPr>
            <w:tcW w:w="5881" w:type="dxa"/>
            <w:tcBorders>
              <w:top w:val="nil"/>
              <w:left w:val="single" w:sz="4" w:space="0" w:color="auto"/>
              <w:bottom w:val="nil"/>
              <w:right w:val="single" w:sz="4" w:space="0" w:color="auto"/>
            </w:tcBorders>
          </w:tcPr>
          <w:p w14:paraId="6B42BD9A"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Melakukan Pendampingan ke Lapangan PPL Samko Napitupulu, PML Cieng Pardede ke Salah satu Keluarga yang ada di Dusun  Nassau Desa Lumban Rau Tengah, Kecamatan Nassau. Untuk tahap Verifikasi VK1 ke rumah Kepala Dusun tidak ada masalah, pendataan Kuesioner K secara door to door sudah di lakukan sejak tanggal 21 Oktober 2022, dan sudah   selesai 67 Keluarga yang dikunjungi, Pengisian dokumen K sudah lengkap, cara probing petugas terhadap responden juga sudah baik.</w:t>
            </w:r>
          </w:p>
          <w:p w14:paraId="7A70B1C1"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Permasalahan yang di alami petugas adalah menentukan Keluarga induk dan pecahan dalam suatu bangunan .</w:t>
            </w:r>
          </w:p>
          <w:p w14:paraId="50604035"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Ada respoden yang menolak tetapi pada akhirnya mau didata.</w:t>
            </w:r>
          </w:p>
          <w:p w14:paraId="178C1E47"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Memeriksa isian dokumen Kuesioner K yang sudah didata oleh PPL, dan menegaskan kembali bagian yang kurang lengkap dan yang kurang sesuai.</w:t>
            </w:r>
          </w:p>
          <w:p w14:paraId="75724848"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Kembali Ke kantor BPS Kabupaten Toba</w:t>
            </w:r>
          </w:p>
          <w:p w14:paraId="3C4BDEBA" w14:textId="77777777" w:rsidR="004B15C8" w:rsidRDefault="004B15C8" w:rsidP="00BD6EDC">
            <w:pPr>
              <w:spacing w:line="240" w:lineRule="auto"/>
              <w:jc w:val="both"/>
              <w:rPr>
                <w:rFonts w:ascii="Times New Roman" w:hAnsi="Times New Roman" w:cs="Times New Roman"/>
              </w:rPr>
            </w:pPr>
            <w:r>
              <w:rPr>
                <w:rFonts w:ascii="Times New Roman" w:hAnsi="Times New Roman" w:cs="Times New Roman"/>
              </w:rPr>
              <w:t xml:space="preserve">Membuat Laporan Perjalanan </w:t>
            </w:r>
          </w:p>
        </w:tc>
        <w:tc>
          <w:tcPr>
            <w:tcW w:w="1418" w:type="dxa"/>
            <w:tcBorders>
              <w:top w:val="nil"/>
              <w:left w:val="single" w:sz="4" w:space="0" w:color="auto"/>
              <w:bottom w:val="nil"/>
              <w:right w:val="single" w:sz="4" w:space="0" w:color="auto"/>
            </w:tcBorders>
          </w:tcPr>
          <w:p w14:paraId="45AC670D" w14:textId="77777777" w:rsidR="004B15C8" w:rsidRDefault="004B15C8" w:rsidP="00BD6EDC">
            <w:pPr>
              <w:rPr>
                <w:rFonts w:ascii="Times New Roman" w:hAnsi="Times New Roman" w:cs="Times New Roman"/>
              </w:rPr>
            </w:pPr>
          </w:p>
        </w:tc>
      </w:tr>
      <w:tr w:rsidR="004B15C8" w14:paraId="7BB69F93" w14:textId="77777777" w:rsidTr="004B15C8">
        <w:trPr>
          <w:trHeight w:val="178"/>
        </w:trPr>
        <w:tc>
          <w:tcPr>
            <w:tcW w:w="1391" w:type="dxa"/>
            <w:vMerge/>
            <w:tcBorders>
              <w:left w:val="single" w:sz="4" w:space="0" w:color="auto"/>
              <w:bottom w:val="single" w:sz="4" w:space="0" w:color="auto"/>
              <w:right w:val="single" w:sz="4" w:space="0" w:color="auto"/>
            </w:tcBorders>
          </w:tcPr>
          <w:p w14:paraId="79012C29" w14:textId="77777777" w:rsidR="004B15C8" w:rsidRDefault="004B15C8" w:rsidP="00BD6EDC">
            <w:pPr>
              <w:rPr>
                <w:rFonts w:ascii="Times New Roman" w:hAnsi="Times New Roman" w:cs="Times New Roman"/>
              </w:rPr>
            </w:pPr>
          </w:p>
        </w:tc>
        <w:tc>
          <w:tcPr>
            <w:tcW w:w="1517" w:type="dxa"/>
            <w:tcBorders>
              <w:top w:val="nil"/>
              <w:left w:val="single" w:sz="4" w:space="0" w:color="auto"/>
              <w:bottom w:val="single" w:sz="4" w:space="0" w:color="auto"/>
              <w:right w:val="single" w:sz="4" w:space="0" w:color="auto"/>
            </w:tcBorders>
          </w:tcPr>
          <w:p w14:paraId="3D081556" w14:textId="77777777" w:rsidR="004B15C8" w:rsidRDefault="004B15C8" w:rsidP="00BD6EDC">
            <w:pPr>
              <w:spacing w:line="240" w:lineRule="auto"/>
              <w:rPr>
                <w:rFonts w:ascii="Times New Roman" w:hAnsi="Times New Roman" w:cs="Times New Roman"/>
              </w:rPr>
            </w:pPr>
          </w:p>
        </w:tc>
        <w:tc>
          <w:tcPr>
            <w:tcW w:w="5881" w:type="dxa"/>
            <w:tcBorders>
              <w:top w:val="nil"/>
              <w:left w:val="single" w:sz="4" w:space="0" w:color="auto"/>
              <w:bottom w:val="single" w:sz="4" w:space="0" w:color="auto"/>
              <w:right w:val="single" w:sz="4" w:space="0" w:color="auto"/>
            </w:tcBorders>
          </w:tcPr>
          <w:p w14:paraId="7A275922" w14:textId="77777777" w:rsidR="004B15C8" w:rsidRDefault="004B15C8" w:rsidP="00BD6EDC">
            <w:pPr>
              <w:rPr>
                <w:rFonts w:ascii="Times New Roman" w:hAnsi="Times New Roman" w:cs="Times New Roman"/>
              </w:rPr>
            </w:pPr>
          </w:p>
        </w:tc>
        <w:tc>
          <w:tcPr>
            <w:tcW w:w="1418" w:type="dxa"/>
            <w:tcBorders>
              <w:top w:val="nil"/>
              <w:left w:val="single" w:sz="4" w:space="0" w:color="auto"/>
              <w:bottom w:val="single" w:sz="4" w:space="0" w:color="auto"/>
              <w:right w:val="single" w:sz="4" w:space="0" w:color="auto"/>
            </w:tcBorders>
          </w:tcPr>
          <w:p w14:paraId="529365D6" w14:textId="77777777" w:rsidR="004B15C8" w:rsidRDefault="004B15C8" w:rsidP="00BD6EDC">
            <w:pPr>
              <w:rPr>
                <w:rFonts w:ascii="Times New Roman" w:hAnsi="Times New Roman" w:cs="Times New Roman"/>
              </w:rPr>
            </w:pPr>
          </w:p>
        </w:tc>
      </w:tr>
    </w:tbl>
    <w:p w14:paraId="1EAAFAFE" w14:textId="77777777" w:rsidR="00997256" w:rsidRPr="004F4481" w:rsidRDefault="00997256" w:rsidP="00997256">
      <w:pPr>
        <w:spacing w:after="0"/>
        <w:rPr>
          <w:rFonts w:ascii="Times New Roman" w:hAnsi="Times New Roman" w:cs="Times New Roman"/>
        </w:rPr>
      </w:pPr>
    </w:p>
    <w:p w14:paraId="319F6C33" w14:textId="77777777" w:rsidR="00997256" w:rsidRPr="004F4481" w:rsidRDefault="00997256" w:rsidP="00997256">
      <w:pPr>
        <w:spacing w:after="0"/>
        <w:ind w:left="2268" w:hanging="2268"/>
        <w:jc w:val="both"/>
        <w:rPr>
          <w:rFonts w:ascii="Times New Roman" w:hAnsi="Times New Roman" w:cs="Times New Roman"/>
        </w:rPr>
      </w:pPr>
    </w:p>
    <w:p w14:paraId="4C069D12" w14:textId="77777777" w:rsidR="00997256" w:rsidRPr="004F4481" w:rsidRDefault="00997256" w:rsidP="00997256">
      <w:pPr>
        <w:spacing w:after="0"/>
        <w:ind w:left="2268" w:hanging="2268"/>
        <w:jc w:val="both"/>
        <w:rPr>
          <w:rFonts w:ascii="Times New Roman" w:hAnsi="Times New Roman" w:cs="Times New Roman"/>
        </w:rPr>
      </w:pPr>
      <w:r w:rsidRPr="004F4481">
        <w:rPr>
          <w:rFonts w:ascii="Times New Roman" w:hAnsi="Times New Roman" w:cs="Times New Roman"/>
        </w:rPr>
        <w:t>Demikian laporan perjalanan dinas ini dibuat, untuk bahan laporan sebagaimana mestinya.</w:t>
      </w:r>
    </w:p>
    <w:p w14:paraId="34C48C63" w14:textId="77777777" w:rsidR="00997256" w:rsidRPr="004F4481" w:rsidRDefault="00997256" w:rsidP="00997256">
      <w:pPr>
        <w:spacing w:after="0"/>
        <w:ind w:left="2268" w:hanging="2268"/>
        <w:jc w:val="both"/>
        <w:rPr>
          <w:rFonts w:ascii="Times New Roman" w:hAnsi="Times New Roman" w:cs="Times New Roman"/>
        </w:rPr>
      </w:pPr>
    </w:p>
    <w:p w14:paraId="734A8B6D" w14:textId="58C693A9" w:rsidR="00997256" w:rsidRPr="00505B88" w:rsidRDefault="00997256" w:rsidP="00997256">
      <w:pPr>
        <w:spacing w:after="0"/>
        <w:ind w:left="4950" w:firstLine="720"/>
        <w:jc w:val="center"/>
        <w:rPr>
          <w:rFonts w:ascii="Times New Roman" w:hAnsi="Times New Roman" w:cs="Times New Roman"/>
        </w:rPr>
      </w:pPr>
      <w:r w:rsidRPr="004F4481">
        <w:rPr>
          <w:rFonts w:ascii="Times New Roman" w:hAnsi="Times New Roman" w:cs="Times New Roman"/>
        </w:rPr>
        <w:t xml:space="preserve">Balige, </w:t>
      </w:r>
      <w:r>
        <w:rPr>
          <w:rFonts w:ascii="Times New Roman" w:hAnsi="Times New Roman" w:cs="Times New Roman"/>
        </w:rPr>
        <w:t>2</w:t>
      </w:r>
      <w:r w:rsidR="004B15C8">
        <w:rPr>
          <w:rFonts w:ascii="Times New Roman" w:hAnsi="Times New Roman" w:cs="Times New Roman"/>
        </w:rPr>
        <w:t xml:space="preserve">7 </w:t>
      </w:r>
      <w:r>
        <w:rPr>
          <w:rFonts w:ascii="Times New Roman" w:hAnsi="Times New Roman" w:cs="Times New Roman"/>
          <w:lang w:val="id-ID"/>
        </w:rPr>
        <w:t>Oktober 20</w:t>
      </w:r>
      <w:r>
        <w:rPr>
          <w:rFonts w:ascii="Times New Roman" w:hAnsi="Times New Roman" w:cs="Times New Roman"/>
        </w:rPr>
        <w:t>22</w:t>
      </w:r>
    </w:p>
    <w:p w14:paraId="0DD3D028" w14:textId="77777777" w:rsidR="00997256" w:rsidRPr="004F4481" w:rsidRDefault="00997256" w:rsidP="00997256">
      <w:pPr>
        <w:spacing w:after="0"/>
        <w:ind w:left="5670"/>
        <w:jc w:val="center"/>
        <w:rPr>
          <w:rFonts w:ascii="Times New Roman" w:hAnsi="Times New Roman" w:cs="Times New Roman"/>
        </w:rPr>
      </w:pPr>
      <w:r w:rsidRPr="004F4481">
        <w:rPr>
          <w:rFonts w:ascii="Times New Roman" w:hAnsi="Times New Roman" w:cs="Times New Roman"/>
        </w:rPr>
        <w:t>Pembuat Laporan</w:t>
      </w:r>
    </w:p>
    <w:p w14:paraId="11E5563E" w14:textId="77777777" w:rsidR="00997256" w:rsidRPr="004F4481" w:rsidRDefault="00997256" w:rsidP="00997256">
      <w:pPr>
        <w:spacing w:after="0"/>
        <w:ind w:left="5670"/>
        <w:jc w:val="center"/>
        <w:rPr>
          <w:rFonts w:ascii="Times New Roman" w:hAnsi="Times New Roman" w:cs="Times New Roman"/>
        </w:rPr>
      </w:pPr>
    </w:p>
    <w:p w14:paraId="262A357B" w14:textId="77777777" w:rsidR="00997256" w:rsidRPr="004F4481" w:rsidRDefault="00997256" w:rsidP="00997256">
      <w:pPr>
        <w:spacing w:after="0"/>
        <w:ind w:left="5670"/>
        <w:jc w:val="center"/>
        <w:rPr>
          <w:rFonts w:ascii="Times New Roman" w:hAnsi="Times New Roman" w:cs="Times New Roman"/>
        </w:rPr>
      </w:pPr>
    </w:p>
    <w:p w14:paraId="3C5288EC" w14:textId="77777777" w:rsidR="00997256" w:rsidRPr="004F4481" w:rsidRDefault="00997256" w:rsidP="00997256">
      <w:pPr>
        <w:spacing w:after="0"/>
        <w:ind w:left="5670"/>
        <w:jc w:val="center"/>
        <w:rPr>
          <w:rFonts w:ascii="Times New Roman" w:hAnsi="Times New Roman" w:cs="Times New Roman"/>
        </w:rPr>
      </w:pPr>
    </w:p>
    <w:p w14:paraId="455BAC63" w14:textId="77777777" w:rsidR="00997256" w:rsidRDefault="00997256" w:rsidP="00997256">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Bernaldo Napitupulu</w:t>
      </w:r>
    </w:p>
    <w:p w14:paraId="68F125F5" w14:textId="77777777" w:rsidR="00997256" w:rsidRPr="00505B88" w:rsidRDefault="00997256" w:rsidP="00997256">
      <w:pPr>
        <w:spacing w:after="0" w:line="240" w:lineRule="auto"/>
        <w:ind w:left="5670"/>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340061714</w:t>
      </w:r>
    </w:p>
    <w:p w14:paraId="064A1999" w14:textId="77777777" w:rsidR="00997256" w:rsidRDefault="00997256" w:rsidP="00997256">
      <w:pPr>
        <w:spacing w:after="0" w:line="240" w:lineRule="auto"/>
        <w:ind w:left="5670"/>
        <w:jc w:val="both"/>
        <w:rPr>
          <w:rFonts w:ascii="Times New Roman" w:eastAsia="Times New Roman" w:hAnsi="Times New Roman" w:cs="Times New Roman"/>
          <w:color w:val="000000"/>
          <w:lang w:val="id-ID" w:eastAsia="id-ID"/>
        </w:rPr>
      </w:pPr>
    </w:p>
    <w:p w14:paraId="63C4C424" w14:textId="77777777" w:rsidR="00997256" w:rsidRDefault="00997256" w:rsidP="00997256">
      <w:pPr>
        <w:spacing w:after="0" w:line="240" w:lineRule="auto"/>
        <w:ind w:left="5670"/>
        <w:jc w:val="both"/>
        <w:rPr>
          <w:rFonts w:ascii="Times New Roman" w:eastAsia="Times New Roman" w:hAnsi="Times New Roman" w:cs="Times New Roman"/>
          <w:color w:val="000000"/>
          <w:lang w:val="id-ID" w:eastAsia="id-ID"/>
        </w:rPr>
      </w:pPr>
    </w:p>
    <w:p w14:paraId="0EA596D0" w14:textId="77777777" w:rsidR="00997256" w:rsidRDefault="00997256" w:rsidP="00997256">
      <w:pPr>
        <w:spacing w:after="0" w:line="240" w:lineRule="auto"/>
        <w:ind w:left="5670"/>
        <w:jc w:val="both"/>
        <w:rPr>
          <w:rFonts w:ascii="Times New Roman" w:eastAsia="Times New Roman" w:hAnsi="Times New Roman" w:cs="Times New Roman"/>
          <w:color w:val="000000"/>
          <w:lang w:val="id-ID" w:eastAsia="id-ID"/>
        </w:rPr>
      </w:pPr>
    </w:p>
    <w:p w14:paraId="0197551A" w14:textId="77777777" w:rsidR="00997256" w:rsidRPr="004F4481" w:rsidRDefault="00997256" w:rsidP="00997256">
      <w:pPr>
        <w:spacing w:after="0" w:line="240" w:lineRule="auto"/>
        <w:jc w:val="both"/>
        <w:rPr>
          <w:rFonts w:ascii="Times New Roman" w:hAnsi="Times New Roman" w:cs="Times New Roman"/>
        </w:rPr>
      </w:pPr>
    </w:p>
    <w:p w14:paraId="25A86804" w14:textId="77777777" w:rsidR="00997256" w:rsidRDefault="00997256" w:rsidP="00997256">
      <w:pPr>
        <w:spacing w:after="0" w:line="240" w:lineRule="auto"/>
        <w:jc w:val="both"/>
        <w:rPr>
          <w:rFonts w:ascii="Times New Roman" w:hAnsi="Times New Roman" w:cs="Times New Roman"/>
        </w:rPr>
      </w:pPr>
    </w:p>
    <w:p w14:paraId="0AD0F796" w14:textId="77777777" w:rsidR="00221DE2" w:rsidRDefault="00221DE2" w:rsidP="00FF4C51">
      <w:pPr>
        <w:rPr>
          <w:rFonts w:ascii="Times New Roman" w:hAnsi="Times New Roman" w:cs="Times New Roman"/>
          <w:b/>
        </w:rPr>
      </w:pPr>
    </w:p>
    <w:sectPr w:rsidR="00221D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13C"/>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E9202FF"/>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1F57C72"/>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7BF07A0"/>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2E023A81"/>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3D0547F"/>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56942599"/>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6872254D"/>
    <w:multiLevelType w:val="hybridMultilevel"/>
    <w:tmpl w:val="4B10FA42"/>
    <w:lvl w:ilvl="0" w:tplc="0D32B4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2082021711">
    <w:abstractNumId w:val="7"/>
  </w:num>
  <w:num w:numId="2" w16cid:durableId="1085691125">
    <w:abstractNumId w:val="0"/>
  </w:num>
  <w:num w:numId="3" w16cid:durableId="1848206654">
    <w:abstractNumId w:val="4"/>
  </w:num>
  <w:num w:numId="4" w16cid:durableId="210702040">
    <w:abstractNumId w:val="5"/>
  </w:num>
  <w:num w:numId="5" w16cid:durableId="1787045072">
    <w:abstractNumId w:val="3"/>
  </w:num>
  <w:num w:numId="6" w16cid:durableId="1077165071">
    <w:abstractNumId w:val="6"/>
  </w:num>
  <w:num w:numId="7" w16cid:durableId="102456675">
    <w:abstractNumId w:val="1"/>
  </w:num>
  <w:num w:numId="8" w16cid:durableId="503936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847"/>
    <w:rsid w:val="00022E86"/>
    <w:rsid w:val="000366DA"/>
    <w:rsid w:val="000F36C2"/>
    <w:rsid w:val="001C29BE"/>
    <w:rsid w:val="001C709A"/>
    <w:rsid w:val="001F6847"/>
    <w:rsid w:val="00221DE2"/>
    <w:rsid w:val="002228EB"/>
    <w:rsid w:val="002E773F"/>
    <w:rsid w:val="003B55CE"/>
    <w:rsid w:val="004B15C8"/>
    <w:rsid w:val="004F4481"/>
    <w:rsid w:val="00501C08"/>
    <w:rsid w:val="00505B88"/>
    <w:rsid w:val="006246CC"/>
    <w:rsid w:val="006415F1"/>
    <w:rsid w:val="006A40B5"/>
    <w:rsid w:val="0071630D"/>
    <w:rsid w:val="00726B96"/>
    <w:rsid w:val="00746D67"/>
    <w:rsid w:val="00766FAD"/>
    <w:rsid w:val="00796C3C"/>
    <w:rsid w:val="007B1E69"/>
    <w:rsid w:val="007F2FCA"/>
    <w:rsid w:val="00830F99"/>
    <w:rsid w:val="00833043"/>
    <w:rsid w:val="00850618"/>
    <w:rsid w:val="0085401F"/>
    <w:rsid w:val="008A6F97"/>
    <w:rsid w:val="009057A3"/>
    <w:rsid w:val="00932A30"/>
    <w:rsid w:val="00964645"/>
    <w:rsid w:val="009840C8"/>
    <w:rsid w:val="00997256"/>
    <w:rsid w:val="009E01A0"/>
    <w:rsid w:val="00A45A7F"/>
    <w:rsid w:val="00B2167E"/>
    <w:rsid w:val="00B247EA"/>
    <w:rsid w:val="00C143C6"/>
    <w:rsid w:val="00CB2D73"/>
    <w:rsid w:val="00CC1B0F"/>
    <w:rsid w:val="00CE4E76"/>
    <w:rsid w:val="00D14EA4"/>
    <w:rsid w:val="00D41DD4"/>
    <w:rsid w:val="00D61696"/>
    <w:rsid w:val="00E25B01"/>
    <w:rsid w:val="00E46F22"/>
    <w:rsid w:val="00E71A69"/>
    <w:rsid w:val="00F23892"/>
    <w:rsid w:val="00FB0026"/>
    <w:rsid w:val="00FB55FA"/>
    <w:rsid w:val="00FF4C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F4B3"/>
  <w15:chartTrackingRefBased/>
  <w15:docId w15:val="{868DFE02-2C8A-4D93-A880-39F1206E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5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8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847"/>
    <w:pPr>
      <w:ind w:left="720"/>
      <w:contextualSpacing/>
    </w:pPr>
  </w:style>
  <w:style w:type="paragraph" w:styleId="BalloonText">
    <w:name w:val="Balloon Text"/>
    <w:basedOn w:val="Normal"/>
    <w:link w:val="BalloonTextChar"/>
    <w:uiPriority w:val="99"/>
    <w:semiHidden/>
    <w:unhideWhenUsed/>
    <w:rsid w:val="001C7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09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20551">
      <w:bodyDiv w:val="1"/>
      <w:marLeft w:val="0"/>
      <w:marRight w:val="0"/>
      <w:marTop w:val="0"/>
      <w:marBottom w:val="0"/>
      <w:divBdr>
        <w:top w:val="none" w:sz="0" w:space="0" w:color="auto"/>
        <w:left w:val="none" w:sz="0" w:space="0" w:color="auto"/>
        <w:bottom w:val="none" w:sz="0" w:space="0" w:color="auto"/>
        <w:right w:val="none" w:sz="0" w:space="0" w:color="auto"/>
      </w:divBdr>
    </w:div>
    <w:div w:id="371732826">
      <w:bodyDiv w:val="1"/>
      <w:marLeft w:val="0"/>
      <w:marRight w:val="0"/>
      <w:marTop w:val="0"/>
      <w:marBottom w:val="0"/>
      <w:divBdr>
        <w:top w:val="none" w:sz="0" w:space="0" w:color="auto"/>
        <w:left w:val="none" w:sz="0" w:space="0" w:color="auto"/>
        <w:bottom w:val="none" w:sz="0" w:space="0" w:color="auto"/>
        <w:right w:val="none" w:sz="0" w:space="0" w:color="auto"/>
      </w:divBdr>
    </w:div>
    <w:div w:id="541402680">
      <w:bodyDiv w:val="1"/>
      <w:marLeft w:val="0"/>
      <w:marRight w:val="0"/>
      <w:marTop w:val="0"/>
      <w:marBottom w:val="0"/>
      <w:divBdr>
        <w:top w:val="none" w:sz="0" w:space="0" w:color="auto"/>
        <w:left w:val="none" w:sz="0" w:space="0" w:color="auto"/>
        <w:bottom w:val="none" w:sz="0" w:space="0" w:color="auto"/>
        <w:right w:val="none" w:sz="0" w:space="0" w:color="auto"/>
      </w:divBdr>
    </w:div>
    <w:div w:id="775713355">
      <w:bodyDiv w:val="1"/>
      <w:marLeft w:val="0"/>
      <w:marRight w:val="0"/>
      <w:marTop w:val="0"/>
      <w:marBottom w:val="0"/>
      <w:divBdr>
        <w:top w:val="none" w:sz="0" w:space="0" w:color="auto"/>
        <w:left w:val="none" w:sz="0" w:space="0" w:color="auto"/>
        <w:bottom w:val="none" w:sz="0" w:space="0" w:color="auto"/>
        <w:right w:val="none" w:sz="0" w:space="0" w:color="auto"/>
      </w:divBdr>
    </w:div>
    <w:div w:id="909005562">
      <w:bodyDiv w:val="1"/>
      <w:marLeft w:val="0"/>
      <w:marRight w:val="0"/>
      <w:marTop w:val="0"/>
      <w:marBottom w:val="0"/>
      <w:divBdr>
        <w:top w:val="none" w:sz="0" w:space="0" w:color="auto"/>
        <w:left w:val="none" w:sz="0" w:space="0" w:color="auto"/>
        <w:bottom w:val="none" w:sz="0" w:space="0" w:color="auto"/>
        <w:right w:val="none" w:sz="0" w:space="0" w:color="auto"/>
      </w:divBdr>
    </w:div>
    <w:div w:id="1130972873">
      <w:bodyDiv w:val="1"/>
      <w:marLeft w:val="0"/>
      <w:marRight w:val="0"/>
      <w:marTop w:val="0"/>
      <w:marBottom w:val="0"/>
      <w:divBdr>
        <w:top w:val="none" w:sz="0" w:space="0" w:color="auto"/>
        <w:left w:val="none" w:sz="0" w:space="0" w:color="auto"/>
        <w:bottom w:val="none" w:sz="0" w:space="0" w:color="auto"/>
        <w:right w:val="none" w:sz="0" w:space="0" w:color="auto"/>
      </w:divBdr>
    </w:div>
    <w:div w:id="1182165664">
      <w:bodyDiv w:val="1"/>
      <w:marLeft w:val="0"/>
      <w:marRight w:val="0"/>
      <w:marTop w:val="0"/>
      <w:marBottom w:val="0"/>
      <w:divBdr>
        <w:top w:val="none" w:sz="0" w:space="0" w:color="auto"/>
        <w:left w:val="none" w:sz="0" w:space="0" w:color="auto"/>
        <w:bottom w:val="none" w:sz="0" w:space="0" w:color="auto"/>
        <w:right w:val="none" w:sz="0" w:space="0" w:color="auto"/>
      </w:divBdr>
    </w:div>
    <w:div w:id="1183125190">
      <w:bodyDiv w:val="1"/>
      <w:marLeft w:val="0"/>
      <w:marRight w:val="0"/>
      <w:marTop w:val="0"/>
      <w:marBottom w:val="0"/>
      <w:divBdr>
        <w:top w:val="none" w:sz="0" w:space="0" w:color="auto"/>
        <w:left w:val="none" w:sz="0" w:space="0" w:color="auto"/>
        <w:bottom w:val="none" w:sz="0" w:space="0" w:color="auto"/>
        <w:right w:val="none" w:sz="0" w:space="0" w:color="auto"/>
      </w:divBdr>
    </w:div>
    <w:div w:id="1217934647">
      <w:bodyDiv w:val="1"/>
      <w:marLeft w:val="0"/>
      <w:marRight w:val="0"/>
      <w:marTop w:val="0"/>
      <w:marBottom w:val="0"/>
      <w:divBdr>
        <w:top w:val="none" w:sz="0" w:space="0" w:color="auto"/>
        <w:left w:val="none" w:sz="0" w:space="0" w:color="auto"/>
        <w:bottom w:val="none" w:sz="0" w:space="0" w:color="auto"/>
        <w:right w:val="none" w:sz="0" w:space="0" w:color="auto"/>
      </w:divBdr>
    </w:div>
    <w:div w:id="1318878359">
      <w:bodyDiv w:val="1"/>
      <w:marLeft w:val="0"/>
      <w:marRight w:val="0"/>
      <w:marTop w:val="0"/>
      <w:marBottom w:val="0"/>
      <w:divBdr>
        <w:top w:val="none" w:sz="0" w:space="0" w:color="auto"/>
        <w:left w:val="none" w:sz="0" w:space="0" w:color="auto"/>
        <w:bottom w:val="none" w:sz="0" w:space="0" w:color="auto"/>
        <w:right w:val="none" w:sz="0" w:space="0" w:color="auto"/>
      </w:divBdr>
    </w:div>
    <w:div w:id="1373504723">
      <w:bodyDiv w:val="1"/>
      <w:marLeft w:val="0"/>
      <w:marRight w:val="0"/>
      <w:marTop w:val="0"/>
      <w:marBottom w:val="0"/>
      <w:divBdr>
        <w:top w:val="none" w:sz="0" w:space="0" w:color="auto"/>
        <w:left w:val="none" w:sz="0" w:space="0" w:color="auto"/>
        <w:bottom w:val="none" w:sz="0" w:space="0" w:color="auto"/>
        <w:right w:val="none" w:sz="0" w:space="0" w:color="auto"/>
      </w:divBdr>
    </w:div>
    <w:div w:id="1467426411">
      <w:bodyDiv w:val="1"/>
      <w:marLeft w:val="0"/>
      <w:marRight w:val="0"/>
      <w:marTop w:val="0"/>
      <w:marBottom w:val="0"/>
      <w:divBdr>
        <w:top w:val="none" w:sz="0" w:space="0" w:color="auto"/>
        <w:left w:val="none" w:sz="0" w:space="0" w:color="auto"/>
        <w:bottom w:val="none" w:sz="0" w:space="0" w:color="auto"/>
        <w:right w:val="none" w:sz="0" w:space="0" w:color="auto"/>
      </w:divBdr>
    </w:div>
    <w:div w:id="1883862996">
      <w:bodyDiv w:val="1"/>
      <w:marLeft w:val="0"/>
      <w:marRight w:val="0"/>
      <w:marTop w:val="0"/>
      <w:marBottom w:val="0"/>
      <w:divBdr>
        <w:top w:val="none" w:sz="0" w:space="0" w:color="auto"/>
        <w:left w:val="none" w:sz="0" w:space="0" w:color="auto"/>
        <w:bottom w:val="none" w:sz="0" w:space="0" w:color="auto"/>
        <w:right w:val="none" w:sz="0" w:space="0" w:color="auto"/>
      </w:divBdr>
    </w:div>
    <w:div w:id="1928071504">
      <w:bodyDiv w:val="1"/>
      <w:marLeft w:val="0"/>
      <w:marRight w:val="0"/>
      <w:marTop w:val="0"/>
      <w:marBottom w:val="0"/>
      <w:divBdr>
        <w:top w:val="none" w:sz="0" w:space="0" w:color="auto"/>
        <w:left w:val="none" w:sz="0" w:space="0" w:color="auto"/>
        <w:bottom w:val="none" w:sz="0" w:space="0" w:color="auto"/>
        <w:right w:val="none" w:sz="0" w:space="0" w:color="auto"/>
      </w:divBdr>
    </w:div>
    <w:div w:id="1945651603">
      <w:bodyDiv w:val="1"/>
      <w:marLeft w:val="0"/>
      <w:marRight w:val="0"/>
      <w:marTop w:val="0"/>
      <w:marBottom w:val="0"/>
      <w:divBdr>
        <w:top w:val="none" w:sz="0" w:space="0" w:color="auto"/>
        <w:left w:val="none" w:sz="0" w:space="0" w:color="auto"/>
        <w:bottom w:val="none" w:sz="0" w:space="0" w:color="auto"/>
        <w:right w:val="none" w:sz="0" w:space="0" w:color="auto"/>
      </w:divBdr>
    </w:div>
    <w:div w:id="1954289538">
      <w:bodyDiv w:val="1"/>
      <w:marLeft w:val="0"/>
      <w:marRight w:val="0"/>
      <w:marTop w:val="0"/>
      <w:marBottom w:val="0"/>
      <w:divBdr>
        <w:top w:val="none" w:sz="0" w:space="0" w:color="auto"/>
        <w:left w:val="none" w:sz="0" w:space="0" w:color="auto"/>
        <w:bottom w:val="none" w:sz="0" w:space="0" w:color="auto"/>
        <w:right w:val="none" w:sz="0" w:space="0" w:color="auto"/>
      </w:divBdr>
    </w:div>
    <w:div w:id="20760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Bernaldo Napitupulu</cp:lastModifiedBy>
  <cp:revision>13</cp:revision>
  <cp:lastPrinted>2022-11-25T07:31:00Z</cp:lastPrinted>
  <dcterms:created xsi:type="dcterms:W3CDTF">2022-11-21T04:19:00Z</dcterms:created>
  <dcterms:modified xsi:type="dcterms:W3CDTF">2022-11-25T07:34:00Z</dcterms:modified>
</cp:coreProperties>
</file>