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0CE28622" w:rsidR="00FC3510" w:rsidRDefault="00BE05F9" w:rsidP="00BD7B96">
      <w:pPr>
        <w:jc w:val="both"/>
      </w:pPr>
      <w:r>
        <w:t xml:space="preserve">En una capa oculta no hay forma de saber </w:t>
      </w:r>
      <w:r w:rsidR="00CD2147">
        <w:t>cuál</w:t>
      </w:r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346E92">
      <w:pPr>
        <w:pStyle w:val="Ttulo1"/>
        <w:jc w:val="both"/>
      </w:pPr>
      <w:r>
        <w:lastRenderedPageBreak/>
        <w:t>Tema 6: Redes convolucionales y Autoencoders</w:t>
      </w:r>
    </w:p>
    <w:p w14:paraId="0D334413" w14:textId="6426D9FD" w:rsidR="0057564D" w:rsidRDefault="006E3F15" w:rsidP="00346E92">
      <w:pPr>
        <w:pStyle w:val="Ttulo2"/>
        <w:jc w:val="both"/>
      </w:pPr>
      <w:r>
        <w:t>Convolución</w:t>
      </w:r>
    </w:p>
    <w:p w14:paraId="3D364FF1" w14:textId="205586DB" w:rsidR="006E3F15" w:rsidRPr="006E3F15" w:rsidRDefault="006E3F15" w:rsidP="00346E92">
      <w:pPr>
        <w:jc w:val="both"/>
      </w:pPr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37CDC191" w:rsidR="0057564D" w:rsidRDefault="00CF2877" w:rsidP="00346E92">
      <w:pPr>
        <w:pStyle w:val="Ttulo2"/>
        <w:jc w:val="both"/>
      </w:pPr>
      <w:r>
        <w:t>Transformación global VS. Transformación local</w:t>
      </w:r>
    </w:p>
    <w:p w14:paraId="5066FE7A" w14:textId="6E14E8FB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Global. Cada píxel de salida depende sólo de un píxel de entrada y no se tiene en cuenta la relación de vecindad entre píxeles.</w:t>
      </w:r>
    </w:p>
    <w:p w14:paraId="70999118" w14:textId="62BB9760" w:rsidR="00CF2877" w:rsidRDefault="00CF2877" w:rsidP="00346E92">
      <w:pPr>
        <w:pStyle w:val="Prrafodelista"/>
        <w:numPr>
          <w:ilvl w:val="0"/>
          <w:numId w:val="28"/>
        </w:numPr>
        <w:jc w:val="both"/>
      </w:pPr>
      <w:r>
        <w:t>Local. El valor de un píxel depende de la vecindad local de ese píxel.</w:t>
      </w:r>
    </w:p>
    <w:p w14:paraId="2D0CC9E5" w14:textId="2A5CB05C" w:rsidR="00CF2877" w:rsidRDefault="00CF2877" w:rsidP="00346E92">
      <w:pPr>
        <w:pStyle w:val="Ttulo2"/>
        <w:jc w:val="both"/>
      </w:pPr>
      <w:r>
        <w:t>Redes convolucionales</w:t>
      </w:r>
    </w:p>
    <w:p w14:paraId="6434367B" w14:textId="60572971" w:rsidR="00CF2877" w:rsidRDefault="00CF2877" w:rsidP="00346E92">
      <w:pPr>
        <w:jc w:val="both"/>
      </w:pPr>
      <w:r>
        <w:t>Redes que pueden aprender relaciones entrada-salida basadas en operaciones de convolución, donde la entrada es una imagen.</w:t>
      </w:r>
    </w:p>
    <w:p w14:paraId="28640A94" w14:textId="01BB6627" w:rsidR="00CF2877" w:rsidRDefault="00CF2877" w:rsidP="00346E92">
      <w:pPr>
        <w:pStyle w:val="Ttulo3"/>
        <w:jc w:val="both"/>
      </w:pPr>
      <w:r>
        <w:t>Arquitectura</w:t>
      </w:r>
    </w:p>
    <w:p w14:paraId="02E0D604" w14:textId="781E5D01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Feedforward: variación del MLP.</w:t>
      </w:r>
    </w:p>
    <w:p w14:paraId="0112F3BC" w14:textId="5BA6126C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>Locally connected: Existen capas, pero se restringen las conexiones entre capas.</w:t>
      </w:r>
    </w:p>
    <w:p w14:paraId="6F923E1F" w14:textId="77777777" w:rsidR="00CF2877" w:rsidRDefault="00CF2877" w:rsidP="00346E92">
      <w:pPr>
        <w:pStyle w:val="Prrafodelista"/>
        <w:numPr>
          <w:ilvl w:val="0"/>
          <w:numId w:val="30"/>
        </w:numPr>
        <w:jc w:val="both"/>
      </w:pPr>
      <w:r>
        <w:t xml:space="preserve">Capas: </w:t>
      </w:r>
    </w:p>
    <w:p w14:paraId="15ED70A7" w14:textId="7777777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Input.</w:t>
      </w:r>
    </w:p>
    <w:p w14:paraId="5B440FFB" w14:textId="28A23507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convolución: capa compuesta por neuronas convolucionales que detectan patrones aplicando varios filtros de 1 o más dimensiones a los datos que le llegan.</w:t>
      </w:r>
    </w:p>
    <w:p w14:paraId="500F3D42" w14:textId="3502E2AE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filtros, dimensión de cada filtro, tamaño del stride y tamaño del padding.</w:t>
      </w:r>
    </w:p>
    <w:p w14:paraId="19D08708" w14:textId="77777777" w:rsidR="00CD214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de reducción (pooling)</w:t>
      </w:r>
      <w:r w:rsidR="00CD2147">
        <w:t>: capa que agrupa los valores de varias celdas contiguas del mapa de características de un filtro usando alguna función de agrupación (subsampling).</w:t>
      </w:r>
    </w:p>
    <w:p w14:paraId="1D9B0E1B" w14:textId="706295A2" w:rsidR="00420D75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tipo de pooling, tamaño del pooling y tamaño del stride.</w:t>
      </w:r>
    </w:p>
    <w:p w14:paraId="41C2BB88" w14:textId="5EB1A77A" w:rsidR="00CF2877" w:rsidRDefault="00CF2877" w:rsidP="00346E92">
      <w:pPr>
        <w:pStyle w:val="Prrafodelista"/>
        <w:numPr>
          <w:ilvl w:val="1"/>
          <w:numId w:val="30"/>
        </w:numPr>
        <w:jc w:val="both"/>
      </w:pPr>
      <w:r>
        <w:t>Capa(s) clasificadora (fully connected)</w:t>
      </w:r>
      <w:r w:rsidR="00CD2147">
        <w:t>: capa compuesta por un MLP con:</w:t>
      </w:r>
    </w:p>
    <w:p w14:paraId="7167B68F" w14:textId="4EE63759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Capa(s) oculta(s) no lineal(es): función de activación relu.</w:t>
      </w:r>
    </w:p>
    <w:p w14:paraId="49638509" w14:textId="598A2445" w:rsidR="00CD2147" w:rsidRDefault="00CD2147" w:rsidP="00346E92">
      <w:pPr>
        <w:pStyle w:val="Prrafodelista"/>
        <w:numPr>
          <w:ilvl w:val="2"/>
          <w:numId w:val="30"/>
        </w:numPr>
        <w:jc w:val="both"/>
      </w:pPr>
      <w:r>
        <w:t>Capa de salida (que también es la capa OUTPUT de la CNN).</w:t>
      </w:r>
    </w:p>
    <w:p w14:paraId="3052356C" w14:textId="40366E26" w:rsidR="00420D75" w:rsidRPr="00CF2877" w:rsidRDefault="00420D75" w:rsidP="00346E92">
      <w:pPr>
        <w:pStyle w:val="Prrafodelista"/>
        <w:numPr>
          <w:ilvl w:val="2"/>
          <w:numId w:val="30"/>
        </w:numPr>
        <w:jc w:val="both"/>
      </w:pPr>
      <w:r>
        <w:t>Hiperparámetros: número de capas y número de neuronas.</w:t>
      </w:r>
    </w:p>
    <w:p w14:paraId="7969F2AA" w14:textId="3A947954" w:rsidR="00CF2877" w:rsidRDefault="00CF2877" w:rsidP="00346E92">
      <w:pPr>
        <w:pStyle w:val="Ttulo3"/>
        <w:jc w:val="both"/>
      </w:pPr>
      <w:r>
        <w:t>Aplicaciones de las CNN</w:t>
      </w:r>
    </w:p>
    <w:p w14:paraId="1BFFEFD2" w14:textId="2287C51D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1D CNN: texto, señales secuenciales</w:t>
      </w:r>
    </w:p>
    <w:p w14:paraId="4CB52664" w14:textId="3863D273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2D/3D CNN: imágenes escala de grises/color, señales en frecuencias.</w:t>
      </w:r>
    </w:p>
    <w:p w14:paraId="138E5715" w14:textId="7766B66A" w:rsidR="00CF2877" w:rsidRDefault="00CF2877" w:rsidP="00346E92">
      <w:pPr>
        <w:pStyle w:val="Prrafodelista"/>
        <w:numPr>
          <w:ilvl w:val="0"/>
          <w:numId w:val="29"/>
        </w:numPr>
        <w:jc w:val="both"/>
      </w:pPr>
      <w:r>
        <w:t>3D CNN: vídeo, imágenes volumétricas/tomográficas.</w:t>
      </w:r>
    </w:p>
    <w:p w14:paraId="3D5F647D" w14:textId="6EA2D5D5" w:rsidR="00420D75" w:rsidRDefault="00420D75" w:rsidP="00346E92">
      <w:pPr>
        <w:pStyle w:val="Ttulo2"/>
        <w:jc w:val="both"/>
      </w:pPr>
      <w:r>
        <w:t>Deep Autoencoders</w:t>
      </w:r>
    </w:p>
    <w:p w14:paraId="2223A7E6" w14:textId="0D1E8B72" w:rsidR="00420D75" w:rsidRDefault="00F83E78" w:rsidP="00346E92">
      <w:pPr>
        <w:jc w:val="both"/>
      </w:pPr>
      <w:r>
        <w:t>Modelo neuronal Feedforward no supervisado de compresión de datos en el que las funciones de compresión y descompresión son llevadas a cabo por distintas capas que son:</w:t>
      </w:r>
    </w:p>
    <w:p w14:paraId="7224E6A6" w14:textId="3A842533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Específicas de los datos: solo pueden comprimir datos similares a los usados para entrenamiento.</w:t>
      </w:r>
    </w:p>
    <w:p w14:paraId="18C89585" w14:textId="38BA558A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Con pérdida: las salidas descomprimidas se desgradarán en comparación con las entradas originales.</w:t>
      </w:r>
    </w:p>
    <w:p w14:paraId="77132324" w14:textId="6A99C25C" w:rsidR="00F83E78" w:rsidRDefault="00F83E78" w:rsidP="00346E92">
      <w:pPr>
        <w:pStyle w:val="Prrafodelista"/>
        <w:numPr>
          <w:ilvl w:val="0"/>
          <w:numId w:val="31"/>
        </w:numPr>
        <w:jc w:val="both"/>
      </w:pPr>
      <w:r>
        <w:t>Aprenden automáticamente (auto supervisado): entrada y salida iguales.</w:t>
      </w:r>
    </w:p>
    <w:p w14:paraId="60AF398E" w14:textId="12CC3D27" w:rsidR="00F83E78" w:rsidRDefault="00F83E78" w:rsidP="00346E92">
      <w:pPr>
        <w:jc w:val="both"/>
      </w:pPr>
      <w:r>
        <w:lastRenderedPageBreak/>
        <w:t>El algoritmo necesita:</w:t>
      </w:r>
    </w:p>
    <w:p w14:paraId="427E11DE" w14:textId="220BCB9D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codificadora: codifica un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mediante una función </w:t>
      </w:r>
      <m:oMath>
        <m:r>
          <w:rPr>
            <w:rFonts w:ascii="Cambria Math" w:hAnsi="Cambria Math"/>
          </w:rPr>
          <m:t>h=</m:t>
        </m:r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)</m:t>
        </m:r>
      </m:oMath>
      <w:r>
        <w:t>.</w:t>
      </w:r>
    </w:p>
    <w:p w14:paraId="63AC4CF4" w14:textId="2435E130" w:rsidR="00F83E78" w:rsidRDefault="00F83E78" w:rsidP="00346E92">
      <w:pPr>
        <w:pStyle w:val="Prrafodelista"/>
        <w:numPr>
          <w:ilvl w:val="0"/>
          <w:numId w:val="32"/>
        </w:numPr>
        <w:jc w:val="both"/>
      </w:pPr>
      <w:r>
        <w:t xml:space="preserve">Una función decodificadora: decodificar los valores de </w:t>
      </w:r>
      <m:oMath>
        <m:r>
          <w:rPr>
            <w:rFonts w:ascii="Cambria Math" w:eastAsiaTheme="minorEastAsia" w:hAnsi="Cambria Math"/>
          </w:rPr>
          <m:t>f(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) utilizando una función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=g(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</w:rPr>
          <m:t>)</m:t>
        </m:r>
      </m:oMath>
      <w:r w:rsidR="00F648F3">
        <w:t>.</w:t>
      </w:r>
    </w:p>
    <w:p w14:paraId="58FD27E0" w14:textId="2761407F" w:rsidR="00F83E78" w:rsidRPr="00F648F3" w:rsidRDefault="00F83E78" w:rsidP="00346E92">
      <w:pPr>
        <w:pStyle w:val="Prrafodelista"/>
        <w:numPr>
          <w:ilvl w:val="0"/>
          <w:numId w:val="32"/>
        </w:numPr>
        <w:jc w:val="both"/>
      </w:pPr>
      <w:r>
        <w:t>Una función de distancia (loss function)</w:t>
      </w:r>
      <w:r w:rsidR="00F648F3">
        <w:t xml:space="preserve"> que mide la cantidad de información perdida entre la representación comprimida y la representación descomprimida. El objetivo es minimizar el error de reconstrucción entre el input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 xml:space="preserve"> y el output </w:t>
      </w:r>
      <w:r w:rsidR="00F648F3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F648F3">
        <w:rPr>
          <w:rFonts w:eastAsiaTheme="minorEastAsia"/>
        </w:rPr>
        <w:t>.</w:t>
      </w:r>
    </w:p>
    <w:p w14:paraId="23676371" w14:textId="1F2C7A9E" w:rsidR="00F648F3" w:rsidRDefault="00F648F3" w:rsidP="00346E92">
      <w:pPr>
        <w:pStyle w:val="Ttulo3"/>
        <w:jc w:val="both"/>
      </w:pPr>
      <w:r>
        <w:t>Undercomplete Autoencoders</w:t>
      </w:r>
    </w:p>
    <w:p w14:paraId="4E9CB7A5" w14:textId="4D2D0F91" w:rsidR="00F648F3" w:rsidRPr="00F648F3" w:rsidRDefault="00F648F3" w:rsidP="00346E92">
      <w:pPr>
        <w:jc w:val="both"/>
      </w:pPr>
      <w:r>
        <w:t>Sirven para identificar y capturar las características más importantes en los datos usando una capa oculta menor que la capa de entrada.</w:t>
      </w:r>
    </w:p>
    <w:p w14:paraId="360FF11D" w14:textId="2523F76F" w:rsidR="00F648F3" w:rsidRDefault="00F648F3" w:rsidP="00346E92">
      <w:pPr>
        <w:pStyle w:val="Ttulo3"/>
        <w:jc w:val="both"/>
      </w:pPr>
      <w:r>
        <w:t>Sparse Autoencoders</w:t>
      </w:r>
    </w:p>
    <w:p w14:paraId="281EAD7A" w14:textId="5C50FFAB" w:rsidR="00F648F3" w:rsidRPr="00F648F3" w:rsidRDefault="00F648F3" w:rsidP="00346E92">
      <w:pPr>
        <w:jc w:val="both"/>
      </w:pPr>
      <w:r>
        <w:t>La capa oculta es mayor que la entrada. Se obtienen las características más importantes, pero evita que la salida de la red copie la entrada recibida.</w:t>
      </w:r>
    </w:p>
    <w:p w14:paraId="518A5D4E" w14:textId="32215F2B" w:rsidR="00F648F3" w:rsidRDefault="00F648F3" w:rsidP="00346E92">
      <w:pPr>
        <w:pStyle w:val="Ttulo3"/>
        <w:jc w:val="both"/>
      </w:pPr>
      <w:r>
        <w:t>Denoising Autoencoders</w:t>
      </w:r>
    </w:p>
    <w:p w14:paraId="3A5B343E" w14:textId="6A018356" w:rsidR="00F648F3" w:rsidRPr="00F648F3" w:rsidRDefault="00F648F3" w:rsidP="00346E92">
      <w:pPr>
        <w:jc w:val="both"/>
      </w:pPr>
      <w:r>
        <w:t>Añaden ruido de forma intencionada a los datos antes de ser introducidos en la red. La red aprende las características más importantes de los datos en lugar de copiarlos en su salida.</w:t>
      </w:r>
    </w:p>
    <w:p w14:paraId="2CB0AC87" w14:textId="5A5F3C1C" w:rsidR="00F648F3" w:rsidRDefault="00F648F3" w:rsidP="00346E92">
      <w:pPr>
        <w:pStyle w:val="Ttulo3"/>
        <w:jc w:val="both"/>
      </w:pPr>
      <w:r>
        <w:t>Contractive Autoencoders</w:t>
      </w:r>
    </w:p>
    <w:p w14:paraId="5E247B5B" w14:textId="4AB65913" w:rsidR="00F648F3" w:rsidRPr="00F648F3" w:rsidRDefault="00F648F3" w:rsidP="00346E92">
      <w:pPr>
        <w:jc w:val="both"/>
      </w:pPr>
      <w:r>
        <w:t>Tienen como objetivo obtener una representación robusta del aprendizaje para que sea menos sensible a las pequeñas variaciones en los datos.</w:t>
      </w:r>
    </w:p>
    <w:p w14:paraId="02BF1E3F" w14:textId="4EC59B84" w:rsidR="00F648F3" w:rsidRDefault="00F648F3" w:rsidP="00346E92">
      <w:pPr>
        <w:pStyle w:val="Ttulo3"/>
        <w:jc w:val="both"/>
      </w:pPr>
      <w:r>
        <w:t>Stacked Autoencoders</w:t>
      </w:r>
    </w:p>
    <w:p w14:paraId="76601C37" w14:textId="02309CC0" w:rsidR="00F648F3" w:rsidRPr="00F648F3" w:rsidRDefault="00F648F3" w:rsidP="00346E92">
      <w:pPr>
        <w:jc w:val="both"/>
      </w:pPr>
      <w:r>
        <w:t>Modelo Deep consistente en una red neuronal multicapa compuesta por múltiples Autoencoders. Equivalente a Deep Belief Nertwork.</w:t>
      </w:r>
    </w:p>
    <w:p w14:paraId="2DD520B0" w14:textId="33440644" w:rsidR="00F648F3" w:rsidRDefault="00F648F3" w:rsidP="00346E92">
      <w:pPr>
        <w:pStyle w:val="Ttulo3"/>
        <w:jc w:val="both"/>
      </w:pPr>
      <w:r>
        <w:t>Deep Autoencoders</w:t>
      </w:r>
    </w:p>
    <w:p w14:paraId="21E2E331" w14:textId="5BB7C9FF" w:rsidR="00F648F3" w:rsidRDefault="00F648F3" w:rsidP="00346E92">
      <w:pPr>
        <w:jc w:val="both"/>
      </w:pPr>
      <w:r>
        <w:t>Dos redes neuronales simétricas y conectadas, donde una se encarga de la codificación y la otra de la decodificación.</w:t>
      </w:r>
    </w:p>
    <w:p w14:paraId="3A2E0176" w14:textId="7890D1A4" w:rsidR="00F648F3" w:rsidRDefault="00F648F3" w:rsidP="00346E92">
      <w:pPr>
        <w:pStyle w:val="Ttulo3"/>
        <w:jc w:val="both"/>
      </w:pPr>
      <w:r>
        <w:t>Aplicaciones</w:t>
      </w:r>
    </w:p>
    <w:p w14:paraId="5122A8D7" w14:textId="3E0CF41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Reducción de la dimensionalidad.</w:t>
      </w:r>
    </w:p>
    <w:p w14:paraId="3140ECB2" w14:textId="22589F10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Motores de recomendación.</w:t>
      </w:r>
    </w:p>
    <w:p w14:paraId="35473D47" w14:textId="0B330E89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Extracción de características.</w:t>
      </w:r>
    </w:p>
    <w:p w14:paraId="4A51C7A7" w14:textId="6F90C857" w:rsidR="00690501" w:rsidRDefault="00690501" w:rsidP="00346E92">
      <w:pPr>
        <w:pStyle w:val="Prrafodelista"/>
        <w:numPr>
          <w:ilvl w:val="0"/>
          <w:numId w:val="33"/>
        </w:numPr>
        <w:jc w:val="both"/>
      </w:pPr>
      <w:r>
        <w:t>Reconocimiento de imágenes.</w:t>
      </w:r>
    </w:p>
    <w:p w14:paraId="2062A60C" w14:textId="77777777" w:rsidR="00690501" w:rsidRDefault="00690501" w:rsidP="00346E92">
      <w:pPr>
        <w:jc w:val="both"/>
      </w:pPr>
      <w:r>
        <w:br w:type="page"/>
      </w:r>
    </w:p>
    <w:p w14:paraId="058A1DAE" w14:textId="77777777" w:rsidR="005D6810" w:rsidRDefault="00690501" w:rsidP="00440EA4">
      <w:pPr>
        <w:pStyle w:val="Ttulo1"/>
        <w:jc w:val="both"/>
      </w:pPr>
      <w:r>
        <w:lastRenderedPageBreak/>
        <w:t xml:space="preserve">Tema </w:t>
      </w:r>
      <w:r w:rsidR="006D5F7B">
        <w:t>8</w:t>
      </w:r>
      <w:r>
        <w:t>:</w:t>
      </w:r>
      <w:r w:rsidR="006D5F7B">
        <w:t xml:space="preserve"> Algoritmos Genéticos</w:t>
      </w:r>
    </w:p>
    <w:p w14:paraId="3E401D93" w14:textId="0258C5E8" w:rsidR="005D6810" w:rsidRDefault="005D6810" w:rsidP="00440EA4">
      <w:pPr>
        <w:pStyle w:val="Ttulo2"/>
        <w:jc w:val="both"/>
      </w:pPr>
      <w:r>
        <w:t>Historia</w:t>
      </w:r>
    </w:p>
    <w:p w14:paraId="64F3581A" w14:textId="177BF7C4" w:rsidR="005D6810" w:rsidRDefault="005D6810" w:rsidP="00440EA4">
      <w:pPr>
        <w:jc w:val="both"/>
        <w:rPr>
          <w:b/>
          <w:bCs/>
        </w:rPr>
      </w:pPr>
      <w:r>
        <w:rPr>
          <w:b/>
          <w:bCs/>
        </w:rPr>
        <w:t>Mirar de las diapositivas</w:t>
      </w:r>
    </w:p>
    <w:p w14:paraId="0F187F09" w14:textId="77777777" w:rsidR="005D6810" w:rsidRDefault="005D6810" w:rsidP="00440EA4">
      <w:pPr>
        <w:pStyle w:val="Ttulo2"/>
        <w:jc w:val="both"/>
      </w:pPr>
      <w:r>
        <w:t>¿Qué es un AG?</w:t>
      </w:r>
    </w:p>
    <w:p w14:paraId="782A0E1A" w14:textId="50DA388D" w:rsidR="005D6810" w:rsidRDefault="00346E92" w:rsidP="00440EA4">
      <w:pPr>
        <w:jc w:val="both"/>
      </w:pPr>
      <w:r>
        <w:t>El proceso de optimización de un problema mediante un AG consiste en:</w:t>
      </w:r>
    </w:p>
    <w:p w14:paraId="622EC946" w14:textId="7D75E517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Identificar de qué parámetros depende la solución al problema.</w:t>
      </w:r>
    </w:p>
    <w:p w14:paraId="468A03A1" w14:textId="11A8C611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Generar aleatoriamente un conjunto de soluciones potenciales a ese problema usando esos parámetros y codificadas de alguna manera.</w:t>
      </w:r>
    </w:p>
    <w:p w14:paraId="658A2807" w14:textId="36400492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Definir una métrica que permita evaluar cuantitativamente a cada solución candidata.</w:t>
      </w:r>
    </w:p>
    <w:p w14:paraId="771D8E35" w14:textId="6FA7F598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Ejercer una presión selectiva sobre cada solución de forma que se produzca una selección.</w:t>
      </w:r>
    </w:p>
    <w:p w14:paraId="3858F7BE" w14:textId="2CBBBC8D" w:rsidR="00346E92" w:rsidRDefault="00346E92" w:rsidP="00440EA4">
      <w:pPr>
        <w:pStyle w:val="Prrafodelista"/>
        <w:numPr>
          <w:ilvl w:val="0"/>
          <w:numId w:val="34"/>
        </w:numPr>
        <w:jc w:val="both"/>
      </w:pPr>
      <w:r>
        <w:t>Crear variaciones de las soluciones usando los principios de la genética molecular.</w:t>
      </w:r>
    </w:p>
    <w:p w14:paraId="7AE873F9" w14:textId="7E2C96D7" w:rsidR="00346E92" w:rsidRDefault="00346E92" w:rsidP="00440EA4">
      <w:pPr>
        <w:pStyle w:val="Ttulo3"/>
        <w:jc w:val="both"/>
      </w:pPr>
      <w:r>
        <w:t>Definición</w:t>
      </w:r>
    </w:p>
    <w:p w14:paraId="1875D0ED" w14:textId="3C5FACF5" w:rsidR="00346E92" w:rsidRDefault="00346E92" w:rsidP="00440EA4">
      <w:pPr>
        <w:jc w:val="both"/>
      </w:pPr>
      <w:r>
        <w:t>Algoritmo matemático sistemático de resolución/optimización de problemas mediante búsqueda.</w:t>
      </w:r>
    </w:p>
    <w:p w14:paraId="3346FC0C" w14:textId="13023DC7" w:rsidR="00346E92" w:rsidRDefault="00346E92" w:rsidP="00440EA4">
      <w:pPr>
        <w:jc w:val="both"/>
      </w:pPr>
      <w:r>
        <w:t>Altamente paralelo.</w:t>
      </w:r>
    </w:p>
    <w:p w14:paraId="622AF5F5" w14:textId="2A7D4F2F" w:rsidR="00346E92" w:rsidRDefault="00346E92" w:rsidP="00440EA4">
      <w:pPr>
        <w:jc w:val="both"/>
      </w:pPr>
      <w:r>
        <w:t>Donde un conjunto (población) de soluciones (individuos) a un problema, codificadas en forma de secuencia (cromosoma), asociadas con una cierta función de coste (fitness) y que pueden ir cambiando mediante operadores (evolución), compiten para ver cuál satisface mejor el problema.</w:t>
      </w:r>
    </w:p>
    <w:p w14:paraId="3579435F" w14:textId="21A4D51E" w:rsidR="00346E92" w:rsidRDefault="00346E92" w:rsidP="00440EA4">
      <w:pPr>
        <w:jc w:val="both"/>
      </w:pPr>
      <w:r>
        <w:t>Aunque no necesariamente se obtiene la mejor de todas las soluciones posibles.</w:t>
      </w:r>
    </w:p>
    <w:p w14:paraId="05C8AC29" w14:textId="16C4C0ED" w:rsidR="00346E92" w:rsidRDefault="00346E92" w:rsidP="00440EA4">
      <w:pPr>
        <w:pStyle w:val="Ttulo3"/>
        <w:jc w:val="both"/>
      </w:pPr>
      <w:r>
        <w:t>Pseudo Código</w:t>
      </w:r>
    </w:p>
    <w:p w14:paraId="09BA69A9" w14:textId="4C08D843" w:rsidR="00346E92" w:rsidRDefault="00346E92" w:rsidP="00440EA4">
      <w:pPr>
        <w:jc w:val="both"/>
      </w:pPr>
      <w:r>
        <w:t>BEGIN</w:t>
      </w:r>
    </w:p>
    <w:p w14:paraId="3C74ED90" w14:textId="0F891E59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Generar una población inicial.</w:t>
      </w:r>
    </w:p>
    <w:p w14:paraId="2432626E" w14:textId="564DE07C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Calcular la función de evaluación de cada individuo (fitness).</w:t>
      </w:r>
    </w:p>
    <w:p w14:paraId="034CF6CD" w14:textId="3FFFA6D4" w:rsidR="00346E92" w:rsidRDefault="00346E92" w:rsidP="00440EA4">
      <w:pPr>
        <w:pStyle w:val="Prrafodelista"/>
        <w:numPr>
          <w:ilvl w:val="0"/>
          <w:numId w:val="35"/>
        </w:numPr>
        <w:jc w:val="both"/>
      </w:pPr>
      <w:r>
        <w:t>WHILE NOT Terminado DO</w:t>
      </w:r>
    </w:p>
    <w:p w14:paraId="6F8071DA" w14:textId="4C74A4DF" w:rsidR="00346E92" w:rsidRDefault="00346E92" w:rsidP="00440EA4">
      <w:pPr>
        <w:ind w:left="720" w:firstLine="696"/>
        <w:jc w:val="both"/>
      </w:pPr>
      <w:r>
        <w:t xml:space="preserve">FOR </w:t>
      </w:r>
      <w:r w:rsidR="00440EA4">
        <w:t>Tamaño Población</w:t>
      </w:r>
      <w:r>
        <w:t xml:space="preserve"> DO</w:t>
      </w:r>
    </w:p>
    <w:p w14:paraId="3499A35A" w14:textId="7C0D8ED2" w:rsidR="00346E92" w:rsidRDefault="00440EA4" w:rsidP="00440EA4">
      <w:pPr>
        <w:pStyle w:val="Prrafodelista"/>
        <w:numPr>
          <w:ilvl w:val="3"/>
          <w:numId w:val="35"/>
        </w:numPr>
        <w:jc w:val="both"/>
      </w:pPr>
      <w:r>
        <w:t>Seleccionar progenitores</w:t>
      </w:r>
    </w:p>
    <w:p w14:paraId="6C97E047" w14:textId="53F91F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Cruzar</w:t>
      </w:r>
    </w:p>
    <w:p w14:paraId="22F3CC5D" w14:textId="33E8B88C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Mutar</w:t>
      </w:r>
    </w:p>
    <w:p w14:paraId="5582C04F" w14:textId="2C2F002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Calcular nuevo fitness</w:t>
      </w:r>
    </w:p>
    <w:p w14:paraId="059EA094" w14:textId="7ABE6594" w:rsidR="00440EA4" w:rsidRDefault="00440EA4" w:rsidP="00440EA4">
      <w:pPr>
        <w:pStyle w:val="Prrafodelista"/>
        <w:numPr>
          <w:ilvl w:val="3"/>
          <w:numId w:val="35"/>
        </w:numPr>
        <w:jc w:val="both"/>
      </w:pPr>
      <w:r>
        <w:t>Insertar</w:t>
      </w:r>
    </w:p>
    <w:p w14:paraId="7C173201" w14:textId="7CFAC05C" w:rsidR="00440EA4" w:rsidRDefault="00440EA4" w:rsidP="00440EA4">
      <w:pPr>
        <w:ind w:left="1416"/>
        <w:jc w:val="both"/>
      </w:pPr>
      <w:r>
        <w:t>END</w:t>
      </w:r>
    </w:p>
    <w:p w14:paraId="6FAF815A" w14:textId="5568BC3D" w:rsidR="00440EA4" w:rsidRDefault="00440EA4" w:rsidP="00440EA4">
      <w:pPr>
        <w:ind w:left="1416"/>
        <w:jc w:val="both"/>
      </w:pPr>
      <w:r>
        <w:t>IF la población ha convergido THEN</w:t>
      </w:r>
    </w:p>
    <w:p w14:paraId="5DED9AD7" w14:textId="318007F7" w:rsidR="00440EA4" w:rsidRDefault="00440EA4" w:rsidP="00440EA4">
      <w:pPr>
        <w:ind w:left="1416"/>
        <w:jc w:val="both"/>
      </w:pPr>
      <w:r>
        <w:tab/>
        <w:t>Terminado = TRUE</w:t>
      </w:r>
    </w:p>
    <w:p w14:paraId="7D8808AD" w14:textId="35CC2C2A" w:rsidR="00440EA4" w:rsidRDefault="00440EA4" w:rsidP="00440EA4">
      <w:pPr>
        <w:jc w:val="both"/>
      </w:pPr>
      <w:r>
        <w:tab/>
        <w:t>END</w:t>
      </w:r>
    </w:p>
    <w:p w14:paraId="15D7B30F" w14:textId="7B5B4EDE" w:rsidR="00440EA4" w:rsidRDefault="00440EA4" w:rsidP="00440EA4">
      <w:pPr>
        <w:jc w:val="both"/>
      </w:pPr>
      <w:r>
        <w:t>END</w:t>
      </w:r>
    </w:p>
    <w:p w14:paraId="5CA8533E" w14:textId="77777777" w:rsidR="00440EA4" w:rsidRDefault="00440EA4" w:rsidP="00440EA4">
      <w:pPr>
        <w:jc w:val="both"/>
      </w:pPr>
    </w:p>
    <w:p w14:paraId="4AAC39F4" w14:textId="77777777" w:rsidR="00696954" w:rsidRDefault="00696954" w:rsidP="00981F7C">
      <w:pPr>
        <w:pStyle w:val="Ttulo2"/>
      </w:pPr>
      <w:r>
        <w:lastRenderedPageBreak/>
        <w:t>Fundamentos biológicos</w:t>
      </w:r>
    </w:p>
    <w:p w14:paraId="20925E0E" w14:textId="1F62771C" w:rsidR="00696954" w:rsidRDefault="00696954" w:rsidP="00696954">
      <w:pPr>
        <w:pStyle w:val="Prrafodelista"/>
        <w:numPr>
          <w:ilvl w:val="0"/>
          <w:numId w:val="36"/>
        </w:numPr>
      </w:pPr>
      <w:r>
        <w:t>Meiosis – Recombinación</w:t>
      </w:r>
    </w:p>
    <w:p w14:paraId="30D3E498" w14:textId="386DD058" w:rsidR="00696954" w:rsidRDefault="00696954" w:rsidP="00696954">
      <w:pPr>
        <w:pStyle w:val="Prrafodelista"/>
        <w:numPr>
          <w:ilvl w:val="0"/>
          <w:numId w:val="36"/>
        </w:numPr>
      </w:pPr>
      <w:r>
        <w:t>Mitosis – Mutación</w:t>
      </w:r>
    </w:p>
    <w:p w14:paraId="2E443C94" w14:textId="4C38228D" w:rsidR="00440EA4" w:rsidRDefault="00981F7C" w:rsidP="00981F7C">
      <w:pPr>
        <w:pStyle w:val="Ttulo2"/>
      </w:pPr>
      <w:r>
        <w:t>Elementos de un AG</w:t>
      </w:r>
    </w:p>
    <w:p w14:paraId="687616F7" w14:textId="66907F26" w:rsidR="001F28B5" w:rsidRDefault="001F28B5" w:rsidP="001F28B5">
      <w:pPr>
        <w:pStyle w:val="Prrafodelista"/>
        <w:numPr>
          <w:ilvl w:val="0"/>
          <w:numId w:val="37"/>
        </w:numPr>
      </w:pPr>
      <w:r>
        <w:t>Codificación. La solución al problema tiene que representarse (codificarse) en un cromosoma.</w:t>
      </w:r>
    </w:p>
    <w:p w14:paraId="4DD6B406" w14:textId="6264DA1E" w:rsidR="001F28B5" w:rsidRDefault="001F28B5" w:rsidP="001F28B5">
      <w:pPr>
        <w:pStyle w:val="Prrafodelista"/>
        <w:numPr>
          <w:ilvl w:val="1"/>
          <w:numId w:val="37"/>
        </w:numPr>
      </w:pPr>
      <w:r>
        <w:t>Decodificación – obtención del fenotipo</w:t>
      </w:r>
    </w:p>
    <w:p w14:paraId="63955911" w14:textId="42BF5F3E" w:rsidR="001F28B5" w:rsidRDefault="001F28B5" w:rsidP="001F28B5">
      <w:pPr>
        <w:pStyle w:val="Prrafodelista"/>
        <w:numPr>
          <w:ilvl w:val="1"/>
          <w:numId w:val="37"/>
        </w:numPr>
      </w:pPr>
      <w:r>
        <w:t>Tipos:</w:t>
      </w:r>
    </w:p>
    <w:p w14:paraId="4E3E6851" w14:textId="2838E898" w:rsidR="001F28B5" w:rsidRDefault="001F28B5" w:rsidP="001F28B5">
      <w:pPr>
        <w:pStyle w:val="Prrafodelista"/>
        <w:numPr>
          <w:ilvl w:val="2"/>
          <w:numId w:val="37"/>
        </w:numPr>
      </w:pPr>
      <w:r>
        <w:t>Codificación binaria (alfabeto cardinalidad = 2)</w:t>
      </w:r>
    </w:p>
    <w:p w14:paraId="703BBD5C" w14:textId="67E8F651" w:rsidR="001F28B5" w:rsidRDefault="001F28B5" w:rsidP="001F28B5">
      <w:pPr>
        <w:pStyle w:val="Prrafodelista"/>
        <w:numPr>
          <w:ilvl w:val="2"/>
          <w:numId w:val="37"/>
        </w:numPr>
      </w:pPr>
      <w:r>
        <w:t xml:space="preserve">Codificación numérica (alfabetos cardinalidad </w:t>
      </w:r>
      <w:r>
        <w:sym w:font="Symbol" w:char="F0B9"/>
      </w:r>
      <w:r>
        <w:t xml:space="preserve"> 2)</w:t>
      </w:r>
    </w:p>
    <w:p w14:paraId="4759C4B3" w14:textId="1C7BED46" w:rsidR="001F28B5" w:rsidRDefault="001F28B5" w:rsidP="001F28B5">
      <w:pPr>
        <w:pStyle w:val="Prrafodelista"/>
        <w:numPr>
          <w:ilvl w:val="2"/>
          <w:numId w:val="37"/>
        </w:numPr>
      </w:pPr>
      <w:r>
        <w:t xml:space="preserve">Codificación por valor directo (alfabetos </w:t>
      </w:r>
      <w:r>
        <w:t xml:space="preserve">cardinalidad </w:t>
      </w:r>
      <w:r>
        <w:sym w:font="Symbol" w:char="F0B9"/>
      </w:r>
      <w:r>
        <w:t xml:space="preserve"> 2</w:t>
      </w:r>
      <w:r>
        <w:t>)</w:t>
      </w:r>
    </w:p>
    <w:p w14:paraId="13F084B6" w14:textId="6A9986D7" w:rsidR="001F28B5" w:rsidRDefault="001F28B5" w:rsidP="001F28B5">
      <w:pPr>
        <w:pStyle w:val="Prrafodelista"/>
        <w:numPr>
          <w:ilvl w:val="1"/>
          <w:numId w:val="37"/>
        </w:numPr>
      </w:pPr>
      <w:r>
        <w:t xml:space="preserve">El teorema de los </w:t>
      </w:r>
      <w:r w:rsidR="003C3BC3">
        <w:t>esquemas</w:t>
      </w:r>
      <w:r>
        <w:t xml:space="preserve"> afirma que la codificación sobre la que los algoritmos genéticos funcionan mejor es con un alfabeto de cardinalidad 2.</w:t>
      </w:r>
    </w:p>
    <w:p w14:paraId="75489C42" w14:textId="53E6DB20" w:rsidR="003C3BC3" w:rsidRDefault="003C3BC3" w:rsidP="003C3BC3">
      <w:pPr>
        <w:pStyle w:val="Prrafodelista"/>
        <w:numPr>
          <w:ilvl w:val="0"/>
          <w:numId w:val="37"/>
        </w:numPr>
      </w:pPr>
      <w:r>
        <w:t>Individuo. Cromosoma (secuencia de caracteres/dígitos) que constituye el código de información sobre el cual opera el AG.</w:t>
      </w:r>
    </w:p>
    <w:p w14:paraId="461B9233" w14:textId="6392BF35" w:rsidR="003C3BC3" w:rsidRDefault="003C3BC3" w:rsidP="003C3BC3">
      <w:pPr>
        <w:pStyle w:val="Prrafodelista"/>
        <w:numPr>
          <w:ilvl w:val="0"/>
          <w:numId w:val="37"/>
        </w:numPr>
      </w:pPr>
      <w:r>
        <w:t>Población. Un conjunto de individuos. (Cromosomas)</w:t>
      </w:r>
    </w:p>
    <w:p w14:paraId="0FC70BB4" w14:textId="3FB3C220" w:rsidR="003C3BC3" w:rsidRDefault="003C3BC3" w:rsidP="003C3BC3">
      <w:pPr>
        <w:pStyle w:val="Prrafodelista"/>
        <w:numPr>
          <w:ilvl w:val="0"/>
          <w:numId w:val="37"/>
        </w:numPr>
      </w:pPr>
      <w:r>
        <w:t>Función Fitness/Objetivo/Coste: Función que informa de cuan bueno es un individuo dado en la solución de un problema. (evalúa el fenotipo)</w:t>
      </w:r>
    </w:p>
    <w:p w14:paraId="081801C2" w14:textId="5DBBF44C" w:rsidR="003C3BC3" w:rsidRDefault="003C3BC3" w:rsidP="003C3BC3">
      <w:pPr>
        <w:pStyle w:val="Prrafodelista"/>
        <w:numPr>
          <w:ilvl w:val="0"/>
          <w:numId w:val="37"/>
        </w:numPr>
      </w:pPr>
      <w:r>
        <w:t>Parámetros:</w:t>
      </w:r>
    </w:p>
    <w:p w14:paraId="773D2194" w14:textId="0532A394" w:rsidR="003C3BC3" w:rsidRDefault="003C3BC3" w:rsidP="003C3BC3">
      <w:pPr>
        <w:pStyle w:val="Prrafodelista"/>
        <w:numPr>
          <w:ilvl w:val="1"/>
          <w:numId w:val="37"/>
        </w:numPr>
      </w:pPr>
      <w:r>
        <w:t>Tamaño de la población. Número de cromosomas en nuestra población para una generación determinada.</w:t>
      </w:r>
    </w:p>
    <w:p w14:paraId="37665E06" w14:textId="2DBB65D9" w:rsidR="003C3BC3" w:rsidRDefault="003C3BC3" w:rsidP="003C3BC3">
      <w:pPr>
        <w:pStyle w:val="Prrafodelista"/>
        <w:numPr>
          <w:ilvl w:val="1"/>
          <w:numId w:val="37"/>
        </w:numPr>
      </w:pPr>
      <w:r>
        <w:t>Condición de terminación. Convergencia del algoritmo genético. (fitness no varía después de varias generaciones)</w:t>
      </w:r>
    </w:p>
    <w:p w14:paraId="53998789" w14:textId="148A1498" w:rsidR="003C3BC3" w:rsidRDefault="003C3BC3" w:rsidP="003C3BC3">
      <w:pPr>
        <w:pStyle w:val="Prrafodelista"/>
        <w:numPr>
          <w:ilvl w:val="1"/>
          <w:numId w:val="37"/>
        </w:numPr>
      </w:pPr>
      <w:r>
        <w:t>Probabilidad de Selección. Indica la probabilidad de elegir un cromosoma par ser replicado.</w:t>
      </w:r>
    </w:p>
    <w:p w14:paraId="3BC13CE4" w14:textId="17F49C19" w:rsidR="003C3BC3" w:rsidRDefault="003C3BC3" w:rsidP="003C3BC3">
      <w:pPr>
        <w:pStyle w:val="Prrafodelista"/>
        <w:numPr>
          <w:ilvl w:val="1"/>
          <w:numId w:val="37"/>
        </w:numPr>
      </w:pPr>
      <w:r>
        <w:t>Probabilidad de Entrecruzamiento. Indica la frecuencia con la que se producen cruces entre los cromosomas padre.</w:t>
      </w:r>
    </w:p>
    <w:p w14:paraId="2A732EEF" w14:textId="1B79B5C7" w:rsidR="003C3BC3" w:rsidRPr="001F28B5" w:rsidRDefault="003C3BC3" w:rsidP="003C3BC3">
      <w:pPr>
        <w:pStyle w:val="Prrafodelista"/>
        <w:numPr>
          <w:ilvl w:val="1"/>
          <w:numId w:val="37"/>
        </w:numPr>
      </w:pPr>
      <w:r>
        <w:t xml:space="preserve">Probabilidad de Mutación. Indica la frecuencia con la que cada gen de un cromosoma es </w:t>
      </w:r>
      <w:r w:rsidR="00E71A19">
        <w:t>mutado</w:t>
      </w:r>
      <w:r>
        <w:t>. Se aplica gen a gen.</w:t>
      </w:r>
    </w:p>
    <w:p w14:paraId="2DAA4B86" w14:textId="77777777" w:rsidR="00696954" w:rsidRPr="00696954" w:rsidRDefault="00696954" w:rsidP="00696954"/>
    <w:sectPr w:rsidR="00696954" w:rsidRPr="006969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240B2"/>
    <w:multiLevelType w:val="hybridMultilevel"/>
    <w:tmpl w:val="5BDC9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4690A"/>
    <w:multiLevelType w:val="hybridMultilevel"/>
    <w:tmpl w:val="D12AD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52EC9"/>
    <w:multiLevelType w:val="hybridMultilevel"/>
    <w:tmpl w:val="1584B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340E3"/>
    <w:multiLevelType w:val="hybridMultilevel"/>
    <w:tmpl w:val="17821F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03310"/>
    <w:multiLevelType w:val="hybridMultilevel"/>
    <w:tmpl w:val="B7A0E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BC5110"/>
    <w:multiLevelType w:val="hybridMultilevel"/>
    <w:tmpl w:val="4DE83E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AC580E"/>
    <w:multiLevelType w:val="hybridMultilevel"/>
    <w:tmpl w:val="988E1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C808C1"/>
    <w:multiLevelType w:val="hybridMultilevel"/>
    <w:tmpl w:val="E7A8DE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7D36DA"/>
    <w:multiLevelType w:val="hybridMultilevel"/>
    <w:tmpl w:val="2F1E0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913A63"/>
    <w:multiLevelType w:val="hybridMultilevel"/>
    <w:tmpl w:val="E1786E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720" w:hanging="36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3B4075"/>
    <w:multiLevelType w:val="hybridMultilevel"/>
    <w:tmpl w:val="0E5E8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23"/>
  </w:num>
  <w:num w:numId="2" w16cid:durableId="623660730">
    <w:abstractNumId w:val="29"/>
  </w:num>
  <w:num w:numId="3" w16cid:durableId="789587855">
    <w:abstractNumId w:val="19"/>
  </w:num>
  <w:num w:numId="4" w16cid:durableId="937832239">
    <w:abstractNumId w:val="25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7"/>
  </w:num>
  <w:num w:numId="8" w16cid:durableId="226886133">
    <w:abstractNumId w:val="14"/>
  </w:num>
  <w:num w:numId="9" w16cid:durableId="1684936984">
    <w:abstractNumId w:val="21"/>
  </w:num>
  <w:num w:numId="10" w16cid:durableId="469789829">
    <w:abstractNumId w:val="8"/>
  </w:num>
  <w:num w:numId="11" w16cid:durableId="1513646174">
    <w:abstractNumId w:val="12"/>
  </w:num>
  <w:num w:numId="12" w16cid:durableId="298732270">
    <w:abstractNumId w:val="7"/>
  </w:num>
  <w:num w:numId="13" w16cid:durableId="1791047640">
    <w:abstractNumId w:val="9"/>
  </w:num>
  <w:num w:numId="14" w16cid:durableId="1349526970">
    <w:abstractNumId w:val="5"/>
  </w:num>
  <w:num w:numId="15" w16cid:durableId="1890603514">
    <w:abstractNumId w:val="10"/>
  </w:num>
  <w:num w:numId="16" w16cid:durableId="1098256186">
    <w:abstractNumId w:val="20"/>
  </w:num>
  <w:num w:numId="17" w16cid:durableId="2013029224">
    <w:abstractNumId w:val="18"/>
  </w:num>
  <w:num w:numId="18" w16cid:durableId="1272859602">
    <w:abstractNumId w:val="34"/>
  </w:num>
  <w:num w:numId="19" w16cid:durableId="251354631">
    <w:abstractNumId w:val="33"/>
  </w:num>
  <w:num w:numId="20" w16cid:durableId="809444258">
    <w:abstractNumId w:val="15"/>
  </w:num>
  <w:num w:numId="21" w16cid:durableId="729381037">
    <w:abstractNumId w:val="17"/>
  </w:num>
  <w:num w:numId="22" w16cid:durableId="1051347955">
    <w:abstractNumId w:val="36"/>
  </w:num>
  <w:num w:numId="23" w16cid:durableId="629242189">
    <w:abstractNumId w:val="31"/>
  </w:num>
  <w:num w:numId="24" w16cid:durableId="952521339">
    <w:abstractNumId w:val="0"/>
  </w:num>
  <w:num w:numId="25" w16cid:durableId="53509866">
    <w:abstractNumId w:val="13"/>
  </w:num>
  <w:num w:numId="26" w16cid:durableId="1990549480">
    <w:abstractNumId w:val="1"/>
  </w:num>
  <w:num w:numId="27" w16cid:durableId="1376731396">
    <w:abstractNumId w:val="24"/>
  </w:num>
  <w:num w:numId="28" w16cid:durableId="589044671">
    <w:abstractNumId w:val="6"/>
  </w:num>
  <w:num w:numId="29" w16cid:durableId="738790164">
    <w:abstractNumId w:val="11"/>
  </w:num>
  <w:num w:numId="30" w16cid:durableId="919145705">
    <w:abstractNumId w:val="35"/>
  </w:num>
  <w:num w:numId="31" w16cid:durableId="218252635">
    <w:abstractNumId w:val="28"/>
  </w:num>
  <w:num w:numId="32" w16cid:durableId="2101640486">
    <w:abstractNumId w:val="26"/>
  </w:num>
  <w:num w:numId="33" w16cid:durableId="412121862">
    <w:abstractNumId w:val="22"/>
  </w:num>
  <w:num w:numId="34" w16cid:durableId="1293680749">
    <w:abstractNumId w:val="30"/>
  </w:num>
  <w:num w:numId="35" w16cid:durableId="434249689">
    <w:abstractNumId w:val="32"/>
  </w:num>
  <w:num w:numId="36" w16cid:durableId="1712459418">
    <w:abstractNumId w:val="16"/>
  </w:num>
  <w:num w:numId="37" w16cid:durableId="18876437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1F28B5"/>
    <w:rsid w:val="0021509A"/>
    <w:rsid w:val="002160BB"/>
    <w:rsid w:val="002317D4"/>
    <w:rsid w:val="002725FC"/>
    <w:rsid w:val="00297663"/>
    <w:rsid w:val="002E21F1"/>
    <w:rsid w:val="002F23A6"/>
    <w:rsid w:val="00346E92"/>
    <w:rsid w:val="00354BF9"/>
    <w:rsid w:val="003C3BC3"/>
    <w:rsid w:val="00420D75"/>
    <w:rsid w:val="00440EA4"/>
    <w:rsid w:val="00510EE3"/>
    <w:rsid w:val="0057564D"/>
    <w:rsid w:val="005D6810"/>
    <w:rsid w:val="00681213"/>
    <w:rsid w:val="00690501"/>
    <w:rsid w:val="00696954"/>
    <w:rsid w:val="006D5F7B"/>
    <w:rsid w:val="006E3F15"/>
    <w:rsid w:val="00724062"/>
    <w:rsid w:val="007A70FC"/>
    <w:rsid w:val="00810367"/>
    <w:rsid w:val="00976A02"/>
    <w:rsid w:val="00981F7C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CD2147"/>
    <w:rsid w:val="00CF2877"/>
    <w:rsid w:val="00D363B7"/>
    <w:rsid w:val="00DC1CD6"/>
    <w:rsid w:val="00E71A19"/>
    <w:rsid w:val="00F315CC"/>
    <w:rsid w:val="00F648F3"/>
    <w:rsid w:val="00F83E78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19</Pages>
  <Words>3380</Words>
  <Characters>18595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21</cp:revision>
  <dcterms:created xsi:type="dcterms:W3CDTF">2023-01-26T17:43:00Z</dcterms:created>
  <dcterms:modified xsi:type="dcterms:W3CDTF">2023-04-22T17:32:00Z</dcterms:modified>
</cp:coreProperties>
</file>