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5D" w:rsidRDefault="00EC19B8" w:rsidP="00EC19B8">
      <w:pPr>
        <w:pStyle w:val="Ttulo1"/>
      </w:pPr>
      <w:r>
        <w:t>2017-07-19</w:t>
      </w:r>
    </w:p>
    <w:p w:rsidR="00EC19B8" w:rsidRDefault="00EC19B8">
      <w:r>
        <w:t>Reunión con el cliente. Remarcó los siguientes puntos:</w:t>
      </w:r>
    </w:p>
    <w:p w:rsidR="00EC19B8" w:rsidRPr="00BA0AC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BA0AC9">
        <w:rPr>
          <w:highlight w:val="green"/>
        </w:rPr>
        <w:t>Quitar/ocultar el campo en pantalla Domicilio.</w:t>
      </w:r>
    </w:p>
    <w:p w:rsidR="003D397D" w:rsidRPr="00BA0AC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BA0AC9">
        <w:rPr>
          <w:highlight w:val="green"/>
        </w:rPr>
        <w:t>Buscar por DNI trae siempre la misma persona.</w:t>
      </w:r>
    </w:p>
    <w:p w:rsidR="003D397D" w:rsidRPr="00BA0AC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BA0AC9">
        <w:rPr>
          <w:highlight w:val="green"/>
        </w:rPr>
        <w:t>Separar el buscar por nombre y Apellido para que sean dos cuadros de texto diferentes.</w:t>
      </w:r>
    </w:p>
    <w:p w:rsidR="003D397D" w:rsidRPr="00BA0AC9" w:rsidRDefault="003D397D" w:rsidP="00EC19B8">
      <w:pPr>
        <w:pStyle w:val="Prrafodelista"/>
        <w:numPr>
          <w:ilvl w:val="0"/>
          <w:numId w:val="1"/>
        </w:numPr>
        <w:rPr>
          <w:highlight w:val="green"/>
        </w:rPr>
      </w:pPr>
      <w:r w:rsidRPr="00BA0AC9">
        <w:rPr>
          <w:highlight w:val="green"/>
        </w:rPr>
        <w:t>Revisar el comportamiento de agrandar un cuadro de texto. Cuando se intenta modificar genera comportamientos extraños.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No agregar Datos de Mediador.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Quitar Detalle Tipo informe de dominio en el proceso tipo Accidente Laboral.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Agregar campo últimas novedades. Similar a comentario en tamaño y tipo, pero sin el comportamiento acumulativo.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En el informe de procesos realizados, que la carátula sea un link a la modificación de procesos.</w:t>
      </w:r>
    </w:p>
    <w:p w:rsidR="00294081" w:rsidRDefault="003D397D" w:rsidP="00EC19B8">
      <w:pPr>
        <w:pStyle w:val="Prrafodelista"/>
        <w:numPr>
          <w:ilvl w:val="0"/>
          <w:numId w:val="1"/>
        </w:numPr>
        <w:rPr>
          <w:highlight w:val="yellow"/>
        </w:rPr>
      </w:pPr>
      <w:r w:rsidRPr="00294081">
        <w:rPr>
          <w:highlight w:val="yellow"/>
        </w:rPr>
        <w:t xml:space="preserve">En el informe, se debe observar los procesos y personas cargados únicamente por el usuario </w:t>
      </w:r>
      <w:proofErr w:type="spellStart"/>
      <w:r w:rsidRPr="00294081">
        <w:rPr>
          <w:highlight w:val="yellow"/>
        </w:rPr>
        <w:t>logueado</w:t>
      </w:r>
      <w:proofErr w:type="spellEnd"/>
      <w:r w:rsidRPr="00294081">
        <w:rPr>
          <w:highlight w:val="yellow"/>
        </w:rPr>
        <w:t>.</w:t>
      </w:r>
    </w:p>
    <w:p w:rsidR="00294081" w:rsidRPr="00294081" w:rsidRDefault="00294081" w:rsidP="00294081">
      <w:pPr>
        <w:pStyle w:val="Prrafodelista"/>
        <w:rPr>
          <w:highlight w:val="yellow"/>
        </w:rPr>
      </w:pPr>
      <w:proofErr w:type="gramStart"/>
      <w:r>
        <w:rPr>
          <w:highlight w:val="yellow"/>
        </w:rPr>
        <w:t>Este caso como lo vamos a resolver?</w:t>
      </w:r>
      <w:proofErr w:type="gramEnd"/>
      <w:r>
        <w:rPr>
          <w:highlight w:val="yellow"/>
        </w:rPr>
        <w:t xml:space="preserve"> Como hablamos no creo que sea conveniente esta situación.</w:t>
      </w:r>
    </w:p>
    <w:p w:rsidR="00294081" w:rsidRDefault="003D397D" w:rsidP="00294081">
      <w:pPr>
        <w:pStyle w:val="Prrafodelista"/>
        <w:numPr>
          <w:ilvl w:val="0"/>
          <w:numId w:val="1"/>
        </w:numPr>
        <w:rPr>
          <w:highlight w:val="yellow"/>
        </w:rPr>
      </w:pPr>
      <w:r w:rsidRPr="00294081">
        <w:rPr>
          <w:highlight w:val="yellow"/>
        </w:rPr>
        <w:t xml:space="preserve">Ningún usuario podrá ver todos los procesos. (Se intentará administrar por medio de roles </w:t>
      </w:r>
      <w:proofErr w:type="spellStart"/>
      <w:r w:rsidRPr="00294081">
        <w:rPr>
          <w:highlight w:val="yellow"/>
        </w:rPr>
        <w:t>mas</w:t>
      </w:r>
      <w:proofErr w:type="spellEnd"/>
      <w:r w:rsidRPr="00294081">
        <w:rPr>
          <w:highlight w:val="yellow"/>
        </w:rPr>
        <w:t xml:space="preserve"> adelante)</w:t>
      </w:r>
    </w:p>
    <w:p w:rsidR="00294081" w:rsidRPr="00294081" w:rsidRDefault="00294081" w:rsidP="00294081">
      <w:pPr>
        <w:pStyle w:val="Prrafodelista"/>
        <w:rPr>
          <w:highlight w:val="yellow"/>
        </w:rPr>
      </w:pPr>
      <w:r>
        <w:rPr>
          <w:highlight w:val="yellow"/>
        </w:rPr>
        <w:t xml:space="preserve">En este caso se </w:t>
      </w:r>
      <w:proofErr w:type="spellStart"/>
      <w:r>
        <w:rPr>
          <w:highlight w:val="yellow"/>
        </w:rPr>
        <w:t>agrego</w:t>
      </w:r>
      <w:proofErr w:type="spellEnd"/>
      <w:r>
        <w:rPr>
          <w:highlight w:val="yellow"/>
        </w:rPr>
        <w:t xml:space="preserve"> a listar proceso solo los que cargo el usuario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En el informe, el orden de los registros deberá corresponder al orden alfabético del Apellido del cliente.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Analizar</w:t>
      </w:r>
      <w:bookmarkStart w:id="0" w:name="_GoBack"/>
      <w:bookmarkEnd w:id="0"/>
      <w:r>
        <w:t xml:space="preserve"> la posibilidad de agregar una fecha de carga, similar a la fecha de última modificación, pero que se utiliza únicamente con el ingreso del registro. (ANALIZAR)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En todos los casos, procesos o pantallas el orden de los campos Apellido y Nombre, deberá ser justamente Primero el Apellido y luego el nombre.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Agregar un detalle tipo que sea Archivado.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Modificar los textos de los detalles tipo, textualmente a como los informó el cliente.</w:t>
      </w:r>
    </w:p>
    <w:p w:rsidR="003D397D" w:rsidRDefault="003D397D" w:rsidP="00EC19B8">
      <w:pPr>
        <w:pStyle w:val="Prrafodelista"/>
        <w:numPr>
          <w:ilvl w:val="0"/>
          <w:numId w:val="1"/>
        </w:numPr>
      </w:pPr>
      <w:r>
        <w:t>Modificar el orden del Detalle tipo a:</w:t>
      </w:r>
    </w:p>
    <w:p w:rsidR="003D397D" w:rsidRDefault="003527C8" w:rsidP="003D397D">
      <w:pPr>
        <w:pStyle w:val="Prrafodelista"/>
        <w:numPr>
          <w:ilvl w:val="1"/>
          <w:numId w:val="1"/>
        </w:numPr>
      </w:pPr>
      <w:r>
        <w:t>Documentación Completa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Para pedir reunión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En negociación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Vista médica (todo)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para cobrar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informe de dominio</w:t>
      </w:r>
    </w:p>
    <w:p w:rsidR="003527C8" w:rsidRDefault="003527C8" w:rsidP="003D397D">
      <w:pPr>
        <w:pStyle w:val="Prrafodelista"/>
        <w:numPr>
          <w:ilvl w:val="1"/>
          <w:numId w:val="1"/>
        </w:numPr>
      </w:pPr>
      <w:r>
        <w:t>Para armar demanda.</w:t>
      </w:r>
    </w:p>
    <w:sectPr w:rsidR="003527C8" w:rsidSect="003D397D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E0B7D"/>
    <w:multiLevelType w:val="hybridMultilevel"/>
    <w:tmpl w:val="DBCA5D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C19B8"/>
    <w:rsid w:val="00294081"/>
    <w:rsid w:val="003527C8"/>
    <w:rsid w:val="003D397D"/>
    <w:rsid w:val="006869AA"/>
    <w:rsid w:val="00BA0AC9"/>
    <w:rsid w:val="00EC19B8"/>
    <w:rsid w:val="00F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EB13"/>
  <w15:docId w15:val="{8DC94F58-D645-4B67-A6AF-77968842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C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VM_SISE</dc:creator>
  <cp:keywords/>
  <dc:description/>
  <cp:lastModifiedBy>Usuario de Windows</cp:lastModifiedBy>
  <cp:revision>6</cp:revision>
  <dcterms:created xsi:type="dcterms:W3CDTF">2017-07-20T17:48:00Z</dcterms:created>
  <dcterms:modified xsi:type="dcterms:W3CDTF">2017-07-28T02:36:00Z</dcterms:modified>
</cp:coreProperties>
</file>