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A0C" w:rsidRDefault="00886F2A" w:rsidP="00886F2A">
      <w:pPr>
        <w:pStyle w:val="Prrafodelista"/>
        <w:numPr>
          <w:ilvl w:val="0"/>
          <w:numId w:val="1"/>
        </w:numPr>
      </w:pPr>
      <w:r>
        <w:t>Ahí cargue  BD con 7 u 8 departamentos que habías cargado vos antes y 3 casas. (A todos los demás datos los cargamos cuando ande la ventana de carga).</w:t>
      </w:r>
    </w:p>
    <w:p w:rsidR="00886F2A" w:rsidRDefault="00886F2A" w:rsidP="00886F2A">
      <w:pPr>
        <w:pStyle w:val="Prrafodelista"/>
      </w:pPr>
      <w:bookmarkStart w:id="0" w:name="_GoBack"/>
      <w:bookmarkEnd w:id="0"/>
    </w:p>
    <w:sectPr w:rsidR="00886F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38EF"/>
    <w:multiLevelType w:val="hybridMultilevel"/>
    <w:tmpl w:val="BC548D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0C"/>
    <w:rsid w:val="0051080C"/>
    <w:rsid w:val="00623300"/>
    <w:rsid w:val="007C3B0D"/>
    <w:rsid w:val="00886F2A"/>
    <w:rsid w:val="00940A0C"/>
    <w:rsid w:val="00BA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2015-11-11T18:18:00Z</dcterms:created>
  <dcterms:modified xsi:type="dcterms:W3CDTF">2015-11-11T18:21:00Z</dcterms:modified>
</cp:coreProperties>
</file>