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331"/>
        <w:gridCol w:w="352"/>
        <w:gridCol w:w="572"/>
        <w:gridCol w:w="521"/>
        <w:gridCol w:w="521"/>
        <w:gridCol w:w="422"/>
        <w:gridCol w:w="401"/>
        <w:gridCol w:w="521"/>
        <w:gridCol w:w="422"/>
        <w:gridCol w:w="387"/>
        <w:gridCol w:w="521"/>
        <w:gridCol w:w="521"/>
        <w:gridCol w:w="422"/>
        <w:gridCol w:w="387"/>
        <w:gridCol w:w="521"/>
        <w:gridCol w:w="521"/>
        <w:gridCol w:w="521"/>
        <w:gridCol w:w="422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747E30" w:rsidRPr="002042BF" w:rsidTr="000145E7">
        <w:tc>
          <w:tcPr>
            <w:tcW w:w="182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4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5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8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10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12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14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15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17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19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20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21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22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24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25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29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110386" w:rsidRPr="002042BF" w:rsidRDefault="00110386" w:rsidP="000145E7">
            <w:pPr>
              <w:rPr>
                <w:b/>
              </w:rPr>
            </w:pPr>
            <w:r w:rsidRPr="002042BF">
              <w:rPr>
                <w:b/>
              </w:rPr>
              <w:t>30</w:t>
            </w: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110386" w:rsidRPr="002042BF" w:rsidRDefault="00E069E5" w:rsidP="000145E7">
            <w:pPr>
              <w:outlineLvl w:val="0"/>
              <w:rPr>
                <w:rFonts w:ascii="Courier New" w:hAnsi="Courier New"/>
              </w:rPr>
            </w:pPr>
            <w:r>
              <w:t>SUB R3,R2,R2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proofErr w:type="spellStart"/>
            <w:r w:rsidRPr="00E069E5">
              <w:rPr>
                <w:sz w:val="16"/>
                <w:szCs w:val="16"/>
              </w:rPr>
              <w:t>EXad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110386" w:rsidRPr="002042BF" w:rsidRDefault="00E069E5" w:rsidP="000145E7">
            <w:pPr>
              <w:outlineLvl w:val="0"/>
              <w:rPr>
                <w:rFonts w:ascii="Courier New" w:hAnsi="Courier New"/>
              </w:rPr>
            </w:pPr>
            <w:r>
              <w:t>ADD R3,R2,R6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110386" w:rsidRPr="002042BF" w:rsidRDefault="00E069E5" w:rsidP="000145E7">
            <w:pPr>
              <w:outlineLvl w:val="0"/>
              <w:rPr>
                <w:rFonts w:ascii="Courier New" w:hAnsi="Courier New"/>
              </w:rPr>
            </w:pPr>
            <w:r>
              <w:t>SUB R5,R3,R8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Det1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Det1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E069E5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110386" w:rsidRPr="002042BF" w:rsidRDefault="00E069E5" w:rsidP="000145E7">
            <w:pPr>
              <w:outlineLvl w:val="0"/>
              <w:rPr>
                <w:rFonts w:ascii="Courier New" w:hAnsi="Courier New"/>
                <w:lang w:val="pt-BR"/>
              </w:rPr>
            </w:pPr>
            <w:r>
              <w:t>ADD R7,R2,R5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E069E5" w:rsidRPr="00E069E5" w:rsidRDefault="00E069E5" w:rsidP="00E069E5">
            <w:pPr>
              <w:widowControl/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</w:pPr>
            <w:r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  <w:t xml:space="preserve">LW </w:t>
            </w:r>
            <w:r w:rsidRPr="00E069E5"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  <w:t>R1,10(R6)</w:t>
            </w:r>
          </w:p>
          <w:p w:rsidR="00110386" w:rsidRPr="002042BF" w:rsidRDefault="00110386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110386" w:rsidRPr="002042BF" w:rsidRDefault="00E069E5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SW 10(R1),R3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110386" w:rsidRPr="002042BF" w:rsidRDefault="00E069E5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ADD R3,R1,R4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110386" w:rsidRPr="002042BF" w:rsidRDefault="00E069E5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SUB R6,R7,R8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110386" w:rsidRPr="002042BF" w:rsidRDefault="00110386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110386" w:rsidRDefault="00110386" w:rsidP="000145E7"/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110386" w:rsidRDefault="00110386" w:rsidP="000145E7"/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vAlign w:val="center"/>
          </w:tcPr>
          <w:p w:rsidR="00110386" w:rsidRDefault="00110386" w:rsidP="000145E7"/>
        </w:tc>
        <w:tc>
          <w:tcPr>
            <w:tcW w:w="464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110386" w:rsidRPr="00E069E5" w:rsidRDefault="00110386" w:rsidP="000145E7">
            <w:pPr>
              <w:rPr>
                <w:sz w:val="16"/>
                <w:szCs w:val="16"/>
              </w:rPr>
            </w:pPr>
          </w:p>
        </w:tc>
      </w:tr>
    </w:tbl>
    <w:p w:rsidR="003D256F" w:rsidRDefault="003D256F"/>
    <w:p w:rsidR="00110386" w:rsidRDefault="00110386"/>
    <w:p w:rsidR="00110386" w:rsidRDefault="00110386"/>
    <w:p w:rsidR="00110386" w:rsidRDefault="00110386"/>
    <w:p w:rsidR="00E069E5" w:rsidRDefault="00E069E5" w:rsidP="00747E30">
      <w:r>
        <w:t>EJERCICIO 2</w:t>
      </w:r>
      <w:r w:rsidR="00747E30">
        <w:t xml:space="preserve"> </w:t>
      </w:r>
      <w:r w:rsidR="00A156AA">
        <w:t>apartado</w:t>
      </w:r>
      <w:r w:rsidR="00747E30">
        <w:t xml:space="preserve"> a)</w:t>
      </w:r>
    </w:p>
    <w:p w:rsidR="00E069E5" w:rsidRDefault="00E069E5">
      <w:r>
        <w:t>Det1: Riesgo datos RAW debido a R3</w:t>
      </w:r>
    </w:p>
    <w:p w:rsidR="00110386" w:rsidRDefault="00110386"/>
    <w:p w:rsidR="00110386" w:rsidRDefault="00110386"/>
    <w:p w:rsidR="00747E30" w:rsidRDefault="00747E30"/>
    <w:p w:rsidR="00747E30" w:rsidRDefault="00747E30"/>
    <w:p w:rsidR="00747E30" w:rsidRDefault="00747E30"/>
    <w:p w:rsidR="00110386" w:rsidRDefault="00110386"/>
    <w:p w:rsidR="00110386" w:rsidRDefault="00110386"/>
    <w:p w:rsidR="00110386" w:rsidRDefault="00110386"/>
    <w:p w:rsidR="00110386" w:rsidRDefault="00110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4"/>
        <w:gridCol w:w="335"/>
        <w:gridCol w:w="357"/>
        <w:gridCol w:w="395"/>
        <w:gridCol w:w="535"/>
        <w:gridCol w:w="535"/>
        <w:gridCol w:w="535"/>
        <w:gridCol w:w="535"/>
        <w:gridCol w:w="535"/>
        <w:gridCol w:w="431"/>
        <w:gridCol w:w="535"/>
        <w:gridCol w:w="535"/>
        <w:gridCol w:w="535"/>
        <w:gridCol w:w="431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 w:rsidR="00747E30" w:rsidRPr="002042BF" w:rsidTr="000145E7">
        <w:tc>
          <w:tcPr>
            <w:tcW w:w="182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4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5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8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10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12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14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15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17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19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20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21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22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24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25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29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747E30" w:rsidRPr="002042BF" w:rsidRDefault="00747E30" w:rsidP="000145E7">
            <w:pPr>
              <w:rPr>
                <w:b/>
              </w:rPr>
            </w:pPr>
            <w:r w:rsidRPr="002042BF">
              <w:rPr>
                <w:b/>
              </w:rPr>
              <w:t>30</w:t>
            </w: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747E30" w:rsidRPr="002042BF" w:rsidRDefault="00747E30" w:rsidP="000145E7">
            <w:pPr>
              <w:outlineLvl w:val="0"/>
              <w:rPr>
                <w:rFonts w:ascii="Courier New" w:hAnsi="Courier New"/>
              </w:rPr>
            </w:pPr>
            <w:r>
              <w:t>SUB R3,R2,R2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747E30" w:rsidRPr="002042BF" w:rsidRDefault="00747E30" w:rsidP="000145E7">
            <w:pPr>
              <w:outlineLvl w:val="0"/>
              <w:rPr>
                <w:rFonts w:ascii="Courier New" w:hAnsi="Courier New"/>
              </w:rPr>
            </w:pPr>
            <w:r>
              <w:t>ADD R3,R2,R6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747E30" w:rsidRPr="002042BF" w:rsidRDefault="00747E30" w:rsidP="000145E7">
            <w:pPr>
              <w:outlineLvl w:val="0"/>
              <w:rPr>
                <w:rFonts w:ascii="Courier New" w:hAnsi="Courier New"/>
              </w:rPr>
            </w:pPr>
            <w:r>
              <w:t>SUB R5,R3,R8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747E30" w:rsidRPr="002042BF" w:rsidRDefault="00747E30" w:rsidP="000145E7">
            <w:pPr>
              <w:outlineLvl w:val="0"/>
              <w:rPr>
                <w:rFonts w:ascii="Courier New" w:hAnsi="Courier New"/>
                <w:lang w:val="pt-BR"/>
              </w:rPr>
            </w:pPr>
            <w:r>
              <w:t>ADD R7,R2,R5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747E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widowControl/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</w:pPr>
            <w:r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  <w:t xml:space="preserve">LW </w:t>
            </w:r>
            <w:r w:rsidRPr="00E069E5"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  <w:t>R1,10(R6)</w:t>
            </w:r>
          </w:p>
          <w:p w:rsidR="00747E30" w:rsidRPr="002042BF" w:rsidRDefault="00747E30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747E3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747E30" w:rsidRPr="002042BF" w:rsidRDefault="00747E30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SW 10(R1),R3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747E30" w:rsidRPr="002042BF" w:rsidRDefault="00747E30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ADD R3,R1,R4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747E30" w:rsidRPr="002042BF" w:rsidRDefault="00747E30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SUB R6,R7,R8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747E30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747E30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747E30" w:rsidRPr="002042BF" w:rsidRDefault="00747E30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747E30" w:rsidRDefault="00747E30" w:rsidP="000145E7"/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747E30" w:rsidRDefault="00747E30" w:rsidP="000145E7"/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  <w:tr w:rsidR="00747E30" w:rsidTr="000145E7">
        <w:trPr>
          <w:trHeight w:val="340"/>
        </w:trPr>
        <w:tc>
          <w:tcPr>
            <w:tcW w:w="1825" w:type="dxa"/>
            <w:vAlign w:val="center"/>
          </w:tcPr>
          <w:p w:rsidR="00747E30" w:rsidRDefault="00747E30" w:rsidP="000145E7"/>
        </w:tc>
        <w:tc>
          <w:tcPr>
            <w:tcW w:w="464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747E30" w:rsidRPr="00E069E5" w:rsidRDefault="00747E30" w:rsidP="000145E7">
            <w:pPr>
              <w:rPr>
                <w:sz w:val="16"/>
                <w:szCs w:val="16"/>
              </w:rPr>
            </w:pPr>
          </w:p>
        </w:tc>
      </w:tr>
    </w:tbl>
    <w:p w:rsidR="00110386" w:rsidRDefault="00110386"/>
    <w:p w:rsidR="00A156AA" w:rsidRDefault="00A156AA">
      <w:r>
        <w:t>Apartado b)</w:t>
      </w:r>
    </w:p>
    <w:p w:rsidR="00110386" w:rsidRDefault="00747E30">
      <w:r>
        <w:t>Adelantamiento 1: Debido a R3. La salid de la ALU se conecta directamente a su entrada</w:t>
      </w:r>
    </w:p>
    <w:p w:rsidR="00747E30" w:rsidRDefault="00747E30">
      <w:r>
        <w:t xml:space="preserve">Adelantamiento 2: </w:t>
      </w:r>
      <w:r w:rsidR="00A156AA">
        <w:t>Debido a</w:t>
      </w:r>
      <w:r>
        <w:t xml:space="preserve"> R5</w:t>
      </w:r>
    </w:p>
    <w:p w:rsidR="00A156AA" w:rsidRDefault="00A156AA">
      <w:r>
        <w:t>Adelantamiento 3: Debido a R1. El registro de datos de memoria MDR se conecta directamente a la entrada de la ALU</w:t>
      </w:r>
    </w:p>
    <w:p w:rsidR="00110386" w:rsidRDefault="00110386"/>
    <w:p w:rsidR="00110386" w:rsidRDefault="001103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59"/>
        <w:gridCol w:w="335"/>
        <w:gridCol w:w="357"/>
        <w:gridCol w:w="395"/>
        <w:gridCol w:w="537"/>
        <w:gridCol w:w="538"/>
        <w:gridCol w:w="538"/>
        <w:gridCol w:w="538"/>
        <w:gridCol w:w="538"/>
        <w:gridCol w:w="538"/>
        <w:gridCol w:w="538"/>
        <w:gridCol w:w="538"/>
        <w:gridCol w:w="433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</w:tblGrid>
      <w:tr w:rsidR="00A156AA" w:rsidRPr="002042BF" w:rsidTr="000145E7">
        <w:tc>
          <w:tcPr>
            <w:tcW w:w="182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4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5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8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10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12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14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15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17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20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21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22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24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25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30</w:t>
            </w: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</w:rPr>
            </w:pPr>
            <w:r>
              <w:t>SUB R3,R2,R2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</w:rPr>
            </w:pPr>
            <w:r>
              <w:t>ADD R3,R2,R6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</w:rPr>
            </w:pPr>
            <w:r>
              <w:t>SUB R5,R3,R8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pt-BR"/>
              </w:rPr>
            </w:pPr>
            <w:r>
              <w:t>ADD R7,R2,R5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widowControl/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</w:pPr>
            <w:r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  <w:t xml:space="preserve">LW </w:t>
            </w:r>
            <w:r w:rsidRPr="00E069E5"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  <w:t>R1,10(R6)</w:t>
            </w:r>
          </w:p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Default="00A156AA" w:rsidP="000145E7">
            <w:pPr>
              <w:widowControl/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</w:pPr>
            <w:r>
              <w:t>SUB R6,R7,R8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SW 10(R1),R3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ADD R3,R1,R4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A156AA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Default="00A156AA" w:rsidP="000145E7"/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Default="00A156AA" w:rsidP="000145E7"/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vAlign w:val="center"/>
          </w:tcPr>
          <w:p w:rsidR="00A156AA" w:rsidRDefault="00A156AA" w:rsidP="000145E7"/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</w:tbl>
    <w:p w:rsidR="00110386" w:rsidRDefault="00110386"/>
    <w:p w:rsidR="00A156AA" w:rsidRDefault="00A156AA">
      <w:r>
        <w:t>Apartado c)</w:t>
      </w:r>
    </w:p>
    <w:p w:rsidR="00A156AA" w:rsidRDefault="00A156AA"/>
    <w:p w:rsidR="00A156AA" w:rsidRDefault="00A156AA">
      <w:r>
        <w:t>Debemos cambiar el orden de las instrucciones</w:t>
      </w:r>
    </w:p>
    <w:p w:rsidR="00A156AA" w:rsidRDefault="00A156AA">
      <w:pPr>
        <w:widowControl/>
        <w:spacing w:line="250" w:lineRule="auto"/>
        <w:ind w:left="79" w:firstLine="488"/>
        <w:jc w:val="both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8"/>
        <w:gridCol w:w="331"/>
        <w:gridCol w:w="352"/>
        <w:gridCol w:w="572"/>
        <w:gridCol w:w="521"/>
        <w:gridCol w:w="521"/>
        <w:gridCol w:w="422"/>
        <w:gridCol w:w="401"/>
        <w:gridCol w:w="521"/>
        <w:gridCol w:w="422"/>
        <w:gridCol w:w="387"/>
        <w:gridCol w:w="521"/>
        <w:gridCol w:w="521"/>
        <w:gridCol w:w="422"/>
        <w:gridCol w:w="387"/>
        <w:gridCol w:w="521"/>
        <w:gridCol w:w="521"/>
        <w:gridCol w:w="521"/>
        <w:gridCol w:w="422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A156AA" w:rsidRPr="002042BF" w:rsidTr="000145E7">
        <w:tc>
          <w:tcPr>
            <w:tcW w:w="182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4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5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8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10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11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12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14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15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17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19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20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21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22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23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24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25</w:t>
            </w:r>
          </w:p>
        </w:tc>
        <w:tc>
          <w:tcPr>
            <w:tcW w:w="464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26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27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28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29</w:t>
            </w:r>
          </w:p>
        </w:tc>
        <w:tc>
          <w:tcPr>
            <w:tcW w:w="465" w:type="dxa"/>
            <w:tcBorders>
              <w:bottom w:val="single" w:sz="4" w:space="0" w:color="auto"/>
            </w:tcBorders>
          </w:tcPr>
          <w:p w:rsidR="00A156AA" w:rsidRPr="002042BF" w:rsidRDefault="00A156AA" w:rsidP="000145E7">
            <w:pPr>
              <w:rPr>
                <w:b/>
              </w:rPr>
            </w:pPr>
            <w:r w:rsidRPr="002042BF">
              <w:rPr>
                <w:b/>
              </w:rPr>
              <w:t>30</w:t>
            </w: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</w:rPr>
            </w:pPr>
            <w:r>
              <w:t>SUB R3,R2,R2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proofErr w:type="spellStart"/>
            <w:r w:rsidRPr="00E069E5">
              <w:rPr>
                <w:sz w:val="16"/>
                <w:szCs w:val="16"/>
              </w:rPr>
              <w:t>EXad</w:t>
            </w:r>
            <w:r>
              <w:rPr>
                <w:sz w:val="16"/>
                <w:szCs w:val="16"/>
              </w:rPr>
              <w:t>d</w:t>
            </w:r>
            <w:proofErr w:type="spellEnd"/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 w:rsidRPr="00E069E5"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</w:rPr>
            </w:pPr>
            <w:r>
              <w:t>ADD R3,R2,R6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</w:rPr>
            </w:pPr>
            <w:r>
              <w:t>SUB R5,R3,R8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Det1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Det1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pt-BR"/>
              </w:rPr>
            </w:pPr>
            <w:r>
              <w:t>ADD R7,R2,R5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widowControl/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</w:pPr>
            <w:r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  <w:t xml:space="preserve">LW </w:t>
            </w:r>
            <w:r w:rsidRPr="00E069E5">
              <w:rPr>
                <w:rFonts w:ascii="Courier New" w:hAnsi="Courier New" w:cs="Courier New"/>
                <w:snapToGrid/>
                <w:sz w:val="23"/>
                <w:szCs w:val="23"/>
                <w:lang w:bidi="ar-SA"/>
              </w:rPr>
              <w:t>R1,10(R6)</w:t>
            </w:r>
          </w:p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SW 10(R1),R3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ADD R3,R1,R4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  <w:r>
              <w:t>SUB R6,R7,R8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Pr="002042BF" w:rsidRDefault="00A156AA" w:rsidP="000145E7">
            <w:pPr>
              <w:outlineLvl w:val="0"/>
              <w:rPr>
                <w:rFonts w:ascii="Courier New" w:hAnsi="Courier New"/>
                <w:lang w:val="en-GB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tcBorders>
              <w:bottom w:val="single" w:sz="4" w:space="0" w:color="auto"/>
            </w:tcBorders>
            <w:vAlign w:val="center"/>
          </w:tcPr>
          <w:p w:rsidR="00A156AA" w:rsidRDefault="00A156AA" w:rsidP="000145E7"/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tcBorders>
              <w:bottom w:val="single" w:sz="4" w:space="0" w:color="auto"/>
            </w:tcBorders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shd w:val="clear" w:color="auto" w:fill="E6E6E6"/>
            <w:vAlign w:val="center"/>
          </w:tcPr>
          <w:p w:rsidR="00A156AA" w:rsidRDefault="00A156AA" w:rsidP="000145E7"/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shd w:val="clear" w:color="auto" w:fill="E6E6E6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  <w:tr w:rsidR="00A156AA" w:rsidTr="000145E7">
        <w:trPr>
          <w:trHeight w:val="340"/>
        </w:trPr>
        <w:tc>
          <w:tcPr>
            <w:tcW w:w="1825" w:type="dxa"/>
            <w:vAlign w:val="center"/>
          </w:tcPr>
          <w:p w:rsidR="00A156AA" w:rsidRDefault="00A156AA" w:rsidP="000145E7"/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4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  <w:tc>
          <w:tcPr>
            <w:tcW w:w="465" w:type="dxa"/>
            <w:vAlign w:val="center"/>
          </w:tcPr>
          <w:p w:rsidR="00A156AA" w:rsidRPr="00E069E5" w:rsidRDefault="00A156AA" w:rsidP="000145E7">
            <w:pPr>
              <w:rPr>
                <w:sz w:val="16"/>
                <w:szCs w:val="16"/>
              </w:rPr>
            </w:pPr>
          </w:p>
        </w:tc>
      </w:tr>
    </w:tbl>
    <w:p w:rsidR="00A156AA" w:rsidRDefault="00A156AA" w:rsidP="00A156AA"/>
    <w:p w:rsidR="00A156AA" w:rsidRDefault="00A156AA" w:rsidP="00A156AA"/>
    <w:p w:rsidR="00A156AA" w:rsidRDefault="00A156AA" w:rsidP="00A156AA"/>
    <w:p w:rsidR="00A156AA" w:rsidRDefault="00A156AA" w:rsidP="00A156AA"/>
    <w:p w:rsidR="00A156AA" w:rsidRDefault="00A156AA"/>
    <w:p w:rsidR="00A156AA" w:rsidRDefault="00A156AA">
      <w:r>
        <w:t>Apartado d) Repite el ejercicio para una cache unificada (mismo resultado apartado a))</w:t>
      </w:r>
    </w:p>
    <w:p w:rsidR="00A156AA" w:rsidRDefault="00A156AA">
      <w:pPr>
        <w:widowControl/>
        <w:spacing w:line="250" w:lineRule="auto"/>
        <w:ind w:left="79" w:firstLine="488"/>
        <w:jc w:val="both"/>
      </w:pPr>
      <w:r>
        <w:br w:type="page"/>
      </w:r>
    </w:p>
    <w:p w:rsidR="00A156AA" w:rsidRDefault="00A156AA">
      <w:r>
        <w:t>EJERCICIO 8</w:t>
      </w:r>
      <w:r w:rsidR="00673D6A">
        <w:t xml:space="preserve"> Apartado a)</w:t>
      </w:r>
    </w:p>
    <w:p w:rsidR="00A156AA" w:rsidRDefault="00A156AA"/>
    <w:tbl>
      <w:tblPr>
        <w:tblW w:w="1204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4"/>
        <w:gridCol w:w="350"/>
        <w:gridCol w:w="375"/>
        <w:gridCol w:w="418"/>
        <w:gridCol w:w="355"/>
        <w:gridCol w:w="425"/>
        <w:gridCol w:w="425"/>
        <w:gridCol w:w="425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3"/>
        <w:gridCol w:w="283"/>
        <w:gridCol w:w="283"/>
      </w:tblGrid>
      <w:tr w:rsidR="000C44A9" w:rsidRPr="002042BF" w:rsidTr="000C44A9">
        <w:tc>
          <w:tcPr>
            <w:tcW w:w="105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3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4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5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8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9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12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13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15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16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17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18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19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22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23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25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26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27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28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 w:rsidRPr="002042BF">
              <w:rPr>
                <w:b/>
              </w:rPr>
              <w:t>29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0145E7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Default="000C44A9" w:rsidP="000145E7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Default="000C44A9" w:rsidP="000145E7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Default="000C44A9" w:rsidP="000145E7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MUL</w:t>
            </w:r>
          </w:p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R</w:t>
            </w:r>
            <w:proofErr w:type="gramStart"/>
            <w:r w:rsidRPr="000145E7">
              <w:rPr>
                <w:snapToGrid/>
                <w:sz w:val="16"/>
                <w:szCs w:val="16"/>
                <w:lang w:bidi="ar-SA"/>
              </w:rPr>
              <w:t>5,R</w:t>
            </w:r>
            <w:proofErr w:type="gramEnd"/>
            <w:r w:rsidRPr="000145E7">
              <w:rPr>
                <w:snapToGrid/>
                <w:sz w:val="16"/>
                <w:szCs w:val="16"/>
                <w:lang w:bidi="ar-SA"/>
              </w:rPr>
              <w:t>1,R8</w:t>
            </w:r>
          </w:p>
          <w:p w:rsidR="000C44A9" w:rsidRPr="000145E7" w:rsidRDefault="000C44A9" w:rsidP="000145E7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ADD R</w:t>
            </w:r>
            <w:proofErr w:type="gramStart"/>
            <w:r w:rsidRPr="000145E7">
              <w:rPr>
                <w:snapToGrid/>
                <w:sz w:val="16"/>
                <w:szCs w:val="16"/>
                <w:lang w:bidi="ar-SA"/>
              </w:rPr>
              <w:t>7,R</w:t>
            </w:r>
            <w:proofErr w:type="gramEnd"/>
            <w:r w:rsidRPr="000145E7">
              <w:rPr>
                <w:snapToGrid/>
                <w:sz w:val="16"/>
                <w:szCs w:val="16"/>
                <w:lang w:bidi="ar-SA"/>
              </w:rPr>
              <w:t>5</w:t>
            </w:r>
          </w:p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proofErr w:type="gramStart"/>
            <w:r w:rsidRPr="000145E7">
              <w:rPr>
                <w:snapToGrid/>
                <w:sz w:val="16"/>
                <w:szCs w:val="16"/>
                <w:lang w:bidi="ar-SA"/>
              </w:rPr>
              <w:t>,R</w:t>
            </w:r>
            <w:proofErr w:type="gramEnd"/>
            <w:r w:rsidRPr="000145E7">
              <w:rPr>
                <w:snapToGrid/>
                <w:sz w:val="16"/>
                <w:szCs w:val="16"/>
                <w:lang w:bidi="ar-SA"/>
              </w:rPr>
              <w:t>3</w:t>
            </w:r>
          </w:p>
          <w:p w:rsidR="000C44A9" w:rsidRPr="000145E7" w:rsidRDefault="000C44A9" w:rsidP="000145E7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SUB R6</w:t>
            </w:r>
          </w:p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proofErr w:type="gramStart"/>
            <w:r w:rsidRPr="000145E7">
              <w:rPr>
                <w:snapToGrid/>
                <w:sz w:val="16"/>
                <w:szCs w:val="16"/>
                <w:lang w:bidi="ar-SA"/>
              </w:rPr>
              <w:t>,R</w:t>
            </w:r>
            <w:proofErr w:type="gramEnd"/>
            <w:r w:rsidRPr="000145E7">
              <w:rPr>
                <w:snapToGrid/>
                <w:sz w:val="16"/>
                <w:szCs w:val="16"/>
                <w:lang w:bidi="ar-SA"/>
              </w:rPr>
              <w:t>2,R3</w:t>
            </w:r>
          </w:p>
          <w:p w:rsidR="000C44A9" w:rsidRPr="000145E7" w:rsidRDefault="000C44A9" w:rsidP="000145E7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LW R3</w:t>
            </w:r>
          </w:p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,10(R6)</w:t>
            </w:r>
          </w:p>
          <w:p w:rsidR="000C44A9" w:rsidRPr="000145E7" w:rsidRDefault="000C44A9" w:rsidP="000145E7">
            <w:pPr>
              <w:outlineLvl w:val="0"/>
              <w:rPr>
                <w:sz w:val="16"/>
                <w:szCs w:val="16"/>
                <w:lang w:val="pt-BR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LW R2,5(R3</w:t>
            </w:r>
          </w:p>
          <w:p w:rsidR="000C44A9" w:rsidRPr="000145E7" w:rsidRDefault="000C44A9" w:rsidP="000145E7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)</w:t>
            </w:r>
          </w:p>
          <w:p w:rsidR="000C44A9" w:rsidRPr="000145E7" w:rsidRDefault="000C44A9" w:rsidP="000145E7">
            <w:pPr>
              <w:outlineLv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outlineLvl w:val="0"/>
              <w:rPr>
                <w:sz w:val="16"/>
                <w:szCs w:val="16"/>
                <w:lang w:val="en-GB"/>
              </w:rPr>
            </w:pPr>
            <w:r w:rsidRPr="000145E7">
              <w:rPr>
                <w:sz w:val="16"/>
                <w:szCs w:val="16"/>
              </w:rPr>
              <w:t>ADD R4,R2,R1</w:t>
            </w: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outlineLvl w:val="0"/>
              <w:rPr>
                <w:sz w:val="16"/>
                <w:szCs w:val="16"/>
                <w:lang w:val="en-GB"/>
              </w:rPr>
            </w:pPr>
            <w:r w:rsidRPr="000145E7">
              <w:rPr>
                <w:sz w:val="16"/>
                <w:szCs w:val="16"/>
              </w:rPr>
              <w:t>ADD R9,R7,R3</w:t>
            </w: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outlineLvl w:val="0"/>
              <w:rPr>
                <w:sz w:val="16"/>
                <w:szCs w:val="16"/>
                <w:lang w:val="en-GB"/>
              </w:rPr>
            </w:pPr>
            <w:r w:rsidRPr="000145E7">
              <w:rPr>
                <w:sz w:val="16"/>
                <w:szCs w:val="16"/>
              </w:rPr>
              <w:t>SUB R6,R7,R4</w:t>
            </w: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outlineLvl w:val="0"/>
              <w:rPr>
                <w:sz w:val="16"/>
                <w:szCs w:val="16"/>
                <w:lang w:val="en-GB"/>
              </w:rPr>
            </w:pPr>
            <w:r w:rsidRPr="000145E7">
              <w:rPr>
                <w:sz w:val="16"/>
                <w:szCs w:val="16"/>
              </w:rPr>
              <w:t>ADD R10,R5,R1</w:t>
            </w: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  <w:tr w:rsidR="000C44A9" w:rsidRPr="000145E7" w:rsidTr="000C44A9">
        <w:trPr>
          <w:trHeight w:val="340"/>
        </w:trPr>
        <w:tc>
          <w:tcPr>
            <w:tcW w:w="105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0C44A9" w:rsidRPr="000145E7" w:rsidRDefault="000C44A9" w:rsidP="000145E7">
            <w:pPr>
              <w:rPr>
                <w:sz w:val="16"/>
                <w:szCs w:val="16"/>
              </w:rPr>
            </w:pPr>
          </w:p>
        </w:tc>
      </w:tr>
    </w:tbl>
    <w:p w:rsidR="00A156AA" w:rsidRDefault="00A156AA"/>
    <w:p w:rsidR="00673D6A" w:rsidRDefault="000C44A9">
      <w:r>
        <w:t>Bloqueo 1: Riesgo de datos RAW debido a R5</w:t>
      </w:r>
    </w:p>
    <w:p w:rsidR="000C44A9" w:rsidRDefault="000C44A9" w:rsidP="000C44A9">
      <w:r>
        <w:t>Bloqueo 2</w:t>
      </w:r>
      <w:r>
        <w:t>:</w:t>
      </w:r>
      <w:r>
        <w:t xml:space="preserve"> Riesgo de datos RAW debido a R6</w:t>
      </w:r>
    </w:p>
    <w:p w:rsidR="000C44A9" w:rsidRDefault="000C44A9" w:rsidP="000C44A9">
      <w:r>
        <w:t>Bloqueo 3</w:t>
      </w:r>
      <w:r>
        <w:t>:</w:t>
      </w:r>
      <w:r>
        <w:t xml:space="preserve"> Riesgo de datos RAW debido a R3</w:t>
      </w:r>
    </w:p>
    <w:p w:rsidR="000C44A9" w:rsidRDefault="000C44A9" w:rsidP="000C44A9">
      <w:r>
        <w:t>Bloqueo 4</w:t>
      </w:r>
      <w:r>
        <w:t>:</w:t>
      </w:r>
      <w:r>
        <w:t xml:space="preserve"> Riesgo de datos RAW debido a R2</w:t>
      </w:r>
    </w:p>
    <w:p w:rsidR="000C44A9" w:rsidRDefault="000C44A9" w:rsidP="000C44A9">
      <w:r>
        <w:t>Bloqueo 5</w:t>
      </w:r>
      <w:r>
        <w:t>:</w:t>
      </w:r>
      <w:r>
        <w:t xml:space="preserve"> Riesgo de datos RAW debido a R4</w:t>
      </w:r>
    </w:p>
    <w:p w:rsidR="000C44A9" w:rsidRDefault="000C44A9" w:rsidP="000C44A9">
      <w:r>
        <w:t>Apartado b)</w:t>
      </w:r>
    </w:p>
    <w:p w:rsidR="000C44A9" w:rsidRDefault="000C44A9" w:rsidP="000C44A9"/>
    <w:p w:rsidR="000C44A9" w:rsidRDefault="000C44A9" w:rsidP="000C44A9"/>
    <w:tbl>
      <w:tblPr>
        <w:tblW w:w="11765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54"/>
        <w:gridCol w:w="350"/>
        <w:gridCol w:w="375"/>
        <w:gridCol w:w="418"/>
        <w:gridCol w:w="355"/>
        <w:gridCol w:w="283"/>
        <w:gridCol w:w="284"/>
        <w:gridCol w:w="425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</w:tblGrid>
      <w:tr w:rsidR="00C968BD" w:rsidRPr="002042BF" w:rsidTr="00C968BD">
        <w:tc>
          <w:tcPr>
            <w:tcW w:w="105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>
              <w:rPr>
                <w:b/>
              </w:rPr>
              <w:t>Instrucciones</w:t>
            </w:r>
          </w:p>
        </w:tc>
        <w:tc>
          <w:tcPr>
            <w:tcW w:w="350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</w:t>
            </w:r>
          </w:p>
        </w:tc>
        <w:tc>
          <w:tcPr>
            <w:tcW w:w="375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</w:t>
            </w:r>
          </w:p>
        </w:tc>
        <w:tc>
          <w:tcPr>
            <w:tcW w:w="418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3</w:t>
            </w:r>
          </w:p>
        </w:tc>
        <w:tc>
          <w:tcPr>
            <w:tcW w:w="355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6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7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8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9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11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13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14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15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16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17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18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19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21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23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24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25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26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27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28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 w:rsidRPr="002042BF">
              <w:rPr>
                <w:b/>
              </w:rPr>
              <w:t>29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>
              <w:rPr>
                <w:b/>
              </w:rPr>
              <w:t>30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>
              <w:rPr>
                <w:b/>
              </w:rPr>
              <w:t>31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>
              <w:rPr>
                <w:b/>
              </w:rPr>
              <w:t>32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2042BF" w:rsidRDefault="000C44A9" w:rsidP="00BD10DF">
            <w:pPr>
              <w:rPr>
                <w:b/>
              </w:rPr>
            </w:pPr>
            <w:r>
              <w:rPr>
                <w:b/>
              </w:rPr>
              <w:t>33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Default="000C44A9" w:rsidP="00BD10DF">
            <w:pPr>
              <w:rPr>
                <w:b/>
              </w:rPr>
            </w:pPr>
            <w:r>
              <w:rPr>
                <w:b/>
              </w:rPr>
              <w:t>34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Default="000C44A9" w:rsidP="00BD10DF">
            <w:pPr>
              <w:rPr>
                <w:b/>
              </w:rPr>
            </w:pPr>
            <w:r>
              <w:rPr>
                <w:b/>
              </w:rPr>
              <w:t>35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Default="00C968BD" w:rsidP="00BD10DF">
            <w:pPr>
              <w:rPr>
                <w:b/>
              </w:rPr>
            </w:pPr>
            <w:r>
              <w:rPr>
                <w:b/>
              </w:rPr>
              <w:t>36</w:t>
            </w: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MUL</w:t>
            </w:r>
          </w:p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R</w:t>
            </w:r>
            <w:proofErr w:type="gramStart"/>
            <w:r w:rsidRPr="000145E7">
              <w:rPr>
                <w:snapToGrid/>
                <w:sz w:val="16"/>
                <w:szCs w:val="16"/>
                <w:lang w:bidi="ar-SA"/>
              </w:rPr>
              <w:t>5,R</w:t>
            </w:r>
            <w:proofErr w:type="gramEnd"/>
            <w:r w:rsidRPr="000145E7">
              <w:rPr>
                <w:snapToGrid/>
                <w:sz w:val="16"/>
                <w:szCs w:val="16"/>
                <w:lang w:bidi="ar-SA"/>
              </w:rPr>
              <w:t>1,R8</w:t>
            </w:r>
          </w:p>
          <w:p w:rsidR="000C44A9" w:rsidRPr="000145E7" w:rsidRDefault="000C44A9" w:rsidP="00BD10D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ADD R</w:t>
            </w:r>
            <w:proofErr w:type="gramStart"/>
            <w:r w:rsidRPr="000145E7">
              <w:rPr>
                <w:snapToGrid/>
                <w:sz w:val="16"/>
                <w:szCs w:val="16"/>
                <w:lang w:bidi="ar-SA"/>
              </w:rPr>
              <w:t>7,R</w:t>
            </w:r>
            <w:proofErr w:type="gramEnd"/>
            <w:r w:rsidRPr="000145E7">
              <w:rPr>
                <w:snapToGrid/>
                <w:sz w:val="16"/>
                <w:szCs w:val="16"/>
                <w:lang w:bidi="ar-SA"/>
              </w:rPr>
              <w:t>5</w:t>
            </w:r>
          </w:p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proofErr w:type="gramStart"/>
            <w:r w:rsidRPr="000145E7">
              <w:rPr>
                <w:snapToGrid/>
                <w:sz w:val="16"/>
                <w:szCs w:val="16"/>
                <w:lang w:bidi="ar-SA"/>
              </w:rPr>
              <w:t>,R</w:t>
            </w:r>
            <w:proofErr w:type="gramEnd"/>
            <w:r w:rsidRPr="000145E7">
              <w:rPr>
                <w:snapToGrid/>
                <w:sz w:val="16"/>
                <w:szCs w:val="16"/>
                <w:lang w:bidi="ar-SA"/>
              </w:rPr>
              <w:t>3</w:t>
            </w:r>
          </w:p>
          <w:p w:rsidR="000C44A9" w:rsidRPr="000145E7" w:rsidRDefault="000C44A9" w:rsidP="00BD10D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SUB R6</w:t>
            </w:r>
          </w:p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proofErr w:type="gramStart"/>
            <w:r w:rsidRPr="000145E7">
              <w:rPr>
                <w:snapToGrid/>
                <w:sz w:val="16"/>
                <w:szCs w:val="16"/>
                <w:lang w:bidi="ar-SA"/>
              </w:rPr>
              <w:t>,R</w:t>
            </w:r>
            <w:proofErr w:type="gramEnd"/>
            <w:r w:rsidRPr="000145E7">
              <w:rPr>
                <w:snapToGrid/>
                <w:sz w:val="16"/>
                <w:szCs w:val="16"/>
                <w:lang w:bidi="ar-SA"/>
              </w:rPr>
              <w:t>2,R3</w:t>
            </w:r>
          </w:p>
          <w:p w:rsidR="000C44A9" w:rsidRPr="000145E7" w:rsidRDefault="000C44A9" w:rsidP="00BD10DF">
            <w:pPr>
              <w:outlineLvl w:val="0"/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LW R3</w:t>
            </w:r>
          </w:p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,10(R6)</w:t>
            </w:r>
          </w:p>
          <w:p w:rsidR="000C44A9" w:rsidRPr="000145E7" w:rsidRDefault="000C44A9" w:rsidP="00BD10DF">
            <w:pPr>
              <w:outlineLvl w:val="0"/>
              <w:rPr>
                <w:sz w:val="16"/>
                <w:szCs w:val="16"/>
                <w:lang w:val="pt-BR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LW R2,5(R3</w:t>
            </w:r>
          </w:p>
          <w:p w:rsidR="000C44A9" w:rsidRPr="000145E7" w:rsidRDefault="000C44A9" w:rsidP="00BD10DF">
            <w:pPr>
              <w:widowControl/>
              <w:rPr>
                <w:snapToGrid/>
                <w:sz w:val="16"/>
                <w:szCs w:val="16"/>
                <w:lang w:bidi="ar-SA"/>
              </w:rPr>
            </w:pPr>
            <w:r w:rsidRPr="000145E7">
              <w:rPr>
                <w:snapToGrid/>
                <w:sz w:val="16"/>
                <w:szCs w:val="16"/>
                <w:lang w:bidi="ar-SA"/>
              </w:rPr>
              <w:t>)</w:t>
            </w:r>
          </w:p>
          <w:p w:rsidR="000C44A9" w:rsidRPr="000145E7" w:rsidRDefault="000C44A9" w:rsidP="00BD10DF">
            <w:pPr>
              <w:outlineLvl w:val="0"/>
              <w:rPr>
                <w:sz w:val="16"/>
                <w:szCs w:val="16"/>
                <w:lang w:val="en-GB"/>
              </w:rPr>
            </w:pP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C968BD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outlineLvl w:val="0"/>
              <w:rPr>
                <w:sz w:val="16"/>
                <w:szCs w:val="16"/>
                <w:lang w:val="en-GB"/>
              </w:rPr>
            </w:pPr>
            <w:r w:rsidRPr="000145E7">
              <w:rPr>
                <w:sz w:val="16"/>
                <w:szCs w:val="16"/>
              </w:rPr>
              <w:t>ADD R4,R2,R1</w:t>
            </w: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outlineLvl w:val="0"/>
              <w:rPr>
                <w:sz w:val="16"/>
                <w:szCs w:val="16"/>
                <w:lang w:val="en-GB"/>
              </w:rPr>
            </w:pPr>
            <w:r w:rsidRPr="000145E7">
              <w:rPr>
                <w:sz w:val="16"/>
                <w:szCs w:val="16"/>
              </w:rPr>
              <w:t>ADD R9,R7,R3</w:t>
            </w: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ID 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outlineLvl w:val="0"/>
              <w:rPr>
                <w:sz w:val="16"/>
                <w:szCs w:val="16"/>
                <w:lang w:val="en-GB"/>
              </w:rPr>
            </w:pPr>
            <w:r w:rsidRPr="000145E7">
              <w:rPr>
                <w:sz w:val="16"/>
                <w:szCs w:val="16"/>
              </w:rPr>
              <w:t>SUB R6,R7,R4</w:t>
            </w: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outlineLvl w:val="0"/>
              <w:rPr>
                <w:sz w:val="16"/>
                <w:szCs w:val="16"/>
                <w:lang w:val="en-GB"/>
              </w:rPr>
            </w:pPr>
            <w:r w:rsidRPr="000145E7">
              <w:rPr>
                <w:sz w:val="16"/>
                <w:szCs w:val="16"/>
              </w:rPr>
              <w:t>ADD R10,R5,R1</w:t>
            </w: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Det</w:t>
            </w:r>
            <w:proofErr w:type="spellEnd"/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EX1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EX2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EX3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MEM</w:t>
            </w: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DB35A8" w:rsidP="00BD10D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WB</w:t>
            </w: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shd w:val="clear" w:color="auto" w:fill="E6E6E6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  <w:tr w:rsidR="00C968BD" w:rsidRPr="000145E7" w:rsidTr="00C968BD">
        <w:trPr>
          <w:trHeight w:val="340"/>
        </w:trPr>
        <w:tc>
          <w:tcPr>
            <w:tcW w:w="105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0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75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18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355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  <w:vAlign w:val="center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  <w:tc>
          <w:tcPr>
            <w:tcW w:w="283" w:type="dxa"/>
          </w:tcPr>
          <w:p w:rsidR="000C44A9" w:rsidRPr="000145E7" w:rsidRDefault="000C44A9" w:rsidP="00BD10DF">
            <w:pPr>
              <w:rPr>
                <w:sz w:val="16"/>
                <w:szCs w:val="16"/>
              </w:rPr>
            </w:pPr>
          </w:p>
        </w:tc>
      </w:tr>
    </w:tbl>
    <w:p w:rsidR="000C44A9" w:rsidRDefault="00C968BD">
      <w:r>
        <w:t>Adelantamiento debido a R5: La salida de la ALU se conecta a la entrada</w:t>
      </w:r>
    </w:p>
    <w:p w:rsidR="00C968BD" w:rsidRDefault="00C968BD" w:rsidP="00C968BD">
      <w:r>
        <w:t>Adelantamiento debido a R6</w:t>
      </w:r>
      <w:r>
        <w:t>: La salida de la ALU se conecta a la entrada</w:t>
      </w:r>
    </w:p>
    <w:p w:rsidR="00DB35A8" w:rsidRDefault="00DB35A8" w:rsidP="00DB35A8">
      <w:r>
        <w:t>Adelantamiento debi</w:t>
      </w:r>
      <w:r>
        <w:t>do a R3: El registro MRD se conecta a entrada de la ALU en EX3</w:t>
      </w:r>
    </w:p>
    <w:p w:rsidR="00DB35A8" w:rsidRDefault="00DB35A8" w:rsidP="00DB35A8">
      <w:r>
        <w:t>Adelantamiento debi</w:t>
      </w:r>
      <w:r>
        <w:t>do a R2</w:t>
      </w:r>
      <w:r>
        <w:t>: El registro MRD se co</w:t>
      </w:r>
      <w:r>
        <w:t>necta a entrada de la ALU en EX1</w:t>
      </w:r>
    </w:p>
    <w:p w:rsidR="00C968BD" w:rsidRDefault="00DB35A8">
      <w:r>
        <w:t>Adelantamiento debi</w:t>
      </w:r>
      <w:r>
        <w:t>do a R4</w:t>
      </w:r>
      <w:r>
        <w:t>: La salida d</w:t>
      </w:r>
      <w:r>
        <w:t>e la ALU se conecta a la entrada</w:t>
      </w:r>
      <w:bookmarkStart w:id="0" w:name="_GoBack"/>
      <w:bookmarkEnd w:id="0"/>
    </w:p>
    <w:sectPr w:rsidR="00C968BD" w:rsidSect="0011038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86"/>
    <w:rsid w:val="000145E7"/>
    <w:rsid w:val="000C44A9"/>
    <w:rsid w:val="00110386"/>
    <w:rsid w:val="003D256F"/>
    <w:rsid w:val="00673D6A"/>
    <w:rsid w:val="00747E30"/>
    <w:rsid w:val="00A156AA"/>
    <w:rsid w:val="00C968BD"/>
    <w:rsid w:val="00DB35A8"/>
    <w:rsid w:val="00E069E5"/>
    <w:rsid w:val="00E61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3AD5"/>
  <w15:docId w15:val="{802489AE-A87F-43FE-B41E-96783BE7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0" w:lineRule="auto"/>
        <w:ind w:left="79" w:firstLine="48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386"/>
    <w:pPr>
      <w:widowControl w:val="0"/>
      <w:spacing w:line="240" w:lineRule="auto"/>
      <w:ind w:left="0" w:firstLine="0"/>
      <w:jc w:val="left"/>
    </w:pPr>
    <w:rPr>
      <w:rFonts w:ascii="Times New Roman" w:eastAsia="Times New Roman" w:hAnsi="Times New Roman" w:cs="Times New Roman"/>
      <w:snapToGrid w:val="0"/>
      <w:sz w:val="20"/>
      <w:szCs w:val="20"/>
      <w:lang w:eastAsia="es-ES" w:bidi="he-I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4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8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870</Words>
  <Characters>4785</Characters>
  <Application>Microsoft Office Word</Application>
  <DocSecurity>4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Paqui Segura-DIESIA</dc:creator>
  <cp:lastModifiedBy>usuario</cp:lastModifiedBy>
  <cp:revision>2</cp:revision>
  <dcterms:created xsi:type="dcterms:W3CDTF">2019-05-24T08:28:00Z</dcterms:created>
  <dcterms:modified xsi:type="dcterms:W3CDTF">2019-05-24T08:28:00Z</dcterms:modified>
</cp:coreProperties>
</file>