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4B41" w14:textId="77777777" w:rsidR="0027731E" w:rsidRDefault="0027731E">
      <w:bookmarkStart w:id="0" w:name="_Hlk237421709"/>
    </w:p>
    <w:p w14:paraId="5FB1B1F6" w14:textId="77777777" w:rsidR="0027731E" w:rsidRDefault="0027731E"/>
    <w:p w14:paraId="3F0510CB" w14:textId="77777777" w:rsidR="0027731E" w:rsidRDefault="0027731E"/>
    <w:p w14:paraId="40622133" w14:textId="77777777" w:rsidR="0027731E" w:rsidRDefault="0027731E"/>
    <w:p w14:paraId="0FA0791F" w14:textId="77777777" w:rsidR="0027731E" w:rsidRDefault="00000000">
      <w:pPr>
        <w:jc w:val="center"/>
      </w:pPr>
      <w:r>
        <w:rPr>
          <w:rFonts w:ascii="Times New Roman" w:eastAsia="Times New Roman" w:hAnsi="Times New Roman"/>
          <w:b/>
          <w:sz w:val="48"/>
        </w:rPr>
        <w:t>Documentación Técnica del Sistema IDIOTA</w:t>
      </w:r>
    </w:p>
    <w:p w14:paraId="1A535AB4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28"/>
        </w:rPr>
        <w:t>Juego de Cartas Multijugador en Tiempo Real</w:t>
      </w:r>
    </w:p>
    <w:p w14:paraId="0ACB66F6" w14:textId="77777777" w:rsidR="0027731E" w:rsidRDefault="0027731E"/>
    <w:p w14:paraId="3839AE5B" w14:textId="77777777" w:rsidR="0027731E" w:rsidRDefault="00000000">
      <w:pPr>
        <w:jc w:val="center"/>
      </w:pPr>
      <w:r>
        <w:rPr>
          <w:rFonts w:ascii="Times New Roman" w:eastAsia="Times New Roman" w:hAnsi="Times New Roman"/>
        </w:rPr>
        <w:t>Software Design Document (SDD)</w:t>
      </w:r>
    </w:p>
    <w:p w14:paraId="17E29B5F" w14:textId="77777777" w:rsidR="0027731E" w:rsidRDefault="00000000">
      <w:pPr>
        <w:jc w:val="center"/>
      </w:pPr>
      <w:r>
        <w:rPr>
          <w:rFonts w:ascii="Times New Roman" w:eastAsia="Times New Roman" w:hAnsi="Times New Roman"/>
        </w:rPr>
        <w:t>Versión del documento: 1.0</w:t>
      </w:r>
    </w:p>
    <w:p w14:paraId="6B6F5BD5" w14:textId="77777777" w:rsidR="0027731E" w:rsidRDefault="00000000">
      <w:pPr>
        <w:jc w:val="center"/>
      </w:pPr>
      <w:r>
        <w:rPr>
          <w:rFonts w:ascii="Times New Roman" w:eastAsia="Times New Roman" w:hAnsi="Times New Roman"/>
        </w:rPr>
        <w:t>Fecha: 12 de agosto de 2026</w:t>
      </w:r>
    </w:p>
    <w:p w14:paraId="2A22EFCB" w14:textId="77777777" w:rsidR="0027731E" w:rsidRDefault="00000000">
      <w:pPr>
        <w:jc w:val="center"/>
      </w:pPr>
      <w:r>
        <w:rPr>
          <w:rFonts w:ascii="Times New Roman" w:eastAsia="Times New Roman" w:hAnsi="Times New Roman"/>
        </w:rPr>
        <w:t>Estado del sistema: Beta funcional</w:t>
      </w:r>
    </w:p>
    <w:p w14:paraId="19560A80" w14:textId="77777777" w:rsidR="0027731E" w:rsidRDefault="00000000">
      <w:pPr>
        <w:jc w:val="center"/>
      </w:pPr>
      <w:r>
        <w:rPr>
          <w:rFonts w:ascii="Times New Roman" w:eastAsia="Times New Roman" w:hAnsi="Times New Roman"/>
        </w:rPr>
        <w:t>URL de producción: https://idiota-game.vercel.app</w:t>
      </w:r>
    </w:p>
    <w:p w14:paraId="14DD9C7B" w14:textId="77777777" w:rsidR="0027731E" w:rsidRDefault="00000000">
      <w:r>
        <w:br w:type="page"/>
      </w:r>
    </w:p>
    <w:p w14:paraId="14C8D535" w14:textId="77777777" w:rsidR="0027731E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lastRenderedPageBreak/>
        <w:t>Control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03E911BC" w14:textId="77777777">
        <w:tc>
          <w:tcPr>
            <w:tcW w:w="3120" w:type="dxa"/>
          </w:tcPr>
          <w:p w14:paraId="77A80068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Versión</w:t>
            </w:r>
          </w:p>
        </w:tc>
        <w:tc>
          <w:tcPr>
            <w:tcW w:w="3120" w:type="dxa"/>
          </w:tcPr>
          <w:p w14:paraId="032491CB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Fecha</w:t>
            </w:r>
          </w:p>
        </w:tc>
        <w:tc>
          <w:tcPr>
            <w:tcW w:w="3120" w:type="dxa"/>
          </w:tcPr>
          <w:p w14:paraId="2CF9BD8A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Descripción</w:t>
            </w:r>
          </w:p>
        </w:tc>
      </w:tr>
      <w:tr w:rsidR="0027731E" w14:paraId="408ED65D" w14:textId="77777777">
        <w:tc>
          <w:tcPr>
            <w:tcW w:w="3120" w:type="dxa"/>
          </w:tcPr>
          <w:p w14:paraId="1F59FF1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1.0</w:t>
            </w:r>
          </w:p>
        </w:tc>
        <w:tc>
          <w:tcPr>
            <w:tcW w:w="3120" w:type="dxa"/>
          </w:tcPr>
          <w:p w14:paraId="5A9AD14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12 de agosto de 2026</w:t>
            </w:r>
          </w:p>
        </w:tc>
        <w:tc>
          <w:tcPr>
            <w:tcW w:w="3120" w:type="dxa"/>
          </w:tcPr>
          <w:p w14:paraId="005B105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Documento inicial: arquitectura, diseño backend/frontend, contratos Socket.io y reglas de negocio.</w:t>
            </w:r>
          </w:p>
        </w:tc>
      </w:tr>
    </w:tbl>
    <w:p w14:paraId="42C271D2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I. Control de revisiones del documento</w:t>
      </w:r>
    </w:p>
    <w:p w14:paraId="38956AD1" w14:textId="77777777" w:rsidR="0027731E" w:rsidRDefault="00000000">
      <w:r>
        <w:br w:type="page"/>
      </w:r>
    </w:p>
    <w:p w14:paraId="572FB27C" w14:textId="77777777" w:rsidR="0027731E" w:rsidRDefault="00000000">
      <w:pPr>
        <w:keepNext/>
        <w:spacing w:before="240" w:after="120"/>
      </w:pPr>
      <w:r>
        <w:rPr>
          <w:rFonts w:ascii="Times New Roman" w:eastAsia="Times New Roman" w:hAnsi="Times New Roman"/>
          <w:b/>
          <w:sz w:val="24"/>
        </w:rPr>
        <w:lastRenderedPageBreak/>
        <w:t>Tabla de contenidos</w:t>
      </w:r>
    </w:p>
    <w:p w14:paraId="2C717E1F" w14:textId="0CB023B1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r w:rsidRPr="003878B4">
        <w:rPr>
          <w:b/>
          <w:bCs/>
        </w:rPr>
        <w:fldChar w:fldCharType="begin"/>
      </w:r>
      <w:r w:rsidRPr="003878B4">
        <w:rPr>
          <w:b/>
          <w:bCs/>
        </w:rPr>
        <w:instrText xml:space="preserve"> TOC \o "1-3" \h \z \u </w:instrText>
      </w:r>
      <w:r w:rsidRPr="003878B4">
        <w:rPr>
          <w:b/>
          <w:bCs/>
        </w:rPr>
        <w:fldChar w:fldCharType="separate"/>
      </w:r>
      <w:hyperlink w:anchor="_Toc237424072" w:history="1">
        <w:r w:rsidRPr="003878B4">
          <w:rPr>
            <w:rStyle w:val="Hipervnculo"/>
            <w:b/>
            <w:bCs/>
            <w:noProof/>
          </w:rPr>
          <w:t>1. Introducción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_Toc237424072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5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1900264F" w14:textId="6B7B0C00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3" w:history="1">
        <w:r w:rsidRPr="003878B4">
          <w:rPr>
            <w:rStyle w:val="Hipervnculo"/>
            <w:noProof/>
          </w:rPr>
          <w:t>1.1 Propósito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_Toc237424073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5</w:t>
        </w:r>
        <w:r w:rsidRPr="003878B4">
          <w:rPr>
            <w:noProof/>
            <w:webHidden/>
          </w:rPr>
          <w:fldChar w:fldCharType="end"/>
        </w:r>
      </w:hyperlink>
    </w:p>
    <w:p w14:paraId="35CA5D45" w14:textId="0B18364C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4" w:history="1">
        <w:r w:rsidRPr="003878B4">
          <w:rPr>
            <w:rStyle w:val="Hipervnculo"/>
            <w:noProof/>
          </w:rPr>
          <w:t>1.2 Alcance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_Toc237424074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5</w:t>
        </w:r>
        <w:r w:rsidRPr="003878B4">
          <w:rPr>
            <w:noProof/>
            <w:webHidden/>
          </w:rPr>
          <w:fldChar w:fldCharType="end"/>
        </w:r>
      </w:hyperlink>
    </w:p>
    <w:p w14:paraId="2F68FF3A" w14:textId="63FB971B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5" w:history="1">
        <w:r w:rsidRPr="003878B4">
          <w:rPr>
            <w:rStyle w:val="Hipervnculo"/>
            <w:noProof/>
          </w:rPr>
          <w:t>1.3 Audiencia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_Toc237424075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5</w:t>
        </w:r>
        <w:r w:rsidRPr="003878B4">
          <w:rPr>
            <w:noProof/>
            <w:webHidden/>
          </w:rPr>
          <w:fldChar w:fldCharType="end"/>
        </w:r>
      </w:hyperlink>
    </w:p>
    <w:p w14:paraId="6A1421C5" w14:textId="5BF7BEB5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6" w:history="1">
        <w:r w:rsidRPr="003878B4">
          <w:rPr>
            <w:rStyle w:val="Hipervnculo"/>
            <w:noProof/>
          </w:rPr>
          <w:t>1.4 Resumen ejecutivo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_Toc237424076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5</w:t>
        </w:r>
        <w:r w:rsidRPr="003878B4">
          <w:rPr>
            <w:noProof/>
            <w:webHidden/>
          </w:rPr>
          <w:fldChar w:fldCharType="end"/>
        </w:r>
      </w:hyperlink>
    </w:p>
    <w:p w14:paraId="21606A45" w14:textId="464F5D0E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7" w:history="1">
        <w:r w:rsidRPr="003878B4">
          <w:rPr>
            <w:rStyle w:val="Hipervnculo"/>
            <w:b/>
            <w:bCs/>
            <w:noProof/>
          </w:rPr>
          <w:t>2. Referencias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_Toc237424077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5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0AD99B88" w14:textId="564127BE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8" w:history="1">
        <w:r w:rsidRPr="003878B4">
          <w:rPr>
            <w:rStyle w:val="Hipervnculo"/>
            <w:b/>
            <w:bCs/>
            <w:noProof/>
          </w:rPr>
          <w:t>3. Definiciones, acrónimos y abreviaturas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_Toc237424078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5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5930684D" w14:textId="09F5BA71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79" w:history="1">
        <w:r w:rsidRPr="003878B4">
          <w:rPr>
            <w:rStyle w:val="Hipervnculo"/>
            <w:b/>
            <w:bCs/>
            <w:noProof/>
          </w:rPr>
          <w:t>4. Descripción general del sistema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_Toc237424079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6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311E3F25" w14:textId="5B1B48C5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0" w:history="1">
        <w:r w:rsidRPr="003878B4">
          <w:rPr>
            <w:rStyle w:val="Hipervnculo"/>
            <w:noProof/>
          </w:rPr>
          <w:t>4.1 Perspectiva del producto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_Toc237424080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6</w:t>
        </w:r>
        <w:r w:rsidRPr="003878B4">
          <w:rPr>
            <w:noProof/>
            <w:webHidden/>
          </w:rPr>
          <w:fldChar w:fldCharType="end"/>
        </w:r>
      </w:hyperlink>
    </w:p>
    <w:p w14:paraId="70693ADE" w14:textId="28007486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1" w:history="1">
        <w:r w:rsidRPr="003878B4">
          <w:rPr>
            <w:rStyle w:val="Hipervnculo"/>
            <w:noProof/>
          </w:rPr>
          <w:t>4.2 Funciones principales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_Toc237424081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6</w:t>
        </w:r>
        <w:r w:rsidRPr="003878B4">
          <w:rPr>
            <w:noProof/>
            <w:webHidden/>
          </w:rPr>
          <w:fldChar w:fldCharType="end"/>
        </w:r>
      </w:hyperlink>
    </w:p>
    <w:p w14:paraId="10043AFB" w14:textId="21BB1D64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2" w:history="1">
        <w:r w:rsidRPr="003878B4">
          <w:rPr>
            <w:rStyle w:val="Hipervnculo"/>
            <w:noProof/>
          </w:rPr>
          <w:t>4.3 Restricciones de diseño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_Toc237424082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6</w:t>
        </w:r>
        <w:r w:rsidRPr="003878B4">
          <w:rPr>
            <w:noProof/>
            <w:webHidden/>
          </w:rPr>
          <w:fldChar w:fldCharType="end"/>
        </w:r>
      </w:hyperlink>
    </w:p>
    <w:p w14:paraId="0D576B0E" w14:textId="541C81C8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3" w:history="1">
        <w:r w:rsidRPr="003878B4">
          <w:rPr>
            <w:rStyle w:val="Hipervnculo"/>
            <w:noProof/>
          </w:rPr>
          <w:t>4.4 Supuestos y dependencias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_Toc237424083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6</w:t>
        </w:r>
        <w:r w:rsidRPr="003878B4">
          <w:rPr>
            <w:noProof/>
            <w:webHidden/>
          </w:rPr>
          <w:fldChar w:fldCharType="end"/>
        </w:r>
      </w:hyperlink>
    </w:p>
    <w:p w14:paraId="6DB2B094" w14:textId="2BC8922B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4" w:history="1">
        <w:r w:rsidRPr="003878B4">
          <w:rPr>
            <w:rStyle w:val="Hipervnculo"/>
            <w:b/>
            <w:bCs/>
            <w:noProof/>
          </w:rPr>
          <w:t>5. Arquitectura del sistema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_Toc237424084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7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7B2D1C51" w14:textId="2FB86ADA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5" w:history="1">
        <w:r w:rsidRPr="003878B4">
          <w:rPr>
            <w:rStyle w:val="Hipervnculo"/>
            <w:noProof/>
          </w:rPr>
          <w:t>5.1 Estructura del mono-repositorio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_Toc237424085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7</w:t>
        </w:r>
        <w:r w:rsidRPr="003878B4">
          <w:rPr>
            <w:noProof/>
            <w:webHidden/>
          </w:rPr>
          <w:fldChar w:fldCharType="end"/>
        </w:r>
      </w:hyperlink>
    </w:p>
    <w:p w14:paraId="0CA447B0" w14:textId="6ECA884E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6" w:history="1">
        <w:r w:rsidRPr="003878B4">
          <w:rPr>
            <w:rStyle w:val="Hipervnculo"/>
            <w:noProof/>
          </w:rPr>
          <w:t>5.2 Principios de diseño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_Toc237424086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7</w:t>
        </w:r>
        <w:r w:rsidRPr="003878B4">
          <w:rPr>
            <w:noProof/>
            <w:webHidden/>
          </w:rPr>
          <w:fldChar w:fldCharType="end"/>
        </w:r>
      </w:hyperlink>
    </w:p>
    <w:p w14:paraId="155EF2F2" w14:textId="144AEA10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7" w:history="1">
        <w:r w:rsidRPr="003878B4">
          <w:rPr>
            <w:rStyle w:val="Hipervnculo"/>
            <w:b/>
            <w:bCs/>
            <w:noProof/>
          </w:rPr>
          <w:t>6. Diseño detallado — Backend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_Toc237424087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8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769AF6BE" w14:textId="00034163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8" w:history="1">
        <w:r w:rsidRPr="003878B4">
          <w:rPr>
            <w:rStyle w:val="Hipervnculo"/>
            <w:noProof/>
          </w:rPr>
          <w:t>6.1 Máquina de estados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_Toc237424088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8</w:t>
        </w:r>
        <w:r w:rsidRPr="003878B4">
          <w:rPr>
            <w:noProof/>
            <w:webHidden/>
          </w:rPr>
          <w:fldChar w:fldCharType="end"/>
        </w:r>
      </w:hyperlink>
    </w:p>
    <w:p w14:paraId="31F8C625" w14:textId="73DFC4A2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89" w:history="1">
        <w:r w:rsidRPr="003878B4">
          <w:rPr>
            <w:rStyle w:val="Hipervnculo"/>
            <w:noProof/>
          </w:rPr>
          <w:t>6.2 Modelo de datos del jugador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_Toc237424089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8</w:t>
        </w:r>
        <w:r w:rsidRPr="003878B4">
          <w:rPr>
            <w:noProof/>
            <w:webHidden/>
          </w:rPr>
          <w:fldChar w:fldCharType="end"/>
        </w:r>
      </w:hyperlink>
    </w:p>
    <w:p w14:paraId="2FD63B4E" w14:textId="6A5C0BCC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0" w:history="1">
        <w:r w:rsidRPr="003878B4">
          <w:rPr>
            <w:rStyle w:val="Hipervnculo"/>
            <w:noProof/>
          </w:rPr>
          <w:t>6.3 Mazo (Deck.js)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_Toc237424090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8</w:t>
        </w:r>
        <w:r w:rsidRPr="003878B4">
          <w:rPr>
            <w:noProof/>
            <w:webHidden/>
          </w:rPr>
          <w:fldChar w:fldCharType="end"/>
        </w:r>
      </w:hyperlink>
    </w:p>
    <w:p w14:paraId="48ADEC36" w14:textId="1B83ECAE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1" w:history="1">
        <w:r w:rsidRPr="003878B4">
          <w:rPr>
            <w:rStyle w:val="Hipervnculo"/>
            <w:noProof/>
          </w:rPr>
          <w:t>6.4 Lógica de turnos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_Toc237424091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8</w:t>
        </w:r>
        <w:r w:rsidRPr="003878B4">
          <w:rPr>
            <w:noProof/>
            <w:webHidden/>
          </w:rPr>
          <w:fldChar w:fldCharType="end"/>
        </w:r>
      </w:hyperlink>
    </w:p>
    <w:p w14:paraId="534BBB64" w14:textId="4DCA879A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2" w:history="1">
        <w:r w:rsidRPr="003878B4">
          <w:rPr>
            <w:rStyle w:val="Hipervnculo"/>
            <w:noProof/>
          </w:rPr>
          <w:t>6.5 Gestión de salas (roomController.js)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_Toc237424092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9</w:t>
        </w:r>
        <w:r w:rsidRPr="003878B4">
          <w:rPr>
            <w:noProof/>
            <w:webHidden/>
          </w:rPr>
          <w:fldChar w:fldCharType="end"/>
        </w:r>
      </w:hyperlink>
    </w:p>
    <w:p w14:paraId="1B60DB20" w14:textId="1D1DFF53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3" w:history="1">
        <w:r w:rsidRPr="003878B4">
          <w:rPr>
            <w:rStyle w:val="Hipervnculo"/>
            <w:noProof/>
          </w:rPr>
          <w:t>6.6 Endpoint HTTP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_Toc237424093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9</w:t>
        </w:r>
        <w:r w:rsidRPr="003878B4">
          <w:rPr>
            <w:noProof/>
            <w:webHidden/>
          </w:rPr>
          <w:fldChar w:fldCharType="end"/>
        </w:r>
      </w:hyperlink>
    </w:p>
    <w:p w14:paraId="6DC30E66" w14:textId="75D22BE9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4" w:history="1">
        <w:r w:rsidRPr="003878B4">
          <w:rPr>
            <w:rStyle w:val="Hipervnculo"/>
            <w:b/>
            <w:bCs/>
            <w:noProof/>
          </w:rPr>
          <w:t>7. Contrato de comunicación (Socket.io)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_Toc237424094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9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6F0C4C99" w14:textId="56B876BC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5" w:history="1">
        <w:r w:rsidRPr="003878B4">
          <w:rPr>
            <w:rStyle w:val="Hipervnculo"/>
            <w:noProof/>
          </w:rPr>
          <w:t>7.1 Eventos cliente → servidor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_Toc237424095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9</w:t>
        </w:r>
        <w:r w:rsidRPr="003878B4">
          <w:rPr>
            <w:noProof/>
            <w:webHidden/>
          </w:rPr>
          <w:fldChar w:fldCharType="end"/>
        </w:r>
      </w:hyperlink>
    </w:p>
    <w:p w14:paraId="45E37900" w14:textId="64001425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6" w:history="1">
        <w:r w:rsidRPr="003878B4">
          <w:rPr>
            <w:rStyle w:val="Hipervnculo"/>
            <w:noProof/>
          </w:rPr>
          <w:t>7.2 Eventos servidor → cliente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_Toc237424096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9</w:t>
        </w:r>
        <w:r w:rsidRPr="003878B4">
          <w:rPr>
            <w:noProof/>
            <w:webHidden/>
          </w:rPr>
          <w:fldChar w:fldCharType="end"/>
        </w:r>
      </w:hyperlink>
    </w:p>
    <w:p w14:paraId="42A5D2BC" w14:textId="2FE4C3CA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7" w:history="1">
        <w:r w:rsidRPr="003878B4">
          <w:rPr>
            <w:rStyle w:val="Hipervnculo"/>
            <w:noProof/>
          </w:rPr>
          <w:t>7.3 Nota técnica de sincronización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_Toc237424097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10</w:t>
        </w:r>
        <w:r w:rsidRPr="003878B4">
          <w:rPr>
            <w:noProof/>
            <w:webHidden/>
          </w:rPr>
          <w:fldChar w:fldCharType="end"/>
        </w:r>
      </w:hyperlink>
    </w:p>
    <w:p w14:paraId="6E92590D" w14:textId="57D76974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8" w:history="1">
        <w:r w:rsidRPr="003878B4">
          <w:rPr>
            <w:rStyle w:val="Hipervnculo"/>
            <w:noProof/>
          </w:rPr>
          <w:t>7.4 Diagrama de secuencia — Flujo feliz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_Toc237424098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10</w:t>
        </w:r>
        <w:r w:rsidRPr="003878B4">
          <w:rPr>
            <w:noProof/>
            <w:webHidden/>
          </w:rPr>
          <w:fldChar w:fldCharType="end"/>
        </w:r>
      </w:hyperlink>
    </w:p>
    <w:p w14:paraId="7F6F30FE" w14:textId="4A2048A6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099" w:history="1">
        <w:r w:rsidRPr="003878B4">
          <w:rPr>
            <w:rStyle w:val="Hipervnculo"/>
            <w:b/>
            <w:bCs/>
            <w:noProof/>
          </w:rPr>
          <w:t>8. Diseño detallado — Frontend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_Toc237424099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10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67B7886B" w14:textId="50F201FA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0" w:history="1">
        <w:r w:rsidRPr="003878B4">
          <w:rPr>
            <w:rStyle w:val="Hipervnculo"/>
            <w:noProof/>
          </w:rPr>
          <w:t>8.1 Navegación por pantallas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_Toc237424100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10</w:t>
        </w:r>
        <w:r w:rsidRPr="003878B4">
          <w:rPr>
            <w:noProof/>
            <w:webHidden/>
          </w:rPr>
          <w:fldChar w:fldCharType="end"/>
        </w:r>
      </w:hyperlink>
    </w:p>
    <w:p w14:paraId="06F94C5D" w14:textId="6C1E3D4A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1" w:history="1">
        <w:r w:rsidRPr="003878B4">
          <w:rPr>
            <w:rStyle w:val="Hipervnculo"/>
            <w:noProof/>
          </w:rPr>
          <w:t>8.2 Capas de hooks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_Toc237424101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10</w:t>
        </w:r>
        <w:r w:rsidRPr="003878B4">
          <w:rPr>
            <w:noProof/>
            <w:webHidden/>
          </w:rPr>
          <w:fldChar w:fldCharType="end"/>
        </w:r>
      </w:hyperlink>
    </w:p>
    <w:p w14:paraId="24F336F2" w14:textId="3C3B8931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2" w:history="1">
        <w:r w:rsidRPr="003878B4">
          <w:rPr>
            <w:rStyle w:val="Hipervnculo"/>
            <w:noProof/>
          </w:rPr>
          <w:t>8.3 Componentes principales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_Toc237424102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11</w:t>
        </w:r>
        <w:r w:rsidRPr="003878B4">
          <w:rPr>
            <w:noProof/>
            <w:webHidden/>
          </w:rPr>
          <w:fldChar w:fldCharType="end"/>
        </w:r>
      </w:hyperlink>
    </w:p>
    <w:p w14:paraId="218FAD5E" w14:textId="6828D1CA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3" w:history="1">
        <w:r w:rsidRPr="003878B4">
          <w:rPr>
            <w:rStyle w:val="Hipervnculo"/>
            <w:noProof/>
          </w:rPr>
          <w:t>8.4 Identidad visual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_Toc237424103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11</w:t>
        </w:r>
        <w:r w:rsidRPr="003878B4">
          <w:rPr>
            <w:noProof/>
            <w:webHidden/>
          </w:rPr>
          <w:fldChar w:fldCharType="end"/>
        </w:r>
      </w:hyperlink>
    </w:p>
    <w:p w14:paraId="1FFAC59E" w14:textId="3C7E782D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4" w:history="1">
        <w:r w:rsidRPr="003878B4">
          <w:rPr>
            <w:rStyle w:val="Hipervnculo"/>
            <w:noProof/>
          </w:rPr>
          <w:t>8.5 Resolución de URL del servidor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_Toc237424104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11</w:t>
        </w:r>
        <w:r w:rsidRPr="003878B4">
          <w:rPr>
            <w:noProof/>
            <w:webHidden/>
          </w:rPr>
          <w:fldChar w:fldCharType="end"/>
        </w:r>
      </w:hyperlink>
    </w:p>
    <w:p w14:paraId="727C0966" w14:textId="41080EAB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5" w:history="1">
        <w:r w:rsidRPr="003878B4">
          <w:rPr>
            <w:rStyle w:val="Hipervnculo"/>
            <w:b/>
            <w:bCs/>
            <w:noProof/>
          </w:rPr>
          <w:t>9. Reglas de negocio del juego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_Toc237424105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12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1B818771" w14:textId="1F4C7EC0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6" w:history="1">
        <w:r w:rsidRPr="003878B4">
          <w:rPr>
            <w:rStyle w:val="Hipervnculo"/>
            <w:noProof/>
          </w:rPr>
          <w:t>9.1 Reparto inicial (SETUP)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_Toc237424106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12</w:t>
        </w:r>
        <w:r w:rsidRPr="003878B4">
          <w:rPr>
            <w:noProof/>
            <w:webHidden/>
          </w:rPr>
          <w:fldChar w:fldCharType="end"/>
        </w:r>
      </w:hyperlink>
    </w:p>
    <w:p w14:paraId="5335B76B" w14:textId="33FFAE64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7" w:history="1">
        <w:r w:rsidRPr="003878B4">
          <w:rPr>
            <w:rStyle w:val="Hipervnculo"/>
            <w:noProof/>
          </w:rPr>
          <w:t>9.2 Validación de jugadas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_Toc237424107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12</w:t>
        </w:r>
        <w:r w:rsidRPr="003878B4">
          <w:rPr>
            <w:noProof/>
            <w:webHidden/>
          </w:rPr>
          <w:fldChar w:fldCharType="end"/>
        </w:r>
      </w:hyperlink>
    </w:p>
    <w:p w14:paraId="4ECA54A5" w14:textId="7F3ADE83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8" w:history="1">
        <w:r w:rsidRPr="003878B4">
          <w:rPr>
            <w:rStyle w:val="Hipervnculo"/>
            <w:noProof/>
          </w:rPr>
          <w:t>9.3 Reglas de recogida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_Toc237424108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12</w:t>
        </w:r>
        <w:r w:rsidRPr="003878B4">
          <w:rPr>
            <w:noProof/>
            <w:webHidden/>
          </w:rPr>
          <w:fldChar w:fldCharType="end"/>
        </w:r>
      </w:hyperlink>
    </w:p>
    <w:p w14:paraId="431E1070" w14:textId="4D03F1BB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09" w:history="1">
        <w:r w:rsidRPr="003878B4">
          <w:rPr>
            <w:rStyle w:val="Hipervnculo"/>
            <w:noProof/>
          </w:rPr>
          <w:t>9.4 Condición de victoria y derrota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_Toc237424109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12</w:t>
        </w:r>
        <w:r w:rsidRPr="003878B4">
          <w:rPr>
            <w:noProof/>
            <w:webHidden/>
          </w:rPr>
          <w:fldChar w:fldCharType="end"/>
        </w:r>
      </w:hyperlink>
    </w:p>
    <w:p w14:paraId="73697200" w14:textId="3BA6C825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0" w:history="1">
        <w:r w:rsidRPr="003878B4">
          <w:rPr>
            <w:rStyle w:val="Hipervnculo"/>
            <w:b/>
            <w:bCs/>
            <w:noProof/>
          </w:rPr>
          <w:t>10. Despliegue e infraestructura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_Toc237424110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12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2F47579F" w14:textId="586B56D7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1" w:history="1">
        <w:r w:rsidRPr="003878B4">
          <w:rPr>
            <w:rStyle w:val="Hipervnculo"/>
            <w:noProof/>
          </w:rPr>
          <w:t>10.1 Instalación local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_Toc237424111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12</w:t>
        </w:r>
        <w:r w:rsidRPr="003878B4">
          <w:rPr>
            <w:noProof/>
            <w:webHidden/>
          </w:rPr>
          <w:fldChar w:fldCharType="end"/>
        </w:r>
      </w:hyperlink>
    </w:p>
    <w:p w14:paraId="5EF93EB5" w14:textId="013C58AF" w:rsidR="003878B4" w:rsidRPr="003878B4" w:rsidRDefault="003878B4">
      <w:pPr>
        <w:pStyle w:val="TDC2"/>
        <w:tabs>
          <w:tab w:val="right" w:leader="underscore" w:pos="9350"/>
        </w:tabs>
        <w:rPr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2" w:history="1">
        <w:r w:rsidRPr="003878B4">
          <w:rPr>
            <w:rStyle w:val="Hipervnculo"/>
            <w:noProof/>
          </w:rPr>
          <w:t>10.2 CORS y orígenes permitidos</w:t>
        </w:r>
        <w:r w:rsidRPr="003878B4">
          <w:rPr>
            <w:noProof/>
            <w:webHidden/>
          </w:rPr>
          <w:tab/>
        </w:r>
        <w:r w:rsidRPr="003878B4">
          <w:rPr>
            <w:noProof/>
            <w:webHidden/>
          </w:rPr>
          <w:fldChar w:fldCharType="begin"/>
        </w:r>
        <w:r w:rsidRPr="003878B4">
          <w:rPr>
            <w:noProof/>
            <w:webHidden/>
          </w:rPr>
          <w:instrText xml:space="preserve"> PAGEREF _Toc237424112 \h </w:instrText>
        </w:r>
        <w:r w:rsidRPr="003878B4">
          <w:rPr>
            <w:noProof/>
            <w:webHidden/>
          </w:rPr>
        </w:r>
        <w:r w:rsidRPr="003878B4">
          <w:rPr>
            <w:noProof/>
            <w:webHidden/>
          </w:rPr>
          <w:fldChar w:fldCharType="separate"/>
        </w:r>
        <w:r w:rsidRPr="003878B4">
          <w:rPr>
            <w:noProof/>
            <w:webHidden/>
          </w:rPr>
          <w:t>12</w:t>
        </w:r>
        <w:r w:rsidRPr="003878B4">
          <w:rPr>
            <w:noProof/>
            <w:webHidden/>
          </w:rPr>
          <w:fldChar w:fldCharType="end"/>
        </w:r>
      </w:hyperlink>
    </w:p>
    <w:p w14:paraId="1AE79EB1" w14:textId="6B6F6444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3" w:history="1">
        <w:r w:rsidRPr="003878B4">
          <w:rPr>
            <w:rStyle w:val="Hipervnculo"/>
            <w:b/>
            <w:bCs/>
            <w:noProof/>
          </w:rPr>
          <w:t>11. Limitaciones conocidas y trabajo futuro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_Toc237424113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13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42BFA638" w14:textId="14F5FACC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4" w:history="1">
        <w:r w:rsidRPr="003878B4">
          <w:rPr>
            <w:rStyle w:val="Hipervnculo"/>
            <w:b/>
            <w:bCs/>
            <w:noProof/>
          </w:rPr>
          <w:t>Apéndice A. Árbol de archivos del proyecto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_Toc237424114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13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4D589BD8" w14:textId="7C003953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5" w:history="1">
        <w:r w:rsidRPr="003878B4">
          <w:rPr>
            <w:rStyle w:val="Hipervnculo"/>
            <w:b/>
            <w:bCs/>
            <w:noProof/>
          </w:rPr>
          <w:t>Apéndice B. Dependencias del proyecto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_Toc237424115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14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5B5F7DB7" w14:textId="4451673A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6" w:history="1">
        <w:r w:rsidRPr="003878B4">
          <w:rPr>
            <w:rStyle w:val="Hipervnculo"/>
            <w:b/>
            <w:bCs/>
            <w:noProof/>
          </w:rPr>
          <w:t>Apéndice C. Ejemplos de payloads JSON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_Toc237424116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15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7966C3EC" w14:textId="395CE9DD" w:rsidR="003878B4" w:rsidRPr="003878B4" w:rsidRDefault="003878B4">
      <w:pPr>
        <w:pStyle w:val="TDC1"/>
        <w:tabs>
          <w:tab w:val="right" w:leader="underscore" w:pos="9350"/>
        </w:tabs>
        <w:rPr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7424117" w:history="1">
        <w:r w:rsidRPr="003878B4">
          <w:rPr>
            <w:rStyle w:val="Hipervnculo"/>
            <w:b/>
            <w:bCs/>
            <w:noProof/>
          </w:rPr>
          <w:t>Apéndice D. Guía rápida para desarrolladores</w:t>
        </w:r>
        <w:r w:rsidRPr="003878B4">
          <w:rPr>
            <w:b/>
            <w:bCs/>
            <w:noProof/>
            <w:webHidden/>
          </w:rPr>
          <w:tab/>
        </w:r>
        <w:r w:rsidRPr="003878B4">
          <w:rPr>
            <w:b/>
            <w:bCs/>
            <w:noProof/>
            <w:webHidden/>
          </w:rPr>
          <w:fldChar w:fldCharType="begin"/>
        </w:r>
        <w:r w:rsidRPr="003878B4">
          <w:rPr>
            <w:b/>
            <w:bCs/>
            <w:noProof/>
            <w:webHidden/>
          </w:rPr>
          <w:instrText xml:space="preserve"> PAGEREF _Toc237424117 \h </w:instrText>
        </w:r>
        <w:r w:rsidRPr="003878B4">
          <w:rPr>
            <w:b/>
            <w:bCs/>
            <w:noProof/>
            <w:webHidden/>
          </w:rPr>
        </w:r>
        <w:r w:rsidRPr="003878B4">
          <w:rPr>
            <w:b/>
            <w:bCs/>
            <w:noProof/>
            <w:webHidden/>
          </w:rPr>
          <w:fldChar w:fldCharType="separate"/>
        </w:r>
        <w:r w:rsidRPr="003878B4">
          <w:rPr>
            <w:b/>
            <w:bCs/>
            <w:noProof/>
            <w:webHidden/>
          </w:rPr>
          <w:t>15</w:t>
        </w:r>
        <w:r w:rsidRPr="003878B4">
          <w:rPr>
            <w:b/>
            <w:bCs/>
            <w:noProof/>
            <w:webHidden/>
          </w:rPr>
          <w:fldChar w:fldCharType="end"/>
        </w:r>
      </w:hyperlink>
    </w:p>
    <w:p w14:paraId="0E59B88A" w14:textId="76772AE5" w:rsidR="003878B4" w:rsidRPr="003878B4" w:rsidRDefault="003878B4">
      <w:pPr>
        <w:rPr>
          <w:b/>
          <w:bCs/>
        </w:rPr>
      </w:pPr>
      <w:r w:rsidRPr="003878B4">
        <w:rPr>
          <w:b/>
          <w:bCs/>
        </w:rPr>
        <w:fldChar w:fldCharType="end"/>
      </w:r>
      <w:r w:rsidRPr="003878B4">
        <w:rPr>
          <w:b/>
          <w:bCs/>
        </w:rPr>
        <w:br w:type="page"/>
      </w:r>
    </w:p>
    <w:p w14:paraId="02307D35" w14:textId="2BF26D59" w:rsidR="0027731E" w:rsidRDefault="00000000" w:rsidP="003878B4">
      <w:pPr>
        <w:pStyle w:val="Ttulo1"/>
      </w:pPr>
      <w:bookmarkStart w:id="1" w:name="_Toc237424072"/>
      <w:r>
        <w:lastRenderedPageBreak/>
        <w:t xml:space="preserve">1. </w:t>
      </w:r>
      <w:proofErr w:type="spellStart"/>
      <w:r>
        <w:t>Introducción</w:t>
      </w:r>
      <w:bookmarkEnd w:id="1"/>
      <w:proofErr w:type="spellEnd"/>
    </w:p>
    <w:p w14:paraId="194007F6" w14:textId="77777777" w:rsidR="0027731E" w:rsidRDefault="00000000" w:rsidP="00490CFA">
      <w:pPr>
        <w:pStyle w:val="Ttulo2"/>
      </w:pPr>
      <w:bookmarkStart w:id="2" w:name="_Toc237424073"/>
      <w:r>
        <w:t>1.1 Propósito</w:t>
      </w:r>
      <w:bookmarkEnd w:id="2"/>
    </w:p>
    <w:p w14:paraId="487E3A91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El presente Software Design Document (SDD) describe la arquitectura, el diseño y la implementación del sistema IDIOTA, un juego de cartas multijugador online en tiempo real. Su objetivo es servir como referencia técnica para desarrolladores, mantenedores y evaluadores académicos que necesiten comprender, extender o auditar el proyecto.</w:t>
      </w:r>
    </w:p>
    <w:p w14:paraId="2D99A11F" w14:textId="77777777" w:rsidR="0027731E" w:rsidRDefault="00000000" w:rsidP="00490CFA">
      <w:pPr>
        <w:pStyle w:val="Ttulo2"/>
      </w:pPr>
      <w:bookmarkStart w:id="3" w:name="_Toc237424074"/>
      <w:r>
        <w:t>1.2 Alcance</w:t>
      </w:r>
      <w:bookmarkEnd w:id="3"/>
    </w:p>
    <w:p w14:paraId="79C6F0EF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Este documento cubre el mono-repositorio IDIOTA-GAME, compuesto por un backend Node.js con Socket.io y un frontend React empaquetado con Vite. Se documentan las reglas de negocio del juego, la máquina de estados, los contratos de comunicación WebSocket, la estructura de componentes del cliente y el despliegue en producción. Quedan fuera del alcance: persistencia en base de datos, autenticación de usuarios y sistemas de pago o monetización.</w:t>
      </w:r>
    </w:p>
    <w:p w14:paraId="6015F663" w14:textId="77777777" w:rsidR="0027731E" w:rsidRDefault="00000000" w:rsidP="00490CFA">
      <w:pPr>
        <w:pStyle w:val="Ttulo2"/>
      </w:pPr>
      <w:bookmarkStart w:id="4" w:name="_Toc237424075"/>
      <w:r>
        <w:t>1.3 Audiencia</w:t>
      </w:r>
      <w:bookmarkEnd w:id="4"/>
    </w:p>
    <w:p w14:paraId="459A0DA7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Desarrolladores que mantengan o extiendan el código fuente.</w:t>
      </w:r>
    </w:p>
    <w:p w14:paraId="420AA9C4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Revisores técnicos y evaluadores académicos.</w:t>
      </w:r>
    </w:p>
    <w:p w14:paraId="2E1FA5D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Operadores que desplieguen el sistema en entornos de prueba o producción.</w:t>
      </w:r>
    </w:p>
    <w:p w14:paraId="0F29D039" w14:textId="77777777" w:rsidR="0027731E" w:rsidRDefault="00000000" w:rsidP="00490CFA">
      <w:pPr>
        <w:pStyle w:val="Ttulo2"/>
      </w:pPr>
      <w:bookmarkStart w:id="5" w:name="_Toc237424076"/>
      <w:r>
        <w:t>1.4 Resumen ejecutivo</w:t>
      </w:r>
      <w:bookmarkEnd w:id="5"/>
    </w:p>
    <w:p w14:paraId="5225C724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IDIOTA es un juego de cartas para 3 a 7 jugadores conectados simultáneamente mediante WebSockets. El servidor mantiene todo el estado de las partidas en memoria RAM, valida las jugadas de forma autoritativa y sincroniza el estado con los clientes web. El último jugador que conserva cartas al final de la partida es declarado "idiota" (perdedor); los demás jugadores que se quedan sin cartas son "salvados".</w:t>
      </w:r>
    </w:p>
    <w:p w14:paraId="0E557EE8" w14:textId="77777777" w:rsidR="0027731E" w:rsidRDefault="00000000" w:rsidP="00490CFA">
      <w:pPr>
        <w:pStyle w:val="Ttulo1"/>
      </w:pPr>
      <w:bookmarkStart w:id="6" w:name="_Toc237424077"/>
      <w:r>
        <w:t>2. Referencias</w:t>
      </w:r>
      <w:bookmarkEnd w:id="6"/>
    </w:p>
    <w:p w14:paraId="00F2410F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[1] README del proyecto — IDIOTA-GAME/README.md</w:t>
      </w:r>
    </w:p>
    <w:p w14:paraId="68B68775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[2] Reglas internas del repositorio — .cursor/rules/ (01–06)</w:t>
      </w:r>
    </w:p>
    <w:p w14:paraId="3D777763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[3] Dependencias backend — backend/package.json</w:t>
      </w:r>
    </w:p>
    <w:p w14:paraId="2B2BD4C7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[4] Dependencias frontend — frontend/package.json</w:t>
      </w:r>
    </w:p>
    <w:p w14:paraId="4B8E9887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[5] Documentación oficial de Socket.io — https://socket.io/docs/v4/</w:t>
      </w:r>
    </w:p>
    <w:p w14:paraId="387E62C3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[6] Documentación oficial de React — https://react.dev/</w:t>
      </w:r>
    </w:p>
    <w:p w14:paraId="639FA602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[7] Documentación oficial de Vite — https://vitejs.dev/</w:t>
      </w:r>
    </w:p>
    <w:p w14:paraId="7EB08C64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[8] Estándar IEEE 1016 — Software Design Descriptions</w:t>
      </w:r>
    </w:p>
    <w:p w14:paraId="5606C739" w14:textId="77777777" w:rsidR="0027731E" w:rsidRDefault="00000000" w:rsidP="00490CFA">
      <w:pPr>
        <w:pStyle w:val="Ttulo1"/>
      </w:pPr>
      <w:bookmarkStart w:id="7" w:name="_Toc237424078"/>
      <w:r>
        <w:t>3. Definiciones, acrónimos y abreviaturas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7731E" w14:paraId="3BB5576B" w14:textId="77777777">
        <w:tc>
          <w:tcPr>
            <w:tcW w:w="4680" w:type="dxa"/>
          </w:tcPr>
          <w:p w14:paraId="5D15A8F3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Término</w:t>
            </w:r>
          </w:p>
        </w:tc>
        <w:tc>
          <w:tcPr>
            <w:tcW w:w="4680" w:type="dxa"/>
          </w:tcPr>
          <w:p w14:paraId="22FF6AEA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Definición</w:t>
            </w:r>
          </w:p>
        </w:tc>
      </w:tr>
      <w:tr w:rsidR="0027731E" w14:paraId="715B49D8" w14:textId="77777777">
        <w:tc>
          <w:tcPr>
            <w:tcW w:w="4680" w:type="dxa"/>
          </w:tcPr>
          <w:p w14:paraId="36E7777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SDD</w:t>
            </w:r>
          </w:p>
        </w:tc>
        <w:tc>
          <w:tcPr>
            <w:tcW w:w="4680" w:type="dxa"/>
          </w:tcPr>
          <w:p w14:paraId="68DFEB8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Software Design Document — documento de diseño de software.</w:t>
            </w:r>
          </w:p>
        </w:tc>
      </w:tr>
      <w:tr w:rsidR="0027731E" w14:paraId="608C2D22" w14:textId="77777777">
        <w:tc>
          <w:tcPr>
            <w:tcW w:w="4680" w:type="dxa"/>
          </w:tcPr>
          <w:p w14:paraId="562CDF5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WebSocket</w:t>
            </w:r>
          </w:p>
        </w:tc>
        <w:tc>
          <w:tcPr>
            <w:tcW w:w="4680" w:type="dxa"/>
          </w:tcPr>
          <w:p w14:paraId="128056B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Protocolo de comunicación full-duplex sobre TCP para tiempo real.</w:t>
            </w:r>
          </w:p>
        </w:tc>
      </w:tr>
      <w:tr w:rsidR="0027731E" w14:paraId="267ABA30" w14:textId="77777777">
        <w:tc>
          <w:tcPr>
            <w:tcW w:w="4680" w:type="dxa"/>
          </w:tcPr>
          <w:p w14:paraId="7CAC4C1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SRP</w:t>
            </w:r>
          </w:p>
        </w:tc>
        <w:tc>
          <w:tcPr>
            <w:tcW w:w="4680" w:type="dxa"/>
          </w:tcPr>
          <w:p w14:paraId="78EFE6E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Single Responsibility Principle — principio de responsabilidad única (SOLID).</w:t>
            </w:r>
          </w:p>
        </w:tc>
      </w:tr>
      <w:tr w:rsidR="0027731E" w14:paraId="360DBA8B" w14:textId="77777777">
        <w:tc>
          <w:tcPr>
            <w:tcW w:w="4680" w:type="dxa"/>
          </w:tcPr>
          <w:p w14:paraId="4D457DC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LOBBY</w:t>
            </w:r>
          </w:p>
        </w:tc>
        <w:tc>
          <w:tcPr>
            <w:tcW w:w="4680" w:type="dxa"/>
          </w:tcPr>
          <w:p w14:paraId="7DF834C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Estado inicial de sala: esperando jugadores antes de comenzar.</w:t>
            </w:r>
          </w:p>
        </w:tc>
      </w:tr>
      <w:tr w:rsidR="0027731E" w14:paraId="1A1158EC" w14:textId="77777777">
        <w:tc>
          <w:tcPr>
            <w:tcW w:w="4680" w:type="dxa"/>
          </w:tcPr>
          <w:p w14:paraId="47BA30E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SETUP</w:t>
            </w:r>
          </w:p>
        </w:tc>
        <w:tc>
          <w:tcPr>
            <w:tcW w:w="4680" w:type="dxa"/>
          </w:tcPr>
          <w:p w14:paraId="4CF2CF8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Fase de configuración donde cada jugador elige cartas visibles y mano.</w:t>
            </w:r>
          </w:p>
        </w:tc>
      </w:tr>
      <w:tr w:rsidR="0027731E" w14:paraId="5A32D5E5" w14:textId="77777777">
        <w:tc>
          <w:tcPr>
            <w:tcW w:w="4680" w:type="dxa"/>
          </w:tcPr>
          <w:p w14:paraId="268D238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PLAYING</w:t>
            </w:r>
          </w:p>
        </w:tc>
        <w:tc>
          <w:tcPr>
            <w:tcW w:w="4680" w:type="dxa"/>
          </w:tcPr>
          <w:p w14:paraId="0F9820E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Estado de partida activa con turnos alternados.</w:t>
            </w:r>
          </w:p>
        </w:tc>
      </w:tr>
      <w:tr w:rsidR="0027731E" w14:paraId="5D9AE04E" w14:textId="77777777">
        <w:tc>
          <w:tcPr>
            <w:tcW w:w="4680" w:type="dxa"/>
          </w:tcPr>
          <w:p w14:paraId="6B4490D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FINISHED</w:t>
            </w:r>
          </w:p>
        </w:tc>
        <w:tc>
          <w:tcPr>
            <w:tcW w:w="4680" w:type="dxa"/>
          </w:tcPr>
          <w:p w14:paraId="4074D84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Estado terminal: partida concluida con perdedor identificado.</w:t>
            </w:r>
          </w:p>
        </w:tc>
      </w:tr>
      <w:tr w:rsidR="0027731E" w14:paraId="5840D2D4" w14:textId="77777777">
        <w:tc>
          <w:tcPr>
            <w:tcW w:w="4680" w:type="dxa"/>
          </w:tcPr>
          <w:p w14:paraId="199C047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Idiota</w:t>
            </w:r>
          </w:p>
        </w:tc>
        <w:tc>
          <w:tcPr>
            <w:tcW w:w="4680" w:type="dxa"/>
          </w:tcPr>
          <w:p w14:paraId="116484A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Jugador perdedor: el último que conserva cartas al terminar.</w:t>
            </w:r>
          </w:p>
        </w:tc>
      </w:tr>
      <w:tr w:rsidR="0027731E" w14:paraId="6E7888D3" w14:textId="77777777">
        <w:tc>
          <w:tcPr>
            <w:tcW w:w="4680" w:type="dxa"/>
          </w:tcPr>
          <w:p w14:paraId="49E4EDA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Saved / Salvado</w:t>
            </w:r>
          </w:p>
        </w:tc>
        <w:tc>
          <w:tcPr>
            <w:tcW w:w="4680" w:type="dxa"/>
          </w:tcPr>
          <w:p w14:paraId="6E7DE2F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Jugador que se queda sin cartas antes del final; pasa a modo espectador.</w:t>
            </w:r>
          </w:p>
        </w:tc>
      </w:tr>
      <w:tr w:rsidR="0027731E" w14:paraId="48FC5F86" w14:textId="77777777">
        <w:tc>
          <w:tcPr>
            <w:tcW w:w="4680" w:type="dxa"/>
          </w:tcPr>
          <w:p w14:paraId="2125ECE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Pile / Pozo</w:t>
            </w:r>
          </w:p>
        </w:tc>
        <w:tc>
          <w:tcPr>
            <w:tcW w:w="4680" w:type="dxa"/>
          </w:tcPr>
          <w:p w14:paraId="46FF3E0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Pila central de cartas jugadas sobre la mesa.</w:t>
            </w:r>
          </w:p>
        </w:tc>
      </w:tr>
      <w:tr w:rsidR="0027731E" w14:paraId="6ADD8B7D" w14:textId="77777777">
        <w:tc>
          <w:tcPr>
            <w:tcW w:w="4680" w:type="dxa"/>
          </w:tcPr>
          <w:p w14:paraId="14E9799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Host</w:t>
            </w:r>
          </w:p>
        </w:tc>
        <w:tc>
          <w:tcPr>
            <w:tcW w:w="4680" w:type="dxa"/>
          </w:tcPr>
          <w:p w14:paraId="5BEB3F0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Primer jugador de la sala; único autorizado a iniciar el setup.</w:t>
            </w:r>
          </w:p>
        </w:tc>
      </w:tr>
    </w:tbl>
    <w:p w14:paraId="503D3119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II. Glosario de términos y acrónimos</w:t>
      </w:r>
    </w:p>
    <w:p w14:paraId="56915B21" w14:textId="77777777" w:rsidR="0027731E" w:rsidRDefault="00000000" w:rsidP="00490CFA">
      <w:pPr>
        <w:pStyle w:val="Ttulo1"/>
      </w:pPr>
      <w:bookmarkStart w:id="8" w:name="_Toc237424079"/>
      <w:r>
        <w:t>4. Descripción general del sistema</w:t>
      </w:r>
      <w:bookmarkEnd w:id="8"/>
    </w:p>
    <w:p w14:paraId="2161F308" w14:textId="77777777" w:rsidR="0027731E" w:rsidRDefault="00000000" w:rsidP="00490CFA">
      <w:pPr>
        <w:pStyle w:val="Ttulo2"/>
      </w:pPr>
      <w:bookmarkStart w:id="9" w:name="_Toc237424080"/>
      <w:r>
        <w:t>4.1 Perspectiva del producto</w:t>
      </w:r>
      <w:bookmarkEnd w:id="9"/>
    </w:p>
    <w:p w14:paraId="45B53EEA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IDIOTA opera como una aplicación web cliente-servidor. El cliente (React/Vite) se ejecuta en el navegador del jugador y se comunica exclusivamente con el servidor mediante Socket.io. No existe capa de persistencia: las salas y partidas viven únicamente en la memoria del proceso Node.js. Los jugadores se identifican por socket.id (asignado por Socket.io) y un nombre de usuario libre (username) sin autenticación ni registro.</w:t>
      </w:r>
    </w:p>
    <w:p w14:paraId="553B7C03" w14:textId="77777777" w:rsidR="0027731E" w:rsidRDefault="00000000" w:rsidP="00490CFA">
      <w:pPr>
        <w:pStyle w:val="Ttulo2"/>
      </w:pPr>
      <w:bookmarkStart w:id="10" w:name="_Toc237424081"/>
      <w:r>
        <w:t>4.2 Funciones principales</w:t>
      </w:r>
      <w:bookmarkEnd w:id="10"/>
    </w:p>
    <w:p w14:paraId="6611533B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Creación de salas con código alfanumérico único de 6 caracteres.</w:t>
      </w:r>
    </w:p>
    <w:p w14:paraId="41B2FDF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Unión a salas existentes mediante código compartido.</w:t>
      </w:r>
    </w:p>
    <w:p w14:paraId="0AC5A60E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Lobby interactivo con validación de mínimo 3 y máximo 7 jugadores.</w:t>
      </w:r>
    </w:p>
    <w:p w14:paraId="5B8018D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Fase de setup con elección estratégica de 4 cartas visibles y 4 en mano privada.</w:t>
      </w:r>
    </w:p>
    <w:p w14:paraId="5C45BAF5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Partida por turnos con validación de cartas, comodines y recogida de pozo.</w:t>
      </w:r>
    </w:p>
    <w:p w14:paraId="7A223473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Efectos visuales (overlays) y sistema de audio en el cliente.</w:t>
      </w:r>
    </w:p>
    <w:p w14:paraId="0D430BC1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Modo espectador para jugadores salvados.</w:t>
      </w:r>
    </w:p>
    <w:p w14:paraId="602694D9" w14:textId="77777777" w:rsidR="0027731E" w:rsidRDefault="00000000" w:rsidP="00490CFA">
      <w:pPr>
        <w:pStyle w:val="Ttulo2"/>
      </w:pPr>
      <w:bookmarkStart w:id="11" w:name="_Toc237424082"/>
      <w:r>
        <w:t>4.3 Restricciones de diseño</w:t>
      </w:r>
      <w:bookmarkEnd w:id="11"/>
    </w:p>
    <w:p w14:paraId="43292957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Estado efímero en RAM: un reinicio del servidor elimina todas las salas activas.</w:t>
      </w:r>
    </w:p>
    <w:p w14:paraId="1D23C6A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Validación autoritativa en backend/src/models/Game.js; el cliente solo refleja el estado recibido.</w:t>
      </w:r>
    </w:p>
    <w:p w14:paraId="00889232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CORS restringido a orígenes conocidos: Vercel, localhost y túneles devtunnels.ms.</w:t>
      </w:r>
    </w:p>
    <w:p w14:paraId="125D2B02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Sin base de datos, caché externo ni cola de mensajes.</w:t>
      </w:r>
    </w:p>
    <w:p w14:paraId="1B47B0F7" w14:textId="77777777" w:rsidR="0027731E" w:rsidRDefault="00000000" w:rsidP="00490CFA">
      <w:pPr>
        <w:pStyle w:val="Ttulo2"/>
      </w:pPr>
      <w:bookmarkStart w:id="12" w:name="_Toc237424083"/>
      <w:r>
        <w:t>4.4 Supuestos y dependencias</w:t>
      </w:r>
      <w:bookmarkEnd w:id="12"/>
    </w:p>
    <w:p w14:paraId="285CAC6A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Node.js versión 18 o superior en el servidor.</w:t>
      </w:r>
    </w:p>
    <w:p w14:paraId="064F34F1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Navegador moderno con soporte WebSocket en el cliente.</w:t>
      </w:r>
    </w:p>
    <w:p w14:paraId="27AEB5E4" w14:textId="77777777" w:rsidR="0027731E" w:rsidRPr="0097712C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Variables de entorno: PORT, FRONTEND_URL (backend); VITE_SERVER_URL (frontend).</w:t>
      </w:r>
    </w:p>
    <w:p w14:paraId="3E2F5B2A" w14:textId="77777777" w:rsidR="0097712C" w:rsidRDefault="0097712C" w:rsidP="0097712C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ascii="Times New Roman" w:eastAsia="Times New Roman" w:hAnsi="Times New Roman"/>
          <w:sz w:val="20"/>
        </w:rPr>
      </w:pPr>
    </w:p>
    <w:p w14:paraId="77508FB5" w14:textId="77777777" w:rsidR="0097712C" w:rsidRDefault="0097712C" w:rsidP="0097712C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ascii="Times New Roman" w:eastAsia="Times New Roman" w:hAnsi="Times New Roman"/>
          <w:sz w:val="20"/>
        </w:rPr>
      </w:pPr>
    </w:p>
    <w:p w14:paraId="4509FFFF" w14:textId="77777777" w:rsidR="0097712C" w:rsidRDefault="0097712C" w:rsidP="0097712C">
      <w:pPr>
        <w:pStyle w:val="Listaconvietas"/>
        <w:numPr>
          <w:ilvl w:val="0"/>
          <w:numId w:val="0"/>
        </w:numPr>
        <w:spacing w:after="60"/>
        <w:ind w:left="360" w:hanging="360"/>
        <w:jc w:val="both"/>
        <w:rPr>
          <w:rFonts w:ascii="Times New Roman" w:eastAsia="Times New Roman" w:hAnsi="Times New Roman"/>
          <w:sz w:val="20"/>
        </w:rPr>
      </w:pPr>
    </w:p>
    <w:p w14:paraId="6875BD80" w14:textId="77777777" w:rsidR="0097712C" w:rsidRDefault="0097712C" w:rsidP="0097712C">
      <w:pPr>
        <w:pStyle w:val="Listaconvietas"/>
        <w:numPr>
          <w:ilvl w:val="0"/>
          <w:numId w:val="0"/>
        </w:numPr>
        <w:spacing w:after="60"/>
        <w:ind w:left="360" w:hanging="360"/>
        <w:jc w:val="both"/>
      </w:pPr>
    </w:p>
    <w:p w14:paraId="7484ADBA" w14:textId="71F5A204" w:rsidR="0027731E" w:rsidRDefault="00000000" w:rsidP="00490CFA">
      <w:pPr>
        <w:pStyle w:val="Ttulo1"/>
      </w:pPr>
      <w:bookmarkStart w:id="13" w:name="_Toc237424084"/>
      <w:r>
        <w:lastRenderedPageBreak/>
        <w:t xml:space="preserve">5.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sistema</w:t>
      </w:r>
      <w:bookmarkEnd w:id="13"/>
      <w:proofErr w:type="spellEnd"/>
    </w:p>
    <w:p w14:paraId="21099C1D" w14:textId="6E21FB11" w:rsidR="0027731E" w:rsidRPr="0097712C" w:rsidRDefault="00000000" w:rsidP="0029108B">
      <w:pPr>
        <w:spacing w:after="120" w:line="240" w:lineRule="auto"/>
        <w:ind w:left="432"/>
        <w:rPr>
          <w:sz w:val="20"/>
          <w:szCs w:val="20"/>
        </w:rPr>
      </w:pPr>
      <w:r w:rsidRPr="0097712C">
        <w:rPr>
          <w:rFonts w:ascii="Courier New" w:eastAsia="Courier New" w:hAnsi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97712C">
        <w:rPr>
          <w:rFonts w:ascii="Courier New" w:eastAsia="Courier New" w:hAnsi="Courier New"/>
          <w:sz w:val="20"/>
          <w:szCs w:val="20"/>
        </w:rPr>
        <w:br/>
        <w:t>│                    FRONTEND (React + Vite)                  │</w:t>
      </w:r>
      <w:r w:rsidRPr="0097712C">
        <w:rPr>
          <w:rFonts w:ascii="Courier New" w:eastAsia="Courier New" w:hAnsi="Courier New"/>
          <w:sz w:val="20"/>
          <w:szCs w:val="20"/>
        </w:rPr>
        <w:br/>
        <w:t>│  ┌──────────┐  ┌──────────────────────────────────────────┐ │</w:t>
      </w:r>
      <w:r w:rsidRPr="0097712C">
        <w:rPr>
          <w:rFonts w:ascii="Courier New" w:eastAsia="Courier New" w:hAnsi="Courier New"/>
          <w:sz w:val="20"/>
          <w:szCs w:val="20"/>
        </w:rPr>
        <w:br/>
        <w:t>│  │  Pages   │  │  Home  →  Lobby  →  Game                 │ │</w:t>
      </w:r>
      <w:r w:rsidRPr="0097712C">
        <w:rPr>
          <w:rFonts w:ascii="Courier New" w:eastAsia="Courier New" w:hAnsi="Courier New"/>
          <w:sz w:val="20"/>
          <w:szCs w:val="20"/>
        </w:rPr>
        <w:br/>
        <w:t>│  └────┬─────┘  └──────────────────────────────────────────┘ │</w:t>
      </w:r>
      <w:r w:rsidRPr="0097712C">
        <w:rPr>
          <w:rFonts w:ascii="Courier New" w:eastAsia="Courier New" w:hAnsi="Courier New"/>
          <w:sz w:val="20"/>
          <w:szCs w:val="20"/>
        </w:rPr>
        <w:br/>
        <w:t>│       │                                                     │</w:t>
      </w:r>
      <w:r w:rsidRPr="0097712C">
        <w:rPr>
          <w:rFonts w:ascii="Courier New" w:eastAsia="Courier New" w:hAnsi="Courier New"/>
          <w:sz w:val="20"/>
          <w:szCs w:val="20"/>
        </w:rPr>
        <w:br/>
        <w:t>│  ┌────▼──────────────────────────────────────────────────┐  │</w:t>
      </w:r>
      <w:r w:rsidRPr="0097712C">
        <w:rPr>
          <w:rFonts w:ascii="Courier New" w:eastAsia="Courier New" w:hAnsi="Courier New"/>
          <w:sz w:val="20"/>
          <w:szCs w:val="20"/>
        </w:rPr>
        <w:br/>
        <w:t xml:space="preserve">│  │  Hooks: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useSocket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 |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useRoomSession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 |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useGameActions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   │  │</w:t>
      </w:r>
      <w:r w:rsidRPr="0097712C">
        <w:rPr>
          <w:rFonts w:ascii="Courier New" w:eastAsia="Courier New" w:hAnsi="Courier New"/>
          <w:sz w:val="20"/>
          <w:szCs w:val="20"/>
        </w:rPr>
        <w:br/>
        <w:t xml:space="preserve">│  │        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useGameEvents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 |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useAudio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                      │  │</w:t>
      </w:r>
      <w:r w:rsidRPr="0097712C">
        <w:rPr>
          <w:rFonts w:ascii="Courier New" w:eastAsia="Courier New" w:hAnsi="Courier New"/>
          <w:sz w:val="20"/>
          <w:szCs w:val="20"/>
        </w:rPr>
        <w:br/>
        <w:t>│  └────┬──────────────────────────────────────────────────┘  │</w:t>
      </w:r>
      <w:r w:rsidRPr="0097712C">
        <w:rPr>
          <w:rFonts w:ascii="Courier New" w:eastAsia="Courier New" w:hAnsi="Courier New"/>
          <w:sz w:val="20"/>
          <w:szCs w:val="20"/>
        </w:rPr>
        <w:br/>
        <w:t xml:space="preserve">│       │  Components: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SetupPhase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, </w:t>
      </w:r>
      <w:proofErr w:type="spellStart"/>
      <w:r w:rsidRPr="0097712C">
        <w:rPr>
          <w:rFonts w:ascii="Courier New" w:eastAsia="Courier New" w:hAnsi="Courier New"/>
          <w:sz w:val="20"/>
          <w:szCs w:val="20"/>
        </w:rPr>
        <w:t>PlayingPhase</w:t>
      </w:r>
      <w:proofErr w:type="spellEnd"/>
      <w:r w:rsidRPr="0097712C">
        <w:rPr>
          <w:rFonts w:ascii="Courier New" w:eastAsia="Courier New" w:hAnsi="Courier New"/>
          <w:sz w:val="20"/>
          <w:szCs w:val="20"/>
        </w:rPr>
        <w:t xml:space="preserve">, Overlays    </w:t>
      </w:r>
      <w:r w:rsidR="0097712C" w:rsidRPr="0097712C">
        <w:rPr>
          <w:rFonts w:ascii="Courier New" w:eastAsia="Courier New" w:hAnsi="Courier New"/>
          <w:sz w:val="20"/>
          <w:szCs w:val="20"/>
        </w:rPr>
        <w:t xml:space="preserve"> </w:t>
      </w:r>
      <w:r w:rsidRPr="0097712C">
        <w:rPr>
          <w:rFonts w:ascii="Courier New" w:eastAsia="Courier New" w:hAnsi="Courier New"/>
          <w:sz w:val="20"/>
          <w:szCs w:val="20"/>
        </w:rPr>
        <w:t>│</w:t>
      </w:r>
      <w:r w:rsidRPr="0097712C">
        <w:rPr>
          <w:rFonts w:ascii="Courier New" w:eastAsia="Courier New" w:hAnsi="Courier New"/>
          <w:sz w:val="20"/>
          <w:szCs w:val="20"/>
        </w:rPr>
        <w:br/>
        <w:t>└───────┼─────────────────────────────────────────────────────┘</w:t>
      </w:r>
      <w:r w:rsidRPr="0097712C">
        <w:rPr>
          <w:rFonts w:ascii="Courier New" w:eastAsia="Courier New" w:hAnsi="Courier New"/>
          <w:sz w:val="20"/>
          <w:szCs w:val="20"/>
        </w:rPr>
        <w:br/>
      </w:r>
      <w:r w:rsidR="0029108B">
        <w:rPr>
          <w:rFonts w:ascii="Courier New" w:eastAsia="Courier New" w:hAnsi="Courier New"/>
          <w:sz w:val="20"/>
          <w:szCs w:val="20"/>
        </w:rPr>
        <w:t xml:space="preserve">        </w:t>
      </w:r>
      <w:r w:rsidRPr="0097712C">
        <w:rPr>
          <w:rFonts w:ascii="Courier New" w:eastAsia="Courier New" w:hAnsi="Courier New"/>
          <w:sz w:val="20"/>
          <w:szCs w:val="20"/>
        </w:rPr>
        <w:t>│  Socket.io (WebSocket)</w:t>
      </w:r>
      <w:r w:rsidRPr="0097712C">
        <w:rPr>
          <w:rFonts w:ascii="Courier New" w:eastAsia="Courier New" w:hAnsi="Courier New"/>
          <w:sz w:val="20"/>
          <w:szCs w:val="20"/>
        </w:rPr>
        <w:br/>
        <w:t>┌───────</w:t>
      </w:r>
      <w:r w:rsidR="0029108B" w:rsidRPr="0097712C">
        <w:rPr>
          <w:rFonts w:ascii="Courier New" w:eastAsia="Courier New" w:hAnsi="Courier New"/>
          <w:sz w:val="20"/>
          <w:szCs w:val="20"/>
        </w:rPr>
        <w:t>▼</w:t>
      </w:r>
      <w:r w:rsidRPr="0097712C">
        <w:rPr>
          <w:rFonts w:ascii="Courier New" w:eastAsia="Courier New" w:hAnsi="Courier New"/>
          <w:sz w:val="20"/>
          <w:szCs w:val="20"/>
        </w:rPr>
        <w:t>──────────────────────────────────────────────────────┐</w:t>
      </w:r>
      <w:r w:rsidRPr="0097712C">
        <w:rPr>
          <w:rFonts w:ascii="Courier New" w:eastAsia="Courier New" w:hAnsi="Courier New"/>
          <w:sz w:val="20"/>
          <w:szCs w:val="20"/>
        </w:rPr>
        <w:br/>
        <w:t>│                    BACKEND (Node.js)                         │</w:t>
      </w:r>
      <w:r w:rsidRPr="0097712C">
        <w:rPr>
          <w:rFonts w:ascii="Courier New" w:eastAsia="Courier New" w:hAnsi="Courier New"/>
          <w:sz w:val="20"/>
          <w:szCs w:val="20"/>
        </w:rPr>
        <w:br/>
        <w:t>│  ┌─────────────┐    ┌──────────────────┐    ┌─────────────┐  │</w:t>
      </w:r>
      <w:r w:rsidRPr="0097712C">
        <w:rPr>
          <w:rFonts w:ascii="Courier New" w:eastAsia="Courier New" w:hAnsi="Courier New"/>
          <w:sz w:val="20"/>
          <w:szCs w:val="20"/>
        </w:rPr>
        <w:br/>
        <w:t>│  │  server.js  │───►│ roomController.js│───►│  Game.js    │  │</w:t>
      </w:r>
      <w:r w:rsidRPr="0097712C">
        <w:rPr>
          <w:rFonts w:ascii="Courier New" w:eastAsia="Courier New" w:hAnsi="Courier New"/>
          <w:sz w:val="20"/>
          <w:szCs w:val="20"/>
        </w:rPr>
        <w:br/>
        <w:t>│  │ (Transporte</w:t>
      </w:r>
      <w:r w:rsidR="0029108B" w:rsidRPr="0097712C">
        <w:rPr>
          <w:rFonts w:ascii="Courier New" w:eastAsia="Courier New" w:hAnsi="Courier New"/>
          <w:sz w:val="20"/>
          <w:szCs w:val="20"/>
        </w:rPr>
        <w:t>)</w:t>
      </w:r>
      <w:r w:rsidRPr="0097712C">
        <w:rPr>
          <w:rFonts w:ascii="Courier New" w:eastAsia="Courier New" w:hAnsi="Courier New"/>
          <w:sz w:val="20"/>
          <w:szCs w:val="20"/>
        </w:rPr>
        <w:t xml:space="preserve">│    │  (Salas/RAM)     │   </w:t>
      </w:r>
      <w:r w:rsidR="0097712C" w:rsidRPr="0097712C">
        <w:rPr>
          <w:rFonts w:ascii="Courier New" w:eastAsia="Courier New" w:hAnsi="Courier New"/>
          <w:sz w:val="20"/>
          <w:szCs w:val="20"/>
        </w:rPr>
        <w:t xml:space="preserve"> </w:t>
      </w:r>
      <w:r w:rsidRPr="0097712C">
        <w:rPr>
          <w:rFonts w:ascii="Courier New" w:eastAsia="Courier New" w:hAnsi="Courier New"/>
          <w:sz w:val="20"/>
          <w:szCs w:val="20"/>
        </w:rPr>
        <w:t xml:space="preserve">│  Deck.js   </w:t>
      </w:r>
      <w:r w:rsidR="0097712C" w:rsidRPr="0097712C">
        <w:rPr>
          <w:rFonts w:ascii="Courier New" w:eastAsia="Courier New" w:hAnsi="Courier New"/>
          <w:sz w:val="20"/>
          <w:szCs w:val="20"/>
        </w:rPr>
        <w:t xml:space="preserve"> </w:t>
      </w:r>
      <w:r w:rsidRPr="0097712C">
        <w:rPr>
          <w:rFonts w:ascii="Courier New" w:eastAsia="Courier New" w:hAnsi="Courier New"/>
          <w:sz w:val="20"/>
          <w:szCs w:val="20"/>
        </w:rPr>
        <w:t>│</w:t>
      </w:r>
      <w:r w:rsidR="0097712C" w:rsidRPr="0097712C">
        <w:rPr>
          <w:rFonts w:ascii="Courier New" w:eastAsia="Courier New" w:hAnsi="Courier New"/>
          <w:sz w:val="20"/>
          <w:szCs w:val="20"/>
        </w:rPr>
        <w:t xml:space="preserve"> </w:t>
      </w:r>
      <w:r w:rsidRPr="0097712C">
        <w:rPr>
          <w:rFonts w:ascii="Courier New" w:eastAsia="Courier New" w:hAnsi="Courier New"/>
          <w:sz w:val="20"/>
          <w:szCs w:val="20"/>
        </w:rPr>
        <w:t xml:space="preserve"> │</w:t>
      </w:r>
      <w:r w:rsidRPr="0097712C">
        <w:rPr>
          <w:rFonts w:ascii="Courier New" w:eastAsia="Courier New" w:hAnsi="Courier New"/>
          <w:sz w:val="20"/>
          <w:szCs w:val="20"/>
        </w:rPr>
        <w:br/>
        <w:t>│  └─────────────┘    └──────────────────┘    │  (Dominio)  │  │</w:t>
      </w:r>
      <w:r w:rsidRPr="0097712C">
        <w:rPr>
          <w:rFonts w:ascii="Courier New" w:eastAsia="Courier New" w:hAnsi="Courier New"/>
          <w:sz w:val="20"/>
          <w:szCs w:val="20"/>
        </w:rPr>
        <w:br/>
        <w:t>│                                             └────────────</w:t>
      </w:r>
      <w:r w:rsidR="0097712C" w:rsidRPr="0097712C">
        <w:rPr>
          <w:rFonts w:ascii="Courier New" w:eastAsia="Courier New" w:hAnsi="Courier New"/>
          <w:sz w:val="20"/>
          <w:szCs w:val="20"/>
        </w:rPr>
        <w:t>─</w:t>
      </w:r>
      <w:r w:rsidRPr="0097712C">
        <w:rPr>
          <w:rFonts w:ascii="Courier New" w:eastAsia="Courier New" w:hAnsi="Courier New"/>
          <w:sz w:val="20"/>
          <w:szCs w:val="20"/>
        </w:rPr>
        <w:t xml:space="preserve">┘ </w:t>
      </w:r>
      <w:r w:rsidR="0097712C" w:rsidRPr="0097712C">
        <w:rPr>
          <w:rFonts w:ascii="Courier New" w:eastAsia="Courier New" w:hAnsi="Courier New"/>
          <w:sz w:val="20"/>
          <w:szCs w:val="20"/>
        </w:rPr>
        <w:t xml:space="preserve"> </w:t>
      </w:r>
      <w:r w:rsidRPr="0097712C">
        <w:rPr>
          <w:rFonts w:ascii="Courier New" w:eastAsia="Courier New" w:hAnsi="Courier New"/>
          <w:sz w:val="20"/>
          <w:szCs w:val="20"/>
        </w:rPr>
        <w:t>│</w:t>
      </w:r>
      <w:r w:rsidRPr="0097712C">
        <w:rPr>
          <w:rFonts w:ascii="Courier New" w:eastAsia="Courier New" w:hAnsi="Courier New"/>
          <w:sz w:val="20"/>
          <w:szCs w:val="20"/>
        </w:rPr>
        <w:br/>
        <w:t>│  GET /health  —  Health check HTTP                           │</w:t>
      </w:r>
      <w:r w:rsidRPr="0097712C">
        <w:rPr>
          <w:rFonts w:ascii="Courier New" w:eastAsia="Courier New" w:hAnsi="Courier New"/>
          <w:sz w:val="20"/>
          <w:szCs w:val="20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08B6D72F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1. Arquitectura en capas del sistema IDIOTA</w:t>
      </w:r>
    </w:p>
    <w:p w14:paraId="6969E6F6" w14:textId="77777777" w:rsidR="0027731E" w:rsidRDefault="00000000" w:rsidP="00490CFA">
      <w:pPr>
        <w:pStyle w:val="Ttulo2"/>
      </w:pPr>
      <w:bookmarkStart w:id="14" w:name="_Toc237424085"/>
      <w:r>
        <w:t xml:space="preserve">5.1 </w:t>
      </w:r>
      <w:proofErr w:type="spellStart"/>
      <w:r>
        <w:t>Estructura</w:t>
      </w:r>
      <w:proofErr w:type="spellEnd"/>
      <w:r>
        <w:t xml:space="preserve"> del mono-</w:t>
      </w:r>
      <w:proofErr w:type="spellStart"/>
      <w:r>
        <w:t>repositorio</w:t>
      </w:r>
      <w:bookmarkEnd w:id="14"/>
      <w:proofErr w:type="spellEnd"/>
    </w:p>
    <w:p w14:paraId="1ECE50BF" w14:textId="77777777" w:rsidR="0027731E" w:rsidRPr="0097712C" w:rsidRDefault="00000000">
      <w:pPr>
        <w:spacing w:after="120" w:line="240" w:lineRule="auto"/>
        <w:ind w:left="432"/>
        <w:rPr>
          <w:sz w:val="20"/>
          <w:szCs w:val="20"/>
        </w:rPr>
      </w:pPr>
      <w:r w:rsidRPr="0097712C">
        <w:rPr>
          <w:rFonts w:ascii="Courier New" w:eastAsia="Courier New" w:hAnsi="Courier New"/>
          <w:sz w:val="20"/>
          <w:szCs w:val="20"/>
        </w:rPr>
        <w:t>IDIOTA-GAME/</w:t>
      </w:r>
      <w:r w:rsidRPr="0097712C">
        <w:rPr>
          <w:rFonts w:ascii="Courier New" w:eastAsia="Courier New" w:hAnsi="Courier New"/>
          <w:sz w:val="20"/>
          <w:szCs w:val="20"/>
        </w:rPr>
        <w:br/>
        <w:t>├── backend/</w:t>
      </w:r>
      <w:r w:rsidRPr="0097712C">
        <w:rPr>
          <w:rFonts w:ascii="Courier New" w:eastAsia="Courier New" w:hAnsi="Courier New"/>
          <w:sz w:val="20"/>
          <w:szCs w:val="20"/>
        </w:rPr>
        <w:br/>
        <w:t>│   ├── package.json</w:t>
      </w:r>
      <w:r w:rsidRPr="0097712C">
        <w:rPr>
          <w:rFonts w:ascii="Courier New" w:eastAsia="Courier New" w:hAnsi="Courier New"/>
          <w:sz w:val="20"/>
          <w:szCs w:val="20"/>
        </w:rPr>
        <w:br/>
        <w:t>│   └── src/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server.js              # Express + Socket.io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controllers/</w:t>
      </w:r>
      <w:r w:rsidRPr="0097712C">
        <w:rPr>
          <w:rFonts w:ascii="Courier New" w:eastAsia="Courier New" w:hAnsi="Courier New"/>
          <w:sz w:val="20"/>
          <w:szCs w:val="20"/>
        </w:rPr>
        <w:br/>
        <w:t>│       │   └── roomController.js  # Ciclo de vida de salas</w:t>
      </w:r>
      <w:r w:rsidRPr="0097712C">
        <w:rPr>
          <w:rFonts w:ascii="Courier New" w:eastAsia="Courier New" w:hAnsi="Courier New"/>
          <w:sz w:val="20"/>
          <w:szCs w:val="20"/>
        </w:rPr>
        <w:br/>
        <w:t>│       └── models/</w:t>
      </w:r>
      <w:r w:rsidRPr="0097712C">
        <w:rPr>
          <w:rFonts w:ascii="Courier New" w:eastAsia="Courier New" w:hAnsi="Courier New"/>
          <w:sz w:val="20"/>
          <w:szCs w:val="20"/>
        </w:rPr>
        <w:br/>
        <w:t>│           ├── Game.js            # Reglas y estado de partida</w:t>
      </w:r>
      <w:r w:rsidRPr="0097712C">
        <w:rPr>
          <w:rFonts w:ascii="Courier New" w:eastAsia="Courier New" w:hAnsi="Courier New"/>
          <w:sz w:val="20"/>
          <w:szCs w:val="20"/>
        </w:rPr>
        <w:br/>
        <w:t>│           └── Deck.js            # Mazo de 108 cartas</w:t>
      </w:r>
      <w:r w:rsidRPr="0097712C">
        <w:rPr>
          <w:rFonts w:ascii="Courier New" w:eastAsia="Courier New" w:hAnsi="Courier New"/>
          <w:sz w:val="20"/>
          <w:szCs w:val="20"/>
        </w:rPr>
        <w:br/>
        <w:t>├── frontend/</w:t>
      </w:r>
      <w:r w:rsidRPr="0097712C">
        <w:rPr>
          <w:rFonts w:ascii="Courier New" w:eastAsia="Courier New" w:hAnsi="Courier New"/>
          <w:sz w:val="20"/>
          <w:szCs w:val="20"/>
        </w:rPr>
        <w:br/>
        <w:t>│   ├── package.json</w:t>
      </w:r>
      <w:r w:rsidRPr="0097712C">
        <w:rPr>
          <w:rFonts w:ascii="Courier New" w:eastAsia="Courier New" w:hAnsi="Courier New"/>
          <w:sz w:val="20"/>
          <w:szCs w:val="20"/>
        </w:rPr>
        <w:br/>
        <w:t>│   └── src/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App.jsx                # Enrutador por pantallas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pages/                 # Home, Lobby, Game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components/            # UI, overlays, cartas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hooks/                 # Socket, sesión, acciones</w:t>
      </w:r>
      <w:r w:rsidRPr="0097712C">
        <w:rPr>
          <w:rFonts w:ascii="Courier New" w:eastAsia="Courier New" w:hAnsi="Courier New"/>
          <w:sz w:val="20"/>
          <w:szCs w:val="20"/>
        </w:rPr>
        <w:br/>
        <w:t>│       ├── constants/             # Eventos y reglas de cartas</w:t>
      </w:r>
      <w:r w:rsidRPr="0097712C">
        <w:rPr>
          <w:rFonts w:ascii="Courier New" w:eastAsia="Courier New" w:hAnsi="Courier New"/>
          <w:sz w:val="20"/>
          <w:szCs w:val="20"/>
        </w:rPr>
        <w:br/>
        <w:t>│       └── audio/                 # Motor Web Audio</w:t>
      </w:r>
      <w:r w:rsidRPr="0097712C">
        <w:rPr>
          <w:rFonts w:ascii="Courier New" w:eastAsia="Courier New" w:hAnsi="Courier New"/>
          <w:sz w:val="20"/>
          <w:szCs w:val="20"/>
        </w:rPr>
        <w:br/>
        <w:t>└── docs/                          # Documentación generada</w:t>
      </w:r>
    </w:p>
    <w:p w14:paraId="6BFC8002" w14:textId="77777777" w:rsidR="0027731E" w:rsidRDefault="00000000" w:rsidP="00490CFA">
      <w:pPr>
        <w:pStyle w:val="Ttulo2"/>
      </w:pPr>
      <w:bookmarkStart w:id="15" w:name="_Toc237424086"/>
      <w:r>
        <w:t xml:space="preserve">5.2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diseño</w:t>
      </w:r>
      <w:bookmarkEnd w:id="15"/>
      <w:proofErr w:type="spellEnd"/>
    </w:p>
    <w:p w14:paraId="50C7B7A6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El proyecto aplica el principio de responsabilidad única (SRP): server.js gestiona únicamente transporte y emisión de eventos; Game.js concentra la lógica de negocio; roomController.js administra el ciclo de vida de salas. En el frontend, los hooks desacoplan la conexión de red de los componentes visuales, que permanecen presentacionales y reciben datos y callbacks como props.</w:t>
      </w:r>
    </w:p>
    <w:p w14:paraId="18DD3CF0" w14:textId="77777777" w:rsidR="0027731E" w:rsidRDefault="00000000" w:rsidP="00490CFA">
      <w:pPr>
        <w:pStyle w:val="Ttulo1"/>
      </w:pPr>
      <w:bookmarkStart w:id="16" w:name="_Toc237424087"/>
      <w:r>
        <w:lastRenderedPageBreak/>
        <w:t>6. Diseño detallado — Backend</w:t>
      </w:r>
      <w:bookmarkEnd w:id="16"/>
    </w:p>
    <w:p w14:paraId="7A7790A9" w14:textId="77777777" w:rsidR="0027731E" w:rsidRDefault="00000000" w:rsidP="00490CFA">
      <w:pPr>
        <w:pStyle w:val="Ttulo2"/>
      </w:pPr>
      <w:bookmarkStart w:id="17" w:name="_Toc237424088"/>
      <w:r>
        <w:t>6.1 Máquina de estados</w:t>
      </w:r>
      <w:bookmarkEnd w:id="17"/>
    </w:p>
    <w:p w14:paraId="57F59C8D" w14:textId="77777777" w:rsidR="0027731E" w:rsidRDefault="00000000">
      <w:pPr>
        <w:spacing w:after="120" w:line="240" w:lineRule="auto"/>
        <w:ind w:left="432"/>
      </w:pPr>
      <w:proofErr w:type="gramStart"/>
      <w:r>
        <w:rPr>
          <w:rFonts w:ascii="Courier New" w:eastAsia="Courier New" w:hAnsi="Courier New"/>
          <w:sz w:val="16"/>
        </w:rPr>
        <w:t>LOBBY  ─</w:t>
      </w:r>
      <w:proofErr w:type="gramEnd"/>
      <w:r>
        <w:rPr>
          <w:rFonts w:ascii="Courier New" w:eastAsia="Courier New" w:hAnsi="Courier New"/>
          <w:sz w:val="16"/>
        </w:rPr>
        <w:t>─start_setup──</w:t>
      </w:r>
      <w:proofErr w:type="gramStart"/>
      <w:r>
        <w:rPr>
          <w:rFonts w:ascii="Courier New" w:eastAsia="Courier New" w:hAnsi="Courier New"/>
          <w:sz w:val="16"/>
        </w:rPr>
        <w:t>►  SETUP</w:t>
      </w:r>
      <w:proofErr w:type="gramEnd"/>
      <w:r>
        <w:rPr>
          <w:rFonts w:ascii="Courier New" w:eastAsia="Courier New" w:hAnsi="Courier New"/>
          <w:sz w:val="16"/>
        </w:rPr>
        <w:t xml:space="preserve">  ──allReady──</w:t>
      </w:r>
      <w:proofErr w:type="gramStart"/>
      <w:r>
        <w:rPr>
          <w:rFonts w:ascii="Courier New" w:eastAsia="Courier New" w:hAnsi="Courier New"/>
          <w:sz w:val="16"/>
        </w:rPr>
        <w:t>►  PLAYING</w:t>
      </w:r>
      <w:proofErr w:type="gramEnd"/>
      <w:r>
        <w:rPr>
          <w:rFonts w:ascii="Courier New" w:eastAsia="Courier New" w:hAnsi="Courier New"/>
          <w:sz w:val="16"/>
        </w:rPr>
        <w:t xml:space="preserve">  ──gameOver──</w:t>
      </w:r>
      <w:proofErr w:type="gramStart"/>
      <w:r>
        <w:rPr>
          <w:rFonts w:ascii="Courier New" w:eastAsia="Courier New" w:hAnsi="Courier New"/>
          <w:sz w:val="16"/>
        </w:rPr>
        <w:t>►  FINISHED</w:t>
      </w:r>
      <w:proofErr w:type="gramEnd"/>
    </w:p>
    <w:p w14:paraId="0483C27D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2. Transiciones de estado de una partida IDIOTA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2BFB0BD0" w14:textId="77777777">
        <w:tc>
          <w:tcPr>
            <w:tcW w:w="3120" w:type="dxa"/>
          </w:tcPr>
          <w:p w14:paraId="4DC8F327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Estado</w:t>
            </w:r>
          </w:p>
        </w:tc>
        <w:tc>
          <w:tcPr>
            <w:tcW w:w="3120" w:type="dxa"/>
          </w:tcPr>
          <w:p w14:paraId="3124EC6C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Descripción</w:t>
            </w:r>
          </w:p>
        </w:tc>
        <w:tc>
          <w:tcPr>
            <w:tcW w:w="3120" w:type="dxa"/>
          </w:tcPr>
          <w:p w14:paraId="708EA91F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Transición</w:t>
            </w:r>
          </w:p>
        </w:tc>
      </w:tr>
      <w:tr w:rsidR="0027731E" w14:paraId="36792FB2" w14:textId="77777777">
        <w:tc>
          <w:tcPr>
            <w:tcW w:w="3120" w:type="dxa"/>
          </w:tcPr>
          <w:p w14:paraId="590106A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LOBBY</w:t>
            </w:r>
          </w:p>
        </w:tc>
        <w:tc>
          <w:tcPr>
            <w:tcW w:w="3120" w:type="dxa"/>
          </w:tcPr>
          <w:p w14:paraId="1768F13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Sala abierta; jugadores se unen (3–7).</w:t>
            </w:r>
          </w:p>
        </w:tc>
        <w:tc>
          <w:tcPr>
            <w:tcW w:w="3120" w:type="dxa"/>
          </w:tcPr>
          <w:p w14:paraId="2FFA757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Host ejecuta start_setup → SETUP</w:t>
            </w:r>
          </w:p>
        </w:tc>
      </w:tr>
      <w:tr w:rsidR="0027731E" w14:paraId="75B7968C" w14:textId="77777777">
        <w:tc>
          <w:tcPr>
            <w:tcW w:w="3120" w:type="dxa"/>
          </w:tcPr>
          <w:p w14:paraId="622794D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SETUP</w:t>
            </w:r>
          </w:p>
        </w:tc>
        <w:tc>
          <w:tcPr>
            <w:tcW w:w="3120" w:type="dxa"/>
          </w:tcPr>
          <w:p w14:paraId="2386838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Reparto y elección de cartas visibles/mano.</w:t>
            </w:r>
          </w:p>
        </w:tc>
        <w:tc>
          <w:tcPr>
            <w:tcW w:w="3120" w:type="dxa"/>
          </w:tcPr>
          <w:p w14:paraId="7A71AAE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Todos confirman → PLAYING</w:t>
            </w:r>
          </w:p>
        </w:tc>
      </w:tr>
      <w:tr w:rsidR="0027731E" w14:paraId="5021BD0D" w14:textId="77777777">
        <w:tc>
          <w:tcPr>
            <w:tcW w:w="3120" w:type="dxa"/>
          </w:tcPr>
          <w:p w14:paraId="1F175F4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PLAYING</w:t>
            </w:r>
          </w:p>
        </w:tc>
        <w:tc>
          <w:tcPr>
            <w:tcW w:w="3120" w:type="dxa"/>
          </w:tcPr>
          <w:p w14:paraId="5EAF590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Turnos alternados; validación de jugadas.</w:t>
            </w:r>
          </w:p>
        </w:tc>
        <w:tc>
          <w:tcPr>
            <w:tcW w:w="3120" w:type="dxa"/>
          </w:tcPr>
          <w:p w14:paraId="07F7FFE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Último con cartas → FINISHED</w:t>
            </w:r>
          </w:p>
        </w:tc>
      </w:tr>
      <w:tr w:rsidR="0027731E" w14:paraId="5B3D6E79" w14:textId="77777777">
        <w:tc>
          <w:tcPr>
            <w:tcW w:w="3120" w:type="dxa"/>
          </w:tcPr>
          <w:p w14:paraId="395E7E0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FINISHED</w:t>
            </w:r>
          </w:p>
        </w:tc>
        <w:tc>
          <w:tcPr>
            <w:tcW w:w="3120" w:type="dxa"/>
          </w:tcPr>
          <w:p w14:paraId="7915B85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Partida terminada; perdedor identificado.</w:t>
            </w:r>
          </w:p>
        </w:tc>
        <w:tc>
          <w:tcPr>
            <w:tcW w:w="3120" w:type="dxa"/>
          </w:tcPr>
          <w:p w14:paraId="514EE89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Sala se destruye al vaciarse</w:t>
            </w:r>
          </w:p>
        </w:tc>
      </w:tr>
    </w:tbl>
    <w:p w14:paraId="5EC409B2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III. Estados de la partida</w:t>
      </w:r>
    </w:p>
    <w:p w14:paraId="21B4E787" w14:textId="77777777" w:rsidR="0027731E" w:rsidRDefault="00000000" w:rsidP="00490CFA">
      <w:pPr>
        <w:pStyle w:val="Ttulo2"/>
      </w:pPr>
      <w:bookmarkStart w:id="18" w:name="_Toc237424089"/>
      <w:r>
        <w:t>6.2 Modelo de datos del jugador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5A69FE04" w14:textId="77777777">
        <w:tc>
          <w:tcPr>
            <w:tcW w:w="3120" w:type="dxa"/>
          </w:tcPr>
          <w:p w14:paraId="3422F52B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Campo</w:t>
            </w:r>
          </w:p>
        </w:tc>
        <w:tc>
          <w:tcPr>
            <w:tcW w:w="3120" w:type="dxa"/>
          </w:tcPr>
          <w:p w14:paraId="3C24454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Tipo</w:t>
            </w:r>
          </w:p>
        </w:tc>
        <w:tc>
          <w:tcPr>
            <w:tcW w:w="3120" w:type="dxa"/>
          </w:tcPr>
          <w:p w14:paraId="568228F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Descripción</w:t>
            </w:r>
          </w:p>
        </w:tc>
      </w:tr>
      <w:tr w:rsidR="0027731E" w14:paraId="230450F1" w14:textId="77777777">
        <w:tc>
          <w:tcPr>
            <w:tcW w:w="3120" w:type="dxa"/>
          </w:tcPr>
          <w:p w14:paraId="2F42D67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3120" w:type="dxa"/>
          </w:tcPr>
          <w:p w14:paraId="3229719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string</w:t>
            </w:r>
          </w:p>
        </w:tc>
        <w:tc>
          <w:tcPr>
            <w:tcW w:w="3120" w:type="dxa"/>
          </w:tcPr>
          <w:p w14:paraId="7AF84F3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socket.id del jugador (identificador de sesión).</w:t>
            </w:r>
          </w:p>
        </w:tc>
      </w:tr>
      <w:tr w:rsidR="0027731E" w14:paraId="0C3598DA" w14:textId="77777777">
        <w:tc>
          <w:tcPr>
            <w:tcW w:w="3120" w:type="dxa"/>
          </w:tcPr>
          <w:p w14:paraId="77A2048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username</w:t>
            </w:r>
          </w:p>
        </w:tc>
        <w:tc>
          <w:tcPr>
            <w:tcW w:w="3120" w:type="dxa"/>
          </w:tcPr>
          <w:p w14:paraId="1D951DE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string</w:t>
            </w:r>
          </w:p>
        </w:tc>
        <w:tc>
          <w:tcPr>
            <w:tcW w:w="3120" w:type="dxa"/>
          </w:tcPr>
          <w:p w14:paraId="7CA9768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Nombre visible elegido al unirse.</w:t>
            </w:r>
          </w:p>
        </w:tc>
      </w:tr>
      <w:tr w:rsidR="0027731E" w14:paraId="42CD59AE" w14:textId="77777777">
        <w:tc>
          <w:tcPr>
            <w:tcW w:w="3120" w:type="dxa"/>
          </w:tcPr>
          <w:p w14:paraId="7F359B7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manoPrivada</w:t>
            </w:r>
          </w:p>
        </w:tc>
        <w:tc>
          <w:tcPr>
            <w:tcW w:w="3120" w:type="dxa"/>
          </w:tcPr>
          <w:p w14:paraId="469A0DE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Card[]</w:t>
            </w:r>
          </w:p>
        </w:tc>
        <w:tc>
          <w:tcPr>
            <w:tcW w:w="3120" w:type="dxa"/>
          </w:tcPr>
          <w:p w14:paraId="1F134F1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Cartas en mano; ocultas para rivales.</w:t>
            </w:r>
          </w:p>
        </w:tc>
      </w:tr>
      <w:tr w:rsidR="0027731E" w14:paraId="098C5E69" w14:textId="77777777">
        <w:tc>
          <w:tcPr>
            <w:tcW w:w="3120" w:type="dxa"/>
          </w:tcPr>
          <w:p w14:paraId="5AF6308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cartasVisibles</w:t>
            </w:r>
          </w:p>
        </w:tc>
        <w:tc>
          <w:tcPr>
            <w:tcW w:w="3120" w:type="dxa"/>
          </w:tcPr>
          <w:p w14:paraId="31B01CA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Card[]</w:t>
            </w:r>
          </w:p>
        </w:tc>
        <w:tc>
          <w:tcPr>
            <w:tcW w:w="3120" w:type="dxa"/>
          </w:tcPr>
          <w:p w14:paraId="4C4837A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4 cartas boca arriba visibles para todos.</w:t>
            </w:r>
          </w:p>
        </w:tc>
      </w:tr>
      <w:tr w:rsidR="0027731E" w14:paraId="4DB18B8A" w14:textId="77777777">
        <w:tc>
          <w:tcPr>
            <w:tcW w:w="3120" w:type="dxa"/>
          </w:tcPr>
          <w:p w14:paraId="690E99F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cartasOcultas</w:t>
            </w:r>
          </w:p>
        </w:tc>
        <w:tc>
          <w:tcPr>
            <w:tcW w:w="3120" w:type="dxa"/>
          </w:tcPr>
          <w:p w14:paraId="70357EE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Card[]</w:t>
            </w:r>
          </w:p>
        </w:tc>
        <w:tc>
          <w:tcPr>
            <w:tcW w:w="3120" w:type="dxa"/>
          </w:tcPr>
          <w:p w14:paraId="4F53675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4 cartas boca abajo; se usan al agotar mano y visibles.</w:t>
            </w:r>
          </w:p>
        </w:tc>
      </w:tr>
      <w:tr w:rsidR="0027731E" w14:paraId="46FC895C" w14:textId="77777777">
        <w:tc>
          <w:tcPr>
            <w:tcW w:w="3120" w:type="dxa"/>
          </w:tcPr>
          <w:p w14:paraId="2F4319C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isReady</w:t>
            </w:r>
          </w:p>
        </w:tc>
        <w:tc>
          <w:tcPr>
            <w:tcW w:w="3120" w:type="dxa"/>
          </w:tcPr>
          <w:p w14:paraId="3C40CFA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boolean</w:t>
            </w:r>
          </w:p>
        </w:tc>
        <w:tc>
          <w:tcPr>
            <w:tcW w:w="3120" w:type="dxa"/>
          </w:tcPr>
          <w:p w14:paraId="1D6BADF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Confirmó elección en fase SETUP.</w:t>
            </w:r>
          </w:p>
        </w:tc>
      </w:tr>
      <w:tr w:rsidR="0027731E" w14:paraId="5F752287" w14:textId="77777777">
        <w:tc>
          <w:tcPr>
            <w:tcW w:w="3120" w:type="dxa"/>
          </w:tcPr>
          <w:p w14:paraId="612E589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saved</w:t>
            </w:r>
          </w:p>
        </w:tc>
        <w:tc>
          <w:tcPr>
            <w:tcW w:w="3120" w:type="dxa"/>
          </w:tcPr>
          <w:p w14:paraId="4A09DF0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boolean</w:t>
            </w:r>
          </w:p>
        </w:tc>
        <w:tc>
          <w:tcPr>
            <w:tcW w:w="3120" w:type="dxa"/>
          </w:tcPr>
          <w:p w14:paraId="77BE6D5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True si el jugador se quedó sin cartas (salvado).</w:t>
            </w:r>
          </w:p>
        </w:tc>
      </w:tr>
    </w:tbl>
    <w:p w14:paraId="2BBA8E5A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IV. Estructura del objeto jugador</w:t>
      </w:r>
    </w:p>
    <w:p w14:paraId="2EF3EF75" w14:textId="77777777" w:rsidR="0027731E" w:rsidRDefault="00000000" w:rsidP="00490CFA">
      <w:pPr>
        <w:pStyle w:val="Ttulo2"/>
      </w:pPr>
      <w:bookmarkStart w:id="19" w:name="_Toc237424090"/>
      <w:r>
        <w:t>6.3 Mazo (Deck.js)</w:t>
      </w:r>
      <w:bookmarkEnd w:id="19"/>
    </w:p>
    <w:p w14:paraId="5F363065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El mazo consta de 108 cartas: dos barajas de póker completas (104 cartas) más 4 comodines JOKER adicionales. La mezcla utiliza el algoritmo Fisher-Yates (Knuth Shuffle) con complejidad O(n), garantizando distribución uniforme.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0C94BD31" w14:textId="77777777">
        <w:tc>
          <w:tcPr>
            <w:tcW w:w="3120" w:type="dxa"/>
          </w:tcPr>
          <w:p w14:paraId="3CEB8B2D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Tipo</w:t>
            </w:r>
          </w:p>
        </w:tc>
        <w:tc>
          <w:tcPr>
            <w:tcW w:w="3120" w:type="dxa"/>
          </w:tcPr>
          <w:p w14:paraId="33471A2F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  <w:tc>
          <w:tcPr>
            <w:tcW w:w="3120" w:type="dxa"/>
          </w:tcPr>
          <w:p w14:paraId="49C458F0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Efecto</w:t>
            </w:r>
          </w:p>
        </w:tc>
      </w:tr>
      <w:tr w:rsidR="0027731E" w14:paraId="77C9521C" w14:textId="77777777">
        <w:tc>
          <w:tcPr>
            <w:tcW w:w="3120" w:type="dxa"/>
          </w:tcPr>
          <w:p w14:paraId="412AB7A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Ordinaria</w:t>
            </w:r>
          </w:p>
        </w:tc>
        <w:tc>
          <w:tcPr>
            <w:tcW w:w="3120" w:type="dxa"/>
          </w:tcPr>
          <w:p w14:paraId="1ED433A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3–7, 9, 10, J, Q, K, A</w:t>
            </w:r>
          </w:p>
        </w:tc>
        <w:tc>
          <w:tcPr>
            <w:tcW w:w="3120" w:type="dxa"/>
          </w:tcPr>
          <w:p w14:paraId="4DCE20B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Jerarquía: 3(3) &lt; … &lt; A(14). Debe ser ≥ tope de pila.</w:t>
            </w:r>
          </w:p>
        </w:tc>
      </w:tr>
      <w:tr w:rsidR="0027731E" w14:paraId="1454513D" w14:textId="77777777">
        <w:tc>
          <w:tcPr>
            <w:tcW w:w="3120" w:type="dxa"/>
          </w:tcPr>
          <w:p w14:paraId="015FE94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Reset</w:t>
            </w:r>
          </w:p>
        </w:tc>
        <w:tc>
          <w:tcPr>
            <w:tcW w:w="3120" w:type="dxa"/>
          </w:tcPr>
          <w:p w14:paraId="5784C18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3120" w:type="dxa"/>
          </w:tcPr>
          <w:p w14:paraId="1B011A2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Reinicia la pila; cualquier carta puede jugarse después.</w:t>
            </w:r>
          </w:p>
        </w:tc>
      </w:tr>
      <w:tr w:rsidR="0027731E" w14:paraId="57351059" w14:textId="77777777">
        <w:tc>
          <w:tcPr>
            <w:tcW w:w="3120" w:type="dxa"/>
          </w:tcPr>
          <w:p w14:paraId="01BD3E3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Burn</w:t>
            </w:r>
          </w:p>
        </w:tc>
        <w:tc>
          <w:tcPr>
            <w:tcW w:w="3120" w:type="dxa"/>
          </w:tcPr>
          <w:p w14:paraId="5407BE0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8</w:t>
            </w:r>
          </w:p>
        </w:tc>
        <w:tc>
          <w:tcPr>
            <w:tcW w:w="3120" w:type="dxa"/>
          </w:tcPr>
          <w:p w14:paraId="4811354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Quema la pila completa; turno extra para quien la juega.</w:t>
            </w:r>
          </w:p>
        </w:tc>
      </w:tr>
      <w:tr w:rsidR="0027731E" w14:paraId="0EC34AD3" w14:textId="77777777">
        <w:tc>
          <w:tcPr>
            <w:tcW w:w="3120" w:type="dxa"/>
          </w:tcPr>
          <w:p w14:paraId="29C10B5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Burn</w:t>
            </w:r>
          </w:p>
        </w:tc>
        <w:tc>
          <w:tcPr>
            <w:tcW w:w="3120" w:type="dxa"/>
          </w:tcPr>
          <w:p w14:paraId="6DDCB66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JOKER</w:t>
            </w:r>
          </w:p>
        </w:tc>
        <w:tc>
          <w:tcPr>
            <w:tcW w:w="3120" w:type="dxa"/>
          </w:tcPr>
          <w:p w14:paraId="474DCD2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Igual que el 8; 4 en total (2 por baraja).</w:t>
            </w:r>
          </w:p>
        </w:tc>
      </w:tr>
    </w:tbl>
    <w:p w14:paraId="751A4057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V. Tipos de carta y efectos especiales</w:t>
      </w:r>
    </w:p>
    <w:p w14:paraId="0B233295" w14:textId="77777777" w:rsidR="0027731E" w:rsidRDefault="00000000" w:rsidP="00490CFA">
      <w:pPr>
        <w:pStyle w:val="Ttulo2"/>
      </w:pPr>
      <w:bookmarkStart w:id="20" w:name="_Toc237424091"/>
      <w:r>
        <w:t xml:space="preserve">6.4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turnos</w:t>
      </w:r>
      <w:bookmarkEnd w:id="20"/>
      <w:proofErr w:type="spellEnd"/>
    </w:p>
    <w:p w14:paraId="60584409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 xml:space="preserve">El </w:t>
      </w:r>
      <w:proofErr w:type="spellStart"/>
      <w:r>
        <w:rPr>
          <w:rFonts w:ascii="Times New Roman" w:eastAsia="Times New Roman" w:hAnsi="Times New Roman"/>
          <w:sz w:val="20"/>
        </w:rPr>
        <w:t>jugador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activo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juega</w:t>
      </w:r>
      <w:proofErr w:type="spellEnd"/>
      <w:r>
        <w:rPr>
          <w:rFonts w:ascii="Times New Roman" w:eastAsia="Times New Roman" w:hAnsi="Times New Roman"/>
          <w:sz w:val="20"/>
        </w:rPr>
        <w:t xml:space="preserve"> una o más cartas del mismo valor cuyo power ≥ pileTopPower.</w:t>
      </w:r>
    </w:p>
    <w:p w14:paraId="3536F92B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Prioridad de zonas: manoPrivada → cartasVisibles → cartasOcultas.</w:t>
      </w:r>
    </w:p>
    <w:p w14:paraId="1901AFAE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Regla Azar: carta oculta demasiado débil se revela; el jugador recoge el pozo tras 3 s.</w:t>
      </w:r>
    </w:p>
    <w:p w14:paraId="70BD5D81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lastRenderedPageBreak/>
        <w:t>Recogida voluntaria o forzosa: cartas del pozo pasan a manoPrivada; el turno NO avanza.</w:t>
      </w:r>
    </w:p>
    <w:p w14:paraId="2BB92004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Cuatro cartas iguales consecutivas en la pila queman automáticamente la mesa.</w:t>
      </w:r>
    </w:p>
    <w:p w14:paraId="780E008F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Al final del turno, el jugador roba del mazo hasta tener 4 cartas en mano (si hay mazo).</w:t>
      </w:r>
    </w:p>
    <w:p w14:paraId="4C385640" w14:textId="77777777" w:rsidR="0027731E" w:rsidRDefault="00000000" w:rsidP="00490CFA">
      <w:pPr>
        <w:pStyle w:val="Ttulo2"/>
      </w:pPr>
      <w:bookmarkStart w:id="21" w:name="_Toc237424092"/>
      <w:r>
        <w:t>6.5 Gestión de salas (roomController.js)</w:t>
      </w:r>
      <w:bookmarkEnd w:id="21"/>
    </w:p>
    <w:p w14:paraId="2851A919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 xml:space="preserve">El controlador mantiene dos estructuras en memoria: games (roomId → instancia Game) y playerRoomMap (socketId → roomId) para búsqueda </w:t>
      </w:r>
      <w:proofErr w:type="gramStart"/>
      <w:r>
        <w:rPr>
          <w:rFonts w:ascii="Times New Roman" w:eastAsia="Times New Roman" w:hAnsi="Times New Roman"/>
          <w:sz w:val="20"/>
        </w:rPr>
        <w:t>O(</w:t>
      </w:r>
      <w:proofErr w:type="gramEnd"/>
      <w:r>
        <w:rPr>
          <w:rFonts w:ascii="Times New Roman" w:eastAsia="Times New Roman" w:hAnsi="Times New Roman"/>
          <w:sz w:val="20"/>
        </w:rPr>
        <w:t>1) en desconexiones. Las salas se destruyen cuando quedan vacías o la partida termina sin jugadores suficientes.</w:t>
      </w:r>
    </w:p>
    <w:p w14:paraId="5FD0E15F" w14:textId="77777777" w:rsidR="0027731E" w:rsidRDefault="00000000" w:rsidP="00490CFA">
      <w:pPr>
        <w:pStyle w:val="Ttulo2"/>
      </w:pPr>
      <w:bookmarkStart w:id="22" w:name="_Toc237424093"/>
      <w:r>
        <w:t>6.6 Endpoint HTTP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663D08C8" w14:textId="77777777">
        <w:tc>
          <w:tcPr>
            <w:tcW w:w="3120" w:type="dxa"/>
          </w:tcPr>
          <w:p w14:paraId="6B62E9AD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Método</w:t>
            </w:r>
          </w:p>
        </w:tc>
        <w:tc>
          <w:tcPr>
            <w:tcW w:w="3120" w:type="dxa"/>
          </w:tcPr>
          <w:p w14:paraId="4CAB8ED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Ruta</w:t>
            </w:r>
          </w:p>
        </w:tc>
        <w:tc>
          <w:tcPr>
            <w:tcW w:w="3120" w:type="dxa"/>
          </w:tcPr>
          <w:p w14:paraId="6C9333F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Respuesta</w:t>
            </w:r>
          </w:p>
        </w:tc>
      </w:tr>
      <w:tr w:rsidR="0027731E" w14:paraId="261C3548" w14:textId="77777777">
        <w:tc>
          <w:tcPr>
            <w:tcW w:w="3120" w:type="dxa"/>
          </w:tcPr>
          <w:p w14:paraId="4E86C54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3120" w:type="dxa"/>
          </w:tcPr>
          <w:p w14:paraId="234B593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/health</w:t>
            </w:r>
          </w:p>
        </w:tc>
        <w:tc>
          <w:tcPr>
            <w:tcW w:w="3120" w:type="dxa"/>
          </w:tcPr>
          <w:p w14:paraId="1CA94DD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status: 'ok', rooms: [...], uptime: number }</w:t>
            </w:r>
          </w:p>
        </w:tc>
      </w:tr>
    </w:tbl>
    <w:p w14:paraId="2334CE85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VI. Endpoints HTTP del backend</w:t>
      </w:r>
    </w:p>
    <w:p w14:paraId="3BE3831B" w14:textId="77777777" w:rsidR="0027731E" w:rsidRDefault="00000000" w:rsidP="00490CFA">
      <w:pPr>
        <w:pStyle w:val="Ttulo1"/>
      </w:pPr>
      <w:bookmarkStart w:id="23" w:name="_Toc237424094"/>
      <w:r>
        <w:t>7. Contrato de comunicación (Socket.io)</w:t>
      </w:r>
      <w:bookmarkEnd w:id="23"/>
    </w:p>
    <w:p w14:paraId="222984E4" w14:textId="77777777" w:rsidR="0027731E" w:rsidRDefault="00000000" w:rsidP="00490CFA">
      <w:pPr>
        <w:pStyle w:val="Ttulo2"/>
      </w:pPr>
      <w:bookmarkStart w:id="24" w:name="_Toc237424095"/>
      <w:r>
        <w:t>7.1 Eventos cliente → servidor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063666D1" w14:textId="77777777">
        <w:tc>
          <w:tcPr>
            <w:tcW w:w="3120" w:type="dxa"/>
          </w:tcPr>
          <w:p w14:paraId="2DDBEFC1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Evento</w:t>
            </w:r>
          </w:p>
        </w:tc>
        <w:tc>
          <w:tcPr>
            <w:tcW w:w="3120" w:type="dxa"/>
          </w:tcPr>
          <w:p w14:paraId="6989792E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Payload</w:t>
            </w:r>
          </w:p>
        </w:tc>
        <w:tc>
          <w:tcPr>
            <w:tcW w:w="3120" w:type="dxa"/>
          </w:tcPr>
          <w:p w14:paraId="59FAD125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Validación / Efecto</w:t>
            </w:r>
          </w:p>
        </w:tc>
      </w:tr>
      <w:tr w:rsidR="0027731E" w14:paraId="52F1D674" w14:textId="77777777">
        <w:tc>
          <w:tcPr>
            <w:tcW w:w="3120" w:type="dxa"/>
          </w:tcPr>
          <w:p w14:paraId="7013026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create_room</w:t>
            </w:r>
          </w:p>
        </w:tc>
        <w:tc>
          <w:tcPr>
            <w:tcW w:w="3120" w:type="dxa"/>
          </w:tcPr>
          <w:p w14:paraId="244FA57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username }</w:t>
            </w:r>
          </w:p>
        </w:tc>
        <w:tc>
          <w:tcPr>
            <w:tcW w:w="3120" w:type="dxa"/>
          </w:tcPr>
          <w:p w14:paraId="1E8AEEA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Crea sala; emite room_created y room_updated.</w:t>
            </w:r>
          </w:p>
        </w:tc>
      </w:tr>
      <w:tr w:rsidR="0027731E" w14:paraId="5A7D7B37" w14:textId="77777777">
        <w:tc>
          <w:tcPr>
            <w:tcW w:w="3120" w:type="dxa"/>
          </w:tcPr>
          <w:p w14:paraId="22BD07E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join_room</w:t>
            </w:r>
          </w:p>
        </w:tc>
        <w:tc>
          <w:tcPr>
            <w:tcW w:w="3120" w:type="dxa"/>
          </w:tcPr>
          <w:p w14:paraId="48E58BC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roomId, username }</w:t>
            </w:r>
          </w:p>
        </w:tc>
        <w:tc>
          <w:tcPr>
            <w:tcW w:w="3120" w:type="dxa"/>
          </w:tcPr>
          <w:p w14:paraId="2931119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Une a sala LOBBY; emite room_joined y room_updated.</w:t>
            </w:r>
          </w:p>
        </w:tc>
      </w:tr>
      <w:tr w:rsidR="0027731E" w14:paraId="3E78C7B1" w14:textId="77777777">
        <w:tc>
          <w:tcPr>
            <w:tcW w:w="3120" w:type="dxa"/>
          </w:tcPr>
          <w:p w14:paraId="1AECDC4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start_setup</w:t>
            </w:r>
          </w:p>
        </w:tc>
        <w:tc>
          <w:tcPr>
            <w:tcW w:w="3120" w:type="dxa"/>
          </w:tcPr>
          <w:p w14:paraId="0BCA52F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 }</w:t>
            </w:r>
          </w:p>
        </w:tc>
        <w:tc>
          <w:tcPr>
            <w:tcW w:w="3120" w:type="dxa"/>
          </w:tcPr>
          <w:p w14:paraId="6BDDFE7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Solo host; LOBBY → SETUP; emite setup_started por jugador.</w:t>
            </w:r>
          </w:p>
        </w:tc>
      </w:tr>
      <w:tr w:rsidR="0027731E" w14:paraId="0DD31B0D" w14:textId="77777777">
        <w:tc>
          <w:tcPr>
            <w:tcW w:w="3120" w:type="dxa"/>
          </w:tcPr>
          <w:p w14:paraId="3A91B9D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confirm_setup</w:t>
            </w:r>
          </w:p>
        </w:tc>
        <w:tc>
          <w:tcPr>
            <w:tcW w:w="3120" w:type="dxa"/>
          </w:tcPr>
          <w:p w14:paraId="0392BC6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roomId, idsVisibles[] }</w:t>
            </w:r>
          </w:p>
        </w:tc>
        <w:tc>
          <w:tcPr>
            <w:tcW w:w="3120" w:type="dxa"/>
          </w:tcPr>
          <w:p w14:paraId="2F5292B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Exactamente 4 IDs visibles; si todos listos → PLAYING.</w:t>
            </w:r>
          </w:p>
        </w:tc>
      </w:tr>
      <w:tr w:rsidR="0027731E" w14:paraId="69B9781A" w14:textId="77777777">
        <w:tc>
          <w:tcPr>
            <w:tcW w:w="3120" w:type="dxa"/>
          </w:tcPr>
          <w:p w14:paraId="76C1676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play_turn</w:t>
            </w:r>
          </w:p>
        </w:tc>
        <w:tc>
          <w:tcPr>
            <w:tcW w:w="3120" w:type="dxa"/>
          </w:tcPr>
          <w:p w14:paraId="74A90EF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roomId, cardIds[] }</w:t>
            </w:r>
          </w:p>
        </w:tc>
        <w:tc>
          <w:tcPr>
            <w:tcW w:w="3120" w:type="dxa"/>
          </w:tcPr>
          <w:p w14:paraId="14B11D3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Valida y ejecuta jugada; sincroniza con game_started.</w:t>
            </w:r>
          </w:p>
        </w:tc>
      </w:tr>
      <w:tr w:rsidR="0027731E" w14:paraId="33A29AEC" w14:textId="77777777">
        <w:tc>
          <w:tcPr>
            <w:tcW w:w="3120" w:type="dxa"/>
          </w:tcPr>
          <w:p w14:paraId="0B416A1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pick_up_pile</w:t>
            </w:r>
          </w:p>
        </w:tc>
        <w:tc>
          <w:tcPr>
            <w:tcW w:w="3120" w:type="dxa"/>
          </w:tcPr>
          <w:p w14:paraId="678FDCB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roomId, voluntary }</w:t>
            </w:r>
          </w:p>
        </w:tc>
        <w:tc>
          <w:tcPr>
            <w:tcW w:w="3120" w:type="dxa"/>
          </w:tcPr>
          <w:p w14:paraId="1513CCC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Recoge pozo; sincroniza estado a todos.</w:t>
            </w:r>
          </w:p>
        </w:tc>
      </w:tr>
    </w:tbl>
    <w:p w14:paraId="001E19EB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VII. Eventos Socket.io — Cliente → Servidor</w:t>
      </w:r>
    </w:p>
    <w:p w14:paraId="1DD4F91B" w14:textId="77777777" w:rsidR="0027731E" w:rsidRDefault="00000000" w:rsidP="00490CFA">
      <w:pPr>
        <w:pStyle w:val="Ttulo2"/>
      </w:pPr>
      <w:bookmarkStart w:id="25" w:name="_Toc237424096"/>
      <w:r>
        <w:t>7.2 Eventos servidor → cliente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4E0D31A8" w14:textId="77777777">
        <w:tc>
          <w:tcPr>
            <w:tcW w:w="3120" w:type="dxa"/>
          </w:tcPr>
          <w:p w14:paraId="0E654526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Evento</w:t>
            </w:r>
          </w:p>
        </w:tc>
        <w:tc>
          <w:tcPr>
            <w:tcW w:w="3120" w:type="dxa"/>
          </w:tcPr>
          <w:p w14:paraId="5E1A777A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Destinatario</w:t>
            </w:r>
          </w:p>
        </w:tc>
        <w:tc>
          <w:tcPr>
            <w:tcW w:w="3120" w:type="dxa"/>
          </w:tcPr>
          <w:p w14:paraId="386677C2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Payload principal</w:t>
            </w:r>
          </w:p>
        </w:tc>
      </w:tr>
      <w:tr w:rsidR="0027731E" w14:paraId="6139F79E" w14:textId="77777777">
        <w:tc>
          <w:tcPr>
            <w:tcW w:w="3120" w:type="dxa"/>
          </w:tcPr>
          <w:p w14:paraId="6B36CE4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room_created</w:t>
            </w:r>
          </w:p>
        </w:tc>
        <w:tc>
          <w:tcPr>
            <w:tcW w:w="3120" w:type="dxa"/>
          </w:tcPr>
          <w:p w14:paraId="30934D6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Creador</w:t>
            </w:r>
          </w:p>
        </w:tc>
        <w:tc>
          <w:tcPr>
            <w:tcW w:w="3120" w:type="dxa"/>
          </w:tcPr>
          <w:p w14:paraId="1E0C843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roomId, state } — estado privado del creador.</w:t>
            </w:r>
          </w:p>
        </w:tc>
      </w:tr>
      <w:tr w:rsidR="0027731E" w14:paraId="021FF960" w14:textId="77777777">
        <w:tc>
          <w:tcPr>
            <w:tcW w:w="3120" w:type="dxa"/>
          </w:tcPr>
          <w:p w14:paraId="07DD51F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room_joined</w:t>
            </w:r>
          </w:p>
        </w:tc>
        <w:tc>
          <w:tcPr>
            <w:tcW w:w="3120" w:type="dxa"/>
          </w:tcPr>
          <w:p w14:paraId="509E94A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Nuevo jugador</w:t>
            </w:r>
          </w:p>
        </w:tc>
        <w:tc>
          <w:tcPr>
            <w:tcW w:w="3120" w:type="dxa"/>
          </w:tcPr>
          <w:p w14:paraId="6EBA74C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roomId, state } — estado privado del joiner.</w:t>
            </w:r>
          </w:p>
        </w:tc>
      </w:tr>
      <w:tr w:rsidR="0027731E" w14:paraId="46EE61F7" w14:textId="77777777">
        <w:tc>
          <w:tcPr>
            <w:tcW w:w="3120" w:type="dxa"/>
          </w:tcPr>
          <w:p w14:paraId="1FAE992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room_updated</w:t>
            </w:r>
          </w:p>
        </w:tc>
        <w:tc>
          <w:tcPr>
            <w:tcW w:w="3120" w:type="dxa"/>
          </w:tcPr>
          <w:p w14:paraId="0835B59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Toda la sala</w:t>
            </w:r>
          </w:p>
        </w:tc>
        <w:tc>
          <w:tcPr>
            <w:tcW w:w="3120" w:type="dxa"/>
          </w:tcPr>
          <w:p w14:paraId="0F839B6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Estado público (sin manos rivales).</w:t>
            </w:r>
          </w:p>
        </w:tc>
      </w:tr>
      <w:tr w:rsidR="0027731E" w14:paraId="2D28E7EB" w14:textId="77777777">
        <w:tc>
          <w:tcPr>
            <w:tcW w:w="3120" w:type="dxa"/>
          </w:tcPr>
          <w:p w14:paraId="4231118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setup_started</w:t>
            </w:r>
          </w:p>
        </w:tc>
        <w:tc>
          <w:tcPr>
            <w:tcW w:w="3120" w:type="dxa"/>
          </w:tcPr>
          <w:p w14:paraId="6F79545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Cada jugador</w:t>
            </w:r>
          </w:p>
        </w:tc>
        <w:tc>
          <w:tcPr>
            <w:tcW w:w="3120" w:type="dxa"/>
          </w:tcPr>
          <w:p w14:paraId="1CA626B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state } — cartas de elección privadas.</w:t>
            </w:r>
          </w:p>
        </w:tc>
      </w:tr>
      <w:tr w:rsidR="0027731E" w14:paraId="1FC1ADB0" w14:textId="77777777">
        <w:tc>
          <w:tcPr>
            <w:tcW w:w="3120" w:type="dxa"/>
          </w:tcPr>
          <w:p w14:paraId="1555F23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game_started</w:t>
            </w:r>
          </w:p>
        </w:tc>
        <w:tc>
          <w:tcPr>
            <w:tcW w:w="3120" w:type="dxa"/>
          </w:tcPr>
          <w:p w14:paraId="1D3B267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Cada jugador</w:t>
            </w:r>
          </w:p>
        </w:tc>
        <w:tc>
          <w:tcPr>
            <w:tcW w:w="3120" w:type="dxa"/>
          </w:tcPr>
          <w:p w14:paraId="01406DD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state, firstPlayerId?, message? } — sync de juego.</w:t>
            </w:r>
          </w:p>
        </w:tc>
      </w:tr>
      <w:tr w:rsidR="0027731E" w14:paraId="03E79F38" w14:textId="77777777">
        <w:tc>
          <w:tcPr>
            <w:tcW w:w="3120" w:type="dxa"/>
          </w:tcPr>
          <w:p w14:paraId="64310CB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card_revealed</w:t>
            </w:r>
          </w:p>
        </w:tc>
        <w:tc>
          <w:tcPr>
            <w:tcW w:w="3120" w:type="dxa"/>
          </w:tcPr>
          <w:p w14:paraId="48C163F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Toda la sala</w:t>
            </w:r>
          </w:p>
        </w:tc>
        <w:tc>
          <w:tcPr>
            <w:tcW w:w="3120" w:type="dxa"/>
          </w:tcPr>
          <w:p w14:paraId="3E23F12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playerId, card, mustPickUp } — reveal dramático.</w:t>
            </w:r>
          </w:p>
        </w:tc>
      </w:tr>
      <w:tr w:rsidR="0027731E" w14:paraId="2A70C31F" w14:textId="77777777">
        <w:tc>
          <w:tcPr>
            <w:tcW w:w="3120" w:type="dxa"/>
          </w:tcPr>
          <w:p w14:paraId="67D3DB5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special_play</w:t>
            </w:r>
          </w:p>
        </w:tc>
        <w:tc>
          <w:tcPr>
            <w:tcW w:w="3120" w:type="dxa"/>
          </w:tcPr>
          <w:p w14:paraId="45929B0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Toda la sala</w:t>
            </w:r>
          </w:p>
        </w:tc>
        <w:tc>
          <w:tcPr>
            <w:tcW w:w="3120" w:type="dxa"/>
          </w:tcPr>
          <w:p w14:paraId="24534AF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playerId, card, burned } — animación 8/Joker.</w:t>
            </w:r>
          </w:p>
        </w:tc>
      </w:tr>
      <w:tr w:rsidR="0027731E" w14:paraId="5745A918" w14:textId="77777777">
        <w:tc>
          <w:tcPr>
            <w:tcW w:w="3120" w:type="dxa"/>
          </w:tcPr>
          <w:p w14:paraId="42FA55B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player_saved</w:t>
            </w:r>
          </w:p>
        </w:tc>
        <w:tc>
          <w:tcPr>
            <w:tcW w:w="3120" w:type="dxa"/>
          </w:tcPr>
          <w:p w14:paraId="18B795C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Jugador salvado</w:t>
            </w:r>
          </w:p>
        </w:tc>
        <w:tc>
          <w:tcPr>
            <w:tcW w:w="3120" w:type="dxa"/>
          </w:tcPr>
          <w:p w14:paraId="55F947D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message, savedPlayers } — notificación personal.</w:t>
            </w:r>
          </w:p>
        </w:tc>
      </w:tr>
      <w:tr w:rsidR="0027731E" w14:paraId="58BCE2EC" w14:textId="77777777">
        <w:tc>
          <w:tcPr>
            <w:tcW w:w="3120" w:type="dxa"/>
          </w:tcPr>
          <w:p w14:paraId="2674DB1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player_disconnected</w:t>
            </w:r>
          </w:p>
        </w:tc>
        <w:tc>
          <w:tcPr>
            <w:tcW w:w="3120" w:type="dxa"/>
          </w:tcPr>
          <w:p w14:paraId="6C05748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Sala restante</w:t>
            </w:r>
          </w:p>
        </w:tc>
        <w:tc>
          <w:tcPr>
            <w:tcW w:w="3120" w:type="dxa"/>
          </w:tcPr>
          <w:p w14:paraId="2854D00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socketId, advanceTurn, state }.</w:t>
            </w:r>
          </w:p>
        </w:tc>
      </w:tr>
      <w:tr w:rsidR="0027731E" w14:paraId="066BBC87" w14:textId="77777777">
        <w:tc>
          <w:tcPr>
            <w:tcW w:w="3120" w:type="dxa"/>
          </w:tcPr>
          <w:p w14:paraId="615A5DC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game_over</w:t>
            </w:r>
          </w:p>
        </w:tc>
        <w:tc>
          <w:tcPr>
            <w:tcW w:w="3120" w:type="dxa"/>
          </w:tcPr>
          <w:p w14:paraId="62CCD0F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Toda la sala</w:t>
            </w:r>
          </w:p>
        </w:tc>
        <w:tc>
          <w:tcPr>
            <w:tcW w:w="3120" w:type="dxa"/>
          </w:tcPr>
          <w:p w14:paraId="667A8C7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loserId, loserName, savedPlayers, reason }.</w:t>
            </w:r>
          </w:p>
        </w:tc>
      </w:tr>
      <w:tr w:rsidR="0027731E" w14:paraId="550335CD" w14:textId="77777777">
        <w:tc>
          <w:tcPr>
            <w:tcW w:w="3120" w:type="dxa"/>
          </w:tcPr>
          <w:p w14:paraId="6E2C2DD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error</w:t>
            </w:r>
          </w:p>
        </w:tc>
        <w:tc>
          <w:tcPr>
            <w:tcW w:w="3120" w:type="dxa"/>
          </w:tcPr>
          <w:p w14:paraId="2FE807D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Emisor</w:t>
            </w:r>
          </w:p>
        </w:tc>
        <w:tc>
          <w:tcPr>
            <w:tcW w:w="3120" w:type="dxa"/>
          </w:tcPr>
          <w:p w14:paraId="7381C8D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{ message } — error de validación.</w:t>
            </w:r>
          </w:p>
        </w:tc>
      </w:tr>
    </w:tbl>
    <w:p w14:paraId="7733D4CF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VIII. Eventos Socket.io — Servidor → Cliente</w:t>
      </w:r>
    </w:p>
    <w:p w14:paraId="1A77F327" w14:textId="77777777" w:rsidR="0027731E" w:rsidRDefault="00000000" w:rsidP="00490CFA">
      <w:pPr>
        <w:pStyle w:val="Ttulo2"/>
      </w:pPr>
      <w:bookmarkStart w:id="26" w:name="_Toc237424097"/>
      <w:r>
        <w:t>7.3 Nota técnica de sincronización</w:t>
      </w:r>
      <w:bookmarkEnd w:id="26"/>
    </w:p>
    <w:p w14:paraId="06B7CCA7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Durante la fase PLAYING, el servidor reutiliza el evento game_started como mecanismo de sincronización de estado completo (no existe un evento state_updated dedicado). Los clientes deben tratar game_started tanto como inicio de partida (cuando incluye firstPlayerId) como actualización intermedia de estado durante el juego.</w:t>
      </w:r>
    </w:p>
    <w:p w14:paraId="5432DFF5" w14:textId="77777777" w:rsidR="0027731E" w:rsidRDefault="00000000" w:rsidP="00490CFA">
      <w:pPr>
        <w:pStyle w:val="Ttulo2"/>
      </w:pPr>
      <w:bookmarkStart w:id="27" w:name="_Toc237424098"/>
      <w:r>
        <w:t>7.4 Diagrama de secuencia — Flujo feliz</w:t>
      </w:r>
      <w:bookmarkEnd w:id="27"/>
    </w:p>
    <w:p w14:paraId="3EC6AA2C" w14:textId="61625D91" w:rsidR="0027731E" w:rsidRPr="0029108B" w:rsidRDefault="00000000">
      <w:pPr>
        <w:spacing w:after="120" w:line="240" w:lineRule="auto"/>
        <w:ind w:left="432"/>
        <w:rPr>
          <w:sz w:val="20"/>
          <w:szCs w:val="20"/>
        </w:rPr>
      </w:pPr>
      <w:r w:rsidRPr="0029108B">
        <w:rPr>
          <w:rFonts w:ascii="Courier New" w:eastAsia="Courier New" w:hAnsi="Courier New"/>
          <w:sz w:val="20"/>
          <w:szCs w:val="20"/>
        </w:rPr>
        <w:t>Jugador A          Servidor           Jugadores B..N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│── create_room ────►│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│◄── room_created ───│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│◄── join_room ────────│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│── room_joined ──────►│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│◄── room_updated ───┼── room_updated ─────►│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│── start_setup ────►│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│◄── setup_started ──┼── setup_started ────►│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│── confirm_setup ──►│◄── confirm_setup ────│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│◄── game_started ───┼── game_started ─────►│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             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│── play_turn ──────►│            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│◄── game_started ───┼── game_started ─────►│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       ...          │         ...          │</w:t>
      </w:r>
      <w:r w:rsidRPr="0029108B">
        <w:rPr>
          <w:rFonts w:ascii="Courier New" w:eastAsia="Courier New" w:hAnsi="Courier New"/>
          <w:sz w:val="20"/>
          <w:szCs w:val="20"/>
        </w:rPr>
        <w:br/>
        <w:t xml:space="preserve">    │◄── game_over ──────┼── game_over ────────►│</w:t>
      </w:r>
    </w:p>
    <w:p w14:paraId="667B3099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3. Secuencia de eventos desde creación de sala hasta fin de partida</w:t>
      </w:r>
    </w:p>
    <w:p w14:paraId="1F045CE3" w14:textId="77777777" w:rsidR="0027731E" w:rsidRDefault="00000000" w:rsidP="00490CFA">
      <w:pPr>
        <w:pStyle w:val="Ttulo1"/>
      </w:pPr>
      <w:bookmarkStart w:id="28" w:name="_Toc237424099"/>
      <w:r>
        <w:t>8. Diseño detallado — Frontend</w:t>
      </w:r>
      <w:bookmarkEnd w:id="28"/>
    </w:p>
    <w:p w14:paraId="056C3B3F" w14:textId="77777777" w:rsidR="0027731E" w:rsidRDefault="00000000" w:rsidP="00490CFA">
      <w:pPr>
        <w:pStyle w:val="Ttulo2"/>
      </w:pPr>
      <w:bookmarkStart w:id="29" w:name="_Toc237424100"/>
      <w:r>
        <w:t>8.1 Navegación por pantallas</w:t>
      </w:r>
      <w:bookmarkEnd w:id="29"/>
    </w:p>
    <w:p w14:paraId="24299E01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El frontend no utiliza React Router. La navegación se controla mediante el estado screen del hook useRoomSession con tres valores: HOME, LOBBY y GAME. App.jsx renderiza condicionalmente Home, Lobby o Game según el valor actual.</w:t>
      </w:r>
    </w:p>
    <w:p w14:paraId="6B9F5617" w14:textId="77777777" w:rsidR="0027731E" w:rsidRDefault="00000000">
      <w:pPr>
        <w:spacing w:after="120" w:line="240" w:lineRule="auto"/>
        <w:ind w:left="432"/>
      </w:pPr>
      <w:r>
        <w:rPr>
          <w:rFonts w:ascii="Courier New" w:eastAsia="Courier New" w:hAnsi="Courier New"/>
          <w:sz w:val="16"/>
        </w:rPr>
        <w:t>HOME ──create/join──► LOBBY ──setup_started──► GAME (SETUP)</w:t>
      </w:r>
      <w:r>
        <w:rPr>
          <w:rFonts w:ascii="Courier New" w:eastAsia="Courier New" w:hAnsi="Courier New"/>
          <w:sz w:val="16"/>
        </w:rPr>
        <w:br/>
        <w:t xml:space="preserve">                                              │</w:t>
      </w:r>
      <w:r>
        <w:rPr>
          <w:rFonts w:ascii="Courier New" w:eastAsia="Courier New" w:hAnsi="Courier New"/>
          <w:sz w:val="16"/>
        </w:rPr>
        <w:br/>
        <w:t xml:space="preserve">                                              ▼</w:t>
      </w:r>
      <w:r>
        <w:rPr>
          <w:rFonts w:ascii="Courier New" w:eastAsia="Courier New" w:hAnsi="Courier New"/>
          <w:sz w:val="16"/>
        </w:rPr>
        <w:br/>
        <w:t xml:space="preserve">                                         GAME (PLAYING)</w:t>
      </w:r>
      <w:r>
        <w:rPr>
          <w:rFonts w:ascii="Courier New" w:eastAsia="Courier New" w:hAnsi="Courier New"/>
          <w:sz w:val="16"/>
        </w:rPr>
        <w:br/>
        <w:t xml:space="preserve">                                              │</w:t>
      </w:r>
      <w:r>
        <w:rPr>
          <w:rFonts w:ascii="Courier New" w:eastAsia="Courier New" w:hAnsi="Courier New"/>
          <w:sz w:val="16"/>
        </w:rPr>
        <w:br/>
        <w:t xml:space="preserve">                                              ▼</w:t>
      </w:r>
      <w:r>
        <w:rPr>
          <w:rFonts w:ascii="Courier New" w:eastAsia="Courier New" w:hAnsi="Courier New"/>
          <w:sz w:val="16"/>
        </w:rPr>
        <w:br/>
        <w:t xml:space="preserve">                                         GAME (FINISHED)</w:t>
      </w:r>
    </w:p>
    <w:p w14:paraId="5AB6A65E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Fig. 4. Flujo de navegación del cliente</w:t>
      </w:r>
    </w:p>
    <w:p w14:paraId="2C194149" w14:textId="77777777" w:rsidR="0027731E" w:rsidRDefault="00000000" w:rsidP="00490CFA">
      <w:pPr>
        <w:pStyle w:val="Ttulo2"/>
      </w:pPr>
      <w:bookmarkStart w:id="30" w:name="_Toc237424101"/>
      <w:r>
        <w:t>8.2 Capas de hooks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62A5B97C" w14:textId="77777777">
        <w:tc>
          <w:tcPr>
            <w:tcW w:w="3120" w:type="dxa"/>
          </w:tcPr>
          <w:p w14:paraId="5FEA5EE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Hook</w:t>
            </w:r>
          </w:p>
        </w:tc>
        <w:tc>
          <w:tcPr>
            <w:tcW w:w="3120" w:type="dxa"/>
          </w:tcPr>
          <w:p w14:paraId="3D4734B5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Archivo</w:t>
            </w:r>
          </w:p>
        </w:tc>
        <w:tc>
          <w:tcPr>
            <w:tcW w:w="3120" w:type="dxa"/>
          </w:tcPr>
          <w:p w14:paraId="6FBDE276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Responsabilidad</w:t>
            </w:r>
          </w:p>
        </w:tc>
      </w:tr>
      <w:tr w:rsidR="0027731E" w14:paraId="597107EB" w14:textId="77777777">
        <w:tc>
          <w:tcPr>
            <w:tcW w:w="3120" w:type="dxa"/>
          </w:tcPr>
          <w:p w14:paraId="0AC9A43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useSocket</w:t>
            </w:r>
          </w:p>
        </w:tc>
        <w:tc>
          <w:tcPr>
            <w:tcW w:w="3120" w:type="dxa"/>
          </w:tcPr>
          <w:p w14:paraId="74AC8C9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hooks/useSocket.js</w:t>
            </w:r>
          </w:p>
        </w:tc>
        <w:tc>
          <w:tcPr>
            <w:tcW w:w="3120" w:type="dxa"/>
          </w:tcPr>
          <w:p w14:paraId="1A9B78A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 xml:space="preserve">Conexión singleton Socket.io; </w:t>
            </w:r>
            <w:r>
              <w:rPr>
                <w:rFonts w:ascii="Times New Roman" w:eastAsia="Times New Roman" w:hAnsi="Times New Roman"/>
                <w:sz w:val="20"/>
              </w:rPr>
              <w:lastRenderedPageBreak/>
              <w:t>emit/on/off; detección URL prod/dev.</w:t>
            </w:r>
          </w:p>
        </w:tc>
      </w:tr>
      <w:tr w:rsidR="0027731E" w14:paraId="756D3716" w14:textId="77777777">
        <w:tc>
          <w:tcPr>
            <w:tcW w:w="3120" w:type="dxa"/>
          </w:tcPr>
          <w:p w14:paraId="6049AD5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useRoomSession</w:t>
            </w:r>
          </w:p>
        </w:tc>
        <w:tc>
          <w:tcPr>
            <w:tcW w:w="3120" w:type="dxa"/>
          </w:tcPr>
          <w:p w14:paraId="058CD7A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hooks/useRoomSession.js</w:t>
            </w:r>
          </w:p>
        </w:tc>
        <w:tc>
          <w:tcPr>
            <w:tcW w:w="3120" w:type="dxa"/>
          </w:tcPr>
          <w:p w14:paraId="073ACA3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Estado de sesión, navegación HOME→LOBBY→GAME, gameState.</w:t>
            </w:r>
          </w:p>
        </w:tc>
      </w:tr>
      <w:tr w:rsidR="0027731E" w14:paraId="5D373718" w14:textId="77777777">
        <w:tc>
          <w:tcPr>
            <w:tcW w:w="3120" w:type="dxa"/>
          </w:tcPr>
          <w:p w14:paraId="79E7384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useGameActions</w:t>
            </w:r>
          </w:p>
        </w:tc>
        <w:tc>
          <w:tcPr>
            <w:tcW w:w="3120" w:type="dxa"/>
          </w:tcPr>
          <w:p w14:paraId="3667149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hooks/useGameActions.js</w:t>
            </w:r>
          </w:p>
        </w:tc>
        <w:tc>
          <w:tcPr>
            <w:tcW w:w="3120" w:type="dxa"/>
          </w:tcPr>
          <w:p w14:paraId="2B8D0CF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Emisión de eventos al servidor (createRoom, playTurn, etc.).</w:t>
            </w:r>
          </w:p>
        </w:tc>
      </w:tr>
      <w:tr w:rsidR="0027731E" w14:paraId="431849B7" w14:textId="77777777">
        <w:tc>
          <w:tcPr>
            <w:tcW w:w="3120" w:type="dxa"/>
          </w:tcPr>
          <w:p w14:paraId="2A498BF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useGameEvents</w:t>
            </w:r>
          </w:p>
        </w:tc>
        <w:tc>
          <w:tcPr>
            <w:tcW w:w="3120" w:type="dxa"/>
          </w:tcPr>
          <w:p w14:paraId="628BE41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hooks/useGameEvents.js</w:t>
            </w:r>
          </w:p>
        </w:tc>
        <w:tc>
          <w:tcPr>
            <w:tcW w:w="3120" w:type="dxa"/>
          </w:tcPr>
          <w:p w14:paraId="2BBB14C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Estado local de overlays: reveal, special, crown, saved.</w:t>
            </w:r>
          </w:p>
        </w:tc>
      </w:tr>
      <w:tr w:rsidR="0027731E" w14:paraId="342189EB" w14:textId="77777777">
        <w:tc>
          <w:tcPr>
            <w:tcW w:w="3120" w:type="dxa"/>
          </w:tcPr>
          <w:p w14:paraId="15D0D94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useAudio</w:t>
            </w:r>
          </w:p>
        </w:tc>
        <w:tc>
          <w:tcPr>
            <w:tcW w:w="3120" w:type="dxa"/>
          </w:tcPr>
          <w:p w14:paraId="082B826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hooks/useAudio.js</w:t>
            </w:r>
          </w:p>
        </w:tc>
        <w:tc>
          <w:tcPr>
            <w:tcW w:w="3120" w:type="dxa"/>
          </w:tcPr>
          <w:p w14:paraId="0836A9E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Motor Web Audio, mute, SFX y música de fondo.</w:t>
            </w:r>
          </w:p>
        </w:tc>
      </w:tr>
    </w:tbl>
    <w:p w14:paraId="05B4C548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IX. Hooks personalizados del frontend</w:t>
      </w:r>
    </w:p>
    <w:p w14:paraId="03010485" w14:textId="77777777" w:rsidR="0027731E" w:rsidRDefault="00000000" w:rsidP="00490CFA">
      <w:pPr>
        <w:pStyle w:val="Ttulo2"/>
      </w:pPr>
      <w:bookmarkStart w:id="31" w:name="_Toc237424102"/>
      <w:r>
        <w:t>8.3 Componentes principales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5AF55470" w14:textId="77777777">
        <w:tc>
          <w:tcPr>
            <w:tcW w:w="3120" w:type="dxa"/>
          </w:tcPr>
          <w:p w14:paraId="59171FFB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Categoría</w:t>
            </w:r>
          </w:p>
        </w:tc>
        <w:tc>
          <w:tcPr>
            <w:tcW w:w="3120" w:type="dxa"/>
          </w:tcPr>
          <w:p w14:paraId="6732CCD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Componente</w:t>
            </w:r>
          </w:p>
        </w:tc>
        <w:tc>
          <w:tcPr>
            <w:tcW w:w="3120" w:type="dxa"/>
          </w:tcPr>
          <w:p w14:paraId="22E8E065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Función</w:t>
            </w:r>
          </w:p>
        </w:tc>
      </w:tr>
      <w:tr w:rsidR="0027731E" w14:paraId="6404B5E0" w14:textId="77777777">
        <w:tc>
          <w:tcPr>
            <w:tcW w:w="3120" w:type="dxa"/>
          </w:tcPr>
          <w:p w14:paraId="10B52D0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Páginas</w:t>
            </w:r>
          </w:p>
        </w:tc>
        <w:tc>
          <w:tcPr>
            <w:tcW w:w="3120" w:type="dxa"/>
          </w:tcPr>
          <w:p w14:paraId="118DEF7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Home</w:t>
            </w:r>
          </w:p>
        </w:tc>
        <w:tc>
          <w:tcPr>
            <w:tcW w:w="3120" w:type="dxa"/>
          </w:tcPr>
          <w:p w14:paraId="0D28745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Formulario username/código; crear o unirse a sala.</w:t>
            </w:r>
          </w:p>
        </w:tc>
      </w:tr>
      <w:tr w:rsidR="0027731E" w14:paraId="0483C3CB" w14:textId="77777777">
        <w:tc>
          <w:tcPr>
            <w:tcW w:w="3120" w:type="dxa"/>
          </w:tcPr>
          <w:p w14:paraId="23C2450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Páginas</w:t>
            </w:r>
          </w:p>
        </w:tc>
        <w:tc>
          <w:tcPr>
            <w:tcW w:w="3120" w:type="dxa"/>
          </w:tcPr>
          <w:p w14:paraId="6EDE80D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Lobby</w:t>
            </w:r>
          </w:p>
        </w:tc>
        <w:tc>
          <w:tcPr>
            <w:tcW w:w="3120" w:type="dxa"/>
          </w:tcPr>
          <w:p w14:paraId="6901C8D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Lista de jugadores, código de sala, botón iniciar (host).</w:t>
            </w:r>
          </w:p>
        </w:tc>
      </w:tr>
      <w:tr w:rsidR="0027731E" w14:paraId="2C475C77" w14:textId="77777777">
        <w:tc>
          <w:tcPr>
            <w:tcW w:w="3120" w:type="dxa"/>
          </w:tcPr>
          <w:p w14:paraId="4DFAFFB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Páginas</w:t>
            </w:r>
          </w:p>
        </w:tc>
        <w:tc>
          <w:tcPr>
            <w:tcW w:w="3120" w:type="dxa"/>
          </w:tcPr>
          <w:p w14:paraId="3131C9F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Game</w:t>
            </w:r>
          </w:p>
        </w:tc>
        <w:tc>
          <w:tcPr>
            <w:tcW w:w="3120" w:type="dxa"/>
          </w:tcPr>
          <w:p w14:paraId="5E1D7CB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Shell principal; compone fases y overlays.</w:t>
            </w:r>
          </w:p>
        </w:tc>
      </w:tr>
      <w:tr w:rsidR="0027731E" w14:paraId="2BC8C051" w14:textId="77777777">
        <w:tc>
          <w:tcPr>
            <w:tcW w:w="3120" w:type="dxa"/>
          </w:tcPr>
          <w:p w14:paraId="48B31A1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Fases</w:t>
            </w:r>
          </w:p>
        </w:tc>
        <w:tc>
          <w:tcPr>
            <w:tcW w:w="3120" w:type="dxa"/>
          </w:tcPr>
          <w:p w14:paraId="19FCF4E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SetupPhase</w:t>
            </w:r>
          </w:p>
        </w:tc>
        <w:tc>
          <w:tcPr>
            <w:tcW w:w="3120" w:type="dxa"/>
          </w:tcPr>
          <w:p w14:paraId="184BB76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Animación de reparto y selección de 4 cartas visibles.</w:t>
            </w:r>
          </w:p>
        </w:tc>
      </w:tr>
      <w:tr w:rsidR="0027731E" w14:paraId="31302BE2" w14:textId="77777777">
        <w:tc>
          <w:tcPr>
            <w:tcW w:w="3120" w:type="dxa"/>
          </w:tcPr>
          <w:p w14:paraId="4F86B69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Fases</w:t>
            </w:r>
          </w:p>
        </w:tc>
        <w:tc>
          <w:tcPr>
            <w:tcW w:w="3120" w:type="dxa"/>
          </w:tcPr>
          <w:p w14:paraId="7E17D6E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PlayingPhase</w:t>
            </w:r>
          </w:p>
        </w:tc>
        <w:tc>
          <w:tcPr>
            <w:tcW w:w="3120" w:type="dxa"/>
          </w:tcPr>
          <w:p w14:paraId="739B8AF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Mesa activa: mano, oponentes, pozo, acciones.</w:t>
            </w:r>
          </w:p>
        </w:tc>
      </w:tr>
      <w:tr w:rsidR="0027731E" w14:paraId="653EE207" w14:textId="77777777">
        <w:tc>
          <w:tcPr>
            <w:tcW w:w="3120" w:type="dxa"/>
          </w:tcPr>
          <w:p w14:paraId="20104F7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Fases</w:t>
            </w:r>
          </w:p>
        </w:tc>
        <w:tc>
          <w:tcPr>
            <w:tcW w:w="3120" w:type="dxa"/>
          </w:tcPr>
          <w:p w14:paraId="2CC4BA2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SpectatorView</w:t>
            </w:r>
          </w:p>
        </w:tc>
        <w:tc>
          <w:tcPr>
            <w:tcW w:w="3120" w:type="dxa"/>
          </w:tcPr>
          <w:p w14:paraId="1226600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Vista de solo lectura para jugadores salvados.</w:t>
            </w:r>
          </w:p>
        </w:tc>
      </w:tr>
      <w:tr w:rsidR="0027731E" w14:paraId="457C21DD" w14:textId="77777777">
        <w:tc>
          <w:tcPr>
            <w:tcW w:w="3120" w:type="dxa"/>
          </w:tcPr>
          <w:p w14:paraId="38721F8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Cartas</w:t>
            </w:r>
          </w:p>
        </w:tc>
        <w:tc>
          <w:tcPr>
            <w:tcW w:w="3120" w:type="dxa"/>
          </w:tcPr>
          <w:p w14:paraId="0D314B7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Card, PileDisplay</w:t>
            </w:r>
          </w:p>
        </w:tc>
        <w:tc>
          <w:tcPr>
            <w:tcW w:w="3120" w:type="dxa"/>
          </w:tcPr>
          <w:p w14:paraId="3729465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Renderizado de carta individual y pila central.</w:t>
            </w:r>
          </w:p>
        </w:tc>
      </w:tr>
      <w:tr w:rsidR="0027731E" w14:paraId="05E17376" w14:textId="77777777">
        <w:tc>
          <w:tcPr>
            <w:tcW w:w="3120" w:type="dxa"/>
          </w:tcPr>
          <w:p w14:paraId="462C063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Mesa</w:t>
            </w:r>
          </w:p>
        </w:tc>
        <w:tc>
          <w:tcPr>
            <w:tcW w:w="3120" w:type="dxa"/>
          </w:tcPr>
          <w:p w14:paraId="21F700D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BoardCenter, OpponentsRow, MyVisiblesPanel</w:t>
            </w:r>
          </w:p>
        </w:tc>
        <w:tc>
          <w:tcPr>
            <w:tcW w:w="3120" w:type="dxa"/>
          </w:tcPr>
          <w:p w14:paraId="1BE6F21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Layout de la mesa de juego.</w:t>
            </w:r>
          </w:p>
        </w:tc>
      </w:tr>
      <w:tr w:rsidR="0027731E" w14:paraId="36262B80" w14:textId="77777777">
        <w:tc>
          <w:tcPr>
            <w:tcW w:w="3120" w:type="dxa"/>
          </w:tcPr>
          <w:p w14:paraId="35171DF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Overlays</w:t>
            </w:r>
          </w:p>
        </w:tc>
        <w:tc>
          <w:tcPr>
            <w:tcW w:w="3120" w:type="dxa"/>
          </w:tcPr>
          <w:p w14:paraId="52E4FA4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DealOverlay, StartRouletteOverlay</w:t>
            </w:r>
          </w:p>
        </w:tc>
        <w:tc>
          <w:tcPr>
            <w:tcW w:w="3120" w:type="dxa"/>
          </w:tcPr>
          <w:p w14:paraId="35631B9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Animaciones de reparto y ruleta inicial.</w:t>
            </w:r>
          </w:p>
        </w:tc>
      </w:tr>
      <w:tr w:rsidR="0027731E" w14:paraId="0D4FCD22" w14:textId="77777777">
        <w:tc>
          <w:tcPr>
            <w:tcW w:w="3120" w:type="dxa"/>
          </w:tcPr>
          <w:p w14:paraId="715F977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Overlays</w:t>
            </w:r>
          </w:p>
        </w:tc>
        <w:tc>
          <w:tcPr>
            <w:tcW w:w="3120" w:type="dxa"/>
          </w:tcPr>
          <w:p w14:paraId="7B4221B1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CardRevealOverlay, SpecialPlayOverlay</w:t>
            </w:r>
          </w:p>
        </w:tc>
        <w:tc>
          <w:tcPr>
            <w:tcW w:w="3120" w:type="dxa"/>
          </w:tcPr>
          <w:p w14:paraId="33137A8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Efectos de reveal y cartas especiales.</w:t>
            </w:r>
          </w:p>
        </w:tc>
      </w:tr>
      <w:tr w:rsidR="0027731E" w14:paraId="345EEA07" w14:textId="77777777">
        <w:tc>
          <w:tcPr>
            <w:tcW w:w="3120" w:type="dxa"/>
          </w:tcPr>
          <w:p w14:paraId="497D472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Overlays</w:t>
            </w:r>
          </w:p>
        </w:tc>
        <w:tc>
          <w:tcPr>
            <w:tcW w:w="3120" w:type="dxa"/>
          </w:tcPr>
          <w:p w14:paraId="661F66A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CrownOverlay</w:t>
            </w:r>
          </w:p>
        </w:tc>
        <w:tc>
          <w:tcPr>
            <w:tcW w:w="3120" w:type="dxa"/>
          </w:tcPr>
          <w:p w14:paraId="5DB2EDF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Revelación del perdedor al finalizar.</w:t>
            </w:r>
          </w:p>
        </w:tc>
      </w:tr>
      <w:tr w:rsidR="0027731E" w14:paraId="7E5A2F69" w14:textId="77777777">
        <w:tc>
          <w:tcPr>
            <w:tcW w:w="3120" w:type="dxa"/>
          </w:tcPr>
          <w:p w14:paraId="3844E03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UI</w:t>
            </w:r>
          </w:p>
        </w:tc>
        <w:tc>
          <w:tcPr>
            <w:tcW w:w="3120" w:type="dxa"/>
          </w:tcPr>
          <w:p w14:paraId="455A775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MuteButton</w:t>
            </w:r>
          </w:p>
        </w:tc>
        <w:tc>
          <w:tcPr>
            <w:tcW w:w="3120" w:type="dxa"/>
          </w:tcPr>
          <w:p w14:paraId="3AA245B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Control flotante de silencio de audio.</w:t>
            </w:r>
          </w:p>
        </w:tc>
      </w:tr>
    </w:tbl>
    <w:p w14:paraId="64D9C17C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X. Componentes React del frontend</w:t>
      </w:r>
    </w:p>
    <w:p w14:paraId="10E09315" w14:textId="77777777" w:rsidR="0027731E" w:rsidRDefault="00000000" w:rsidP="00490CFA">
      <w:pPr>
        <w:pStyle w:val="Ttulo2"/>
      </w:pPr>
      <w:bookmarkStart w:id="32" w:name="_Toc237424103"/>
      <w:r>
        <w:t>8.4 Identidad visual</w:t>
      </w:r>
      <w:bookmarkEnd w:id="32"/>
    </w:p>
    <w:p w14:paraId="127748B9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La interfaz sigue una estética de casino oscuro definida en frontend/src/styles/theme.css. Variables CSS principales: fondo verde fieltro (--felt), acentos dorados (--gold), texto crema (--cream). Tipografías: Playfair Display (títulos) y EB Garamond (cuerpo). Las cartas seleccionadas usan transform: translateY para efecto de elevación.</w:t>
      </w:r>
    </w:p>
    <w:p w14:paraId="052DAE9D" w14:textId="77777777" w:rsidR="0027731E" w:rsidRDefault="00000000" w:rsidP="00490CFA">
      <w:pPr>
        <w:pStyle w:val="Ttulo2"/>
      </w:pPr>
      <w:bookmarkStart w:id="33" w:name="_Toc237424104"/>
      <w:r>
        <w:t>8.5 Resolución de URL del servidor</w:t>
      </w:r>
      <w:bookmarkEnd w:id="33"/>
    </w:p>
    <w:p w14:paraId="44906280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El hook useSocket detecta automáticamente la URL del backend en este orden: (1) variable VITE_SERVER_URL si está definida; (2) en desarrollo, localhost:3000 o túnel devtunnels con puerto 3000; (3) en producción, https://idiota-backend.onrender.com.</w:t>
      </w:r>
    </w:p>
    <w:p w14:paraId="721F9B71" w14:textId="77777777" w:rsidR="0027731E" w:rsidRDefault="00000000" w:rsidP="00490CFA">
      <w:pPr>
        <w:pStyle w:val="Ttulo1"/>
      </w:pPr>
      <w:bookmarkStart w:id="34" w:name="_Toc237424105"/>
      <w:r>
        <w:lastRenderedPageBreak/>
        <w:t>9. Reglas de negocio del juego</w:t>
      </w:r>
      <w:bookmarkEnd w:id="34"/>
    </w:p>
    <w:p w14:paraId="419B412D" w14:textId="77777777" w:rsidR="0027731E" w:rsidRDefault="00000000" w:rsidP="00490CFA">
      <w:pPr>
        <w:pStyle w:val="Ttulo2"/>
      </w:pPr>
      <w:bookmarkStart w:id="35" w:name="_Toc237424106"/>
      <w:r>
        <w:t>9.1 Reparto inicial (SETUP)</w:t>
      </w:r>
      <w:bookmarkEnd w:id="35"/>
    </w:p>
    <w:p w14:paraId="7C203063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Cada jugador recibe 4 cartas ocultas (cartasOcultas) que no ve hasta usarlas.</w:t>
      </w:r>
    </w:p>
    <w:p w14:paraId="79ED4C62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Recibe 8 cartas adicionales para elegir: 4 quedan visibles, 4 en mano privada.</w:t>
      </w:r>
    </w:p>
    <w:p w14:paraId="1F9846B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Todos deben confirmar antes de pasar a PLAYING.</w:t>
      </w:r>
    </w:p>
    <w:p w14:paraId="2FDD7861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Se elige al primer jugador al azar mediante ruleta visual en el cliente.</w:t>
      </w:r>
    </w:p>
    <w:p w14:paraId="5E5FE6EC" w14:textId="77777777" w:rsidR="0027731E" w:rsidRDefault="00000000" w:rsidP="00490CFA">
      <w:pPr>
        <w:pStyle w:val="Ttulo2"/>
      </w:pPr>
      <w:bookmarkStart w:id="36" w:name="_Toc237424107"/>
      <w:r>
        <w:t>9.2 Validación de jugadas</w:t>
      </w:r>
      <w:bookmarkEnd w:id="36"/>
    </w:p>
    <w:p w14:paraId="202AC2BA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Las cartas jugadas deben ser del mismo valor.</w:t>
      </w:r>
    </w:p>
    <w:p w14:paraId="237D2EFE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El power de la carta más alta jugada debe ser ≥ pileTopPower (salvo pila vacía o tras reset).</w:t>
      </w:r>
    </w:p>
    <w:p w14:paraId="14807C73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El '2' (reset) puede jugarse sobre cualquier carta y deja la pila en power 0.</w:t>
      </w:r>
    </w:p>
    <w:p w14:paraId="203307C5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El '8' y JOKER queman la pila y otorgan turno extra.</w:t>
      </w:r>
    </w:p>
    <w:p w14:paraId="60BDC8B0" w14:textId="77777777" w:rsidR="0027731E" w:rsidRDefault="00000000" w:rsidP="00490CFA">
      <w:pPr>
        <w:pStyle w:val="Ttulo2"/>
      </w:pPr>
      <w:bookmarkStart w:id="37" w:name="_Toc237424108"/>
      <w:r>
        <w:t>9.3 Reglas de recogida</w:t>
      </w:r>
      <w:bookmarkEnd w:id="37"/>
    </w:p>
    <w:p w14:paraId="6BC8E3A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Penalización: si no puede responder, recoge todo el pozo a su mano privada.</w:t>
      </w:r>
    </w:p>
    <w:p w14:paraId="14D23DBC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Recogida voluntaria: en su turno puede elegir recoger el pozo por estrategia.</w:t>
      </w:r>
    </w:p>
    <w:p w14:paraId="60971476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En ambos casos el turno NO avanza; el mismo jugador abre la nueva ronda con pila vacía.</w:t>
      </w:r>
    </w:p>
    <w:p w14:paraId="1EF8D16E" w14:textId="77777777" w:rsidR="0027731E" w:rsidRDefault="00000000" w:rsidP="00490CFA">
      <w:pPr>
        <w:pStyle w:val="Ttulo2"/>
      </w:pPr>
      <w:bookmarkStart w:id="38" w:name="_Toc237424109"/>
      <w:r>
        <w:t>9.4 Condición de victoria y derrota</w:t>
      </w:r>
      <w:bookmarkEnd w:id="38"/>
    </w:p>
    <w:p w14:paraId="4A872547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sz w:val="20"/>
        </w:rPr>
        <w:t>Un jugador se salva (saved) cuando se queda sin cartas en las tres zonas (mano, visibles y ocultas). La partida termina cuando queda un solo jugador con cartas: ese jugador es declarado idiota (perdedor). Mínimo 3 jugadores para iniciar; máximo 7 por sala.</w:t>
      </w:r>
    </w:p>
    <w:p w14:paraId="3DADF719" w14:textId="77777777" w:rsidR="0027731E" w:rsidRDefault="00000000" w:rsidP="00490CFA">
      <w:pPr>
        <w:pStyle w:val="Ttulo1"/>
      </w:pPr>
      <w:bookmarkStart w:id="39" w:name="_Toc237424110"/>
      <w:r>
        <w:t>10. Despliegue e infraestructura</w:t>
      </w:r>
      <w:bookmarkEnd w:id="3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38965FA7" w14:textId="77777777">
        <w:tc>
          <w:tcPr>
            <w:tcW w:w="3120" w:type="dxa"/>
          </w:tcPr>
          <w:p w14:paraId="55ED5FE9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Componente</w:t>
            </w:r>
          </w:p>
        </w:tc>
        <w:tc>
          <w:tcPr>
            <w:tcW w:w="3120" w:type="dxa"/>
          </w:tcPr>
          <w:p w14:paraId="0E8541B8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Plataforma</w:t>
            </w:r>
          </w:p>
        </w:tc>
        <w:tc>
          <w:tcPr>
            <w:tcW w:w="3120" w:type="dxa"/>
          </w:tcPr>
          <w:p w14:paraId="2936DBAE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Configuración</w:t>
            </w:r>
          </w:p>
        </w:tc>
      </w:tr>
      <w:tr w:rsidR="0027731E" w14:paraId="4F1FB734" w14:textId="77777777">
        <w:tc>
          <w:tcPr>
            <w:tcW w:w="3120" w:type="dxa"/>
          </w:tcPr>
          <w:p w14:paraId="7BE0616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  <w:tc>
          <w:tcPr>
            <w:tcW w:w="3120" w:type="dxa"/>
          </w:tcPr>
          <w:p w14:paraId="6A05C78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Vercel</w:t>
            </w:r>
          </w:p>
        </w:tc>
        <w:tc>
          <w:tcPr>
            <w:tcW w:w="3120" w:type="dxa"/>
          </w:tcPr>
          <w:p w14:paraId="7AC4132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Build: npm run build (Vite). Env: VITE_SERVER_URL.</w:t>
            </w:r>
          </w:p>
        </w:tc>
      </w:tr>
      <w:tr w:rsidR="0027731E" w14:paraId="36BBB171" w14:textId="77777777">
        <w:tc>
          <w:tcPr>
            <w:tcW w:w="3120" w:type="dxa"/>
          </w:tcPr>
          <w:p w14:paraId="0EC41F6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Backend</w:t>
            </w:r>
          </w:p>
        </w:tc>
        <w:tc>
          <w:tcPr>
            <w:tcW w:w="3120" w:type="dxa"/>
          </w:tcPr>
          <w:p w14:paraId="14F69B2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Render</w:t>
            </w:r>
          </w:p>
        </w:tc>
        <w:tc>
          <w:tcPr>
            <w:tcW w:w="3120" w:type="dxa"/>
          </w:tcPr>
          <w:p w14:paraId="53A9DE2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Start: node src/server.js. Env: PORT, FRONTEND_URL.</w:t>
            </w:r>
          </w:p>
        </w:tc>
      </w:tr>
      <w:tr w:rsidR="0027731E" w14:paraId="3A12C921" w14:textId="77777777">
        <w:tc>
          <w:tcPr>
            <w:tcW w:w="3120" w:type="dxa"/>
          </w:tcPr>
          <w:p w14:paraId="599315E3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Desarrollo local</w:t>
            </w:r>
          </w:p>
        </w:tc>
        <w:tc>
          <w:tcPr>
            <w:tcW w:w="3120" w:type="dxa"/>
          </w:tcPr>
          <w:p w14:paraId="7ABB9D7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localhost</w:t>
            </w:r>
          </w:p>
        </w:tc>
        <w:tc>
          <w:tcPr>
            <w:tcW w:w="3120" w:type="dxa"/>
          </w:tcPr>
          <w:p w14:paraId="0A9610E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Backend :3000, Frontend :5173 (npm run dev).</w:t>
            </w:r>
          </w:p>
        </w:tc>
      </w:tr>
    </w:tbl>
    <w:p w14:paraId="7DBAC9B5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XI. Entornos de despliegue</w:t>
      </w:r>
    </w:p>
    <w:p w14:paraId="01D912FA" w14:textId="77777777" w:rsidR="0027731E" w:rsidRDefault="00000000" w:rsidP="00490CFA">
      <w:pPr>
        <w:pStyle w:val="Ttulo2"/>
      </w:pPr>
      <w:bookmarkStart w:id="40" w:name="_Toc237424111"/>
      <w:r>
        <w:t>10.1 Instalación local</w:t>
      </w:r>
      <w:bookmarkEnd w:id="40"/>
    </w:p>
    <w:p w14:paraId="7FB9BBC9" w14:textId="77777777" w:rsidR="0027731E" w:rsidRPr="00490CFA" w:rsidRDefault="00000000">
      <w:pPr>
        <w:spacing w:after="120" w:line="240" w:lineRule="auto"/>
        <w:ind w:left="432"/>
        <w:rPr>
          <w:sz w:val="20"/>
          <w:szCs w:val="20"/>
        </w:rPr>
      </w:pPr>
      <w:r w:rsidRPr="00490CFA">
        <w:rPr>
          <w:rFonts w:ascii="Courier New" w:eastAsia="Courier New" w:hAnsi="Courier New"/>
          <w:sz w:val="20"/>
          <w:szCs w:val="20"/>
        </w:rPr>
        <w:t># Backend</w:t>
      </w:r>
      <w:r w:rsidRPr="00490CFA">
        <w:rPr>
          <w:rFonts w:ascii="Courier New" w:eastAsia="Courier New" w:hAnsi="Courier New"/>
          <w:sz w:val="20"/>
          <w:szCs w:val="20"/>
        </w:rPr>
        <w:br/>
        <w:t>cd backend</w:t>
      </w:r>
      <w:r w:rsidRPr="00490CFA">
        <w:rPr>
          <w:rFonts w:ascii="Courier New" w:eastAsia="Courier New" w:hAnsi="Courier New"/>
          <w:sz w:val="20"/>
          <w:szCs w:val="20"/>
        </w:rPr>
        <w:br/>
        <w:t>npm install</w:t>
      </w:r>
      <w:r w:rsidRPr="00490CFA">
        <w:rPr>
          <w:rFonts w:ascii="Courier New" w:eastAsia="Courier New" w:hAnsi="Courier New"/>
          <w:sz w:val="20"/>
          <w:szCs w:val="20"/>
        </w:rPr>
        <w:br/>
        <w:t>npm start          # Servidor en puerto 3000</w:t>
      </w:r>
      <w:r w:rsidRPr="00490CFA">
        <w:rPr>
          <w:rFonts w:ascii="Courier New" w:eastAsia="Courier New" w:hAnsi="Courier New"/>
          <w:sz w:val="20"/>
          <w:szCs w:val="20"/>
        </w:rPr>
        <w:br/>
      </w:r>
      <w:r w:rsidRPr="00490CFA">
        <w:rPr>
          <w:rFonts w:ascii="Courier New" w:eastAsia="Courier New" w:hAnsi="Courier New"/>
          <w:sz w:val="20"/>
          <w:szCs w:val="20"/>
        </w:rPr>
        <w:br/>
        <w:t># Frontend (terminal separada)</w:t>
      </w:r>
      <w:r w:rsidRPr="00490CFA">
        <w:rPr>
          <w:rFonts w:ascii="Courier New" w:eastAsia="Courier New" w:hAnsi="Courier New"/>
          <w:sz w:val="20"/>
          <w:szCs w:val="20"/>
        </w:rPr>
        <w:br/>
        <w:t>cd frontend</w:t>
      </w:r>
      <w:r w:rsidRPr="00490CFA">
        <w:rPr>
          <w:rFonts w:ascii="Courier New" w:eastAsia="Courier New" w:hAnsi="Courier New"/>
          <w:sz w:val="20"/>
          <w:szCs w:val="20"/>
        </w:rPr>
        <w:br/>
        <w:t>npm install</w:t>
      </w:r>
      <w:r w:rsidRPr="00490CFA">
        <w:rPr>
          <w:rFonts w:ascii="Courier New" w:eastAsia="Courier New" w:hAnsi="Courier New"/>
          <w:sz w:val="20"/>
          <w:szCs w:val="20"/>
        </w:rPr>
        <w:br/>
        <w:t>npm run dev        # Cliente en puerto 5173</w:t>
      </w:r>
    </w:p>
    <w:p w14:paraId="13660C5B" w14:textId="77777777" w:rsidR="0027731E" w:rsidRDefault="00000000" w:rsidP="00490CFA">
      <w:pPr>
        <w:pStyle w:val="Ttulo2"/>
      </w:pPr>
      <w:bookmarkStart w:id="41" w:name="_Toc237424112"/>
      <w:r>
        <w:t>10.2 CORS y orígenes permitidos</w:t>
      </w:r>
      <w:bookmarkEnd w:id="41"/>
    </w:p>
    <w:p w14:paraId="4CF4ACB1" w14:textId="77777777" w:rsidR="0027731E" w:rsidRDefault="00000000">
      <w:pPr>
        <w:pStyle w:val="Listaconvietas"/>
        <w:spacing w:after="60"/>
        <w:jc w:val="both"/>
      </w:pPr>
      <w:proofErr w:type="gramStart"/>
      <w:r>
        <w:rPr>
          <w:rFonts w:ascii="Times New Roman" w:eastAsia="Times New Roman" w:hAnsi="Times New Roman"/>
          <w:sz w:val="20"/>
        </w:rPr>
        <w:t>process.env.FRONTEND</w:t>
      </w:r>
      <w:proofErr w:type="gramEnd"/>
      <w:r>
        <w:rPr>
          <w:rFonts w:ascii="Times New Roman" w:eastAsia="Times New Roman" w:hAnsi="Times New Roman"/>
          <w:sz w:val="20"/>
        </w:rPr>
        <w:t>_URL (configurable)</w:t>
      </w:r>
    </w:p>
    <w:p w14:paraId="6191CD87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lastRenderedPageBreak/>
        <w:t>https://idiota-game.vercel.app</w:t>
      </w:r>
    </w:p>
    <w:p w14:paraId="31869BF8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http://localhost:5173 y http://localhost:3000</w:t>
      </w:r>
    </w:p>
    <w:p w14:paraId="141A5077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Cualquier origen *.devtunnels.ms (desarrollo remoto)</w:t>
      </w:r>
    </w:p>
    <w:p w14:paraId="508D90C3" w14:textId="77777777" w:rsidR="0027731E" w:rsidRDefault="00000000" w:rsidP="00490CFA">
      <w:pPr>
        <w:pStyle w:val="Ttulo1"/>
      </w:pPr>
      <w:bookmarkStart w:id="42" w:name="_Toc237424113"/>
      <w:r>
        <w:t>11. Limitaciones conocidas y trabajo futuro</w:t>
      </w:r>
      <w:bookmarkEnd w:id="4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7731E" w14:paraId="03D469A5" w14:textId="77777777">
        <w:tc>
          <w:tcPr>
            <w:tcW w:w="4680" w:type="dxa"/>
          </w:tcPr>
          <w:p w14:paraId="61F77722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Limitación / Roadmap</w:t>
            </w:r>
          </w:p>
        </w:tc>
        <w:tc>
          <w:tcPr>
            <w:tcW w:w="4680" w:type="dxa"/>
          </w:tcPr>
          <w:p w14:paraId="6DA23B93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Estado</w:t>
            </w:r>
          </w:p>
        </w:tc>
      </w:tr>
      <w:tr w:rsidR="0027731E" w14:paraId="0DB84555" w14:textId="77777777">
        <w:tc>
          <w:tcPr>
            <w:tcW w:w="4680" w:type="dxa"/>
          </w:tcPr>
          <w:p w14:paraId="06E5A08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Sin persistencia de usuarios ni historial de partidas</w:t>
            </w:r>
          </w:p>
        </w:tc>
        <w:tc>
          <w:tcPr>
            <w:tcW w:w="4680" w:type="dxa"/>
          </w:tcPr>
          <w:p w14:paraId="324B4C3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Actual</w:t>
            </w:r>
          </w:p>
        </w:tc>
      </w:tr>
      <w:tr w:rsidR="0027731E" w14:paraId="323E388D" w14:textId="77777777">
        <w:tc>
          <w:tcPr>
            <w:tcW w:w="4680" w:type="dxa"/>
          </w:tcPr>
          <w:p w14:paraId="714895C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Sin autenticación ni sistema anti-trampas avanzado</w:t>
            </w:r>
          </w:p>
        </w:tc>
        <w:tc>
          <w:tcPr>
            <w:tcW w:w="4680" w:type="dxa"/>
          </w:tcPr>
          <w:p w14:paraId="08A80E6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Actual</w:t>
            </w:r>
          </w:p>
        </w:tc>
      </w:tr>
      <w:tr w:rsidR="0027731E" w14:paraId="3BAE33EA" w14:textId="77777777">
        <w:tc>
          <w:tcPr>
            <w:tcW w:w="4680" w:type="dxa"/>
          </w:tcPr>
          <w:p w14:paraId="180C419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Salas públicas (matchmaking automático)</w:t>
            </w:r>
          </w:p>
        </w:tc>
        <w:tc>
          <w:tcPr>
            <w:tcW w:w="4680" w:type="dxa"/>
          </w:tcPr>
          <w:p w14:paraId="293D9C9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Planificado — necesidades.txt</w:t>
            </w:r>
          </w:p>
        </w:tc>
      </w:tr>
      <w:tr w:rsidR="0027731E" w14:paraId="4D91B59E" w14:textId="77777777">
        <w:tc>
          <w:tcPr>
            <w:tcW w:w="4680" w:type="dxa"/>
          </w:tcPr>
          <w:p w14:paraId="250A5BAC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Música de suspenso en fase final</w:t>
            </w:r>
          </w:p>
        </w:tc>
        <w:tc>
          <w:tcPr>
            <w:tcW w:w="4680" w:type="dxa"/>
          </w:tcPr>
          <w:p w14:paraId="196B89C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Planificado — necesidades.txt</w:t>
            </w:r>
          </w:p>
        </w:tc>
      </w:tr>
    </w:tbl>
    <w:p w14:paraId="69F140D1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XII. Limitaciones y hoja de ruta</w:t>
      </w:r>
    </w:p>
    <w:p w14:paraId="67508AA2" w14:textId="77777777" w:rsidR="0027731E" w:rsidRDefault="00000000" w:rsidP="00490CFA">
      <w:pPr>
        <w:pStyle w:val="Ttulo1"/>
      </w:pPr>
      <w:bookmarkStart w:id="43" w:name="_Toc237424114"/>
      <w:r>
        <w:t>Apéndice A. Árbol de archivos del proyecto</w:t>
      </w:r>
      <w:bookmarkEnd w:id="43"/>
    </w:p>
    <w:p w14:paraId="17E35A98" w14:textId="77777777" w:rsidR="0027731E" w:rsidRPr="008E7DD5" w:rsidRDefault="00000000">
      <w:pPr>
        <w:spacing w:after="120" w:line="240" w:lineRule="auto"/>
        <w:ind w:left="432"/>
        <w:rPr>
          <w:sz w:val="20"/>
          <w:szCs w:val="20"/>
        </w:rPr>
      </w:pPr>
      <w:r w:rsidRPr="008E7DD5">
        <w:rPr>
          <w:rFonts w:ascii="Courier New" w:eastAsia="Courier New" w:hAnsi="Courier New"/>
          <w:sz w:val="20"/>
          <w:szCs w:val="20"/>
        </w:rPr>
        <w:t>IDIOTA-GAME/</w:t>
      </w:r>
      <w:r w:rsidRPr="008E7DD5">
        <w:rPr>
          <w:rFonts w:ascii="Courier New" w:eastAsia="Courier New" w:hAnsi="Courier New"/>
          <w:sz w:val="20"/>
          <w:szCs w:val="20"/>
        </w:rPr>
        <w:br/>
        <w:t>├── backend/</w:t>
      </w:r>
      <w:r w:rsidRPr="008E7DD5">
        <w:rPr>
          <w:rFonts w:ascii="Courier New" w:eastAsia="Courier New" w:hAnsi="Courier New"/>
          <w:sz w:val="20"/>
          <w:szCs w:val="20"/>
        </w:rPr>
        <w:br/>
        <w:t>│   ├── src/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controllers/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└── roomController.js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models/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Deck.js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└── Game.js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└── server.js</w:t>
      </w:r>
      <w:r w:rsidRPr="008E7DD5">
        <w:rPr>
          <w:rFonts w:ascii="Courier New" w:eastAsia="Courier New" w:hAnsi="Courier New"/>
          <w:sz w:val="20"/>
          <w:szCs w:val="20"/>
        </w:rPr>
        <w:br/>
        <w:t>│   ├── package-lock.json</w:t>
      </w:r>
      <w:r w:rsidRPr="008E7DD5">
        <w:rPr>
          <w:rFonts w:ascii="Courier New" w:eastAsia="Courier New" w:hAnsi="Courier New"/>
          <w:sz w:val="20"/>
          <w:szCs w:val="20"/>
        </w:rPr>
        <w:br/>
        <w:t>│   └── package.json</w:t>
      </w:r>
      <w:r w:rsidRPr="008E7DD5">
        <w:rPr>
          <w:rFonts w:ascii="Courier New" w:eastAsia="Courier New" w:hAnsi="Courier New"/>
          <w:sz w:val="20"/>
          <w:szCs w:val="20"/>
        </w:rPr>
        <w:br/>
        <w:t>├── docs/</w:t>
      </w:r>
      <w:r w:rsidRPr="008E7DD5">
        <w:rPr>
          <w:rFonts w:ascii="Courier New" w:eastAsia="Courier New" w:hAnsi="Courier New"/>
          <w:sz w:val="20"/>
          <w:szCs w:val="20"/>
        </w:rPr>
        <w:br/>
        <w:t>│   └── generate-sdd.py</w:t>
      </w:r>
      <w:r w:rsidRPr="008E7DD5">
        <w:rPr>
          <w:rFonts w:ascii="Courier New" w:eastAsia="Courier New" w:hAnsi="Courier New"/>
          <w:sz w:val="20"/>
          <w:szCs w:val="20"/>
        </w:rPr>
        <w:br/>
        <w:t>├── frontend/</w:t>
      </w:r>
      <w:r w:rsidRPr="008E7DD5">
        <w:rPr>
          <w:rFonts w:ascii="Courier New" w:eastAsia="Courier New" w:hAnsi="Courier New"/>
          <w:sz w:val="20"/>
          <w:szCs w:val="20"/>
        </w:rPr>
        <w:br/>
        <w:t>│   ├── dist/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assets/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index-BRLMhr7D.js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└── index-Cdw8smkJ.css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favicon.svg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icons.svg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└── index.html</w:t>
      </w:r>
      <w:r w:rsidRPr="008E7DD5">
        <w:rPr>
          <w:rFonts w:ascii="Courier New" w:eastAsia="Courier New" w:hAnsi="Courier New"/>
          <w:sz w:val="20"/>
          <w:szCs w:val="20"/>
        </w:rPr>
        <w:br/>
        <w:t>│   ├── public/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favicon.svg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└── icons.svg</w:t>
      </w:r>
      <w:r w:rsidRPr="008E7DD5">
        <w:rPr>
          <w:rFonts w:ascii="Courier New" w:eastAsia="Courier New" w:hAnsi="Courier New"/>
          <w:sz w:val="20"/>
          <w:szCs w:val="20"/>
        </w:rPr>
        <w:br/>
        <w:t>│   ├── src/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assets/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hero.png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react.svg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└── vite.svg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audio/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audioEngine.js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music.js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└── sfx.js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components/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cards/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Card/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Card.css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Card.jsx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└── PileDisplay/</w:t>
      </w:r>
      <w:r w:rsidRPr="008E7DD5">
        <w:rPr>
          <w:rFonts w:ascii="Courier New" w:eastAsia="Courier New" w:hAnsi="Courier New"/>
          <w:sz w:val="20"/>
          <w:szCs w:val="20"/>
        </w:rPr>
        <w:br/>
      </w:r>
      <w:r w:rsidRPr="008E7DD5">
        <w:rPr>
          <w:rFonts w:ascii="Courier New" w:eastAsia="Courier New" w:hAnsi="Courier New"/>
          <w:sz w:val="20"/>
          <w:szCs w:val="20"/>
        </w:rPr>
        <w:lastRenderedPageBreak/>
        <w:t>│   │   │   │       ├── PileDisplay.css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    └── PileDisplay.jsx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game/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BoardCenter/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BoardCenter.css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BoardCenter.jsx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MyVisiblesPanel/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MyVisiblesPanel.css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MyVisiblesPanel.jsx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OpponentsRow/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OpponentsRow.css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OpponentsRow.jsx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PlayingPhase/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PlayingPhase.css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PlayingPhase.jsx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SetupPhase/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SetupPhase.css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SetupPhase.jsx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└── SpectatorView/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    ├── SpectatorView.css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    └── SpectatorView.jsx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├── overlays/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CardRevealOverlay/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CardRevealOverlay.css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CardRevealOverlay.jsx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CrownOverlay/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CrownOverlay.css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CrownOverlay.jsx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DealOverlay/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DealOverlay.css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DealOverlay.jsx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├── SpecialPlayOverlay/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├── SpecialPlayOverlay.css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│   └── SpecialPlayOverlay.jsx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└── StartRouletteOverlay/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    ├── StartRouletteOverlay.css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│       └── StartRouletteOverlay.jsx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└── ui/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    └── MuteButton/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        ├── MuteButton.css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│           └── MuteButton.jsx</w:t>
      </w:r>
      <w:r w:rsidRPr="008E7DD5">
        <w:rPr>
          <w:rFonts w:ascii="Courier New" w:eastAsia="Courier New" w:hAnsi="Courier New"/>
          <w:sz w:val="20"/>
          <w:szCs w:val="20"/>
        </w:rPr>
        <w:br/>
        <w:t>│   │   ├── constants/</w:t>
      </w:r>
    </w:p>
    <w:p w14:paraId="081748B9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i/>
          <w:sz w:val="20"/>
        </w:rPr>
        <w:t>(… 35 entradas adicionales omitidas por brevedad)</w:t>
      </w:r>
    </w:p>
    <w:p w14:paraId="004D89F9" w14:textId="77777777" w:rsidR="0027731E" w:rsidRDefault="00000000" w:rsidP="00490CFA">
      <w:pPr>
        <w:pStyle w:val="Ttulo1"/>
      </w:pPr>
      <w:bookmarkStart w:id="44" w:name="_Toc237424115"/>
      <w:r>
        <w:t>Apéndice B. Dependencias del proyecto</w:t>
      </w:r>
      <w:bookmarkEnd w:id="44"/>
    </w:p>
    <w:p w14:paraId="39B2C1BE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b/>
          <w:sz w:val="20"/>
        </w:rPr>
        <w:t>Backend (backend/package.json):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60012A67" w14:textId="77777777">
        <w:tc>
          <w:tcPr>
            <w:tcW w:w="3120" w:type="dxa"/>
          </w:tcPr>
          <w:p w14:paraId="19BF56EA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Paquete</w:t>
            </w:r>
          </w:p>
        </w:tc>
        <w:tc>
          <w:tcPr>
            <w:tcW w:w="3120" w:type="dxa"/>
          </w:tcPr>
          <w:p w14:paraId="5C761C68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Versión</w:t>
            </w:r>
          </w:p>
        </w:tc>
        <w:tc>
          <w:tcPr>
            <w:tcW w:w="3120" w:type="dxa"/>
          </w:tcPr>
          <w:p w14:paraId="3A2CB3F9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Uso</w:t>
            </w:r>
          </w:p>
        </w:tc>
      </w:tr>
      <w:tr w:rsidR="0027731E" w14:paraId="09D5BBCD" w14:textId="77777777">
        <w:tc>
          <w:tcPr>
            <w:tcW w:w="3120" w:type="dxa"/>
          </w:tcPr>
          <w:p w14:paraId="27C48E2E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express</w:t>
            </w:r>
          </w:p>
        </w:tc>
        <w:tc>
          <w:tcPr>
            <w:tcW w:w="3120" w:type="dxa"/>
          </w:tcPr>
          <w:p w14:paraId="3A8F4F9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^4.22.2</w:t>
            </w:r>
          </w:p>
        </w:tc>
        <w:tc>
          <w:tcPr>
            <w:tcW w:w="3120" w:type="dxa"/>
          </w:tcPr>
          <w:p w14:paraId="26EDBF6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Servidor HTTP y endpoint /health.</w:t>
            </w:r>
          </w:p>
        </w:tc>
      </w:tr>
      <w:tr w:rsidR="0027731E" w14:paraId="666C4FD2" w14:textId="77777777">
        <w:tc>
          <w:tcPr>
            <w:tcW w:w="3120" w:type="dxa"/>
          </w:tcPr>
          <w:p w14:paraId="67925CF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socket.io</w:t>
            </w:r>
          </w:p>
        </w:tc>
        <w:tc>
          <w:tcPr>
            <w:tcW w:w="3120" w:type="dxa"/>
          </w:tcPr>
          <w:p w14:paraId="75058A7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^4.8.3</w:t>
            </w:r>
          </w:p>
        </w:tc>
        <w:tc>
          <w:tcPr>
            <w:tcW w:w="3120" w:type="dxa"/>
          </w:tcPr>
          <w:p w14:paraId="709D87B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Comunicación WebSocket bidireccional.</w:t>
            </w:r>
          </w:p>
        </w:tc>
      </w:tr>
      <w:tr w:rsidR="0027731E" w14:paraId="55762D77" w14:textId="77777777">
        <w:tc>
          <w:tcPr>
            <w:tcW w:w="3120" w:type="dxa"/>
          </w:tcPr>
          <w:p w14:paraId="643F0B1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cors</w:t>
            </w:r>
          </w:p>
        </w:tc>
        <w:tc>
          <w:tcPr>
            <w:tcW w:w="3120" w:type="dxa"/>
          </w:tcPr>
          <w:p w14:paraId="619A8A50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^2.8.6</w:t>
            </w:r>
          </w:p>
        </w:tc>
        <w:tc>
          <w:tcPr>
            <w:tcW w:w="3120" w:type="dxa"/>
          </w:tcPr>
          <w:p w14:paraId="00B9080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Declarado; CORS configurado en Socket.io.</w:t>
            </w:r>
          </w:p>
        </w:tc>
      </w:tr>
      <w:tr w:rsidR="0027731E" w14:paraId="3C2C1B62" w14:textId="77777777">
        <w:tc>
          <w:tcPr>
            <w:tcW w:w="3120" w:type="dxa"/>
          </w:tcPr>
          <w:p w14:paraId="31BB132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nodemon</w:t>
            </w:r>
          </w:p>
        </w:tc>
        <w:tc>
          <w:tcPr>
            <w:tcW w:w="3120" w:type="dxa"/>
          </w:tcPr>
          <w:p w14:paraId="70DAE488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^3.0.2</w:t>
            </w:r>
          </w:p>
        </w:tc>
        <w:tc>
          <w:tcPr>
            <w:tcW w:w="3120" w:type="dxa"/>
          </w:tcPr>
          <w:p w14:paraId="187E310A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 xml:space="preserve">Recarga en desarrollo </w:t>
            </w:r>
            <w:r>
              <w:rPr>
                <w:rFonts w:ascii="Times New Roman" w:eastAsia="Times New Roman" w:hAnsi="Times New Roman"/>
                <w:sz w:val="20"/>
              </w:rPr>
              <w:lastRenderedPageBreak/>
              <w:t>(devDependency).</w:t>
            </w:r>
          </w:p>
        </w:tc>
      </w:tr>
    </w:tbl>
    <w:p w14:paraId="032354C6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lastRenderedPageBreak/>
        <w:t>Tabla XIII. Dependencias del backend</w:t>
      </w:r>
    </w:p>
    <w:p w14:paraId="7D77DF0E" w14:textId="77777777" w:rsidR="0027731E" w:rsidRDefault="00000000">
      <w:pPr>
        <w:spacing w:after="120"/>
        <w:jc w:val="both"/>
      </w:pPr>
      <w:r>
        <w:rPr>
          <w:rFonts w:ascii="Times New Roman" w:eastAsia="Times New Roman" w:hAnsi="Times New Roman"/>
          <w:b/>
          <w:sz w:val="20"/>
        </w:rPr>
        <w:t>Frontend (frontend/package.json):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31E" w14:paraId="58FD4965" w14:textId="77777777">
        <w:tc>
          <w:tcPr>
            <w:tcW w:w="3120" w:type="dxa"/>
          </w:tcPr>
          <w:p w14:paraId="7AB525F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Paquete</w:t>
            </w:r>
          </w:p>
        </w:tc>
        <w:tc>
          <w:tcPr>
            <w:tcW w:w="3120" w:type="dxa"/>
          </w:tcPr>
          <w:p w14:paraId="127DFAF4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Versión</w:t>
            </w:r>
          </w:p>
        </w:tc>
        <w:tc>
          <w:tcPr>
            <w:tcW w:w="3120" w:type="dxa"/>
          </w:tcPr>
          <w:p w14:paraId="0611191E" w14:textId="77777777" w:rsidR="0027731E" w:rsidRDefault="00000000">
            <w:r>
              <w:rPr>
                <w:rFonts w:ascii="Times New Roman" w:eastAsia="Times New Roman" w:hAnsi="Times New Roman"/>
                <w:b/>
                <w:sz w:val="20"/>
              </w:rPr>
              <w:t>Uso</w:t>
            </w:r>
          </w:p>
        </w:tc>
      </w:tr>
      <w:tr w:rsidR="0027731E" w14:paraId="7DC9EB1B" w14:textId="77777777">
        <w:tc>
          <w:tcPr>
            <w:tcW w:w="3120" w:type="dxa"/>
          </w:tcPr>
          <w:p w14:paraId="07F59C0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react</w:t>
            </w:r>
          </w:p>
        </w:tc>
        <w:tc>
          <w:tcPr>
            <w:tcW w:w="3120" w:type="dxa"/>
          </w:tcPr>
          <w:p w14:paraId="7470A24B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^18.2.0</w:t>
            </w:r>
          </w:p>
        </w:tc>
        <w:tc>
          <w:tcPr>
            <w:tcW w:w="3120" w:type="dxa"/>
          </w:tcPr>
          <w:p w14:paraId="200F15F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Biblioteca de interfaz de usuario.</w:t>
            </w:r>
          </w:p>
        </w:tc>
      </w:tr>
      <w:tr w:rsidR="0027731E" w14:paraId="7EE78F7D" w14:textId="77777777">
        <w:tc>
          <w:tcPr>
            <w:tcW w:w="3120" w:type="dxa"/>
          </w:tcPr>
          <w:p w14:paraId="464D773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react-dom</w:t>
            </w:r>
          </w:p>
        </w:tc>
        <w:tc>
          <w:tcPr>
            <w:tcW w:w="3120" w:type="dxa"/>
          </w:tcPr>
          <w:p w14:paraId="24E3AED5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^18.2.0</w:t>
            </w:r>
          </w:p>
        </w:tc>
        <w:tc>
          <w:tcPr>
            <w:tcW w:w="3120" w:type="dxa"/>
          </w:tcPr>
          <w:p w14:paraId="4DB6F526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Renderizado DOM de React.</w:t>
            </w:r>
          </w:p>
        </w:tc>
      </w:tr>
      <w:tr w:rsidR="0027731E" w14:paraId="3FF47C94" w14:textId="77777777">
        <w:tc>
          <w:tcPr>
            <w:tcW w:w="3120" w:type="dxa"/>
          </w:tcPr>
          <w:p w14:paraId="1478A2B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socket.io-client</w:t>
            </w:r>
          </w:p>
        </w:tc>
        <w:tc>
          <w:tcPr>
            <w:tcW w:w="3120" w:type="dxa"/>
          </w:tcPr>
          <w:p w14:paraId="73068344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^4.7.2</w:t>
            </w:r>
          </w:p>
        </w:tc>
        <w:tc>
          <w:tcPr>
            <w:tcW w:w="3120" w:type="dxa"/>
          </w:tcPr>
          <w:p w14:paraId="5BE6CA87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Cliente WebSocket.</w:t>
            </w:r>
          </w:p>
        </w:tc>
      </w:tr>
      <w:tr w:rsidR="0027731E" w14:paraId="27BE3B40" w14:textId="77777777">
        <w:tc>
          <w:tcPr>
            <w:tcW w:w="3120" w:type="dxa"/>
          </w:tcPr>
          <w:p w14:paraId="215C03F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vite</w:t>
            </w:r>
          </w:p>
        </w:tc>
        <w:tc>
          <w:tcPr>
            <w:tcW w:w="3120" w:type="dxa"/>
          </w:tcPr>
          <w:p w14:paraId="62102E02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^5.0.8</w:t>
            </w:r>
          </w:p>
        </w:tc>
        <w:tc>
          <w:tcPr>
            <w:tcW w:w="3120" w:type="dxa"/>
          </w:tcPr>
          <w:p w14:paraId="21C1ED6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Bundler y servidor de desarrollo.</w:t>
            </w:r>
          </w:p>
        </w:tc>
      </w:tr>
      <w:tr w:rsidR="0027731E" w14:paraId="593E7131" w14:textId="77777777">
        <w:tc>
          <w:tcPr>
            <w:tcW w:w="3120" w:type="dxa"/>
          </w:tcPr>
          <w:p w14:paraId="47F3D91F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@vitejs/plugin-react</w:t>
            </w:r>
          </w:p>
        </w:tc>
        <w:tc>
          <w:tcPr>
            <w:tcW w:w="3120" w:type="dxa"/>
          </w:tcPr>
          <w:p w14:paraId="70DD500D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^4.2.1</w:t>
            </w:r>
          </w:p>
        </w:tc>
        <w:tc>
          <w:tcPr>
            <w:tcW w:w="3120" w:type="dxa"/>
          </w:tcPr>
          <w:p w14:paraId="75550219" w14:textId="77777777" w:rsidR="0027731E" w:rsidRDefault="00000000">
            <w:r>
              <w:rPr>
                <w:rFonts w:ascii="Times New Roman" w:eastAsia="Times New Roman" w:hAnsi="Times New Roman"/>
                <w:sz w:val="20"/>
              </w:rPr>
              <w:t>Plugin React para Vite.</w:t>
            </w:r>
          </w:p>
        </w:tc>
      </w:tr>
    </w:tbl>
    <w:p w14:paraId="4B89453C" w14:textId="77777777" w:rsidR="0027731E" w:rsidRDefault="00000000">
      <w:pPr>
        <w:jc w:val="center"/>
      </w:pPr>
      <w:r>
        <w:rPr>
          <w:rFonts w:ascii="Times New Roman" w:eastAsia="Times New Roman" w:hAnsi="Times New Roman"/>
          <w:i/>
          <w:sz w:val="18"/>
        </w:rPr>
        <w:t>Tabla XIV. Dependencias del frontend</w:t>
      </w:r>
    </w:p>
    <w:p w14:paraId="6C31DFDE" w14:textId="61A45A66" w:rsidR="0027731E" w:rsidRDefault="00000000" w:rsidP="003878B4">
      <w:pPr>
        <w:pStyle w:val="Ttulo1"/>
      </w:pPr>
      <w:bookmarkStart w:id="45" w:name="_Toc237424116"/>
      <w:r>
        <w:t xml:space="preserve">Apéndice C. </w:t>
      </w:r>
      <w:proofErr w:type="spellStart"/>
      <w:r>
        <w:t>Ejemplos</w:t>
      </w:r>
      <w:proofErr w:type="spellEnd"/>
      <w:r>
        <w:t xml:space="preserve"> de payloads JSON</w:t>
      </w:r>
      <w:bookmarkEnd w:id="45"/>
    </w:p>
    <w:p w14:paraId="2BB62EE6" w14:textId="77777777" w:rsidR="003878B4" w:rsidRDefault="003878B4">
      <w:pPr>
        <w:spacing w:after="120"/>
        <w:jc w:val="both"/>
      </w:pPr>
    </w:p>
    <w:p w14:paraId="50663604" w14:textId="189F20B3" w:rsidR="0027731E" w:rsidRPr="003878B4" w:rsidRDefault="00000000">
      <w:pPr>
        <w:spacing w:after="120"/>
        <w:jc w:val="both"/>
      </w:pPr>
      <w:proofErr w:type="spellStart"/>
      <w:r w:rsidRPr="003878B4">
        <w:rPr>
          <w:rFonts w:ascii="Times New Roman" w:eastAsia="Times New Roman" w:hAnsi="Times New Roman"/>
          <w:b/>
        </w:rPr>
        <w:t>create_room</w:t>
      </w:r>
      <w:proofErr w:type="spellEnd"/>
      <w:r w:rsidRPr="003878B4">
        <w:rPr>
          <w:rFonts w:ascii="Times New Roman" w:eastAsia="Times New Roman" w:hAnsi="Times New Roman"/>
          <w:b/>
        </w:rPr>
        <w:t xml:space="preserve"> (</w:t>
      </w:r>
      <w:proofErr w:type="spellStart"/>
      <w:r w:rsidRPr="003878B4">
        <w:rPr>
          <w:rFonts w:ascii="Times New Roman" w:eastAsia="Times New Roman" w:hAnsi="Times New Roman"/>
          <w:b/>
        </w:rPr>
        <w:t>cliente</w:t>
      </w:r>
      <w:proofErr w:type="spellEnd"/>
      <w:r w:rsidRPr="003878B4">
        <w:rPr>
          <w:rFonts w:ascii="Times New Roman" w:eastAsia="Times New Roman" w:hAnsi="Times New Roman"/>
          <w:b/>
        </w:rPr>
        <w:t xml:space="preserve"> → </w:t>
      </w:r>
      <w:proofErr w:type="spellStart"/>
      <w:r w:rsidRPr="003878B4">
        <w:rPr>
          <w:rFonts w:ascii="Times New Roman" w:eastAsia="Times New Roman" w:hAnsi="Times New Roman"/>
          <w:b/>
        </w:rPr>
        <w:t>servidor</w:t>
      </w:r>
      <w:proofErr w:type="spellEnd"/>
      <w:r w:rsidRPr="003878B4">
        <w:rPr>
          <w:rFonts w:ascii="Times New Roman" w:eastAsia="Times New Roman" w:hAnsi="Times New Roman"/>
          <w:b/>
        </w:rPr>
        <w:t>):</w:t>
      </w:r>
    </w:p>
    <w:p w14:paraId="7C3326B8" w14:textId="77777777" w:rsidR="0027731E" w:rsidRPr="003878B4" w:rsidRDefault="00000000">
      <w:pPr>
        <w:spacing w:after="120" w:line="240" w:lineRule="auto"/>
        <w:ind w:left="432"/>
      </w:pPr>
      <w:proofErr w:type="gramStart"/>
      <w:r w:rsidRPr="003878B4">
        <w:rPr>
          <w:rFonts w:ascii="Courier New" w:eastAsia="Courier New" w:hAnsi="Courier New"/>
        </w:rPr>
        <w:t>{ "</w:t>
      </w:r>
      <w:proofErr w:type="gramEnd"/>
      <w:r w:rsidRPr="003878B4">
        <w:rPr>
          <w:rFonts w:ascii="Courier New" w:eastAsia="Courier New" w:hAnsi="Courier New"/>
        </w:rPr>
        <w:t>username": "Ana</w:t>
      </w:r>
      <w:proofErr w:type="gramStart"/>
      <w:r w:rsidRPr="003878B4">
        <w:rPr>
          <w:rFonts w:ascii="Courier New" w:eastAsia="Courier New" w:hAnsi="Courier New"/>
        </w:rPr>
        <w:t>" }</w:t>
      </w:r>
      <w:proofErr w:type="gramEnd"/>
    </w:p>
    <w:p w14:paraId="516156EE" w14:textId="77777777" w:rsidR="0027731E" w:rsidRPr="003878B4" w:rsidRDefault="00000000">
      <w:pPr>
        <w:spacing w:after="120"/>
        <w:jc w:val="both"/>
      </w:pPr>
      <w:r w:rsidRPr="003878B4">
        <w:rPr>
          <w:rFonts w:ascii="Times New Roman" w:eastAsia="Times New Roman" w:hAnsi="Times New Roman"/>
          <w:b/>
        </w:rPr>
        <w:t>room_created (servidor → cliente):</w:t>
      </w:r>
    </w:p>
    <w:p w14:paraId="1E50CC7E" w14:textId="77777777" w:rsidR="0027731E" w:rsidRPr="003878B4" w:rsidRDefault="00000000">
      <w:pPr>
        <w:spacing w:after="120" w:line="240" w:lineRule="auto"/>
        <w:ind w:left="432"/>
      </w:pPr>
      <w:proofErr w:type="gramStart"/>
      <w:r w:rsidRPr="003878B4">
        <w:rPr>
          <w:rFonts w:ascii="Courier New" w:eastAsia="Courier New" w:hAnsi="Courier New"/>
        </w:rPr>
        <w:t>{ "</w:t>
      </w:r>
      <w:proofErr w:type="gramEnd"/>
      <w:r w:rsidRPr="003878B4">
        <w:rPr>
          <w:rFonts w:ascii="Courier New" w:eastAsia="Courier New" w:hAnsi="Courier New"/>
        </w:rPr>
        <w:t xml:space="preserve">roomId": "ABC123", "state": </w:t>
      </w:r>
      <w:proofErr w:type="gramStart"/>
      <w:r w:rsidRPr="003878B4">
        <w:rPr>
          <w:rFonts w:ascii="Courier New" w:eastAsia="Courier New" w:hAnsi="Courier New"/>
        </w:rPr>
        <w:t>{ "</w:t>
      </w:r>
      <w:proofErr w:type="gramEnd"/>
      <w:r w:rsidRPr="003878B4">
        <w:rPr>
          <w:rFonts w:ascii="Courier New" w:eastAsia="Courier New" w:hAnsi="Courier New"/>
        </w:rPr>
        <w:t xml:space="preserve">status": "LOBBY", "players": </w:t>
      </w:r>
      <w:proofErr w:type="gramStart"/>
      <w:r w:rsidRPr="003878B4">
        <w:rPr>
          <w:rFonts w:ascii="Courier New" w:eastAsia="Courier New" w:hAnsi="Courier New"/>
        </w:rPr>
        <w:t>[...] }</w:t>
      </w:r>
      <w:proofErr w:type="gramEnd"/>
      <w:r w:rsidRPr="003878B4">
        <w:rPr>
          <w:rFonts w:ascii="Courier New" w:eastAsia="Courier New" w:hAnsi="Courier New"/>
        </w:rPr>
        <w:t xml:space="preserve"> }</w:t>
      </w:r>
    </w:p>
    <w:p w14:paraId="1CC1C40F" w14:textId="77777777" w:rsidR="0027731E" w:rsidRPr="003878B4" w:rsidRDefault="00000000">
      <w:pPr>
        <w:spacing w:after="120"/>
        <w:jc w:val="both"/>
      </w:pPr>
      <w:r w:rsidRPr="003878B4">
        <w:rPr>
          <w:rFonts w:ascii="Times New Roman" w:eastAsia="Times New Roman" w:hAnsi="Times New Roman"/>
          <w:b/>
        </w:rPr>
        <w:t>play_turn (cliente → servidor):</w:t>
      </w:r>
    </w:p>
    <w:p w14:paraId="508B3576" w14:textId="77777777" w:rsidR="0027731E" w:rsidRPr="003878B4" w:rsidRDefault="00000000">
      <w:pPr>
        <w:spacing w:after="120" w:line="240" w:lineRule="auto"/>
        <w:ind w:left="432"/>
      </w:pPr>
      <w:proofErr w:type="gramStart"/>
      <w:r w:rsidRPr="003878B4">
        <w:rPr>
          <w:rFonts w:ascii="Courier New" w:eastAsia="Courier New" w:hAnsi="Courier New"/>
        </w:rPr>
        <w:t>{ "</w:t>
      </w:r>
      <w:proofErr w:type="gramEnd"/>
      <w:r w:rsidRPr="003878B4">
        <w:rPr>
          <w:rFonts w:ascii="Courier New" w:eastAsia="Courier New" w:hAnsi="Courier New"/>
        </w:rPr>
        <w:t>roomId": "ABC123", "cardIds": ["K♠_x7f2a", "K♥_b3c9"</w:t>
      </w:r>
      <w:proofErr w:type="gramStart"/>
      <w:r w:rsidRPr="003878B4">
        <w:rPr>
          <w:rFonts w:ascii="Courier New" w:eastAsia="Courier New" w:hAnsi="Courier New"/>
        </w:rPr>
        <w:t>] }</w:t>
      </w:r>
      <w:proofErr w:type="gramEnd"/>
    </w:p>
    <w:p w14:paraId="078ECAAF" w14:textId="77777777" w:rsidR="0027731E" w:rsidRPr="003878B4" w:rsidRDefault="00000000">
      <w:pPr>
        <w:spacing w:after="120"/>
        <w:jc w:val="both"/>
      </w:pPr>
      <w:r w:rsidRPr="003878B4">
        <w:rPr>
          <w:rFonts w:ascii="Times New Roman" w:eastAsia="Times New Roman" w:hAnsi="Times New Roman"/>
          <w:b/>
        </w:rPr>
        <w:t>game_over (servidor → cliente):</w:t>
      </w:r>
    </w:p>
    <w:p w14:paraId="0C0254BF" w14:textId="77777777" w:rsidR="0027731E" w:rsidRPr="003878B4" w:rsidRDefault="00000000">
      <w:pPr>
        <w:spacing w:after="120" w:line="240" w:lineRule="auto"/>
        <w:ind w:left="432"/>
      </w:pPr>
      <w:proofErr w:type="gramStart"/>
      <w:r w:rsidRPr="003878B4">
        <w:rPr>
          <w:rFonts w:ascii="Courier New" w:eastAsia="Courier New" w:hAnsi="Courier New"/>
        </w:rPr>
        <w:t>{ "</w:t>
      </w:r>
      <w:proofErr w:type="gramEnd"/>
      <w:r w:rsidRPr="003878B4">
        <w:rPr>
          <w:rFonts w:ascii="Courier New" w:eastAsia="Courier New" w:hAnsi="Courier New"/>
        </w:rPr>
        <w:t>loserId": "socket_xyz", "loserName": "Bob", "savedPlayers": ["Ana", "Carlos"], "reason": "El último jugador con cartas es el idiota.</w:t>
      </w:r>
      <w:proofErr w:type="gramStart"/>
      <w:r w:rsidRPr="003878B4">
        <w:rPr>
          <w:rFonts w:ascii="Courier New" w:eastAsia="Courier New" w:hAnsi="Courier New"/>
        </w:rPr>
        <w:t>" }</w:t>
      </w:r>
      <w:proofErr w:type="gramEnd"/>
    </w:p>
    <w:p w14:paraId="5079ED91" w14:textId="77777777" w:rsidR="0027731E" w:rsidRDefault="00000000" w:rsidP="003878B4">
      <w:pPr>
        <w:pStyle w:val="Ttulo1"/>
      </w:pPr>
      <w:bookmarkStart w:id="46" w:name="_Toc237424117"/>
      <w:r>
        <w:t>Apéndice D. Guía rápida para desarrolladores</w:t>
      </w:r>
      <w:bookmarkEnd w:id="46"/>
    </w:p>
    <w:p w14:paraId="709BA6C5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Clonar el repositorio y ejecutar npm install en backend/ y frontend/.</w:t>
      </w:r>
    </w:p>
    <w:p w14:paraId="1E59BE44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Iniciar backend con npm start (puerto 3000).</w:t>
      </w:r>
    </w:p>
    <w:p w14:paraId="73E5035A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Iniciar frontend con npm run dev (puerto 5173).</w:t>
      </w:r>
    </w:p>
    <w:p w14:paraId="33BE8CEE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Abrir http://localhost:5173 en el navegador.</w:t>
      </w:r>
    </w:p>
    <w:p w14:paraId="30315C68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Constantes de eventos compartidas: frontend/src/constants/socketEvents.js.</w:t>
      </w:r>
    </w:p>
    <w:p w14:paraId="70B2C25E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Reglas de negocio autoritativas: backend/src/models/Game.js.</w:t>
      </w:r>
    </w:p>
    <w:p w14:paraId="14D78005" w14:textId="77777777" w:rsidR="0027731E" w:rsidRDefault="00000000">
      <w:pPr>
        <w:pStyle w:val="Listaconvietas"/>
        <w:spacing w:after="60"/>
        <w:jc w:val="both"/>
      </w:pPr>
      <w:r>
        <w:rPr>
          <w:rFonts w:ascii="Times New Roman" w:eastAsia="Times New Roman" w:hAnsi="Times New Roman"/>
          <w:sz w:val="20"/>
        </w:rPr>
        <w:t>Health check del servidor: GET http://localhost:3000/health.</w:t>
      </w:r>
      <w:bookmarkEnd w:id="0"/>
    </w:p>
    <w:sectPr w:rsidR="002773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8E76E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563583">
    <w:abstractNumId w:val="8"/>
  </w:num>
  <w:num w:numId="2" w16cid:durableId="1941142811">
    <w:abstractNumId w:val="6"/>
  </w:num>
  <w:num w:numId="3" w16cid:durableId="1933395976">
    <w:abstractNumId w:val="5"/>
  </w:num>
  <w:num w:numId="4" w16cid:durableId="1949267204">
    <w:abstractNumId w:val="4"/>
  </w:num>
  <w:num w:numId="5" w16cid:durableId="978342511">
    <w:abstractNumId w:val="7"/>
  </w:num>
  <w:num w:numId="6" w16cid:durableId="2101483205">
    <w:abstractNumId w:val="3"/>
  </w:num>
  <w:num w:numId="7" w16cid:durableId="339550530">
    <w:abstractNumId w:val="2"/>
  </w:num>
  <w:num w:numId="8" w16cid:durableId="389424621">
    <w:abstractNumId w:val="1"/>
  </w:num>
  <w:num w:numId="9" w16cid:durableId="133086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31E"/>
    <w:rsid w:val="0029108B"/>
    <w:rsid w:val="0029639D"/>
    <w:rsid w:val="00326F90"/>
    <w:rsid w:val="003878B4"/>
    <w:rsid w:val="00490CFA"/>
    <w:rsid w:val="008E7DD5"/>
    <w:rsid w:val="0097712C"/>
    <w:rsid w:val="00AA1D8D"/>
    <w:rsid w:val="00B47730"/>
    <w:rsid w:val="00B823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A47EF"/>
  <w14:defaultImageDpi w14:val="300"/>
  <w15:docId w15:val="{9ABEBFCD-F59B-4EFC-AB32-820BF160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490CF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CFA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90CFA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90CFA"/>
    <w:rPr>
      <w:rFonts w:ascii="Times New Roman" w:eastAsiaTheme="majorEastAsia" w:hAnsi="Times New Roman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771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78B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878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4130</Words>
  <Characters>22716</Characters>
  <Application>Microsoft Office Word</Application>
  <DocSecurity>0</DocSecurity>
  <Lines>189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</cp:lastModifiedBy>
  <cp:revision>2</cp:revision>
  <dcterms:created xsi:type="dcterms:W3CDTF">2013-12-23T23:15:00Z</dcterms:created>
  <dcterms:modified xsi:type="dcterms:W3CDTF">2026-08-12T15:49:00Z</dcterms:modified>
  <cp:category/>
</cp:coreProperties>
</file>