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80" w:after="180" w:line="276"/>
        <w:ind w:right="0" w:left="0" w:firstLine="0"/>
        <w:jc w:val="left"/>
        <w:rPr>
          <w:rFonts w:ascii="Lato" w:hAnsi="Lato" w:cs="Lato" w:eastAsia="Lato"/>
          <w:color w:val="2D3B45"/>
          <w:spacing w:val="0"/>
          <w:position w:val="0"/>
          <w:sz w:val="24"/>
          <w:shd w:fill="auto" w:val="clear"/>
        </w:rPr>
      </w:pP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  <w:t xml:space="preserve">4.1 Give context-free grammars generating the following sets. [ a, b ]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The set of palindromes (strings that read the same forward as backward) over the alphabet {a,b}.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G=(N,E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,S,</w:t>
      </w: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P)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N={S}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E={a,c}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 simbolo inicial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P:{S-&gt; aSa, bSb, S-&gt;a,S-&gt;b,S-&gt;E}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The set of all strings over alphabet {a,b} with exactly twice as many a´s as b´s.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G=(N,E,S,P)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N={S}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E={a,c}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 simbolo inicial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P={S-&gt;SaSbSaS,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S-&gt;SaSaSbS,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S-&gt;SbSaSaS,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S-&gt;E}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  <w:t xml:space="preserve">4.8 Let G be the grammar. [ a, b, c ]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S-&gt;  aB|bA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A-&gt; a|aS|bAA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B-&gt; b|bS|aBB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for the string aaabbabbba find a </w:t>
      </w:r>
    </w:p>
    <w:p>
      <w:pPr>
        <w:spacing w:before="180" w:after="180" w:line="276"/>
        <w:ind w:right="0" w:left="72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a)leftmost derivation               b) rightmost derivation                  c) parse tree </w:t>
      </w:r>
    </w:p>
    <w:p>
      <w:pPr>
        <w:spacing w:before="180" w:after="180" w:line="276"/>
        <w:ind w:right="0" w:left="720" w:firstLine="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  <w:t xml:space="preserve">a)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i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2D3B45"/>
          <w:spacing w:val="0"/>
          <w:position w:val="0"/>
          <w:sz w:val="24"/>
          <w:shd w:fill="auto" w:val="clear"/>
        </w:rPr>
        <w:t xml:space="preserve">S-&gt; a[B] -&gt; aa[B]B -&gt; aaa[B]BB -&gt; aaab[B]B -&gt; aaabb[B] -&gt; aaabba[B]B -&gt; aaabbab[B] -&gt; aaabbabb[S] -&gt; aaabbabbb[A] -&gt; aaabbabbba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  <w:t xml:space="preserve">b)</w:t>
      </w:r>
    </w:p>
    <w:p>
      <w:pPr>
        <w:spacing w:before="180" w:after="180" w:line="276"/>
        <w:ind w:right="0" w:left="0" w:firstLine="0"/>
        <w:jc w:val="left"/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D3B45"/>
          <w:spacing w:val="0"/>
          <w:position w:val="0"/>
          <w:sz w:val="24"/>
          <w:shd w:fill="auto" w:val="clear"/>
        </w:rPr>
        <w:t xml:space="preserve">S -&gt; a[B] -&gt; aaB[B] -&gt; aaBb[S] -&gt; aaBbb[A] -&gt; aa[B]bba -&gt; aaaB[B]bba -&gt; aaaBb[S]bba -&gt; aaaBbaBbba -&gt; aaa[B]babbba -&gt; aaabbabbba</w:t>
      </w:r>
    </w:p>
    <w:p>
      <w:pPr>
        <w:spacing w:before="180" w:after="180" w:line="276"/>
        <w:ind w:right="0" w:left="0" w:firstLine="72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  <w:t xml:space="preserve">c)</w:t>
      </w:r>
    </w:p>
    <w:p>
      <w:pPr>
        <w:spacing w:before="180" w:after="180" w:line="276"/>
        <w:ind w:right="0" w:left="0" w:firstLine="720"/>
        <w:jc w:val="left"/>
        <w:rPr>
          <w:rFonts w:ascii="Arial" w:hAnsi="Arial" w:cs="Arial" w:eastAsia="Arial"/>
          <w:b/>
          <w:color w:val="2D3B4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