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Quarterly Report</w:t>
      </w:r>
    </w:p>
    <w:p>
      <w:pPr>
        <w:pStyle w:val="Subtitle"/>
      </w:pPr>
      <w:r>
        <w:t xml:space="preserve">Prepared by the platform team</w:t>
      </w:r>
    </w:p>
    <w:p>
      <w:pPr>
        <w:pStyle w:val="Heading1"/>
      </w:pPr>
      <w:r>
        <w:t xml:space="preserve">Overview</w:t>
      </w:r>
    </w:p>
    <w:p>
      <w:r>
        <w:t xml:space="preserve">This paragraph has </w:t>
      </w:r>
      <w:r>
        <w:rPr>
          <w:b/>
          <w:bCs/>
        </w:rPr>
        <w:t xml:space="preserve">bold</w:t>
      </w:r>
      <w:r>
        <w:t xml:space="preserve">, </w:t>
      </w:r>
      <w:r>
        <w:rPr>
          <w:i/>
          <w:iCs/>
        </w:rPr>
        <w:t xml:space="preserve">italic</w:t>
      </w:r>
      <w:r>
        <w:t xml:space="preserve">, and </w:t>
      </w:r>
      <w:r>
        <w:rPr>
          <w:u w:val="single"/>
        </w:rPr>
        <w:t xml:space="preserve">underlined</w:t>
      </w:r>
      <w:r>
        <w:t xml:space="preserve"> runs.</w:t>
      </w:r>
    </w:p>
    <w:p>
      <w:pPr>
        <w:pStyle w:val="IntenseQuote"/>
      </w:pPr>
      <w:r>
        <w:t xml:space="preserve">A quoted remark from the review.</w:t>
      </w:r>
    </w:p>
    <w:p>
      <w:pPr>
        <w:pStyle w:val="Heading2"/>
      </w:pPr>
      <w:r>
        <w:t xml:space="preserve">Findings</w:t>
      </w:r>
    </w:p>
    <w:p>
      <w:pPr>
        <w:pStyle w:val="ListParagraph"/>
        <w:numPr>
          <w:ilvl w:val="0"/>
          <w:numId w:val="1"/>
        </w:numPr>
      </w:pPr>
      <w:r>
        <w:t xml:space="preserve">First bullet</w:t>
      </w:r>
    </w:p>
    <w:p>
      <w:pPr>
        <w:pStyle w:val="ListParagraph"/>
        <w:numPr>
          <w:ilvl w:val="0"/>
          <w:numId w:val="1"/>
        </w:numPr>
      </w:pPr>
      <w:r>
        <w:t xml:space="preserve">Second bullet</w:t>
      </w:r>
    </w:p>
    <w:p>
      <w:pPr>
        <w:pStyle w:val="ListParagraph"/>
        <w:numPr>
          <w:ilvl w:val="1"/>
          <w:numId w:val="1"/>
        </w:numPr>
      </w:pPr>
      <w:r>
        <w:t xml:space="preserve">Nested bullet</w:t>
      </w:r>
    </w:p>
    <w:p>
      <w:pPr>
        <w:pStyle w:val="ListParagraph"/>
        <w:numPr>
          <w:ilvl w:val="0"/>
          <w:numId w:val="2"/>
        </w:numPr>
      </w:pPr>
      <w:r>
        <w:t xml:space="preserve">Step one</w:t>
      </w:r>
    </w:p>
    <w:p>
      <w:pPr>
        <w:pStyle w:val="ListParagraph"/>
        <w:numPr>
          <w:ilvl w:val="0"/>
          <w:numId w:val="2"/>
        </w:numPr>
      </w:pPr>
      <w:r>
        <w:t xml:space="preserve">Step two</w:t>
      </w:r>
    </w:p>
    <w:p>
      <w:pPr>
        <w:pStyle w:val="Heading2"/>
      </w:pPr>
      <w:r>
        <w:t xml:space="preserve">Data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Region</w:t>
            </w:r>
          </w:p>
        </w:tc>
        <w:tc>
          <w:p>
            <w:r>
              <w:t xml:space="preserve">Revenue</w:t>
            </w:r>
          </w:p>
        </w:tc>
      </w:tr>
      <w:tr>
        <w:tc>
          <w:p>
            <w:r>
              <w:t xml:space="preserve">Lagos</w:t>
            </w:r>
          </w:p>
        </w:tc>
        <w:tc>
          <w:p>
            <w:r>
              <w:t xml:space="preserve">₦120m</w:t>
            </w:r>
          </w:p>
        </w:tc>
      </w:tr>
    </w:tbl>
    <w:p>
      <w:pPr>
        <w:pStyle w:val="Heading2"/>
      </w:pPr>
      <w:r>
        <w:t xml:space="preserve">Media &amp; links</w:t>
      </w:r>
    </w:p>
    <w:p>
      <w:r>
        <w:drawing>
          <wp:inline distT="0" distB="0" distL="0" distR="0">
            <wp:extent cx="7620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hyperlink w:history="1" r:id="rIdidwxtbeju3tdbu6ktbzta">
        <w:r>
          <w:t xml:space="preserve">printr on GitHub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</w:style>
  <w:style w:type="paragraph" w:styleId="IntenseQuote">
    <w:name w:val="Intense Quote"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dwxtbeju3tdbu6ktbzta" Type="http://schemas.openxmlformats.org/officeDocument/2006/relationships/hyperlink" Target="https://github.com/pablo-clueless/printr" TargetMode="External"/><Relationship Id="rId7" Type="http://schemas.openxmlformats.org/officeDocument/2006/relationships/image" Target="media/b2bbe763c7e1828c750d53f78550709a6fea19b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2026-07-29T09:30:06.160Z</dcterms:created>
  <dcterms:modified xsi:type="dcterms:W3CDTF">2026-07-29T09:30:06.167Z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