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tulo2"/>
        <w:numPr>
          <w:ilvl w:val="1"/>
          <w:numId w:val="2"/>
        </w:numPr>
        <w:spacing w:before="200" w:after="120"/>
        <w:rPr/>
      </w:pPr>
      <w:r>
        <w:rPr/>
        <w:t xml:space="preserve">Consigna de la semana </w:t>
      </w:r>
    </w:p>
    <w:p>
      <w:pPr>
        <w:pStyle w:val="Normal"/>
        <w:rPr/>
      </w:pPr>
      <w:r>
        <w:rPr/>
        <w:t xml:space="preserve">Los invito a intervenir en este foro de la clase 2 </w:t>
      </w:r>
      <w:r>
        <w:rPr>
          <w:u w:val="none"/>
        </w:rPr>
        <w:t>proponiendo</w:t>
      </w:r>
      <w:r>
        <w:rPr/>
        <w:t xml:space="preserve"> otros ejemplos para analizar el Quehacer técnico y estableciendo relaciones con los Bloques, las Ideas Básicas y los alcances de contenidos.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¿Incorporarían otros bloques para trabajar este recorte? ¿Cuál/es?</w:t>
      </w:r>
    </w:p>
    <w:p>
      <w:pPr>
        <w:pStyle w:val="Normal"/>
        <w:rPr/>
      </w:pPr>
      <w:r>
        <w:rPr/>
        <w:t>-------------------------</w:t>
      </w:r>
    </w:p>
    <w:p>
      <w:pPr>
        <w:pStyle w:val="Normal"/>
        <w:rPr/>
      </w:pPr>
      <w:r>
        <w:rPr/>
        <w:t>Vamos a ver si entendí bien la consigna… : )</w:t>
      </w:r>
    </w:p>
    <w:p>
      <w:pPr>
        <w:pStyle w:val="Normal"/>
        <w:rPr/>
      </w:pP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 xml:space="preserve">Si tomamos el recorte visto en la clase 2, propongo relacionarlo con el bloque pasado y presente mediante el tema </w:t>
      </w:r>
      <w:r>
        <w:rPr>
          <w:i/>
          <w:iCs/>
        </w:rPr>
        <w:t>La elaboración de pastas artesanales en fábricas de la Ciudad de Buenos Aires</w:t>
      </w:r>
      <w:r>
        <w:rPr/>
        <w:t>.</w:t>
      </w:r>
    </w:p>
    <w:p>
      <w:pPr>
        <w:pStyle w:val="Normal"/>
        <w:rPr/>
      </w:pPr>
      <w:r>
        <w:rPr>
          <w:b/>
          <w:bCs/>
        </w:rPr>
        <w:t>BLOQUE:</w:t>
      </w:r>
      <w:r>
        <w:rPr/>
        <w:t xml:space="preserve"> Trabajos y técnicas.</w:t>
      </w:r>
    </w:p>
    <w:p>
      <w:pPr>
        <w:pStyle w:val="Normal"/>
        <w:rPr/>
      </w:pPr>
      <w:r>
        <w:rPr>
          <w:b/>
          <w:bCs/>
        </w:rPr>
        <w:t>IDEA BÁSICA:</w:t>
      </w:r>
      <w:r>
        <w:rPr/>
        <w:t xml:space="preserve"> Las personas crean distintas clases de técnicas para dar forma a objetos y realizar construcciones usando una gran variedad de materiales.</w:t>
      </w:r>
    </w:p>
    <w:p>
      <w:pPr>
        <w:pStyle w:val="Normal"/>
        <w:rPr/>
      </w:pPr>
      <w:r>
        <w:rPr>
          <w:b/>
          <w:bCs/>
        </w:rPr>
        <w:t>ALCANCE DE CONTENIDOS:</w:t>
      </w:r>
      <w:r>
        <w:rPr/>
        <w:t xml:space="preserve"> Reconocimiento de que algunos productos son el resultado de la utilización técnicas para darles forma, como el “modelado”.</w:t>
      </w:r>
    </w:p>
    <w:p>
      <w:pPr>
        <w:pStyle w:val="Normal"/>
        <w:rPr/>
      </w:pP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 xml:space="preserve">Este recorte se relaciona con el bloque </w:t>
      </w:r>
      <w:r>
        <w:rPr>
          <w:rFonts w:eastAsia="Calibri" w:cs="" w:cstheme="minorBidi" w:eastAsiaTheme="minorHAnsi"/>
          <w:b/>
          <w:bCs/>
          <w:color w:val="auto"/>
          <w:kern w:val="0"/>
          <w:sz w:val="22"/>
          <w:szCs w:val="24"/>
          <w:lang w:val="es-ES" w:eastAsia="en-US" w:bidi="ar-SA"/>
        </w:rPr>
        <w:t>Pasado y presente</w:t>
      </w: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>.</w:t>
      </w:r>
    </w:p>
    <w:p>
      <w:pPr>
        <w:pStyle w:val="Normal"/>
        <w:rPr/>
      </w:pP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>I</w:t>
      </w:r>
      <w:r>
        <w:rPr>
          <w:rFonts w:eastAsia="Calibri" w:cs="" w:cstheme="minorBidi" w:eastAsiaTheme="minorHAnsi"/>
          <w:b/>
          <w:bCs/>
          <w:color w:val="auto"/>
          <w:kern w:val="0"/>
          <w:sz w:val="22"/>
          <w:szCs w:val="24"/>
          <w:lang w:val="es-ES" w:eastAsia="en-US" w:bidi="ar-SA"/>
        </w:rPr>
        <w:t>DEA BÁSICA:</w:t>
      </w: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 xml:space="preserve"> Las formas de hacer las cosas cambian a través del tiempo. En cada momento histórico coexisten elementos que fueron creados en distintas épocas.</w:t>
      </w:r>
    </w:p>
    <w:p>
      <w:pPr>
        <w:pStyle w:val="Normal"/>
        <w:rPr/>
      </w:pPr>
      <w:r>
        <w:rPr>
          <w:rFonts w:eastAsia="Calibri" w:cs="" w:cstheme="minorBidi" w:eastAsiaTheme="minorHAnsi"/>
          <w:b/>
          <w:bCs/>
          <w:color w:val="auto"/>
          <w:kern w:val="0"/>
          <w:sz w:val="22"/>
          <w:szCs w:val="24"/>
          <w:lang w:val="es-ES" w:eastAsia="en-US" w:bidi="ar-SA"/>
        </w:rPr>
        <w:t xml:space="preserve">ALCANCE DE CONTENIDOS: </w:t>
      </w: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>Comparación entre formas de producción actuales -artesanal, casera, industrial-, con relación a las técnicas utilizadas -acciones, herramientas, saberes requeridos.</w:t>
      </w:r>
    </w:p>
    <w:p>
      <w:pPr>
        <w:pStyle w:val="Normal"/>
        <w:rPr/>
      </w:pPr>
      <w:r>
        <w:rPr>
          <w:rFonts w:eastAsia="Calibri" w:cs="" w:cstheme="minorBidi" w:eastAsiaTheme="minorHAnsi"/>
          <w:b/>
          <w:bCs/>
          <w:color w:val="auto"/>
          <w:kern w:val="0"/>
          <w:sz w:val="22"/>
          <w:szCs w:val="24"/>
          <w:lang w:val="es-ES" w:eastAsia="en-US" w:bidi="ar-SA"/>
        </w:rPr>
        <w:t>Q</w:t>
      </w:r>
      <w:r>
        <w:rPr>
          <w:b/>
          <w:bCs/>
        </w:rPr>
        <w:t>uién o quienes:</w:t>
      </w:r>
      <w:r>
        <w:rPr/>
        <w:t xml:space="preserve"> las personas </w:t>
      </w: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>que trabajan en las fábricas de pastas artesanales tanto en la fabricación como en el despacho de estos alimentos.</w:t>
      </w:r>
    </w:p>
    <w:p>
      <w:pPr>
        <w:pStyle w:val="Normal"/>
        <w:rPr/>
      </w:pPr>
      <w:r>
        <w:rPr>
          <w:rFonts w:eastAsia="Calibri" w:cs="" w:cstheme="minorBidi" w:eastAsiaTheme="minorHAnsi"/>
          <w:b/>
          <w:bCs/>
          <w:color w:val="auto"/>
          <w:kern w:val="0"/>
          <w:sz w:val="22"/>
          <w:szCs w:val="24"/>
          <w:lang w:val="es-ES" w:eastAsia="en-US" w:bidi="ar-SA"/>
        </w:rPr>
        <w:t>Q</w:t>
      </w:r>
      <w:r>
        <w:rPr>
          <w:b/>
          <w:bCs/>
        </w:rPr>
        <w:t>ué hacen:</w:t>
      </w:r>
      <w:r>
        <w:rPr/>
        <w:t xml:space="preserve"> fraccionan los ingredientes necesarios para cada pasta en particular, amasan, controlan el tiempo de amasado automático, cortan y fraccionan, envasan.</w:t>
      </w:r>
    </w:p>
    <w:p>
      <w:pPr>
        <w:pStyle w:val="Normal"/>
        <w:rPr/>
      </w:pPr>
      <w:r>
        <w:rPr>
          <w:rFonts w:eastAsia="Calibri" w:cs="" w:cstheme="minorBidi" w:eastAsiaTheme="minorHAnsi"/>
          <w:b/>
          <w:bCs/>
          <w:color w:val="auto"/>
          <w:kern w:val="0"/>
          <w:sz w:val="22"/>
          <w:szCs w:val="24"/>
          <w:lang w:val="es-ES" w:eastAsia="en-US" w:bidi="ar-SA"/>
        </w:rPr>
        <w:t>C</w:t>
      </w:r>
      <w:r>
        <w:rPr>
          <w:b/>
          <w:bCs/>
        </w:rPr>
        <w:t>ómo:</w:t>
      </w:r>
      <w:r>
        <w:rPr/>
        <w:t xml:space="preserve"> </w:t>
      </w: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>mediante la medición y mezcla de los ingredientes, amasado, reposo, fraccionado, envasado.</w:t>
      </w:r>
    </w:p>
    <w:p>
      <w:pPr>
        <w:pStyle w:val="Normal"/>
        <w:rPr/>
      </w:pPr>
      <w:r>
        <w:rPr>
          <w:rFonts w:eastAsia="Calibri" w:cs="" w:cstheme="minorBidi" w:eastAsiaTheme="minorHAnsi"/>
          <w:b/>
          <w:bCs/>
          <w:color w:val="auto"/>
          <w:kern w:val="0"/>
          <w:sz w:val="22"/>
          <w:szCs w:val="24"/>
          <w:lang w:val="es-ES" w:eastAsia="en-US" w:bidi="ar-SA"/>
        </w:rPr>
        <w:t>C</w:t>
      </w:r>
      <w:r>
        <w:rPr>
          <w:b/>
          <w:bCs/>
        </w:rPr>
        <w:t xml:space="preserve">on qué: </w:t>
      </w: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>harina, agua, aceite especias, tomates para producir la salsa. Máquinas de pasta para amasar, laminar fideos, modelar ravioles, ñoquis, sorrentinos y otros tipos de pasta.</w:t>
      </w:r>
    </w:p>
    <w:p>
      <w:pPr>
        <w:pStyle w:val="Normal"/>
        <w:rPr/>
      </w:pPr>
      <w:r>
        <w:rPr>
          <w:rFonts w:eastAsia="Calibri" w:cs="" w:cstheme="minorBidi" w:eastAsiaTheme="minorHAnsi"/>
          <w:b/>
          <w:bCs/>
          <w:color w:val="auto"/>
          <w:kern w:val="0"/>
          <w:sz w:val="22"/>
          <w:szCs w:val="24"/>
          <w:lang w:val="es-ES" w:eastAsia="en-US" w:bidi="ar-SA"/>
        </w:rPr>
        <w:t>D</w:t>
      </w:r>
      <w:r>
        <w:rPr>
          <w:b/>
          <w:bCs/>
        </w:rPr>
        <w:t>ónde:</w:t>
      </w:r>
      <w:r>
        <w:rPr/>
        <w:t xml:space="preserve"> </w:t>
      </w: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>fábricas de pastas artesanales en los barrios de la Ciudad de Buenos Aires</w:t>
      </w:r>
      <w:r>
        <w:rPr/>
        <w:t>.</w:t>
      </w:r>
    </w:p>
    <w:p>
      <w:pPr>
        <w:pStyle w:val="Normal"/>
        <w:spacing w:before="0" w:after="284"/>
        <w:rPr/>
      </w:pPr>
      <w:r>
        <w:rPr>
          <w:rFonts w:eastAsia="Calibri" w:cs="" w:cstheme="minorBidi" w:eastAsiaTheme="minorHAnsi"/>
          <w:b/>
          <w:bCs/>
          <w:color w:val="auto"/>
          <w:kern w:val="0"/>
          <w:sz w:val="22"/>
          <w:szCs w:val="24"/>
          <w:lang w:val="es-ES" w:eastAsia="en-US" w:bidi="ar-SA"/>
        </w:rPr>
        <w:t>C</w:t>
      </w:r>
      <w:r>
        <w:rPr>
          <w:b/>
          <w:bCs/>
        </w:rPr>
        <w:t>uándo</w:t>
      </w:r>
      <w:r>
        <w:rPr/>
        <w:t xml:space="preserve">: </w:t>
      </w:r>
      <w:r>
        <w:rPr>
          <w:rFonts w:eastAsia="Calibri" w:cs="" w:cstheme="minorBidi" w:eastAsiaTheme="minorHAnsi"/>
          <w:color w:val="auto"/>
          <w:kern w:val="0"/>
          <w:sz w:val="22"/>
          <w:szCs w:val="24"/>
          <w:lang w:val="es-ES" w:eastAsia="en-US" w:bidi="ar-SA"/>
        </w:rPr>
        <w:t>en la época actual.</w:t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Roboto Light">
    <w:charset w:val="00"/>
    <w:family w:val="roman"/>
    <w:pitch w:val="variable"/>
  </w:font>
  <w:font w:name="Roboto">
    <w:charset w:val="00"/>
    <w:family w:val="roman"/>
    <w:pitch w:val="variable"/>
  </w:font>
  <w:font w:name="Roboto">
    <w:charset w:val="00"/>
    <w:family w:val="swiss"/>
    <w:pitch w:val="variable"/>
  </w:font>
  <w:font w:name="Arial">
    <w:charset w:val="00"/>
    <w:family w:val="roman"/>
    <w:pitch w:val="variable"/>
  </w:font>
  <w:font w:name="Baskerville SemiBold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tulo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8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4"/>
        <w:lang w:val="es-A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c30448"/>
    <w:pPr>
      <w:widowControl/>
      <w:suppressAutoHyphens w:val="true"/>
      <w:bidi w:val="0"/>
      <w:spacing w:lineRule="auto" w:line="288" w:before="0" w:after="284"/>
      <w:jc w:val="left"/>
    </w:pPr>
    <w:rPr>
      <w:rFonts w:ascii="Roboto Light" w:hAnsi="Roboto Light" w:eastAsia="Calibri" w:cs="" w:cstheme="minorBidi" w:eastAsiaTheme="minorHAnsi"/>
      <w:color w:val="auto"/>
      <w:kern w:val="0"/>
      <w:sz w:val="22"/>
      <w:szCs w:val="24"/>
      <w:lang w:val="es-ES" w:eastAsia="en-US" w:bidi="ar-SA"/>
    </w:rPr>
  </w:style>
  <w:style w:type="paragraph" w:styleId="Ttulo1">
    <w:name w:val="Heading 1"/>
    <w:next w:val="Normal"/>
    <w:link w:val="Ttulo1Car"/>
    <w:autoRedefine/>
    <w:uiPriority w:val="9"/>
    <w:qFormat/>
    <w:rsid w:val="009b7977"/>
    <w:pPr>
      <w:keepNext w:val="true"/>
      <w:widowControl/>
      <w:suppressAutoHyphens w:val="true"/>
      <w:bidi w:val="0"/>
      <w:spacing w:lineRule="auto" w:line="360" w:before="240" w:after="60"/>
      <w:jc w:val="center"/>
      <w:outlineLvl w:val="0"/>
    </w:pPr>
    <w:rPr>
      <w:rFonts w:ascii="Roboto" w:hAnsi="Roboto" w:eastAsia="" w:cs="Mangal" w:eastAsiaTheme="majorEastAsia"/>
      <w:b/>
      <w:bCs/>
      <w:color w:val="000000"/>
      <w:kern w:val="2"/>
      <w:sz w:val="28"/>
      <w:szCs w:val="32"/>
      <w:lang w:val="es-AR" w:eastAsia="en-US" w:bidi="hi-IN"/>
    </w:rPr>
  </w:style>
  <w:style w:type="paragraph" w:styleId="Ttulo2">
    <w:name w:val="Heading 2"/>
    <w:basedOn w:val="Ttulo"/>
    <w:next w:val="Cuerpodetexto"/>
    <w:qFormat/>
    <w:pPr>
      <w:numPr>
        <w:ilvl w:val="1"/>
        <w:numId w:val="1"/>
      </w:numPr>
      <w:spacing w:before="200" w:after="120"/>
      <w:outlineLvl w:val="1"/>
    </w:pPr>
    <w:rPr>
      <w:rFonts w:ascii="Roboto" w:hAnsi="Roboto"/>
      <w:b/>
      <w:bCs/>
      <w:sz w:val="32"/>
      <w:szCs w:val="3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Car" w:customStyle="1">
    <w:name w:val="Título Car"/>
    <w:basedOn w:val="DefaultParagraphFont"/>
    <w:link w:val="Ttulo"/>
    <w:uiPriority w:val="10"/>
    <w:qFormat/>
    <w:rsid w:val="007425b4"/>
    <w:rPr>
      <w:rFonts w:ascii="Arial" w:hAnsi="Arial" w:eastAsia="" w:cs="Mangal" w:eastAsiaTheme="majorEastAsia"/>
      <w:b/>
      <w:bCs/>
      <w:color w:val="000000"/>
      <w:kern w:val="2"/>
      <w:sz w:val="40"/>
      <w:szCs w:val="29"/>
      <w:lang w:val="es-ES" w:bidi="hi-IN"/>
    </w:rPr>
  </w:style>
  <w:style w:type="character" w:styleId="Ttulo1Car" w:customStyle="1">
    <w:name w:val="Título 1 Car"/>
    <w:basedOn w:val="DefaultParagraphFont"/>
    <w:link w:val="Ttulo1"/>
    <w:uiPriority w:val="9"/>
    <w:qFormat/>
    <w:rsid w:val="009b7977"/>
    <w:rPr>
      <w:rFonts w:ascii="Arial" w:hAnsi="Arial" w:eastAsia="" w:cs="Mangal" w:eastAsiaTheme="majorEastAsia"/>
      <w:b/>
      <w:bCs/>
      <w:color w:val="000000"/>
      <w:kern w:val="2"/>
      <w:sz w:val="28"/>
      <w:szCs w:val="32"/>
      <w:lang w:bidi="hi-IN"/>
    </w:rPr>
  </w:style>
  <w:style w:type="character" w:styleId="SubttuloCar" w:customStyle="1">
    <w:name w:val="Subtítulo Car"/>
    <w:basedOn w:val="DefaultParagraphFont"/>
    <w:link w:val="Subttulo"/>
    <w:uiPriority w:val="11"/>
    <w:qFormat/>
    <w:rsid w:val="009b7977"/>
    <w:rPr>
      <w:rFonts w:ascii="Arial" w:hAnsi="Arial" w:eastAsia="" w:cs="Mangal" w:eastAsiaTheme="majorEastAsia"/>
      <w:color w:val="000000"/>
      <w:kern w:val="2"/>
      <w:szCs w:val="21"/>
      <w:lang w:bidi="hi-IN"/>
    </w:rPr>
  </w:style>
  <w:style w:type="character" w:styleId="BookTitle">
    <w:name w:val="Book Title"/>
    <w:basedOn w:val="DefaultParagraphFont"/>
    <w:uiPriority w:val="33"/>
    <w:qFormat/>
    <w:rsid w:val="0019738f"/>
    <w:rPr>
      <w:rFonts w:ascii="Baskerville SemiBold" w:hAnsi="Baskerville SemiBold"/>
      <w:b w:val="false"/>
      <w:bCs/>
      <w:i w:val="false"/>
      <w:iCs/>
      <w:spacing w:val="5"/>
      <w:sz w:val="28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 w:customStyle="1">
    <w:name w:val="Body Text"/>
    <w:autoRedefine/>
    <w:uiPriority w:val="99"/>
    <w:qFormat/>
    <w:rsid w:val="009b7977"/>
    <w:pPr>
      <w:widowControl/>
      <w:suppressAutoHyphens w:val="true"/>
      <w:bidi w:val="0"/>
      <w:spacing w:lineRule="auto" w:line="360" w:before="0" w:after="200"/>
      <w:ind w:firstLine="567"/>
      <w:jc w:val="left"/>
    </w:pPr>
    <w:rPr>
      <w:rFonts w:ascii="Arial" w:hAnsi="Arial" w:eastAsia="Times New Roman" w:cs="Arial"/>
      <w:color w:val="000000"/>
      <w:kern w:val="2"/>
      <w:sz w:val="22"/>
      <w:szCs w:val="22"/>
      <w:lang w:val="es-AR" w:eastAsia="es-ES_tradnl" w:bidi="ar-SA"/>
    </w:rPr>
  </w:style>
  <w:style w:type="paragraph" w:styleId="Lista">
    <w:name w:val="List"/>
    <w:basedOn w:val="Cuerpodetexto"/>
    <w:pPr/>
    <w:rPr>
      <w:rFonts w:cs="Arial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ular" w:customStyle="1">
    <w:name w:val="Title"/>
    <w:basedOn w:val="Normal"/>
    <w:next w:val="Normal"/>
    <w:autoRedefine/>
    <w:uiPriority w:val="99"/>
    <w:qFormat/>
    <w:rsid w:val="00dd4faa"/>
    <w:pPr>
      <w:widowControl w:val="false"/>
      <w:suppressAutoHyphens w:val="true"/>
      <w:spacing w:lineRule="auto" w:line="360" w:before="0" w:after="567"/>
      <w:jc w:val="center"/>
    </w:pPr>
    <w:rPr>
      <w:rFonts w:ascii="Arial" w:hAnsi="Arial" w:eastAsia="Times New Roman" w:cs="Arial"/>
      <w:b/>
      <w:bCs/>
      <w:color w:val="000000"/>
      <w:kern w:val="2"/>
      <w:sz w:val="40"/>
      <w:szCs w:val="40"/>
      <w:lang w:eastAsia="es-ES" w:bidi="hi-IN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977"/>
    <w:pPr>
      <w:widowControl w:val="false"/>
      <w:suppressAutoHyphens w:val="true"/>
      <w:spacing w:before="120" w:after="180"/>
      <w:jc w:val="center"/>
      <w:outlineLvl w:val="1"/>
    </w:pPr>
    <w:rPr>
      <w:rFonts w:ascii="Arial" w:hAnsi="Arial" w:eastAsia="" w:cs="Mangal" w:eastAsiaTheme="majorEastAsia"/>
      <w:color w:val="000000"/>
      <w:kern w:val="2"/>
      <w:szCs w:val="21"/>
      <w:lang w:bidi="hi-IN"/>
    </w:rPr>
  </w:style>
  <w:style w:type="paragraph" w:styleId="NumerosRomanos1ACA" w:customStyle="1">
    <w:name w:val="Numeros Romanos 1 ACA"/>
    <w:basedOn w:val="Normal"/>
    <w:autoRedefine/>
    <w:qFormat/>
    <w:rsid w:val="009b7977"/>
    <w:pPr>
      <w:suppressAutoHyphens w:val="true"/>
      <w:spacing w:lineRule="auto" w:line="360" w:before="0" w:after="200"/>
    </w:pPr>
    <w:rPr>
      <w:rFonts w:ascii="Arial" w:hAnsi="Arial" w:eastAsia="Times New Roman" w:cs="Arial"/>
      <w:color w:val="000000"/>
      <w:kern w:val="2"/>
      <w:szCs w:val="22"/>
    </w:rPr>
  </w:style>
  <w:style w:type="paragraph" w:styleId="Subtitulo2ACA" w:customStyle="1">
    <w:name w:val="Subtitulo 2 ACA"/>
    <w:basedOn w:val="SubttuloACA"/>
    <w:autoRedefine/>
    <w:qFormat/>
    <w:rsid w:val="00dd4faa"/>
    <w:pPr>
      <w:spacing w:lineRule="auto" w:line="360"/>
    </w:pPr>
    <w:rPr>
      <w:b w:val="false"/>
      <w:lang w:val="es-ES_tradnl"/>
    </w:rPr>
  </w:style>
  <w:style w:type="paragraph" w:styleId="Subtitulo2ACAOK" w:customStyle="1">
    <w:name w:val="Subtitulo 2 ACA OK"/>
    <w:basedOn w:val="Normal"/>
    <w:next w:val="Normal"/>
    <w:autoRedefine/>
    <w:qFormat/>
    <w:rsid w:val="00955d81"/>
    <w:pPr>
      <w:widowControl w:val="false"/>
      <w:suppressAutoHyphens w:val="true"/>
      <w:spacing w:before="0" w:after="283"/>
      <w:jc w:val="center"/>
    </w:pPr>
    <w:rPr>
      <w:rFonts w:ascii="Arial" w:hAnsi="Arial" w:eastAsia="Times New Roman" w:cs="Arial"/>
      <w:color w:val="000000"/>
      <w:kern w:val="2"/>
      <w:lang w:eastAsia="es-ES" w:bidi="hi-IN"/>
    </w:rPr>
  </w:style>
  <w:style w:type="paragraph" w:styleId="Estilo1" w:customStyle="1">
    <w:name w:val="Estilo1"/>
    <w:basedOn w:val="Normal"/>
    <w:autoRedefine/>
    <w:qFormat/>
    <w:rsid w:val="00dd4faa"/>
    <w:pPr>
      <w:suppressAutoHyphens w:val="true"/>
      <w:spacing w:lineRule="auto" w:line="360" w:before="0" w:after="200"/>
    </w:pPr>
    <w:rPr>
      <w:rFonts w:ascii="Arial" w:hAnsi="Arial" w:eastAsia="Times New Roman" w:cs="Arial"/>
      <w:color w:val="000000"/>
      <w:kern w:val="2"/>
      <w:szCs w:val="22"/>
    </w:rPr>
  </w:style>
  <w:style w:type="paragraph" w:styleId="Semibiod" w:customStyle="1">
    <w:name w:val="Semibiod"/>
    <w:basedOn w:val="Normal"/>
    <w:next w:val="Normal"/>
    <w:autoRedefine/>
    <w:qFormat/>
    <w:rsid w:val="009557a4"/>
    <w:pPr>
      <w:spacing w:lineRule="auto" w:line="312"/>
    </w:pPr>
    <w:rPr>
      <w:rFonts w:ascii="Baskerville SemiBold" w:hAnsi="Baskerville SemiBold"/>
      <w:bCs/>
      <w:sz w:val="23"/>
      <w:lang w:val="es-AR" w:bidi="hi-IN"/>
    </w:rPr>
  </w:style>
  <w:style w:type="paragraph" w:styleId="TituloSemibold" w:customStyle="1">
    <w:name w:val="Titulo Semibold"/>
    <w:basedOn w:val="Normal"/>
    <w:autoRedefine/>
    <w:qFormat/>
    <w:rsid w:val="009557a4"/>
    <w:pPr>
      <w:spacing w:lineRule="auto" w:line="312"/>
    </w:pPr>
    <w:rPr>
      <w:rFonts w:ascii="Baskerville SemiBold" w:hAnsi="Baskerville SemiBold"/>
      <w:sz w:val="23"/>
    </w:rPr>
  </w:style>
  <w:style w:type="paragraph" w:styleId="SubttuloACA" w:customStyle="1">
    <w:name w:val="Subtítulo ACA"/>
    <w:basedOn w:val="Normal"/>
    <w:autoRedefine/>
    <w:uiPriority w:val="99"/>
    <w:qFormat/>
    <w:rsid w:val="00dd4faa"/>
    <w:pPr>
      <w:widowControl w:val="false"/>
      <w:suppressAutoHyphens w:val="true"/>
      <w:spacing w:before="0" w:after="283"/>
      <w:jc w:val="center"/>
    </w:pPr>
    <w:rPr>
      <w:rFonts w:ascii="Arial" w:hAnsi="Arial" w:eastAsia="Times New Roman" w:cs="Arial"/>
      <w:b/>
      <w:bCs/>
      <w:color w:val="000000"/>
      <w:kern w:val="2"/>
      <w:lang w:val="es-AR" w:eastAsia="es-ES" w:bidi="hi-IN"/>
    </w:rPr>
  </w:style>
  <w:style w:type="paragraph" w:styleId="CuerpodetextoACA" w:customStyle="1">
    <w:name w:val="Cuerpo de texto ACA"/>
    <w:basedOn w:val="Normal"/>
    <w:autoRedefine/>
    <w:uiPriority w:val="99"/>
    <w:qFormat/>
    <w:rsid w:val="00dd4faa"/>
    <w:pPr>
      <w:suppressAutoHyphens w:val="true"/>
      <w:spacing w:lineRule="auto" w:line="360" w:before="0" w:after="200"/>
      <w:ind w:firstLine="567"/>
    </w:pPr>
    <w:rPr>
      <w:rFonts w:ascii="Arial" w:hAnsi="Arial" w:eastAsia="AppleGothic" w:cs="Arial"/>
      <w:color w:val="000000"/>
      <w:kern w:val="2"/>
      <w:szCs w:val="22"/>
      <w:lang w:val="es-ES_tradnl"/>
    </w:rPr>
  </w:style>
  <w:style w:type="paragraph" w:styleId="TitulosRomano" w:customStyle="1">
    <w:name w:val="Titulos Romano"/>
    <w:basedOn w:val="SubttuloACA"/>
    <w:autoRedefine/>
    <w:qFormat/>
    <w:rsid w:val="00dd4faa"/>
    <w:pPr>
      <w:spacing w:lineRule="auto" w:line="360" w:before="0" w:after="0"/>
    </w:pPr>
    <w:rPr>
      <w:b w:val="false"/>
      <w:bCs w:val="false"/>
      <w:caps/>
      <w:kern w:val="2"/>
    </w:rPr>
  </w:style>
  <w:style w:type="paragraph" w:styleId="Numeros" w:customStyle="1">
    <w:name w:val="Numeros"/>
    <w:basedOn w:val="CuerpodetextoACA"/>
    <w:autoRedefine/>
    <w:qFormat/>
    <w:rsid w:val="00dd4faa"/>
    <w:pPr/>
    <w:rPr/>
  </w:style>
  <w:style w:type="paragraph" w:styleId="LetrasACA" w:customStyle="1">
    <w:name w:val="Letras ACA"/>
    <w:basedOn w:val="CuerpodetextoACA"/>
    <w:autoRedefine/>
    <w:qFormat/>
    <w:rsid w:val="00dd4faa"/>
    <w:pPr/>
    <w:rPr/>
  </w:style>
  <w:style w:type="paragraph" w:styleId="01TXTppal" w:customStyle="1">
    <w:name w:val="01-TXT ppal"/>
    <w:autoRedefine/>
    <w:qFormat/>
    <w:rsid w:val="00811d72"/>
    <w:pPr>
      <w:widowControl/>
      <w:suppressAutoHyphens w:val="true"/>
      <w:bidi w:val="0"/>
      <w:spacing w:lineRule="auto" w:line="360" w:before="0" w:after="0"/>
      <w:ind w:firstLine="284"/>
      <w:jc w:val="left"/>
    </w:pPr>
    <w:rPr>
      <w:rFonts w:ascii="Arial" w:hAnsi="Arial" w:eastAsia="Cambria" w:cs="Cambria"/>
      <w:color w:val="auto"/>
      <w:kern w:val="0"/>
      <w:sz w:val="22"/>
      <w:szCs w:val="24"/>
      <w:lang w:val="es-ES" w:eastAsia="es-ES_tradnl" w:bidi="ar-SA"/>
    </w:rPr>
  </w:style>
  <w:style w:type="paragraph" w:styleId="ListParagraph">
    <w:name w:val="List Paragraph"/>
    <w:basedOn w:val="Normal"/>
    <w:uiPriority w:val="34"/>
    <w:qFormat/>
    <w:rsid w:val="006d3666"/>
    <w:pPr>
      <w:spacing w:before="0" w:after="284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Application>LibreOffice/6.4.2.2$Windows_X86_64 LibreOffice_project/4e471d8c02c9c90f512f7f9ead8875b57fcb1ec3</Application>
  <Pages>2</Pages>
  <Words>299</Words>
  <Characters>1686</Characters>
  <CharactersWithSpaces>1968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2020-04-19T00:17:00Z</dcterms:created>
  <dc:creator>Microsoft Office User</dc:creator>
  <dc:description/>
  <dc:language>es-ES</dc:language>
  <cp:lastModifiedBy/>
  <dcterms:modified xsi:type="dcterms:W3CDTF">2020-04-27T21:41:34Z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