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1F99" w:rsidRPr="005F425A" w:rsidRDefault="005F425A" w:rsidP="005F425A">
      <w:pPr>
        <w:jc w:val="center"/>
        <w:rPr>
          <w:rFonts w:ascii="Arial" w:hAnsi="Arial" w:cs="Arial"/>
          <w:b/>
          <w:bCs/>
          <w:sz w:val="28"/>
          <w:szCs w:val="28"/>
        </w:rPr>
      </w:pPr>
      <w:r w:rsidRPr="005F425A">
        <w:rPr>
          <w:rFonts w:ascii="Arial" w:hAnsi="Arial" w:cs="Arial"/>
          <w:b/>
          <w:bCs/>
          <w:sz w:val="28"/>
          <w:szCs w:val="28"/>
        </w:rPr>
        <w:t xml:space="preserve">Toelichting CAD-tekening </w:t>
      </w:r>
    </w:p>
    <w:p w:rsidR="005F425A" w:rsidRPr="005F425A" w:rsidRDefault="005F425A" w:rsidP="005F425A">
      <w:pPr>
        <w:rPr>
          <w:rFonts w:ascii="Arial" w:hAnsi="Arial" w:cs="Arial"/>
          <w:sz w:val="24"/>
          <w:szCs w:val="24"/>
        </w:rPr>
      </w:pPr>
    </w:p>
    <w:p w:rsidR="005F425A" w:rsidRPr="005F425A" w:rsidRDefault="005F425A" w:rsidP="005F425A">
      <w:pPr>
        <w:rPr>
          <w:rFonts w:ascii="Arial" w:hAnsi="Arial" w:cs="Arial"/>
          <w:sz w:val="24"/>
          <w:szCs w:val="24"/>
        </w:rPr>
      </w:pPr>
      <w:r w:rsidRPr="005F425A">
        <w:rPr>
          <w:rFonts w:ascii="Arial" w:hAnsi="Arial" w:cs="Arial"/>
          <w:sz w:val="24"/>
          <w:szCs w:val="24"/>
        </w:rPr>
        <w:t>De behuizing die getekend is heeft de vorm van een L maar dan in 3D</w:t>
      </w:r>
      <w:r w:rsidR="00273951">
        <w:rPr>
          <w:rFonts w:ascii="Arial" w:hAnsi="Arial" w:cs="Arial"/>
          <w:sz w:val="24"/>
          <w:szCs w:val="24"/>
        </w:rPr>
        <w:t xml:space="preserve"> en overal een muurdikte van 3mm</w:t>
      </w:r>
      <w:r w:rsidRPr="005F425A">
        <w:rPr>
          <w:rFonts w:ascii="Arial" w:hAnsi="Arial" w:cs="Arial"/>
          <w:sz w:val="24"/>
          <w:szCs w:val="24"/>
        </w:rPr>
        <w:t>. In de voet van L zal de PCB komen samen met de Arduino en ook nog een blokbatterij als voeding</w:t>
      </w:r>
      <w:r>
        <w:rPr>
          <w:rFonts w:ascii="Arial" w:hAnsi="Arial" w:cs="Arial"/>
          <w:sz w:val="24"/>
          <w:szCs w:val="24"/>
        </w:rPr>
        <w:t xml:space="preserve">. De PCB is ook toegevoegd in het schema om te kijken of deze erin past, alleen zijn de componenten die erop stonden niet meegekomen. Dus heb ik de componenten die teken baar waren erop getekend, maar </w:t>
      </w:r>
      <w:proofErr w:type="spellStart"/>
      <w:r>
        <w:rPr>
          <w:rFonts w:ascii="Arial" w:hAnsi="Arial" w:cs="Arial"/>
          <w:sz w:val="24"/>
          <w:szCs w:val="24"/>
        </w:rPr>
        <w:t>IC’s</w:t>
      </w:r>
      <w:proofErr w:type="spellEnd"/>
      <w:r>
        <w:rPr>
          <w:rFonts w:ascii="Arial" w:hAnsi="Arial" w:cs="Arial"/>
          <w:sz w:val="24"/>
          <w:szCs w:val="24"/>
        </w:rPr>
        <w:t xml:space="preserve">  heb ik niet getekend omdat dit veel te moeilijk is. Dan in het rechtstaande stuk van de L </w:t>
      </w:r>
      <w:r w:rsidR="002561A6">
        <w:rPr>
          <w:rFonts w:ascii="Arial" w:hAnsi="Arial" w:cs="Arial"/>
          <w:sz w:val="24"/>
          <w:szCs w:val="24"/>
        </w:rPr>
        <w:t>komen aan de voorkant de 4 LED-matrixen waar verschillende verkeersborden op vertoond zullen worden</w:t>
      </w:r>
      <w:r w:rsidR="00001095">
        <w:rPr>
          <w:rFonts w:ascii="Arial" w:hAnsi="Arial" w:cs="Arial"/>
          <w:sz w:val="24"/>
          <w:szCs w:val="24"/>
        </w:rPr>
        <w:t xml:space="preserve"> (aangestuurd door de Arduino)</w:t>
      </w:r>
      <w:r w:rsidR="002561A6">
        <w:rPr>
          <w:rFonts w:ascii="Arial" w:hAnsi="Arial" w:cs="Arial"/>
          <w:sz w:val="24"/>
          <w:szCs w:val="24"/>
        </w:rPr>
        <w:t>. De matrixen zullen aan elkaar gelijmd worden waardoor het een vierkant vormt en dit vierkant is ook uit de L gehaald aan de voorkant. De aansluitingen van de LED-matrixen kunnen via een opening (die voorzien is in de knik van de L) met de PCB verbonden worden. De deksels die op de L komen heb ik apart getekend omdat een 3D printer geen figuren kan printen in de lucht (het kan wel maar dan plaatst de 3D printer steunen waarop de figuur dan geprint kan worden maar om de kosten te bedrukken heb ik deze apart getekend</w:t>
      </w:r>
      <w:r w:rsidR="00001095">
        <w:rPr>
          <w:rFonts w:ascii="Arial" w:hAnsi="Arial" w:cs="Arial"/>
          <w:sz w:val="24"/>
          <w:szCs w:val="24"/>
        </w:rPr>
        <w:t>)</w:t>
      </w:r>
      <w:r w:rsidR="002561A6">
        <w:rPr>
          <w:rFonts w:ascii="Arial" w:hAnsi="Arial" w:cs="Arial"/>
          <w:sz w:val="24"/>
          <w:szCs w:val="24"/>
        </w:rPr>
        <w:t xml:space="preserve">. </w:t>
      </w:r>
      <w:r w:rsidR="00001095">
        <w:rPr>
          <w:rFonts w:ascii="Arial" w:hAnsi="Arial" w:cs="Arial"/>
          <w:sz w:val="24"/>
          <w:szCs w:val="24"/>
        </w:rPr>
        <w:t>Deze deksel zullen met schroefjes bevestigd worden aan de L. Hier heb ik dan ook gaten voor voorzien zowel in de deksel als in de L. Hetgeen dat geprint moet worden zal allemaal met zwarte plastiek worden geprint. Tot slot heb ik ook men naam voorzien en deze op één van de deksels geplaatst. De figuur bestaat helaas uit rechthoeken maar als je dit vergelijkt met de matrixborden langs de weg bestaan deze ook uit een rechthoek</w:t>
      </w:r>
      <w:r w:rsidR="00273951">
        <w:rPr>
          <w:rFonts w:ascii="Arial" w:hAnsi="Arial" w:cs="Arial"/>
          <w:sz w:val="24"/>
          <w:szCs w:val="24"/>
        </w:rPr>
        <w:t xml:space="preserve">. </w:t>
      </w:r>
    </w:p>
    <w:p w:rsidR="005F425A" w:rsidRDefault="005F425A" w:rsidP="005F425A">
      <w:pPr>
        <w:jc w:val="center"/>
      </w:pPr>
    </w:p>
    <w:p w:rsidR="005F425A" w:rsidRDefault="005F425A" w:rsidP="005F425A"/>
    <w:sectPr w:rsidR="005F4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A"/>
    <w:rsid w:val="00001095"/>
    <w:rsid w:val="002561A6"/>
    <w:rsid w:val="00273951"/>
    <w:rsid w:val="005F425A"/>
    <w:rsid w:val="00BE1F9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48AE"/>
  <w15:chartTrackingRefBased/>
  <w15:docId w15:val="{B07A0E06-66C9-44F0-88C1-B4ACE927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246</Words>
  <Characters>1359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Jenne</dc:creator>
  <cp:keywords/>
  <dc:description/>
  <cp:lastModifiedBy>Pablo Jenne</cp:lastModifiedBy>
  <cp:revision>1</cp:revision>
  <dcterms:created xsi:type="dcterms:W3CDTF">2020-05-13T09:27:00Z</dcterms:created>
  <dcterms:modified xsi:type="dcterms:W3CDTF">2020-05-13T10:00:00Z</dcterms:modified>
</cp:coreProperties>
</file>