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B2F" w:rsidRPr="006A513E" w:rsidRDefault="00007C5B" w:rsidP="006A513E">
      <w:pPr>
        <w:jc w:val="center"/>
        <w:rPr>
          <w:rFonts w:ascii="標楷體" w:eastAsia="標楷體" w:hAnsi="標楷體"/>
          <w:b/>
          <w:sz w:val="52"/>
          <w:szCs w:val="52"/>
        </w:rPr>
      </w:pPr>
      <w:r w:rsidRPr="006A513E">
        <w:rPr>
          <w:rFonts w:ascii="標楷體" w:eastAsia="標楷體" w:hAnsi="標楷體" w:hint="eastAsia"/>
          <w:b/>
          <w:sz w:val="52"/>
          <w:szCs w:val="52"/>
        </w:rPr>
        <w:t>密室脫逃</w:t>
      </w:r>
    </w:p>
    <w:p w:rsidR="000F2556" w:rsidRDefault="000F2556"/>
    <w:p w:rsidR="007649C7" w:rsidRPr="007649C7" w:rsidRDefault="007649C7" w:rsidP="007649C7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 w:hint="eastAsia"/>
          <w:sz w:val="21"/>
          <w:szCs w:val="21"/>
          <w:shd w:val="clear" w:color="auto" w:fill="FAFAFA"/>
        </w:rPr>
      </w:pPr>
      <w:r w:rsidRPr="007649C7">
        <w:rPr>
          <w:rFonts w:ascii="Times New Roman" w:hAnsi="Times New Roman" w:cs="Times New Roman"/>
          <w:sz w:val="21"/>
          <w:szCs w:val="21"/>
          <w:shd w:val="clear" w:color="auto" w:fill="FAFAFA"/>
        </w:rPr>
        <w:t>拼圖</w:t>
      </w:r>
      <w:r w:rsidRPr="007649C7">
        <w:rPr>
          <w:rFonts w:ascii="Times New Roman" w:hAnsi="Times New Roman" w:cs="Times New Roman"/>
          <w:sz w:val="21"/>
          <w:szCs w:val="21"/>
          <w:shd w:val="clear" w:color="auto" w:fill="FAFAFA"/>
        </w:rPr>
        <w:t>(</w:t>
      </w:r>
      <w:r w:rsidRPr="007649C7">
        <w:rPr>
          <w:rFonts w:ascii="Times New Roman" w:hAnsi="Times New Roman" w:cs="Times New Roman"/>
          <w:sz w:val="21"/>
          <w:szCs w:val="21"/>
          <w:shd w:val="clear" w:color="auto" w:fill="FAFAFA"/>
        </w:rPr>
        <w:t>句子</w:t>
      </w:r>
      <w:r w:rsidRPr="007649C7">
        <w:rPr>
          <w:rFonts w:ascii="Times New Roman" w:hAnsi="Times New Roman" w:cs="Times New Roman"/>
          <w:sz w:val="21"/>
          <w:szCs w:val="21"/>
          <w:shd w:val="clear" w:color="auto" w:fill="FAFAFA"/>
        </w:rPr>
        <w:t xml:space="preserve">) + </w:t>
      </w:r>
      <w:r w:rsidRPr="007649C7">
        <w:rPr>
          <w:rFonts w:ascii="Times New Roman" w:hAnsi="Times New Roman" w:cs="Times New Roman"/>
          <w:sz w:val="21"/>
          <w:szCs w:val="21"/>
          <w:shd w:val="clear" w:color="auto" w:fill="FAFAFA"/>
        </w:rPr>
        <w:t>算數</w:t>
      </w:r>
      <w:r>
        <w:rPr>
          <w:rFonts w:ascii="Times New Roman" w:hAnsi="Times New Roman" w:cs="Times New Roman" w:hint="eastAsia"/>
          <w:sz w:val="21"/>
          <w:szCs w:val="21"/>
          <w:shd w:val="clear" w:color="auto" w:fill="FAFAFA"/>
        </w:rPr>
        <w:tab/>
      </w:r>
      <w:r w:rsidRPr="007649C7">
        <w:rPr>
          <w:rFonts w:ascii="Times New Roman" w:hAnsi="Times New Roman" w:cs="Times New Roman"/>
          <w:sz w:val="21"/>
          <w:szCs w:val="21"/>
          <w:shd w:val="clear" w:color="auto" w:fill="FAFAFA"/>
        </w:rPr>
        <w:sym w:font="Wingdings" w:char="F0E0"/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語言學專家</w:t>
      </w:r>
      <w:r>
        <w:rPr>
          <w:rFonts w:ascii="Times New Roman" w:hAnsi="Times New Roman" w:cs="Times New Roman" w:hint="eastAsia"/>
          <w:sz w:val="21"/>
          <w:szCs w:val="21"/>
          <w:shd w:val="clear" w:color="auto" w:fill="FAFAFA"/>
        </w:rPr>
        <w:t>、靜心</w:t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高手</w:t>
      </w:r>
    </w:p>
    <w:p w:rsidR="007649C7" w:rsidRDefault="007649C7" w:rsidP="007649C7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 w:hint="eastAsia"/>
          <w:sz w:val="21"/>
          <w:szCs w:val="21"/>
          <w:shd w:val="clear" w:color="auto" w:fill="FAFAFA"/>
        </w:rPr>
      </w:pPr>
      <w:r>
        <w:rPr>
          <w:rFonts w:ascii="Times New Roman" w:hAnsi="Times New Roman" w:cs="Times New Roman" w:hint="eastAsia"/>
          <w:sz w:val="21"/>
          <w:szCs w:val="21"/>
          <w:shd w:val="clear" w:color="auto" w:fill="FAFAFA"/>
        </w:rPr>
        <w:t>密碼筒</w:t>
      </w:r>
      <w:r>
        <w:rPr>
          <w:rFonts w:ascii="Times New Roman" w:hAnsi="Times New Roman" w:cs="Times New Roman" w:hint="eastAsia"/>
          <w:sz w:val="21"/>
          <w:szCs w:val="21"/>
          <w:shd w:val="clear" w:color="auto" w:fill="FAFAFA"/>
        </w:rPr>
        <w:t xml:space="preserve"> + </w:t>
      </w:r>
      <w:r>
        <w:rPr>
          <w:rFonts w:ascii="Times New Roman" w:hAnsi="Times New Roman" w:cs="Times New Roman" w:hint="eastAsia"/>
          <w:sz w:val="21"/>
          <w:szCs w:val="21"/>
          <w:shd w:val="clear" w:color="auto" w:fill="FAFAFA"/>
        </w:rPr>
        <w:t>保險箱</w:t>
      </w:r>
      <w:r>
        <w:rPr>
          <w:rFonts w:ascii="Times New Roman" w:hAnsi="Times New Roman" w:cs="Times New Roman" w:hint="eastAsia"/>
          <w:sz w:val="21"/>
          <w:szCs w:val="21"/>
          <w:shd w:val="clear" w:color="auto" w:fill="FAFAFA"/>
        </w:rPr>
        <w:tab/>
      </w:r>
      <w:r w:rsidRPr="007649C7">
        <w:rPr>
          <w:rFonts w:ascii="Times New Roman" w:hAnsi="Times New Roman" w:cs="Times New Roman"/>
          <w:sz w:val="21"/>
          <w:szCs w:val="21"/>
          <w:shd w:val="clear" w:color="auto" w:fill="FAFAFA"/>
        </w:rPr>
        <w:sym w:font="Wingdings" w:char="F0E0"/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機械專家</w:t>
      </w:r>
      <w:r>
        <w:rPr>
          <w:rFonts w:ascii="Times New Roman" w:hAnsi="Times New Roman" w:cs="Times New Roman" w:hint="eastAsia"/>
          <w:sz w:val="21"/>
          <w:szCs w:val="21"/>
          <w:shd w:val="clear" w:color="auto" w:fill="FAFAFA"/>
        </w:rPr>
        <w:t>、</w:t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數學專家</w:t>
      </w:r>
    </w:p>
    <w:p w:rsidR="007649C7" w:rsidRDefault="007649C7" w:rsidP="007649C7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 w:hint="eastAsia"/>
          <w:sz w:val="21"/>
          <w:szCs w:val="21"/>
          <w:shd w:val="clear" w:color="auto" w:fill="FAFAFA"/>
        </w:rPr>
      </w:pP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雷射</w:t>
      </w:r>
      <w:r>
        <w:rPr>
          <w:rFonts w:ascii="Times New Roman" w:hAnsi="Times New Roman" w:cs="Times New Roman" w:hint="eastAsia"/>
          <w:sz w:val="21"/>
          <w:szCs w:val="21"/>
          <w:shd w:val="clear" w:color="auto" w:fill="FAFAFA"/>
        </w:rPr>
        <w:t>保護區</w:t>
      </w:r>
      <w:r>
        <w:rPr>
          <w:rFonts w:ascii="Times New Roman" w:hAnsi="Times New Roman" w:cs="Times New Roman" w:hint="eastAsia"/>
          <w:sz w:val="21"/>
          <w:szCs w:val="21"/>
          <w:shd w:val="clear" w:color="auto" w:fill="FAFAFA"/>
        </w:rPr>
        <w:tab/>
      </w:r>
      <w:r>
        <w:rPr>
          <w:rFonts w:ascii="Times New Roman" w:hAnsi="Times New Roman" w:cs="Times New Roman" w:hint="eastAsia"/>
          <w:sz w:val="21"/>
          <w:szCs w:val="21"/>
          <w:shd w:val="clear" w:color="auto" w:fill="FAFAFA"/>
        </w:rPr>
        <w:tab/>
      </w:r>
      <w:r>
        <w:rPr>
          <w:rFonts w:ascii="Times New Roman" w:hAnsi="Times New Roman" w:cs="Times New Roman" w:hint="eastAsia"/>
          <w:sz w:val="21"/>
          <w:szCs w:val="21"/>
          <w:shd w:val="clear" w:color="auto" w:fill="FAFAFA"/>
        </w:rPr>
        <w:tab/>
      </w:r>
      <w:r w:rsidRPr="007649C7">
        <w:rPr>
          <w:rFonts w:ascii="Times New Roman" w:hAnsi="Times New Roman" w:cs="Times New Roman"/>
          <w:sz w:val="21"/>
          <w:szCs w:val="21"/>
          <w:shd w:val="clear" w:color="auto" w:fill="FAFAFA"/>
        </w:rPr>
        <w:sym w:font="Wingdings" w:char="F0E0"/>
      </w:r>
      <w:r>
        <w:rPr>
          <w:rFonts w:ascii="Times New Roman" w:hAnsi="Times New Roman" w:cs="Times New Roman" w:hint="eastAsia"/>
          <w:sz w:val="21"/>
          <w:szCs w:val="21"/>
          <w:shd w:val="clear" w:color="auto" w:fill="FAFAFA"/>
        </w:rPr>
        <w:t>格鬥</w:t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高手</w:t>
      </w:r>
      <w:r>
        <w:rPr>
          <w:rFonts w:ascii="Times New Roman" w:hAnsi="Times New Roman" w:cs="Times New Roman" w:hint="eastAsia"/>
          <w:sz w:val="21"/>
          <w:szCs w:val="21"/>
          <w:shd w:val="clear" w:color="auto" w:fill="FAFAFA"/>
        </w:rPr>
        <w:t>、</w:t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心理學專家</w:t>
      </w:r>
    </w:p>
    <w:p w:rsidR="007649C7" w:rsidRDefault="007649C7" w:rsidP="007649C7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 w:hint="eastAsia"/>
          <w:sz w:val="21"/>
          <w:szCs w:val="21"/>
          <w:shd w:val="clear" w:color="auto" w:fill="FAFAFA"/>
        </w:rPr>
      </w:pP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猴子爬樹</w:t>
      </w:r>
      <w:r>
        <w:rPr>
          <w:rFonts w:ascii="Times New Roman" w:hAnsi="Times New Roman" w:cs="Times New Roman" w:hint="eastAsia"/>
          <w:sz w:val="21"/>
          <w:szCs w:val="21"/>
          <w:shd w:val="clear" w:color="auto" w:fill="FAFAFA"/>
        </w:rPr>
        <w:tab/>
      </w:r>
      <w:r>
        <w:rPr>
          <w:rFonts w:ascii="Times New Roman" w:hAnsi="Times New Roman" w:cs="Times New Roman" w:hint="eastAsia"/>
          <w:sz w:val="21"/>
          <w:szCs w:val="21"/>
          <w:shd w:val="clear" w:color="auto" w:fill="FAFAFA"/>
        </w:rPr>
        <w:tab/>
      </w:r>
      <w:r>
        <w:rPr>
          <w:rFonts w:ascii="Times New Roman" w:hAnsi="Times New Roman" w:cs="Times New Roman" w:hint="eastAsia"/>
          <w:sz w:val="21"/>
          <w:szCs w:val="21"/>
          <w:shd w:val="clear" w:color="auto" w:fill="FAFAFA"/>
        </w:rPr>
        <w:tab/>
      </w:r>
      <w:r w:rsidRPr="007649C7">
        <w:rPr>
          <w:rFonts w:ascii="Times New Roman" w:hAnsi="Times New Roman" w:cs="Times New Roman"/>
          <w:sz w:val="21"/>
          <w:szCs w:val="21"/>
          <w:shd w:val="clear" w:color="auto" w:fill="FAFAFA"/>
        </w:rPr>
        <w:sym w:font="Wingdings" w:char="F0E0"/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體能高手</w:t>
      </w:r>
      <w:r>
        <w:rPr>
          <w:rFonts w:ascii="Times New Roman" w:hAnsi="Times New Roman" w:cs="Times New Roman" w:hint="eastAsia"/>
          <w:sz w:val="21"/>
          <w:szCs w:val="21"/>
          <w:shd w:val="clear" w:color="auto" w:fill="FAFAFA"/>
        </w:rPr>
        <w:t>、</w:t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生物學專家</w:t>
      </w:r>
    </w:p>
    <w:p w:rsidR="007649C7" w:rsidRDefault="007649C7" w:rsidP="007649C7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 w:hint="eastAsia"/>
          <w:sz w:val="21"/>
          <w:szCs w:val="21"/>
          <w:shd w:val="clear" w:color="auto" w:fill="FAFAFA"/>
        </w:rPr>
      </w:pPr>
      <w:r>
        <w:rPr>
          <w:rFonts w:ascii="Times New Roman" w:hAnsi="Times New Roman" w:cs="Times New Roman" w:hint="eastAsia"/>
          <w:sz w:val="21"/>
          <w:szCs w:val="21"/>
          <w:shd w:val="clear" w:color="auto" w:fill="FAFAFA"/>
        </w:rPr>
        <w:t>手動螺旋槳</w:t>
      </w:r>
      <w:r>
        <w:rPr>
          <w:rFonts w:ascii="Times New Roman" w:hAnsi="Times New Roman" w:cs="Times New Roman" w:hint="eastAsia"/>
          <w:sz w:val="21"/>
          <w:szCs w:val="21"/>
          <w:shd w:val="clear" w:color="auto" w:fill="FAFAFA"/>
        </w:rPr>
        <w:tab/>
      </w:r>
      <w:r>
        <w:rPr>
          <w:rFonts w:ascii="Times New Roman" w:hAnsi="Times New Roman" w:cs="Times New Roman" w:hint="eastAsia"/>
          <w:sz w:val="21"/>
          <w:szCs w:val="21"/>
          <w:shd w:val="clear" w:color="auto" w:fill="FAFAFA"/>
        </w:rPr>
        <w:tab/>
      </w:r>
      <w:r>
        <w:rPr>
          <w:rFonts w:ascii="Times New Roman" w:hAnsi="Times New Roman" w:cs="Times New Roman" w:hint="eastAsia"/>
          <w:sz w:val="21"/>
          <w:szCs w:val="21"/>
          <w:shd w:val="clear" w:color="auto" w:fill="FAFAFA"/>
        </w:rPr>
        <w:tab/>
      </w:r>
      <w:r w:rsidRPr="007649C7">
        <w:rPr>
          <w:rFonts w:ascii="Times New Roman" w:hAnsi="Times New Roman" w:cs="Times New Roman"/>
          <w:sz w:val="21"/>
          <w:szCs w:val="21"/>
          <w:shd w:val="clear" w:color="auto" w:fill="FAFAFA"/>
        </w:rPr>
        <w:sym w:font="Wingdings" w:char="F0E0"/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歷史學專家</w:t>
      </w:r>
      <w:r>
        <w:rPr>
          <w:rFonts w:ascii="Times New Roman" w:hAnsi="Times New Roman" w:cs="Times New Roman" w:hint="eastAsia"/>
          <w:sz w:val="21"/>
          <w:szCs w:val="21"/>
          <w:shd w:val="clear" w:color="auto" w:fill="FAFAFA"/>
        </w:rPr>
        <w:t>、</w:t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醫學專家</w:t>
      </w:r>
    </w:p>
    <w:p w:rsidR="007649C7" w:rsidRDefault="007649C7" w:rsidP="007649C7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 w:hint="eastAsia"/>
          <w:sz w:val="21"/>
          <w:szCs w:val="21"/>
          <w:shd w:val="clear" w:color="auto" w:fill="FAFAFA"/>
        </w:rPr>
      </w:pP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電</w:t>
      </w:r>
      <w:r>
        <w:rPr>
          <w:rFonts w:ascii="Times New Roman" w:hAnsi="Times New Roman" w:cs="Times New Roman" w:hint="eastAsia"/>
          <w:sz w:val="21"/>
          <w:szCs w:val="21"/>
          <w:shd w:val="clear" w:color="auto" w:fill="FAFAFA"/>
        </w:rPr>
        <w:t>線接</w:t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管</w:t>
      </w:r>
      <w:r>
        <w:rPr>
          <w:rFonts w:ascii="Times New Roman" w:hAnsi="Times New Roman" w:cs="Times New Roman" w:hint="eastAsia"/>
          <w:sz w:val="21"/>
          <w:szCs w:val="21"/>
          <w:shd w:val="clear" w:color="auto" w:fill="FAFAFA"/>
        </w:rPr>
        <w:tab/>
      </w:r>
      <w:r>
        <w:rPr>
          <w:rFonts w:ascii="Times New Roman" w:hAnsi="Times New Roman" w:cs="Times New Roman" w:hint="eastAsia"/>
          <w:sz w:val="21"/>
          <w:szCs w:val="21"/>
          <w:shd w:val="clear" w:color="auto" w:fill="FAFAFA"/>
        </w:rPr>
        <w:tab/>
      </w:r>
      <w:r>
        <w:rPr>
          <w:rFonts w:ascii="Times New Roman" w:hAnsi="Times New Roman" w:cs="Times New Roman" w:hint="eastAsia"/>
          <w:sz w:val="21"/>
          <w:szCs w:val="21"/>
          <w:shd w:val="clear" w:color="auto" w:fill="FAFAFA"/>
        </w:rPr>
        <w:tab/>
      </w:r>
      <w:r w:rsidRPr="007649C7">
        <w:rPr>
          <w:rFonts w:ascii="Times New Roman" w:hAnsi="Times New Roman" w:cs="Times New Roman"/>
          <w:sz w:val="21"/>
          <w:szCs w:val="21"/>
          <w:shd w:val="clear" w:color="auto" w:fill="FAFAFA"/>
        </w:rPr>
        <w:sym w:font="Wingdings" w:char="F0E0"/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電子專家</w:t>
      </w:r>
      <w:r>
        <w:rPr>
          <w:rFonts w:ascii="Times New Roman" w:hAnsi="Times New Roman" w:cs="Times New Roman" w:hint="eastAsia"/>
          <w:sz w:val="21"/>
          <w:szCs w:val="21"/>
          <w:shd w:val="clear" w:color="auto" w:fill="FAFAFA"/>
        </w:rPr>
        <w:t>、</w:t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化學專家</w:t>
      </w:r>
    </w:p>
    <w:p w:rsidR="007649C7" w:rsidRDefault="007649C7" w:rsidP="007649C7">
      <w:pPr>
        <w:pStyle w:val="a5"/>
        <w:ind w:leftChars="0" w:left="360"/>
        <w:rPr>
          <w:rFonts w:ascii="Times New Roman" w:hAnsi="Times New Roman" w:cs="Times New Roman" w:hint="eastAsia"/>
          <w:sz w:val="21"/>
          <w:szCs w:val="21"/>
          <w:shd w:val="clear" w:color="auto" w:fill="FAFAFA"/>
        </w:rPr>
      </w:pPr>
    </w:p>
    <w:p w:rsidR="007649C7" w:rsidRDefault="007649C7" w:rsidP="007649C7"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語言學專家</w:t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歷史學專家</w:t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 w:hint="eastAsia"/>
          <w:sz w:val="21"/>
          <w:szCs w:val="21"/>
          <w:shd w:val="clear" w:color="auto" w:fill="FAFAFA"/>
        </w:rPr>
        <w:t>格鬥</w:t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高手</w:t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體能高手</w:t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電子專家</w:t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機械專家</w:t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數學專家</w:t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化學專家</w:t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心理學專家</w:t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 w:hint="eastAsia"/>
          <w:sz w:val="21"/>
          <w:szCs w:val="21"/>
          <w:shd w:val="clear" w:color="auto" w:fill="FAFAFA"/>
        </w:rPr>
        <w:t>靜心</w:t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高手</w:t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醫學專家</w:t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生物學專家</w:t>
      </w:r>
    </w:p>
    <w:p w:rsidR="000F2556" w:rsidRPr="007649C7" w:rsidRDefault="000F2556" w:rsidP="007649C7">
      <w:bookmarkStart w:id="0" w:name="_GoBack"/>
      <w:bookmarkEnd w:id="0"/>
    </w:p>
    <w:sectPr w:rsidR="000F2556" w:rsidRPr="007649C7" w:rsidSect="00007C5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02044"/>
    <w:multiLevelType w:val="hybridMultilevel"/>
    <w:tmpl w:val="0032D152"/>
    <w:lvl w:ilvl="0" w:tplc="3E104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556"/>
    <w:rsid w:val="00007C5B"/>
    <w:rsid w:val="000B0D0E"/>
    <w:rsid w:val="000F2556"/>
    <w:rsid w:val="001A3224"/>
    <w:rsid w:val="0060218F"/>
    <w:rsid w:val="006A513E"/>
    <w:rsid w:val="007649C7"/>
    <w:rsid w:val="00B02606"/>
    <w:rsid w:val="00BF0088"/>
    <w:rsid w:val="00C75964"/>
    <w:rsid w:val="00C94F1E"/>
    <w:rsid w:val="00DD6986"/>
    <w:rsid w:val="00EE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25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F255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649C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25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F255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649C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4</cp:revision>
  <dcterms:created xsi:type="dcterms:W3CDTF">2016-03-29T02:54:00Z</dcterms:created>
  <dcterms:modified xsi:type="dcterms:W3CDTF">2016-04-04T07:50:00Z</dcterms:modified>
</cp:coreProperties>
</file>