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bookmarkStart w:id="0" w:name="_Hlk11151422"/>
      <w:bookmarkEnd w:id="0"/>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61FF76B7" w:rsidR="00083EFA" w:rsidRPr="00274D4F" w:rsidRDefault="005D6287" w:rsidP="000B0710">
      <w:pPr>
        <w:pStyle w:val="Ttulo1"/>
        <w:numPr>
          <w:ilvl w:val="0"/>
          <w:numId w:val="0"/>
        </w:numPr>
        <w:pBdr>
          <w:top w:val="single" w:sz="4" w:space="1" w:color="FF0000"/>
          <w:bottom w:val="single" w:sz="4" w:space="1" w:color="FF0000"/>
        </w:pBdr>
        <w:jc w:val="center"/>
        <w:rPr>
          <w:rFonts w:ascii="Myriad Pro" w:hAnsi="Myriad Pro"/>
          <w:b/>
        </w:rPr>
      </w:pPr>
      <w:bookmarkStart w:id="1" w:name="_Toc11153012"/>
      <w:r>
        <w:rPr>
          <w:rFonts w:ascii="Myriad Pro" w:hAnsi="Myriad Pro"/>
          <w:b/>
        </w:rPr>
        <w:t xml:space="preserve">INFORME </w:t>
      </w:r>
      <w:r w:rsidR="00083EFA">
        <w:rPr>
          <w:rFonts w:ascii="Myriad Pro" w:hAnsi="Myriad Pro"/>
          <w:b/>
        </w:rPr>
        <w:t>D</w:t>
      </w:r>
      <w:r>
        <w:rPr>
          <w:rFonts w:ascii="Myriad Pro" w:hAnsi="Myriad Pro"/>
          <w:b/>
        </w:rPr>
        <w:t>ISEÑO</w:t>
      </w:r>
      <w:r w:rsidR="00083EFA">
        <w:rPr>
          <w:rFonts w:ascii="Myriad Pro" w:hAnsi="Myriad Pro"/>
          <w:b/>
        </w:rPr>
        <w:t xml:space="preserve"> </w:t>
      </w:r>
      <w:r>
        <w:rPr>
          <w:rFonts w:ascii="Myriad Pro" w:hAnsi="Myriad Pro"/>
          <w:b/>
        </w:rPr>
        <w:t>DE SOLUCIÓN</w:t>
      </w:r>
      <w:bookmarkEnd w:id="1"/>
    </w:p>
    <w:p w14:paraId="5D32648F" w14:textId="5E8B8160" w:rsidR="009449B4" w:rsidRPr="00274D4F" w:rsidRDefault="005D6287" w:rsidP="000B0710">
      <w:pPr>
        <w:pStyle w:val="Ttulo1"/>
        <w:numPr>
          <w:ilvl w:val="0"/>
          <w:numId w:val="0"/>
        </w:numPr>
        <w:pBdr>
          <w:top w:val="single" w:sz="4" w:space="1" w:color="FF0000"/>
          <w:bottom w:val="single" w:sz="4" w:space="1" w:color="FF0000"/>
        </w:pBdr>
        <w:jc w:val="center"/>
        <w:rPr>
          <w:rFonts w:ascii="Myriad Pro" w:hAnsi="Myriad Pro"/>
        </w:rPr>
      </w:pPr>
      <w:bookmarkStart w:id="2" w:name="_Toc11153013"/>
      <w:r>
        <w:rPr>
          <w:rFonts w:ascii="Myriad Pro" w:hAnsi="Myriad Pro"/>
        </w:rPr>
        <w:t>Empresa Dimak</w:t>
      </w:r>
      <w:bookmarkEnd w:id="2"/>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0774E9C8" w:rsidR="000B0710" w:rsidRPr="00274D4F" w:rsidRDefault="000B0710" w:rsidP="000B0710">
      <w:pPr>
        <w:spacing w:after="0"/>
        <w:rPr>
          <w:rFonts w:ascii="Myriad Pro" w:hAnsi="Myriad Pro"/>
        </w:rPr>
      </w:pPr>
      <w:r w:rsidRPr="00274D4F">
        <w:rPr>
          <w:rFonts w:ascii="Myriad Pro" w:hAnsi="Myriad Pro"/>
        </w:rPr>
        <w:t>NOMBRE</w:t>
      </w:r>
      <w:r w:rsidR="005D6287">
        <w:rPr>
          <w:rFonts w:ascii="Myriad Pro" w:hAnsi="Myriad Pro"/>
        </w:rPr>
        <w:t>S</w:t>
      </w:r>
      <w:r w:rsidRPr="00274D4F">
        <w:rPr>
          <w:rFonts w:ascii="Myriad Pro" w:hAnsi="Myriad Pro"/>
        </w:rPr>
        <w:t>:</w:t>
      </w:r>
      <w:r w:rsidR="005D6287">
        <w:rPr>
          <w:rFonts w:ascii="Myriad Pro" w:hAnsi="Myriad Pro"/>
        </w:rPr>
        <w:t xml:space="preserve"> Pablo Abaroa, Victor Almonacid.</w:t>
      </w:r>
    </w:p>
    <w:p w14:paraId="0525EE83" w14:textId="3823647D" w:rsidR="000B0710" w:rsidRPr="00274D4F" w:rsidRDefault="000B0710" w:rsidP="000B0710">
      <w:pPr>
        <w:spacing w:after="0"/>
        <w:rPr>
          <w:rFonts w:ascii="Myriad Pro" w:hAnsi="Myriad Pro"/>
        </w:rPr>
      </w:pPr>
      <w:r w:rsidRPr="00274D4F">
        <w:rPr>
          <w:rFonts w:ascii="Myriad Pro" w:hAnsi="Myriad Pro"/>
        </w:rPr>
        <w:t xml:space="preserve">CARRERA: </w:t>
      </w:r>
      <w:r w:rsidR="005D6287">
        <w:rPr>
          <w:rFonts w:ascii="Myriad Pro" w:hAnsi="Myriad Pro"/>
        </w:rPr>
        <w:t xml:space="preserve"> Analista en Programación.</w:t>
      </w:r>
    </w:p>
    <w:p w14:paraId="1B3BD782" w14:textId="0165C42B"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5D6287">
        <w:rPr>
          <w:rFonts w:ascii="Myriad Pro" w:hAnsi="Myriad Pro"/>
        </w:rPr>
        <w:t xml:space="preserve"> Sistemas de Información.</w:t>
      </w:r>
    </w:p>
    <w:p w14:paraId="61C74761" w14:textId="6B178C14" w:rsidR="00B40BDC" w:rsidRPr="00274D4F" w:rsidRDefault="00B40BDC" w:rsidP="000B0710">
      <w:pPr>
        <w:spacing w:after="0"/>
        <w:rPr>
          <w:rFonts w:ascii="Myriad Pro" w:hAnsi="Myriad Pro"/>
        </w:rPr>
      </w:pPr>
      <w:r w:rsidRPr="00274D4F">
        <w:rPr>
          <w:rFonts w:ascii="Myriad Pro" w:hAnsi="Myriad Pro"/>
        </w:rPr>
        <w:t>PROFESOR:</w:t>
      </w:r>
      <w:r w:rsidR="005D6287">
        <w:rPr>
          <w:rFonts w:ascii="Myriad Pro" w:hAnsi="Myriad Pro"/>
        </w:rPr>
        <w:t xml:space="preserve"> </w:t>
      </w:r>
      <w:r w:rsidR="005D6287" w:rsidRPr="005D6287">
        <w:rPr>
          <w:rFonts w:ascii="Myriad Pro" w:hAnsi="Myriad Pro"/>
        </w:rPr>
        <w:t>Rocha Saldivia Alex Fabian</w:t>
      </w:r>
      <w:r w:rsidR="005D6287">
        <w:rPr>
          <w:rFonts w:ascii="Myriad Pro" w:hAnsi="Myriad Pro"/>
        </w:rPr>
        <w:t>.</w:t>
      </w:r>
    </w:p>
    <w:p w14:paraId="350A3413" w14:textId="72D2E158" w:rsidR="000B0710" w:rsidRPr="00274D4F" w:rsidRDefault="000B0710" w:rsidP="000B0710">
      <w:pPr>
        <w:spacing w:after="0"/>
        <w:rPr>
          <w:rFonts w:ascii="Myriad Pro" w:hAnsi="Myriad Pro"/>
        </w:rPr>
      </w:pPr>
      <w:r w:rsidRPr="00274D4F">
        <w:rPr>
          <w:rFonts w:ascii="Myriad Pro" w:hAnsi="Myriad Pro"/>
        </w:rPr>
        <w:t>FECHA:</w:t>
      </w:r>
      <w:r w:rsidR="005D6287">
        <w:rPr>
          <w:rFonts w:ascii="Myriad Pro" w:hAnsi="Myriad Pro"/>
        </w:rPr>
        <w:t xml:space="preserve"> 12/06/2019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550C658F" w14:textId="2E851E72" w:rsidR="009449B4" w:rsidRPr="00C57D8C" w:rsidRDefault="005D6287" w:rsidP="00C57D8C">
      <w:pPr>
        <w:pStyle w:val="Ttulo1"/>
        <w:rPr>
          <w:b/>
          <w:bCs/>
        </w:rPr>
      </w:pPr>
      <w:bookmarkStart w:id="3" w:name="_Toc11153014"/>
      <w:r>
        <w:rPr>
          <w:b/>
          <w:bCs/>
        </w:rPr>
        <w:lastRenderedPageBreak/>
        <w:t>ÍNDICE</w:t>
      </w:r>
      <w:bookmarkEnd w:id="3"/>
    </w:p>
    <w:sdt>
      <w:sdtPr>
        <w:rPr>
          <w:rFonts w:asciiTheme="minorHAnsi" w:eastAsiaTheme="minorHAnsi" w:hAnsiTheme="minorHAnsi" w:cstheme="minorBidi"/>
          <w:color w:val="auto"/>
          <w:sz w:val="22"/>
          <w:szCs w:val="22"/>
          <w:lang w:val="es-CL" w:eastAsia="en-US"/>
        </w:rPr>
        <w:id w:val="1905482654"/>
        <w:docPartObj>
          <w:docPartGallery w:val="Table of Contents"/>
          <w:docPartUnique/>
        </w:docPartObj>
      </w:sdtPr>
      <w:sdtEndPr>
        <w:rPr>
          <w:b/>
          <w:bCs/>
        </w:rPr>
      </w:sdtEndPr>
      <w:sdtContent>
        <w:p w14:paraId="1D1EE591" w14:textId="61022056" w:rsidR="00083EFA" w:rsidRPr="005D6287" w:rsidRDefault="00083EFA">
          <w:pPr>
            <w:pStyle w:val="TtuloTDC"/>
            <w:rPr>
              <w:color w:val="FF0000"/>
            </w:rPr>
          </w:pPr>
          <w:r w:rsidRPr="005D6287">
            <w:rPr>
              <w:color w:val="FF0000"/>
            </w:rPr>
            <w:t>Tabla de contenido</w:t>
          </w:r>
        </w:p>
        <w:p w14:paraId="3EBE6C6F" w14:textId="22D78173" w:rsidR="005D6287" w:rsidRDefault="00083EFA">
          <w:pPr>
            <w:pStyle w:val="TDC1"/>
            <w:tabs>
              <w:tab w:val="right" w:leader="dot" w:pos="9485"/>
            </w:tabs>
            <w:rPr>
              <w:rFonts w:eastAsiaTheme="minorEastAsia"/>
              <w:noProof/>
              <w:lang w:val="es-ES" w:eastAsia="es-ES"/>
            </w:rPr>
          </w:pPr>
          <w:r>
            <w:fldChar w:fldCharType="begin"/>
          </w:r>
          <w:r>
            <w:instrText xml:space="preserve"> TOC \o "1-3" \h \z \u </w:instrText>
          </w:r>
          <w:r>
            <w:fldChar w:fldCharType="separate"/>
          </w:r>
          <w:hyperlink w:anchor="_Toc11153012" w:history="1">
            <w:r w:rsidR="005D6287" w:rsidRPr="00AD1DA7">
              <w:rPr>
                <w:rStyle w:val="Hipervnculo"/>
                <w:rFonts w:ascii="Myriad Pro" w:hAnsi="Myriad Pro"/>
                <w:b/>
                <w:noProof/>
              </w:rPr>
              <w:t>INFORME DISEÑO DE SOLUCIÓN</w:t>
            </w:r>
            <w:r w:rsidR="005D6287">
              <w:rPr>
                <w:noProof/>
                <w:webHidden/>
              </w:rPr>
              <w:tab/>
            </w:r>
            <w:r w:rsidR="005D6287">
              <w:rPr>
                <w:noProof/>
                <w:webHidden/>
              </w:rPr>
              <w:fldChar w:fldCharType="begin"/>
            </w:r>
            <w:r w:rsidR="005D6287">
              <w:rPr>
                <w:noProof/>
                <w:webHidden/>
              </w:rPr>
              <w:instrText xml:space="preserve"> PAGEREF _Toc11153012 \h </w:instrText>
            </w:r>
            <w:r w:rsidR="005D6287">
              <w:rPr>
                <w:noProof/>
                <w:webHidden/>
              </w:rPr>
            </w:r>
            <w:r w:rsidR="005D6287">
              <w:rPr>
                <w:noProof/>
                <w:webHidden/>
              </w:rPr>
              <w:fldChar w:fldCharType="separate"/>
            </w:r>
            <w:r w:rsidR="005D6287">
              <w:rPr>
                <w:noProof/>
                <w:webHidden/>
              </w:rPr>
              <w:t>1</w:t>
            </w:r>
            <w:r w:rsidR="005D6287">
              <w:rPr>
                <w:noProof/>
                <w:webHidden/>
              </w:rPr>
              <w:fldChar w:fldCharType="end"/>
            </w:r>
          </w:hyperlink>
        </w:p>
        <w:p w14:paraId="2A52B5B1" w14:textId="5920EAB9" w:rsidR="005D6287" w:rsidRDefault="003C3D48">
          <w:pPr>
            <w:pStyle w:val="TDC1"/>
            <w:tabs>
              <w:tab w:val="right" w:leader="dot" w:pos="9485"/>
            </w:tabs>
            <w:rPr>
              <w:rFonts w:eastAsiaTheme="minorEastAsia"/>
              <w:noProof/>
              <w:lang w:val="es-ES" w:eastAsia="es-ES"/>
            </w:rPr>
          </w:pPr>
          <w:hyperlink w:anchor="_Toc11153013" w:history="1">
            <w:r w:rsidR="005D6287" w:rsidRPr="00AD1DA7">
              <w:rPr>
                <w:rStyle w:val="Hipervnculo"/>
                <w:rFonts w:ascii="Myriad Pro" w:hAnsi="Myriad Pro"/>
                <w:noProof/>
              </w:rPr>
              <w:t>Empresa Dimak</w:t>
            </w:r>
            <w:r w:rsidR="005D6287">
              <w:rPr>
                <w:noProof/>
                <w:webHidden/>
              </w:rPr>
              <w:tab/>
            </w:r>
            <w:r w:rsidR="005D6287">
              <w:rPr>
                <w:noProof/>
                <w:webHidden/>
              </w:rPr>
              <w:fldChar w:fldCharType="begin"/>
            </w:r>
            <w:r w:rsidR="005D6287">
              <w:rPr>
                <w:noProof/>
                <w:webHidden/>
              </w:rPr>
              <w:instrText xml:space="preserve"> PAGEREF _Toc11153013 \h </w:instrText>
            </w:r>
            <w:r w:rsidR="005D6287">
              <w:rPr>
                <w:noProof/>
                <w:webHidden/>
              </w:rPr>
            </w:r>
            <w:r w:rsidR="005D6287">
              <w:rPr>
                <w:noProof/>
                <w:webHidden/>
              </w:rPr>
              <w:fldChar w:fldCharType="separate"/>
            </w:r>
            <w:r w:rsidR="005D6287">
              <w:rPr>
                <w:noProof/>
                <w:webHidden/>
              </w:rPr>
              <w:t>1</w:t>
            </w:r>
            <w:r w:rsidR="005D6287">
              <w:rPr>
                <w:noProof/>
                <w:webHidden/>
              </w:rPr>
              <w:fldChar w:fldCharType="end"/>
            </w:r>
          </w:hyperlink>
        </w:p>
        <w:p w14:paraId="42111933" w14:textId="1308AE17" w:rsidR="005D6287" w:rsidRDefault="003C3D48">
          <w:pPr>
            <w:pStyle w:val="TDC1"/>
            <w:tabs>
              <w:tab w:val="left" w:pos="440"/>
              <w:tab w:val="right" w:leader="dot" w:pos="9485"/>
            </w:tabs>
            <w:rPr>
              <w:rFonts w:eastAsiaTheme="minorEastAsia"/>
              <w:noProof/>
              <w:lang w:val="es-ES" w:eastAsia="es-ES"/>
            </w:rPr>
          </w:pPr>
          <w:hyperlink w:anchor="_Toc11153014" w:history="1">
            <w:r w:rsidR="005D6287" w:rsidRPr="00AD1DA7">
              <w:rPr>
                <w:rStyle w:val="Hipervnculo"/>
                <w:b/>
                <w:bCs/>
                <w:noProof/>
              </w:rPr>
              <w:t>1</w:t>
            </w:r>
            <w:r w:rsidR="005D6287">
              <w:rPr>
                <w:rFonts w:eastAsiaTheme="minorEastAsia"/>
                <w:noProof/>
                <w:lang w:val="es-ES" w:eastAsia="es-ES"/>
              </w:rPr>
              <w:tab/>
            </w:r>
            <w:r w:rsidR="005D6287" w:rsidRPr="00AD1DA7">
              <w:rPr>
                <w:rStyle w:val="Hipervnculo"/>
                <w:b/>
                <w:bCs/>
                <w:noProof/>
              </w:rPr>
              <w:t>ÍNDICE</w:t>
            </w:r>
            <w:r w:rsidR="005D6287">
              <w:rPr>
                <w:noProof/>
                <w:webHidden/>
              </w:rPr>
              <w:tab/>
            </w:r>
            <w:r w:rsidR="005D6287">
              <w:rPr>
                <w:noProof/>
                <w:webHidden/>
              </w:rPr>
              <w:fldChar w:fldCharType="begin"/>
            </w:r>
            <w:r w:rsidR="005D6287">
              <w:rPr>
                <w:noProof/>
                <w:webHidden/>
              </w:rPr>
              <w:instrText xml:space="preserve"> PAGEREF _Toc11153014 \h </w:instrText>
            </w:r>
            <w:r w:rsidR="005D6287">
              <w:rPr>
                <w:noProof/>
                <w:webHidden/>
              </w:rPr>
            </w:r>
            <w:r w:rsidR="005D6287">
              <w:rPr>
                <w:noProof/>
                <w:webHidden/>
              </w:rPr>
              <w:fldChar w:fldCharType="separate"/>
            </w:r>
            <w:r w:rsidR="005D6287">
              <w:rPr>
                <w:noProof/>
                <w:webHidden/>
              </w:rPr>
              <w:t>2</w:t>
            </w:r>
            <w:r w:rsidR="005D6287">
              <w:rPr>
                <w:noProof/>
                <w:webHidden/>
              </w:rPr>
              <w:fldChar w:fldCharType="end"/>
            </w:r>
          </w:hyperlink>
        </w:p>
        <w:p w14:paraId="25008176" w14:textId="255F8BBD" w:rsidR="005D6287" w:rsidRDefault="003C3D48">
          <w:pPr>
            <w:pStyle w:val="TDC1"/>
            <w:tabs>
              <w:tab w:val="left" w:pos="440"/>
              <w:tab w:val="right" w:leader="dot" w:pos="9485"/>
            </w:tabs>
            <w:rPr>
              <w:rFonts w:eastAsiaTheme="minorEastAsia"/>
              <w:noProof/>
              <w:lang w:val="es-ES" w:eastAsia="es-ES"/>
            </w:rPr>
          </w:pPr>
          <w:hyperlink w:anchor="_Toc11153015" w:history="1">
            <w:r w:rsidR="005D6287" w:rsidRPr="00AD1DA7">
              <w:rPr>
                <w:rStyle w:val="Hipervnculo"/>
                <w:rFonts w:ascii="Myriad Pro" w:hAnsi="Myriad Pro"/>
                <w:b/>
                <w:noProof/>
              </w:rPr>
              <w:t>2</w:t>
            </w:r>
            <w:r w:rsidR="005D6287">
              <w:rPr>
                <w:rFonts w:eastAsiaTheme="minorEastAsia"/>
                <w:noProof/>
                <w:lang w:val="es-ES" w:eastAsia="es-ES"/>
              </w:rPr>
              <w:tab/>
            </w:r>
            <w:r w:rsidR="005D6287" w:rsidRPr="00AD1DA7">
              <w:rPr>
                <w:rStyle w:val="Hipervnculo"/>
                <w:rFonts w:ascii="Myriad Pro" w:hAnsi="Myriad Pro"/>
                <w:b/>
                <w:noProof/>
              </w:rPr>
              <w:t>Innovación Empresa Dimak</w:t>
            </w:r>
            <w:r w:rsidR="005D6287">
              <w:rPr>
                <w:noProof/>
                <w:webHidden/>
              </w:rPr>
              <w:tab/>
            </w:r>
            <w:r w:rsidR="005D6287">
              <w:rPr>
                <w:noProof/>
                <w:webHidden/>
              </w:rPr>
              <w:fldChar w:fldCharType="begin"/>
            </w:r>
            <w:r w:rsidR="005D6287">
              <w:rPr>
                <w:noProof/>
                <w:webHidden/>
              </w:rPr>
              <w:instrText xml:space="preserve"> PAGEREF _Toc11153015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1F734DBB" w14:textId="7E3DCCA1" w:rsidR="005D6287" w:rsidRDefault="003C3D48">
          <w:pPr>
            <w:pStyle w:val="TDC2"/>
            <w:tabs>
              <w:tab w:val="left" w:pos="880"/>
              <w:tab w:val="right" w:leader="dot" w:pos="9485"/>
            </w:tabs>
            <w:rPr>
              <w:rFonts w:eastAsiaTheme="minorEastAsia"/>
              <w:noProof/>
              <w:lang w:val="es-ES" w:eastAsia="es-ES"/>
            </w:rPr>
          </w:pPr>
          <w:hyperlink w:anchor="_Toc11153016" w:history="1">
            <w:r w:rsidR="005D6287" w:rsidRPr="00AD1DA7">
              <w:rPr>
                <w:rStyle w:val="Hipervnculo"/>
                <w:noProof/>
              </w:rPr>
              <w:t>2.1</w:t>
            </w:r>
            <w:r w:rsidR="005D6287">
              <w:rPr>
                <w:rFonts w:eastAsiaTheme="minorEastAsia"/>
                <w:noProof/>
                <w:lang w:val="es-ES" w:eastAsia="es-ES"/>
              </w:rPr>
              <w:tab/>
            </w:r>
            <w:r w:rsidR="005D6287" w:rsidRPr="00AD1DA7">
              <w:rPr>
                <w:rStyle w:val="Hipervnculo"/>
                <w:noProof/>
              </w:rPr>
              <w:t>Aspectos Generales de la Empresa:</w:t>
            </w:r>
            <w:r w:rsidR="005D6287">
              <w:rPr>
                <w:noProof/>
                <w:webHidden/>
              </w:rPr>
              <w:tab/>
            </w:r>
            <w:r w:rsidR="005D6287">
              <w:rPr>
                <w:noProof/>
                <w:webHidden/>
              </w:rPr>
              <w:fldChar w:fldCharType="begin"/>
            </w:r>
            <w:r w:rsidR="005D6287">
              <w:rPr>
                <w:noProof/>
                <w:webHidden/>
              </w:rPr>
              <w:instrText xml:space="preserve"> PAGEREF _Toc11153016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2579CBD0" w14:textId="355827C6" w:rsidR="005D6287" w:rsidRDefault="003C3D48">
          <w:pPr>
            <w:pStyle w:val="TDC2"/>
            <w:tabs>
              <w:tab w:val="left" w:pos="880"/>
              <w:tab w:val="right" w:leader="dot" w:pos="9485"/>
            </w:tabs>
            <w:rPr>
              <w:rFonts w:eastAsiaTheme="minorEastAsia"/>
              <w:noProof/>
              <w:lang w:val="es-ES" w:eastAsia="es-ES"/>
            </w:rPr>
          </w:pPr>
          <w:hyperlink w:anchor="_Toc11153017" w:history="1">
            <w:r w:rsidR="005D6287" w:rsidRPr="00AD1DA7">
              <w:rPr>
                <w:rStyle w:val="Hipervnculo"/>
                <w:noProof/>
              </w:rPr>
              <w:t>2.2</w:t>
            </w:r>
            <w:r w:rsidR="005D6287">
              <w:rPr>
                <w:rFonts w:eastAsiaTheme="minorEastAsia"/>
                <w:noProof/>
                <w:lang w:val="es-ES" w:eastAsia="es-ES"/>
              </w:rPr>
              <w:tab/>
            </w:r>
            <w:r w:rsidR="005D6287" w:rsidRPr="00AD1DA7">
              <w:rPr>
                <w:rStyle w:val="Hipervnculo"/>
                <w:noProof/>
              </w:rPr>
              <w:t>Situación Actual:</w:t>
            </w:r>
            <w:r w:rsidR="005D6287">
              <w:rPr>
                <w:noProof/>
                <w:webHidden/>
              </w:rPr>
              <w:tab/>
            </w:r>
            <w:r w:rsidR="005D6287">
              <w:rPr>
                <w:noProof/>
                <w:webHidden/>
              </w:rPr>
              <w:fldChar w:fldCharType="begin"/>
            </w:r>
            <w:r w:rsidR="005D6287">
              <w:rPr>
                <w:noProof/>
                <w:webHidden/>
              </w:rPr>
              <w:instrText xml:space="preserve"> PAGEREF _Toc11153017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4C8CABF9" w14:textId="5530AC73" w:rsidR="005D6287" w:rsidRDefault="003C3D48">
          <w:pPr>
            <w:pStyle w:val="TDC3"/>
            <w:tabs>
              <w:tab w:val="left" w:pos="1320"/>
              <w:tab w:val="right" w:leader="dot" w:pos="9485"/>
            </w:tabs>
            <w:rPr>
              <w:rFonts w:eastAsiaTheme="minorEastAsia"/>
              <w:noProof/>
              <w:lang w:val="es-ES" w:eastAsia="es-ES"/>
            </w:rPr>
          </w:pPr>
          <w:hyperlink w:anchor="_Toc11153018" w:history="1">
            <w:r w:rsidR="005D6287" w:rsidRPr="00AD1DA7">
              <w:rPr>
                <w:rStyle w:val="Hipervnculo"/>
                <w:noProof/>
              </w:rPr>
              <w:t>2.2.1</w:t>
            </w:r>
            <w:r w:rsidR="005D6287">
              <w:rPr>
                <w:rFonts w:eastAsiaTheme="minorEastAsia"/>
                <w:noProof/>
                <w:lang w:val="es-ES" w:eastAsia="es-ES"/>
              </w:rPr>
              <w:tab/>
            </w:r>
            <w:r w:rsidR="005D6287" w:rsidRPr="00AD1DA7">
              <w:rPr>
                <w:rStyle w:val="Hipervnculo"/>
                <w:noProof/>
              </w:rPr>
              <w:t>Proceso de planificación (no Intervenido):</w:t>
            </w:r>
            <w:r w:rsidR="005D6287">
              <w:rPr>
                <w:noProof/>
                <w:webHidden/>
              </w:rPr>
              <w:tab/>
            </w:r>
            <w:r w:rsidR="005D6287">
              <w:rPr>
                <w:noProof/>
                <w:webHidden/>
              </w:rPr>
              <w:fldChar w:fldCharType="begin"/>
            </w:r>
            <w:r w:rsidR="005D6287">
              <w:rPr>
                <w:noProof/>
                <w:webHidden/>
              </w:rPr>
              <w:instrText xml:space="preserve"> PAGEREF _Toc11153018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4BAE5F40" w14:textId="04F304BD" w:rsidR="005D6287" w:rsidRDefault="003C3D48">
          <w:pPr>
            <w:pStyle w:val="TDC3"/>
            <w:tabs>
              <w:tab w:val="left" w:pos="1320"/>
              <w:tab w:val="right" w:leader="dot" w:pos="9485"/>
            </w:tabs>
            <w:rPr>
              <w:rFonts w:eastAsiaTheme="minorEastAsia"/>
              <w:noProof/>
              <w:lang w:val="es-ES" w:eastAsia="es-ES"/>
            </w:rPr>
          </w:pPr>
          <w:hyperlink w:anchor="_Toc11153019" w:history="1">
            <w:r w:rsidR="005D6287" w:rsidRPr="00AD1DA7">
              <w:rPr>
                <w:rStyle w:val="Hipervnculo"/>
                <w:noProof/>
              </w:rPr>
              <w:t>2.2.2</w:t>
            </w:r>
            <w:r w:rsidR="005D6287">
              <w:rPr>
                <w:rFonts w:eastAsiaTheme="minorEastAsia"/>
                <w:noProof/>
                <w:lang w:val="es-ES" w:eastAsia="es-ES"/>
              </w:rPr>
              <w:tab/>
            </w:r>
            <w:r w:rsidR="005D6287" w:rsidRPr="00AD1DA7">
              <w:rPr>
                <w:rStyle w:val="Hipervnculo"/>
                <w:noProof/>
              </w:rPr>
              <w:t>Proceso de Facturación (no Intervenido):</w:t>
            </w:r>
            <w:r w:rsidR="005D6287">
              <w:rPr>
                <w:noProof/>
                <w:webHidden/>
              </w:rPr>
              <w:tab/>
            </w:r>
            <w:r w:rsidR="005D6287">
              <w:rPr>
                <w:noProof/>
                <w:webHidden/>
              </w:rPr>
              <w:fldChar w:fldCharType="begin"/>
            </w:r>
            <w:r w:rsidR="005D6287">
              <w:rPr>
                <w:noProof/>
                <w:webHidden/>
              </w:rPr>
              <w:instrText xml:space="preserve"> PAGEREF _Toc11153019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7B88F463" w14:textId="35F84FDC" w:rsidR="005D6287" w:rsidRDefault="003C3D48">
          <w:pPr>
            <w:pStyle w:val="TDC3"/>
            <w:tabs>
              <w:tab w:val="left" w:pos="1320"/>
              <w:tab w:val="right" w:leader="dot" w:pos="9485"/>
            </w:tabs>
            <w:rPr>
              <w:rFonts w:eastAsiaTheme="minorEastAsia"/>
              <w:noProof/>
              <w:lang w:val="es-ES" w:eastAsia="es-ES"/>
            </w:rPr>
          </w:pPr>
          <w:hyperlink w:anchor="_Toc11153020" w:history="1">
            <w:r w:rsidR="005D6287" w:rsidRPr="00AD1DA7">
              <w:rPr>
                <w:rStyle w:val="Hipervnculo"/>
                <w:noProof/>
              </w:rPr>
              <w:t>2.2.3</w:t>
            </w:r>
            <w:r w:rsidR="005D6287">
              <w:rPr>
                <w:rFonts w:eastAsiaTheme="minorEastAsia"/>
                <w:noProof/>
                <w:lang w:val="es-ES" w:eastAsia="es-ES"/>
              </w:rPr>
              <w:tab/>
            </w:r>
            <w:r w:rsidR="005D6287" w:rsidRPr="00AD1DA7">
              <w:rPr>
                <w:rStyle w:val="Hipervnculo"/>
                <w:noProof/>
              </w:rPr>
              <w:t>Proceso de Entrega:</w:t>
            </w:r>
            <w:r w:rsidR="005D6287">
              <w:rPr>
                <w:noProof/>
                <w:webHidden/>
              </w:rPr>
              <w:tab/>
            </w:r>
            <w:r w:rsidR="005D6287">
              <w:rPr>
                <w:noProof/>
                <w:webHidden/>
              </w:rPr>
              <w:fldChar w:fldCharType="begin"/>
            </w:r>
            <w:r w:rsidR="005D6287">
              <w:rPr>
                <w:noProof/>
                <w:webHidden/>
              </w:rPr>
              <w:instrText xml:space="preserve"> PAGEREF _Toc11153020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50146782" w14:textId="3D368B5D" w:rsidR="005D6287" w:rsidRDefault="003C3D48">
          <w:pPr>
            <w:pStyle w:val="TDC2"/>
            <w:tabs>
              <w:tab w:val="left" w:pos="880"/>
              <w:tab w:val="right" w:leader="dot" w:pos="9485"/>
            </w:tabs>
            <w:rPr>
              <w:rFonts w:eastAsiaTheme="minorEastAsia"/>
              <w:noProof/>
              <w:lang w:val="es-ES" w:eastAsia="es-ES"/>
            </w:rPr>
          </w:pPr>
          <w:hyperlink w:anchor="_Toc11153021" w:history="1">
            <w:r w:rsidR="005D6287" w:rsidRPr="00AD1DA7">
              <w:rPr>
                <w:rStyle w:val="Hipervnculo"/>
                <w:noProof/>
              </w:rPr>
              <w:t>2.3</w:t>
            </w:r>
            <w:r w:rsidR="005D6287">
              <w:rPr>
                <w:rFonts w:eastAsiaTheme="minorEastAsia"/>
                <w:noProof/>
                <w:lang w:val="es-ES" w:eastAsia="es-ES"/>
              </w:rPr>
              <w:tab/>
            </w:r>
            <w:r w:rsidR="005D6287" w:rsidRPr="00AD1DA7">
              <w:rPr>
                <w:rStyle w:val="Hipervnculo"/>
                <w:noProof/>
              </w:rPr>
              <w:t>Identificación y descripción del Problema:</w:t>
            </w:r>
            <w:r w:rsidR="005D6287">
              <w:rPr>
                <w:noProof/>
                <w:webHidden/>
              </w:rPr>
              <w:tab/>
            </w:r>
            <w:r w:rsidR="005D6287">
              <w:rPr>
                <w:noProof/>
                <w:webHidden/>
              </w:rPr>
              <w:fldChar w:fldCharType="begin"/>
            </w:r>
            <w:r w:rsidR="005D6287">
              <w:rPr>
                <w:noProof/>
                <w:webHidden/>
              </w:rPr>
              <w:instrText xml:space="preserve"> PAGEREF _Toc11153021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39D3D5A5" w14:textId="053AC9B0" w:rsidR="005D6287" w:rsidRDefault="003C3D48">
          <w:pPr>
            <w:pStyle w:val="TDC3"/>
            <w:tabs>
              <w:tab w:val="left" w:pos="1320"/>
              <w:tab w:val="right" w:leader="dot" w:pos="9485"/>
            </w:tabs>
            <w:rPr>
              <w:rFonts w:eastAsiaTheme="minorEastAsia"/>
              <w:noProof/>
              <w:lang w:val="es-ES" w:eastAsia="es-ES"/>
            </w:rPr>
          </w:pPr>
          <w:hyperlink w:anchor="_Toc11153022" w:history="1">
            <w:r w:rsidR="005D6287" w:rsidRPr="00AD1DA7">
              <w:rPr>
                <w:rStyle w:val="Hipervnculo"/>
                <w:noProof/>
              </w:rPr>
              <w:t>2.3.1</w:t>
            </w:r>
            <w:r w:rsidR="005D6287">
              <w:rPr>
                <w:rFonts w:eastAsiaTheme="minorEastAsia"/>
                <w:noProof/>
                <w:lang w:val="es-ES" w:eastAsia="es-ES"/>
              </w:rPr>
              <w:tab/>
            </w:r>
            <w:r w:rsidR="005D6287" w:rsidRPr="00AD1DA7">
              <w:rPr>
                <w:rStyle w:val="Hipervnculo"/>
                <w:noProof/>
              </w:rPr>
              <w:t>Proceso de Entrega:</w:t>
            </w:r>
            <w:r w:rsidR="005D6287">
              <w:rPr>
                <w:noProof/>
                <w:webHidden/>
              </w:rPr>
              <w:tab/>
            </w:r>
            <w:r w:rsidR="005D6287">
              <w:rPr>
                <w:noProof/>
                <w:webHidden/>
              </w:rPr>
              <w:fldChar w:fldCharType="begin"/>
            </w:r>
            <w:r w:rsidR="005D6287">
              <w:rPr>
                <w:noProof/>
                <w:webHidden/>
              </w:rPr>
              <w:instrText xml:space="preserve"> PAGEREF _Toc11153022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0EB7F89B" w14:textId="2241EFF2" w:rsidR="005D6287" w:rsidRDefault="003C3D48">
          <w:pPr>
            <w:pStyle w:val="TDC2"/>
            <w:tabs>
              <w:tab w:val="left" w:pos="880"/>
              <w:tab w:val="right" w:leader="dot" w:pos="9485"/>
            </w:tabs>
            <w:rPr>
              <w:rFonts w:eastAsiaTheme="minorEastAsia"/>
              <w:noProof/>
              <w:lang w:val="es-ES" w:eastAsia="es-ES"/>
            </w:rPr>
          </w:pPr>
          <w:hyperlink w:anchor="_Toc11153023" w:history="1">
            <w:r w:rsidR="005D6287" w:rsidRPr="00AD1DA7">
              <w:rPr>
                <w:rStyle w:val="Hipervnculo"/>
                <w:noProof/>
              </w:rPr>
              <w:t>2.4</w:t>
            </w:r>
            <w:r w:rsidR="005D6287">
              <w:rPr>
                <w:rFonts w:eastAsiaTheme="minorEastAsia"/>
                <w:noProof/>
                <w:lang w:val="es-ES" w:eastAsia="es-ES"/>
              </w:rPr>
              <w:tab/>
            </w:r>
            <w:r w:rsidR="005D6287" w:rsidRPr="00AD1DA7">
              <w:rPr>
                <w:rStyle w:val="Hipervnculo"/>
                <w:noProof/>
              </w:rPr>
              <w:t>Propuesta de Solución:</w:t>
            </w:r>
            <w:r w:rsidR="005D6287">
              <w:rPr>
                <w:noProof/>
                <w:webHidden/>
              </w:rPr>
              <w:tab/>
            </w:r>
            <w:r w:rsidR="005D6287">
              <w:rPr>
                <w:noProof/>
                <w:webHidden/>
              </w:rPr>
              <w:fldChar w:fldCharType="begin"/>
            </w:r>
            <w:r w:rsidR="005D6287">
              <w:rPr>
                <w:noProof/>
                <w:webHidden/>
              </w:rPr>
              <w:instrText xml:space="preserve"> PAGEREF _Toc11153023 \h </w:instrText>
            </w:r>
            <w:r w:rsidR="005D6287">
              <w:rPr>
                <w:noProof/>
                <w:webHidden/>
              </w:rPr>
            </w:r>
            <w:r w:rsidR="005D6287">
              <w:rPr>
                <w:noProof/>
                <w:webHidden/>
              </w:rPr>
              <w:fldChar w:fldCharType="separate"/>
            </w:r>
            <w:r w:rsidR="005D6287">
              <w:rPr>
                <w:noProof/>
                <w:webHidden/>
              </w:rPr>
              <w:t>3</w:t>
            </w:r>
            <w:r w:rsidR="005D6287">
              <w:rPr>
                <w:noProof/>
                <w:webHidden/>
              </w:rPr>
              <w:fldChar w:fldCharType="end"/>
            </w:r>
          </w:hyperlink>
        </w:p>
        <w:p w14:paraId="42C907BC" w14:textId="6A049F30" w:rsidR="005D6287" w:rsidRDefault="003C3D48">
          <w:pPr>
            <w:pStyle w:val="TDC2"/>
            <w:tabs>
              <w:tab w:val="left" w:pos="880"/>
              <w:tab w:val="right" w:leader="dot" w:pos="9485"/>
            </w:tabs>
            <w:rPr>
              <w:rFonts w:eastAsiaTheme="minorEastAsia"/>
              <w:noProof/>
              <w:lang w:val="es-ES" w:eastAsia="es-ES"/>
            </w:rPr>
          </w:pPr>
          <w:hyperlink w:anchor="_Toc11153024" w:history="1">
            <w:r w:rsidR="005D6287" w:rsidRPr="00AD1DA7">
              <w:rPr>
                <w:rStyle w:val="Hipervnculo"/>
                <w:noProof/>
              </w:rPr>
              <w:t>2.5</w:t>
            </w:r>
            <w:r w:rsidR="005D6287">
              <w:rPr>
                <w:rFonts w:eastAsiaTheme="minorEastAsia"/>
                <w:noProof/>
                <w:lang w:val="es-ES" w:eastAsia="es-ES"/>
              </w:rPr>
              <w:tab/>
            </w:r>
            <w:r w:rsidR="005D6287" w:rsidRPr="00AD1DA7">
              <w:rPr>
                <w:rStyle w:val="Hipervnculo"/>
                <w:noProof/>
              </w:rPr>
              <w:t>Objetivo General:</w:t>
            </w:r>
            <w:r w:rsidR="005D6287">
              <w:rPr>
                <w:noProof/>
                <w:webHidden/>
              </w:rPr>
              <w:tab/>
            </w:r>
            <w:r w:rsidR="005D6287">
              <w:rPr>
                <w:noProof/>
                <w:webHidden/>
              </w:rPr>
              <w:fldChar w:fldCharType="begin"/>
            </w:r>
            <w:r w:rsidR="005D6287">
              <w:rPr>
                <w:noProof/>
                <w:webHidden/>
              </w:rPr>
              <w:instrText xml:space="preserve"> PAGEREF _Toc11153024 \h </w:instrText>
            </w:r>
            <w:r w:rsidR="005D6287">
              <w:rPr>
                <w:noProof/>
                <w:webHidden/>
              </w:rPr>
            </w:r>
            <w:r w:rsidR="005D6287">
              <w:rPr>
                <w:noProof/>
                <w:webHidden/>
              </w:rPr>
              <w:fldChar w:fldCharType="separate"/>
            </w:r>
            <w:r w:rsidR="005D6287">
              <w:rPr>
                <w:noProof/>
                <w:webHidden/>
              </w:rPr>
              <w:t>4</w:t>
            </w:r>
            <w:r w:rsidR="005D6287">
              <w:rPr>
                <w:noProof/>
                <w:webHidden/>
              </w:rPr>
              <w:fldChar w:fldCharType="end"/>
            </w:r>
          </w:hyperlink>
        </w:p>
        <w:p w14:paraId="353A7E54" w14:textId="26C7EE6D" w:rsidR="005D6287" w:rsidRDefault="003C3D48">
          <w:pPr>
            <w:pStyle w:val="TDC2"/>
            <w:tabs>
              <w:tab w:val="left" w:pos="880"/>
              <w:tab w:val="right" w:leader="dot" w:pos="9485"/>
            </w:tabs>
            <w:rPr>
              <w:rFonts w:eastAsiaTheme="minorEastAsia"/>
              <w:noProof/>
              <w:lang w:val="es-ES" w:eastAsia="es-ES"/>
            </w:rPr>
          </w:pPr>
          <w:hyperlink w:anchor="_Toc11153025" w:history="1">
            <w:r w:rsidR="005D6287" w:rsidRPr="00AD1DA7">
              <w:rPr>
                <w:rStyle w:val="Hipervnculo"/>
                <w:noProof/>
              </w:rPr>
              <w:t>2.6</w:t>
            </w:r>
            <w:r w:rsidR="005D6287">
              <w:rPr>
                <w:rFonts w:eastAsiaTheme="minorEastAsia"/>
                <w:noProof/>
                <w:lang w:val="es-ES" w:eastAsia="es-ES"/>
              </w:rPr>
              <w:tab/>
            </w:r>
            <w:r w:rsidR="005D6287" w:rsidRPr="00AD1DA7">
              <w:rPr>
                <w:rStyle w:val="Hipervnculo"/>
                <w:noProof/>
              </w:rPr>
              <w:t>Objetivo Específico:</w:t>
            </w:r>
            <w:r w:rsidR="005D6287">
              <w:rPr>
                <w:noProof/>
                <w:webHidden/>
              </w:rPr>
              <w:tab/>
            </w:r>
            <w:r w:rsidR="005D6287">
              <w:rPr>
                <w:noProof/>
                <w:webHidden/>
              </w:rPr>
              <w:fldChar w:fldCharType="begin"/>
            </w:r>
            <w:r w:rsidR="005D6287">
              <w:rPr>
                <w:noProof/>
                <w:webHidden/>
              </w:rPr>
              <w:instrText xml:space="preserve"> PAGEREF _Toc11153025 \h </w:instrText>
            </w:r>
            <w:r w:rsidR="005D6287">
              <w:rPr>
                <w:noProof/>
                <w:webHidden/>
              </w:rPr>
            </w:r>
            <w:r w:rsidR="005D6287">
              <w:rPr>
                <w:noProof/>
                <w:webHidden/>
              </w:rPr>
              <w:fldChar w:fldCharType="separate"/>
            </w:r>
            <w:r w:rsidR="005D6287">
              <w:rPr>
                <w:noProof/>
                <w:webHidden/>
              </w:rPr>
              <w:t>4</w:t>
            </w:r>
            <w:r w:rsidR="005D6287">
              <w:rPr>
                <w:noProof/>
                <w:webHidden/>
              </w:rPr>
              <w:fldChar w:fldCharType="end"/>
            </w:r>
          </w:hyperlink>
        </w:p>
        <w:p w14:paraId="200D3DDA" w14:textId="75B1FFBA" w:rsidR="005D6287" w:rsidRDefault="003C3D48">
          <w:pPr>
            <w:pStyle w:val="TDC2"/>
            <w:tabs>
              <w:tab w:val="left" w:pos="880"/>
              <w:tab w:val="right" w:leader="dot" w:pos="9485"/>
            </w:tabs>
            <w:rPr>
              <w:rFonts w:eastAsiaTheme="minorEastAsia"/>
              <w:noProof/>
              <w:lang w:val="es-ES" w:eastAsia="es-ES"/>
            </w:rPr>
          </w:pPr>
          <w:hyperlink w:anchor="_Toc11153026" w:history="1">
            <w:r w:rsidR="005D6287" w:rsidRPr="00AD1DA7">
              <w:rPr>
                <w:rStyle w:val="Hipervnculo"/>
                <w:noProof/>
              </w:rPr>
              <w:t>2.7</w:t>
            </w:r>
            <w:r w:rsidR="005D6287">
              <w:rPr>
                <w:rFonts w:eastAsiaTheme="minorEastAsia"/>
                <w:noProof/>
                <w:lang w:val="es-ES" w:eastAsia="es-ES"/>
              </w:rPr>
              <w:tab/>
            </w:r>
            <w:r w:rsidR="005D6287" w:rsidRPr="00AD1DA7">
              <w:rPr>
                <w:rStyle w:val="Hipervnculo"/>
                <w:noProof/>
              </w:rPr>
              <w:t>Requerimientos del sistema:</w:t>
            </w:r>
            <w:r w:rsidR="005D6287">
              <w:rPr>
                <w:noProof/>
                <w:webHidden/>
              </w:rPr>
              <w:tab/>
            </w:r>
            <w:r w:rsidR="005D6287">
              <w:rPr>
                <w:noProof/>
                <w:webHidden/>
              </w:rPr>
              <w:fldChar w:fldCharType="begin"/>
            </w:r>
            <w:r w:rsidR="005D6287">
              <w:rPr>
                <w:noProof/>
                <w:webHidden/>
              </w:rPr>
              <w:instrText xml:space="preserve"> PAGEREF _Toc11153026 \h </w:instrText>
            </w:r>
            <w:r w:rsidR="005D6287">
              <w:rPr>
                <w:noProof/>
                <w:webHidden/>
              </w:rPr>
            </w:r>
            <w:r w:rsidR="005D6287">
              <w:rPr>
                <w:noProof/>
                <w:webHidden/>
              </w:rPr>
              <w:fldChar w:fldCharType="separate"/>
            </w:r>
            <w:r w:rsidR="005D6287">
              <w:rPr>
                <w:noProof/>
                <w:webHidden/>
              </w:rPr>
              <w:t>4</w:t>
            </w:r>
            <w:r w:rsidR="005D6287">
              <w:rPr>
                <w:noProof/>
                <w:webHidden/>
              </w:rPr>
              <w:fldChar w:fldCharType="end"/>
            </w:r>
          </w:hyperlink>
        </w:p>
        <w:p w14:paraId="370A85CC" w14:textId="4FF32F64" w:rsidR="005D6287" w:rsidRDefault="003C3D48">
          <w:pPr>
            <w:pStyle w:val="TDC1"/>
            <w:tabs>
              <w:tab w:val="left" w:pos="440"/>
              <w:tab w:val="right" w:leader="dot" w:pos="9485"/>
            </w:tabs>
            <w:rPr>
              <w:rFonts w:eastAsiaTheme="minorEastAsia"/>
              <w:noProof/>
              <w:lang w:val="es-ES" w:eastAsia="es-ES"/>
            </w:rPr>
          </w:pPr>
          <w:hyperlink w:anchor="_Toc11153027" w:history="1">
            <w:r w:rsidR="005D6287" w:rsidRPr="00AD1DA7">
              <w:rPr>
                <w:rStyle w:val="Hipervnculo"/>
                <w:b/>
                <w:bCs/>
                <w:noProof/>
              </w:rPr>
              <w:t>3</w:t>
            </w:r>
            <w:r w:rsidR="005D6287">
              <w:rPr>
                <w:rFonts w:eastAsiaTheme="minorEastAsia"/>
                <w:noProof/>
                <w:lang w:val="es-ES" w:eastAsia="es-ES"/>
              </w:rPr>
              <w:tab/>
            </w:r>
            <w:r w:rsidR="005D6287" w:rsidRPr="00AD1DA7">
              <w:rPr>
                <w:rStyle w:val="Hipervnculo"/>
                <w:b/>
                <w:bCs/>
                <w:noProof/>
              </w:rPr>
              <w:t>Gestión de Riesgos</w:t>
            </w:r>
            <w:r w:rsidR="005D6287">
              <w:rPr>
                <w:noProof/>
                <w:webHidden/>
              </w:rPr>
              <w:tab/>
            </w:r>
            <w:r w:rsidR="005D6287">
              <w:rPr>
                <w:noProof/>
                <w:webHidden/>
              </w:rPr>
              <w:fldChar w:fldCharType="begin"/>
            </w:r>
            <w:r w:rsidR="005D6287">
              <w:rPr>
                <w:noProof/>
                <w:webHidden/>
              </w:rPr>
              <w:instrText xml:space="preserve"> PAGEREF _Toc11153027 \h </w:instrText>
            </w:r>
            <w:r w:rsidR="005D6287">
              <w:rPr>
                <w:noProof/>
                <w:webHidden/>
              </w:rPr>
            </w:r>
            <w:r w:rsidR="005D6287">
              <w:rPr>
                <w:noProof/>
                <w:webHidden/>
              </w:rPr>
              <w:fldChar w:fldCharType="separate"/>
            </w:r>
            <w:r w:rsidR="005D6287">
              <w:rPr>
                <w:noProof/>
                <w:webHidden/>
              </w:rPr>
              <w:t>5</w:t>
            </w:r>
            <w:r w:rsidR="005D6287">
              <w:rPr>
                <w:noProof/>
                <w:webHidden/>
              </w:rPr>
              <w:fldChar w:fldCharType="end"/>
            </w:r>
          </w:hyperlink>
        </w:p>
        <w:p w14:paraId="29BBC664" w14:textId="65A46E7A" w:rsidR="005D6287" w:rsidRDefault="003C3D48">
          <w:pPr>
            <w:pStyle w:val="TDC2"/>
            <w:tabs>
              <w:tab w:val="left" w:pos="880"/>
              <w:tab w:val="right" w:leader="dot" w:pos="9485"/>
            </w:tabs>
            <w:rPr>
              <w:rFonts w:eastAsiaTheme="minorEastAsia"/>
              <w:noProof/>
              <w:lang w:val="es-ES" w:eastAsia="es-ES"/>
            </w:rPr>
          </w:pPr>
          <w:hyperlink w:anchor="_Toc11153028" w:history="1">
            <w:r w:rsidR="005D6287" w:rsidRPr="00AD1DA7">
              <w:rPr>
                <w:rStyle w:val="Hipervnculo"/>
                <w:noProof/>
              </w:rPr>
              <w:t>3.1</w:t>
            </w:r>
            <w:r w:rsidR="005D6287">
              <w:rPr>
                <w:rFonts w:eastAsiaTheme="minorEastAsia"/>
                <w:noProof/>
                <w:lang w:val="es-ES" w:eastAsia="es-ES"/>
              </w:rPr>
              <w:tab/>
            </w:r>
            <w:r w:rsidR="005D6287" w:rsidRPr="00AD1DA7">
              <w:rPr>
                <w:rStyle w:val="Hipervnculo"/>
                <w:noProof/>
              </w:rPr>
              <w:t>Identificación de Riesgos:</w:t>
            </w:r>
            <w:r w:rsidR="005D6287">
              <w:rPr>
                <w:noProof/>
                <w:webHidden/>
              </w:rPr>
              <w:tab/>
            </w:r>
            <w:r w:rsidR="005D6287">
              <w:rPr>
                <w:noProof/>
                <w:webHidden/>
              </w:rPr>
              <w:fldChar w:fldCharType="begin"/>
            </w:r>
            <w:r w:rsidR="005D6287">
              <w:rPr>
                <w:noProof/>
                <w:webHidden/>
              </w:rPr>
              <w:instrText xml:space="preserve"> PAGEREF _Toc11153028 \h </w:instrText>
            </w:r>
            <w:r w:rsidR="005D6287">
              <w:rPr>
                <w:noProof/>
                <w:webHidden/>
              </w:rPr>
            </w:r>
            <w:r w:rsidR="005D6287">
              <w:rPr>
                <w:noProof/>
                <w:webHidden/>
              </w:rPr>
              <w:fldChar w:fldCharType="separate"/>
            </w:r>
            <w:r w:rsidR="005D6287">
              <w:rPr>
                <w:noProof/>
                <w:webHidden/>
              </w:rPr>
              <w:t>5</w:t>
            </w:r>
            <w:r w:rsidR="005D6287">
              <w:rPr>
                <w:noProof/>
                <w:webHidden/>
              </w:rPr>
              <w:fldChar w:fldCharType="end"/>
            </w:r>
          </w:hyperlink>
        </w:p>
        <w:p w14:paraId="23B6B7A8" w14:textId="788DF1E7" w:rsidR="005D6287" w:rsidRDefault="003C3D48">
          <w:pPr>
            <w:pStyle w:val="TDC2"/>
            <w:tabs>
              <w:tab w:val="left" w:pos="880"/>
              <w:tab w:val="right" w:leader="dot" w:pos="9485"/>
            </w:tabs>
            <w:rPr>
              <w:rFonts w:eastAsiaTheme="minorEastAsia"/>
              <w:noProof/>
              <w:lang w:val="es-ES" w:eastAsia="es-ES"/>
            </w:rPr>
          </w:pPr>
          <w:hyperlink w:anchor="_Toc11153029" w:history="1">
            <w:r w:rsidR="005D6287" w:rsidRPr="00AD1DA7">
              <w:rPr>
                <w:rStyle w:val="Hipervnculo"/>
                <w:noProof/>
              </w:rPr>
              <w:t>3.2</w:t>
            </w:r>
            <w:r w:rsidR="005D6287">
              <w:rPr>
                <w:rFonts w:eastAsiaTheme="minorEastAsia"/>
                <w:noProof/>
                <w:lang w:val="es-ES" w:eastAsia="es-ES"/>
              </w:rPr>
              <w:tab/>
            </w:r>
            <w:r w:rsidR="005D6287" w:rsidRPr="00AD1DA7">
              <w:rPr>
                <w:rStyle w:val="Hipervnculo"/>
                <w:noProof/>
              </w:rPr>
              <w:t>Análisis de Riesgos:</w:t>
            </w:r>
            <w:r w:rsidR="005D6287">
              <w:rPr>
                <w:noProof/>
                <w:webHidden/>
              </w:rPr>
              <w:tab/>
            </w:r>
            <w:r w:rsidR="005D6287">
              <w:rPr>
                <w:noProof/>
                <w:webHidden/>
              </w:rPr>
              <w:fldChar w:fldCharType="begin"/>
            </w:r>
            <w:r w:rsidR="005D6287">
              <w:rPr>
                <w:noProof/>
                <w:webHidden/>
              </w:rPr>
              <w:instrText xml:space="preserve"> PAGEREF _Toc11153029 \h </w:instrText>
            </w:r>
            <w:r w:rsidR="005D6287">
              <w:rPr>
                <w:noProof/>
                <w:webHidden/>
              </w:rPr>
            </w:r>
            <w:r w:rsidR="005D6287">
              <w:rPr>
                <w:noProof/>
                <w:webHidden/>
              </w:rPr>
              <w:fldChar w:fldCharType="separate"/>
            </w:r>
            <w:r w:rsidR="005D6287">
              <w:rPr>
                <w:noProof/>
                <w:webHidden/>
              </w:rPr>
              <w:t>6</w:t>
            </w:r>
            <w:r w:rsidR="005D6287">
              <w:rPr>
                <w:noProof/>
                <w:webHidden/>
              </w:rPr>
              <w:fldChar w:fldCharType="end"/>
            </w:r>
          </w:hyperlink>
        </w:p>
        <w:p w14:paraId="33B06CE4" w14:textId="105C09CD" w:rsidR="005D6287" w:rsidRDefault="003C3D48">
          <w:pPr>
            <w:pStyle w:val="TDC2"/>
            <w:tabs>
              <w:tab w:val="left" w:pos="880"/>
              <w:tab w:val="right" w:leader="dot" w:pos="9485"/>
            </w:tabs>
            <w:rPr>
              <w:rFonts w:eastAsiaTheme="minorEastAsia"/>
              <w:noProof/>
              <w:lang w:val="es-ES" w:eastAsia="es-ES"/>
            </w:rPr>
          </w:pPr>
          <w:hyperlink w:anchor="_Toc11153030" w:history="1">
            <w:r w:rsidR="005D6287" w:rsidRPr="00AD1DA7">
              <w:rPr>
                <w:rStyle w:val="Hipervnculo"/>
                <w:noProof/>
              </w:rPr>
              <w:t>3.3</w:t>
            </w:r>
            <w:r w:rsidR="005D6287">
              <w:rPr>
                <w:rFonts w:eastAsiaTheme="minorEastAsia"/>
                <w:noProof/>
                <w:lang w:val="es-ES" w:eastAsia="es-ES"/>
              </w:rPr>
              <w:tab/>
            </w:r>
            <w:r w:rsidR="005D6287" w:rsidRPr="00AD1DA7">
              <w:rPr>
                <w:rStyle w:val="Hipervnculo"/>
                <w:noProof/>
              </w:rPr>
              <w:t>Planificación de Riesgos:</w:t>
            </w:r>
            <w:r w:rsidR="005D6287">
              <w:rPr>
                <w:noProof/>
                <w:webHidden/>
              </w:rPr>
              <w:tab/>
            </w:r>
            <w:r w:rsidR="005D6287">
              <w:rPr>
                <w:noProof/>
                <w:webHidden/>
              </w:rPr>
              <w:fldChar w:fldCharType="begin"/>
            </w:r>
            <w:r w:rsidR="005D6287">
              <w:rPr>
                <w:noProof/>
                <w:webHidden/>
              </w:rPr>
              <w:instrText xml:space="preserve"> PAGEREF _Toc11153030 \h </w:instrText>
            </w:r>
            <w:r w:rsidR="005D6287">
              <w:rPr>
                <w:noProof/>
                <w:webHidden/>
              </w:rPr>
            </w:r>
            <w:r w:rsidR="005D6287">
              <w:rPr>
                <w:noProof/>
                <w:webHidden/>
              </w:rPr>
              <w:fldChar w:fldCharType="separate"/>
            </w:r>
            <w:r w:rsidR="005D6287">
              <w:rPr>
                <w:noProof/>
                <w:webHidden/>
              </w:rPr>
              <w:t>7</w:t>
            </w:r>
            <w:r w:rsidR="005D6287">
              <w:rPr>
                <w:noProof/>
                <w:webHidden/>
              </w:rPr>
              <w:fldChar w:fldCharType="end"/>
            </w:r>
          </w:hyperlink>
        </w:p>
        <w:p w14:paraId="124E3DE6" w14:textId="7CBF29A2" w:rsidR="005D6287" w:rsidRDefault="003C3D48">
          <w:pPr>
            <w:pStyle w:val="TDC2"/>
            <w:tabs>
              <w:tab w:val="left" w:pos="880"/>
              <w:tab w:val="right" w:leader="dot" w:pos="9485"/>
            </w:tabs>
            <w:rPr>
              <w:rFonts w:eastAsiaTheme="minorEastAsia"/>
              <w:noProof/>
              <w:lang w:val="es-ES" w:eastAsia="es-ES"/>
            </w:rPr>
          </w:pPr>
          <w:hyperlink w:anchor="_Toc11153031" w:history="1">
            <w:r w:rsidR="005D6287" w:rsidRPr="00AD1DA7">
              <w:rPr>
                <w:rStyle w:val="Hipervnculo"/>
                <w:noProof/>
              </w:rPr>
              <w:t>3.4</w:t>
            </w:r>
            <w:r w:rsidR="005D6287">
              <w:rPr>
                <w:rFonts w:eastAsiaTheme="minorEastAsia"/>
                <w:noProof/>
                <w:lang w:val="es-ES" w:eastAsia="es-ES"/>
              </w:rPr>
              <w:tab/>
            </w:r>
            <w:r w:rsidR="005D6287" w:rsidRPr="00AD1DA7">
              <w:rPr>
                <w:rStyle w:val="Hipervnculo"/>
                <w:noProof/>
              </w:rPr>
              <w:t>Supervisión de Riesgos:</w:t>
            </w:r>
            <w:r w:rsidR="005D6287">
              <w:rPr>
                <w:noProof/>
                <w:webHidden/>
              </w:rPr>
              <w:tab/>
            </w:r>
            <w:r w:rsidR="005D6287">
              <w:rPr>
                <w:noProof/>
                <w:webHidden/>
              </w:rPr>
              <w:fldChar w:fldCharType="begin"/>
            </w:r>
            <w:r w:rsidR="005D6287">
              <w:rPr>
                <w:noProof/>
                <w:webHidden/>
              </w:rPr>
              <w:instrText xml:space="preserve"> PAGEREF _Toc11153031 \h </w:instrText>
            </w:r>
            <w:r w:rsidR="005D6287">
              <w:rPr>
                <w:noProof/>
                <w:webHidden/>
              </w:rPr>
            </w:r>
            <w:r w:rsidR="005D6287">
              <w:rPr>
                <w:noProof/>
                <w:webHidden/>
              </w:rPr>
              <w:fldChar w:fldCharType="separate"/>
            </w:r>
            <w:r w:rsidR="005D6287">
              <w:rPr>
                <w:noProof/>
                <w:webHidden/>
              </w:rPr>
              <w:t>7</w:t>
            </w:r>
            <w:r w:rsidR="005D6287">
              <w:rPr>
                <w:noProof/>
                <w:webHidden/>
              </w:rPr>
              <w:fldChar w:fldCharType="end"/>
            </w:r>
          </w:hyperlink>
        </w:p>
        <w:p w14:paraId="5EA95694" w14:textId="53DCEF0C" w:rsidR="005D6287" w:rsidRDefault="003C3D48">
          <w:pPr>
            <w:pStyle w:val="TDC1"/>
            <w:tabs>
              <w:tab w:val="left" w:pos="440"/>
              <w:tab w:val="right" w:leader="dot" w:pos="9485"/>
            </w:tabs>
            <w:rPr>
              <w:rFonts w:eastAsiaTheme="minorEastAsia"/>
              <w:noProof/>
              <w:lang w:val="es-ES" w:eastAsia="es-ES"/>
            </w:rPr>
          </w:pPr>
          <w:hyperlink w:anchor="_Toc11153032" w:history="1">
            <w:r w:rsidR="005D6287" w:rsidRPr="00AD1DA7">
              <w:rPr>
                <w:rStyle w:val="Hipervnculo"/>
                <w:b/>
                <w:bCs/>
                <w:noProof/>
              </w:rPr>
              <w:t>4</w:t>
            </w:r>
            <w:r w:rsidR="005D6287">
              <w:rPr>
                <w:rFonts w:eastAsiaTheme="minorEastAsia"/>
                <w:noProof/>
                <w:lang w:val="es-ES" w:eastAsia="es-ES"/>
              </w:rPr>
              <w:tab/>
            </w:r>
            <w:r w:rsidR="005D6287" w:rsidRPr="00AD1DA7">
              <w:rPr>
                <w:rStyle w:val="Hipervnculo"/>
                <w:b/>
                <w:bCs/>
                <w:noProof/>
              </w:rPr>
              <w:t>Procesos de Negocio</w:t>
            </w:r>
            <w:r w:rsidR="005D6287">
              <w:rPr>
                <w:noProof/>
                <w:webHidden/>
              </w:rPr>
              <w:tab/>
            </w:r>
            <w:r w:rsidR="005D6287">
              <w:rPr>
                <w:noProof/>
                <w:webHidden/>
              </w:rPr>
              <w:fldChar w:fldCharType="begin"/>
            </w:r>
            <w:r w:rsidR="005D6287">
              <w:rPr>
                <w:noProof/>
                <w:webHidden/>
              </w:rPr>
              <w:instrText xml:space="preserve"> PAGEREF _Toc11153032 \h </w:instrText>
            </w:r>
            <w:r w:rsidR="005D6287">
              <w:rPr>
                <w:noProof/>
                <w:webHidden/>
              </w:rPr>
            </w:r>
            <w:r w:rsidR="005D6287">
              <w:rPr>
                <w:noProof/>
                <w:webHidden/>
              </w:rPr>
              <w:fldChar w:fldCharType="separate"/>
            </w:r>
            <w:r w:rsidR="005D6287">
              <w:rPr>
                <w:noProof/>
                <w:webHidden/>
              </w:rPr>
              <w:t>8</w:t>
            </w:r>
            <w:r w:rsidR="005D6287">
              <w:rPr>
                <w:noProof/>
                <w:webHidden/>
              </w:rPr>
              <w:fldChar w:fldCharType="end"/>
            </w:r>
          </w:hyperlink>
        </w:p>
        <w:p w14:paraId="216B442F" w14:textId="0B634C33" w:rsidR="005D6287" w:rsidRDefault="003C3D48">
          <w:pPr>
            <w:pStyle w:val="TDC2"/>
            <w:tabs>
              <w:tab w:val="left" w:pos="880"/>
              <w:tab w:val="right" w:leader="dot" w:pos="9485"/>
            </w:tabs>
            <w:rPr>
              <w:rFonts w:eastAsiaTheme="minorEastAsia"/>
              <w:noProof/>
              <w:lang w:val="es-ES" w:eastAsia="es-ES"/>
            </w:rPr>
          </w:pPr>
          <w:hyperlink w:anchor="_Toc11153033" w:history="1">
            <w:r w:rsidR="005D6287" w:rsidRPr="00AD1DA7">
              <w:rPr>
                <w:rStyle w:val="Hipervnculo"/>
                <w:noProof/>
              </w:rPr>
              <w:t>4.1</w:t>
            </w:r>
            <w:r w:rsidR="005D6287">
              <w:rPr>
                <w:rFonts w:eastAsiaTheme="minorEastAsia"/>
                <w:noProof/>
                <w:lang w:val="es-ES" w:eastAsia="es-ES"/>
              </w:rPr>
              <w:tab/>
            </w:r>
            <w:r w:rsidR="005D6287" w:rsidRPr="00AD1DA7">
              <w:rPr>
                <w:rStyle w:val="Hipervnculo"/>
                <w:noProof/>
              </w:rPr>
              <w:t>Proceso No Optimizado:</w:t>
            </w:r>
            <w:r w:rsidR="005D6287">
              <w:rPr>
                <w:noProof/>
                <w:webHidden/>
              </w:rPr>
              <w:tab/>
            </w:r>
            <w:r w:rsidR="005D6287">
              <w:rPr>
                <w:noProof/>
                <w:webHidden/>
              </w:rPr>
              <w:fldChar w:fldCharType="begin"/>
            </w:r>
            <w:r w:rsidR="005D6287">
              <w:rPr>
                <w:noProof/>
                <w:webHidden/>
              </w:rPr>
              <w:instrText xml:space="preserve"> PAGEREF _Toc11153033 \h </w:instrText>
            </w:r>
            <w:r w:rsidR="005D6287">
              <w:rPr>
                <w:noProof/>
                <w:webHidden/>
              </w:rPr>
            </w:r>
            <w:r w:rsidR="005D6287">
              <w:rPr>
                <w:noProof/>
                <w:webHidden/>
              </w:rPr>
              <w:fldChar w:fldCharType="separate"/>
            </w:r>
            <w:r w:rsidR="005D6287">
              <w:rPr>
                <w:noProof/>
                <w:webHidden/>
              </w:rPr>
              <w:t>8</w:t>
            </w:r>
            <w:r w:rsidR="005D6287">
              <w:rPr>
                <w:noProof/>
                <w:webHidden/>
              </w:rPr>
              <w:fldChar w:fldCharType="end"/>
            </w:r>
          </w:hyperlink>
        </w:p>
        <w:p w14:paraId="2B237F70" w14:textId="47A247F2" w:rsidR="005D6287" w:rsidRDefault="003C3D48">
          <w:pPr>
            <w:pStyle w:val="TDC2"/>
            <w:tabs>
              <w:tab w:val="left" w:pos="880"/>
              <w:tab w:val="right" w:leader="dot" w:pos="9485"/>
            </w:tabs>
            <w:rPr>
              <w:rFonts w:eastAsiaTheme="minorEastAsia"/>
              <w:noProof/>
              <w:lang w:val="es-ES" w:eastAsia="es-ES"/>
            </w:rPr>
          </w:pPr>
          <w:hyperlink w:anchor="_Toc11153034" w:history="1">
            <w:r w:rsidR="005D6287" w:rsidRPr="00AD1DA7">
              <w:rPr>
                <w:rStyle w:val="Hipervnculo"/>
                <w:noProof/>
              </w:rPr>
              <w:t>4.2</w:t>
            </w:r>
            <w:r w:rsidR="005D6287">
              <w:rPr>
                <w:rFonts w:eastAsiaTheme="minorEastAsia"/>
                <w:noProof/>
                <w:lang w:val="es-ES" w:eastAsia="es-ES"/>
              </w:rPr>
              <w:tab/>
            </w:r>
            <w:r w:rsidR="005D6287" w:rsidRPr="00AD1DA7">
              <w:rPr>
                <w:rStyle w:val="Hipervnculo"/>
                <w:noProof/>
              </w:rPr>
              <w:t>Proceso Optimizado:</w:t>
            </w:r>
            <w:r w:rsidR="005D6287">
              <w:rPr>
                <w:noProof/>
                <w:webHidden/>
              </w:rPr>
              <w:tab/>
            </w:r>
            <w:r w:rsidR="005D6287">
              <w:rPr>
                <w:noProof/>
                <w:webHidden/>
              </w:rPr>
              <w:fldChar w:fldCharType="begin"/>
            </w:r>
            <w:r w:rsidR="005D6287">
              <w:rPr>
                <w:noProof/>
                <w:webHidden/>
              </w:rPr>
              <w:instrText xml:space="preserve"> PAGEREF _Toc11153034 \h </w:instrText>
            </w:r>
            <w:r w:rsidR="005D6287">
              <w:rPr>
                <w:noProof/>
                <w:webHidden/>
              </w:rPr>
            </w:r>
            <w:r w:rsidR="005D6287">
              <w:rPr>
                <w:noProof/>
                <w:webHidden/>
              </w:rPr>
              <w:fldChar w:fldCharType="separate"/>
            </w:r>
            <w:r w:rsidR="005D6287">
              <w:rPr>
                <w:noProof/>
                <w:webHidden/>
              </w:rPr>
              <w:t>9</w:t>
            </w:r>
            <w:r w:rsidR="005D6287">
              <w:rPr>
                <w:noProof/>
                <w:webHidden/>
              </w:rPr>
              <w:fldChar w:fldCharType="end"/>
            </w:r>
          </w:hyperlink>
        </w:p>
        <w:p w14:paraId="45599BDB" w14:textId="048A0A6B" w:rsidR="00083EFA" w:rsidRDefault="00083EFA">
          <w:r>
            <w:rPr>
              <w:b/>
              <w:bCs/>
            </w:rPr>
            <w:fldChar w:fldCharType="end"/>
          </w:r>
        </w:p>
      </w:sdtContent>
    </w:sdt>
    <w:p w14:paraId="5F25A465" w14:textId="20DD914A" w:rsidR="00C57D8C" w:rsidRDefault="00C57D8C">
      <w:pPr>
        <w:jc w:val="left"/>
      </w:pPr>
      <w:r>
        <w:br w:type="page"/>
      </w:r>
    </w:p>
    <w:p w14:paraId="7EF26B9A" w14:textId="52DE6792" w:rsidR="00C57D8C" w:rsidRDefault="00C57D8C" w:rsidP="00C57D8C">
      <w:pPr>
        <w:pStyle w:val="Ttulo1"/>
        <w:rPr>
          <w:rFonts w:ascii="Myriad Pro" w:hAnsi="Myriad Pro"/>
          <w:b/>
        </w:rPr>
      </w:pPr>
      <w:bookmarkStart w:id="4" w:name="_Toc11153015"/>
      <w:r w:rsidRPr="00C57D8C">
        <w:rPr>
          <w:rFonts w:ascii="Myriad Pro" w:hAnsi="Myriad Pro"/>
          <w:b/>
        </w:rPr>
        <w:lastRenderedPageBreak/>
        <w:t>Innovación Empresa Dimak</w:t>
      </w:r>
      <w:bookmarkEnd w:id="4"/>
    </w:p>
    <w:p w14:paraId="65C5516A" w14:textId="1921779D" w:rsidR="00C57D8C" w:rsidRDefault="00C57D8C" w:rsidP="00C57D8C">
      <w:pPr>
        <w:pStyle w:val="Ttulo2"/>
      </w:pPr>
      <w:bookmarkStart w:id="5" w:name="_Toc11153016"/>
      <w:r w:rsidRPr="00C57D8C">
        <w:t>Aspectos Generales de la Empresa:</w:t>
      </w:r>
      <w:bookmarkEnd w:id="5"/>
    </w:p>
    <w:p w14:paraId="10F2EC2C" w14:textId="3247969C" w:rsidR="00C57D8C" w:rsidRPr="006C3CB0" w:rsidRDefault="00C57D8C" w:rsidP="00C57D8C">
      <w:pPr>
        <w:rPr>
          <w:rFonts w:ascii="Myanmar Text" w:hAnsi="Myanmar Text" w:cs="Myanmar Text"/>
        </w:rPr>
      </w:pPr>
      <w:r>
        <w:rPr>
          <w:rFonts w:ascii="Myriad Pro" w:hAnsi="Myriad Pro"/>
        </w:rPr>
        <w:t>Dimak</w:t>
      </w:r>
      <w:r w:rsidRPr="006C3CB0">
        <w:rPr>
          <w:rFonts w:ascii="Myriad Pro" w:hAnsi="Myriad Pro"/>
        </w:rPr>
        <w:t xml:space="preserve"> es una empresa </w:t>
      </w:r>
      <w:r>
        <w:rPr>
          <w:rFonts w:ascii="Myriad Pro" w:hAnsi="Myriad Pro"/>
        </w:rPr>
        <w:t xml:space="preserve">nacional </w:t>
      </w:r>
      <w:r w:rsidRPr="006C3CB0">
        <w:rPr>
          <w:rFonts w:ascii="Myriad Pro" w:hAnsi="Myriad Pro"/>
        </w:rPr>
        <w:t xml:space="preserve">de gran tamaño orientada en el rubro de venta, almacenaje y distribución de mercadería y licores en distintos puntos de Chile con </w:t>
      </w:r>
      <w:r>
        <w:rPr>
          <w:rFonts w:ascii="Myriad Pro" w:hAnsi="Myriad Pro"/>
        </w:rPr>
        <w:t>7</w:t>
      </w:r>
      <w:r w:rsidRPr="006C3CB0">
        <w:rPr>
          <w:rFonts w:ascii="Myriad Pro" w:hAnsi="Myriad Pro"/>
        </w:rPr>
        <w:t xml:space="preserve"> sucursales distribuidas en las regiones de</w:t>
      </w:r>
      <w:r>
        <w:rPr>
          <w:rFonts w:ascii="Myriad Pro" w:hAnsi="Myriad Pro"/>
        </w:rPr>
        <w:t xml:space="preserve"> Concepción, Los Ángeles, Talca, Temuco, Osorno, Coyhaique</w:t>
      </w:r>
      <w:r w:rsidRPr="006C3CB0">
        <w:rPr>
          <w:rFonts w:ascii="Myriad Pro" w:hAnsi="Myriad Pro"/>
        </w:rPr>
        <w:t xml:space="preserve">. Sus principales clientes son Negocios pequeños como kioscos, </w:t>
      </w:r>
      <w:r w:rsidRPr="00C57D8C">
        <w:rPr>
          <w:rFonts w:ascii="Myriad Pro" w:hAnsi="Myriad Pro"/>
        </w:rPr>
        <w:t xml:space="preserve">minimarkets </w:t>
      </w:r>
      <w:r w:rsidRPr="006C3CB0">
        <w:rPr>
          <w:rFonts w:ascii="Myriad Pro" w:hAnsi="Myriad Pro"/>
        </w:rPr>
        <w:t xml:space="preserve">y supermercados pequeños. </w:t>
      </w:r>
    </w:p>
    <w:p w14:paraId="33F674FD" w14:textId="77777777" w:rsidR="00C57D8C" w:rsidRPr="00C57D8C" w:rsidRDefault="00C57D8C" w:rsidP="00C57D8C"/>
    <w:p w14:paraId="31F86D75" w14:textId="10F36539" w:rsidR="00C57D8C" w:rsidRDefault="00C57D8C" w:rsidP="00C57D8C">
      <w:pPr>
        <w:pStyle w:val="Ttulo2"/>
      </w:pPr>
      <w:bookmarkStart w:id="6" w:name="_Toc11153017"/>
      <w:r w:rsidRPr="00C57D8C">
        <w:t>Situación Actual:</w:t>
      </w:r>
      <w:bookmarkEnd w:id="6"/>
    </w:p>
    <w:p w14:paraId="720B814C" w14:textId="16EFE49D" w:rsidR="00C57D8C" w:rsidRDefault="00C57D8C" w:rsidP="00C57D8C">
      <w:pPr>
        <w:pStyle w:val="Ttulo3"/>
      </w:pPr>
      <w:bookmarkStart w:id="7" w:name="_Toc11153018"/>
      <w:r w:rsidRPr="00C57D8C">
        <w:t>Proceso de planificación (no Intervenido):</w:t>
      </w:r>
      <w:bookmarkEnd w:id="7"/>
    </w:p>
    <w:p w14:paraId="0C22096B" w14:textId="3C9EAE58" w:rsidR="00C57D8C" w:rsidRPr="00C57D8C" w:rsidRDefault="00224AA9" w:rsidP="00C57D8C">
      <w:r>
        <w:t>Cuando el pedido es</w:t>
      </w:r>
      <w:r w:rsidR="00C57D8C" w:rsidRPr="00C57D8C">
        <w:t xml:space="preserve"> realizado est</w:t>
      </w:r>
      <w:r>
        <w:t>e</w:t>
      </w:r>
      <w:r w:rsidR="00C57D8C" w:rsidRPr="00C57D8C">
        <w:t xml:space="preserve"> pasa a logística que realiza un filtro para </w:t>
      </w:r>
      <w:r w:rsidR="00F81F1C">
        <w:t>ver ordenar que clientes se les entrega a futuro</w:t>
      </w:r>
      <w:r>
        <w:t xml:space="preserve">, después </w:t>
      </w:r>
      <w:r w:rsidR="00C57D8C" w:rsidRPr="00C57D8C">
        <w:t>realiza una guía de despacho que</w:t>
      </w:r>
      <w:r>
        <w:t xml:space="preserve"> es</w:t>
      </w:r>
      <w:r w:rsidR="00C57D8C" w:rsidRPr="00C57D8C">
        <w:t xml:space="preserve"> entregad</w:t>
      </w:r>
      <w:r>
        <w:t>o</w:t>
      </w:r>
      <w:r w:rsidR="00C57D8C" w:rsidRPr="00C57D8C">
        <w:t xml:space="preserve"> al jefe de turno en bodega, está</w:t>
      </w:r>
      <w:r>
        <w:t xml:space="preserve"> </w:t>
      </w:r>
      <w:r w:rsidR="00F81F1C">
        <w:t>incluye</w:t>
      </w:r>
      <w:r w:rsidR="00C57D8C" w:rsidRPr="00C57D8C">
        <w:t xml:space="preserve"> el número de</w:t>
      </w:r>
      <w:r>
        <w:t>l</w:t>
      </w:r>
      <w:r w:rsidR="00C57D8C" w:rsidRPr="00C57D8C">
        <w:t xml:space="preserve"> trasporte</w:t>
      </w:r>
      <w:r w:rsidR="00F81F1C">
        <w:t xml:space="preserve"> después</w:t>
      </w:r>
      <w:r w:rsidR="00C57D8C" w:rsidRPr="00C57D8C">
        <w:t xml:space="preserve"> ingresa el código en un sistema aparte y este visualiza los productos a despachar por </w:t>
      </w:r>
      <w:r w:rsidR="00F81F1C" w:rsidRPr="00C57D8C">
        <w:t>cliente</w:t>
      </w:r>
      <w:r w:rsidR="00F81F1C">
        <w:t xml:space="preserve">, de aquí pasa </w:t>
      </w:r>
      <w:r>
        <w:t xml:space="preserve"> </w:t>
      </w:r>
      <w:r w:rsidR="00F81F1C">
        <w:t>al</w:t>
      </w:r>
      <w:r>
        <w:t xml:space="preserve"> asistente de bodega</w:t>
      </w:r>
      <w:r w:rsidR="00F81F1C">
        <w:t xml:space="preserve"> que</w:t>
      </w:r>
      <w:r w:rsidR="00C57D8C" w:rsidRPr="00C57D8C">
        <w:t xml:space="preserve"> pistolea los productos para verificar su stock, después se carga el camión en la noche para</w:t>
      </w:r>
      <w:r>
        <w:t xml:space="preserve"> después</w:t>
      </w:r>
      <w:r w:rsidR="00C57D8C" w:rsidRPr="00C57D8C">
        <w:t xml:space="preserve"> poder entregar en la mañana.</w:t>
      </w:r>
    </w:p>
    <w:p w14:paraId="5732C77D" w14:textId="363F04A1" w:rsidR="00C57D8C" w:rsidRDefault="00C57D8C" w:rsidP="00C57D8C">
      <w:pPr>
        <w:pStyle w:val="Ttulo3"/>
      </w:pPr>
      <w:bookmarkStart w:id="8" w:name="_Toc11153019"/>
      <w:r w:rsidRPr="00C57D8C">
        <w:t>Proceso de Facturación (no Intervenido):</w:t>
      </w:r>
      <w:bookmarkEnd w:id="8"/>
    </w:p>
    <w:p w14:paraId="67E18E5E" w14:textId="1F1BEC20" w:rsidR="00C57D8C" w:rsidRDefault="00C57D8C" w:rsidP="00C57D8C">
      <w:pPr>
        <w:spacing w:after="0" w:line="240" w:lineRule="auto"/>
        <w:rPr>
          <w:rFonts w:ascii="Myriad Pro" w:hAnsi="Myriad Pro"/>
        </w:rPr>
      </w:pPr>
      <w:r>
        <w:rPr>
          <w:rFonts w:ascii="Myriad Pro" w:hAnsi="Myriad Pro"/>
        </w:rPr>
        <w:t>Una vez recibido los datos de los productos por parte de Bodega se genera la Factura y el Baucher de Ruta que contiene una lista de todas las facturas con su código de cliente por parte del Facturador y este se los entrega al chofer.</w:t>
      </w:r>
    </w:p>
    <w:p w14:paraId="0D3E448C" w14:textId="77777777" w:rsidR="005D6287" w:rsidRDefault="005D6287" w:rsidP="00C57D8C">
      <w:pPr>
        <w:spacing w:after="0" w:line="240" w:lineRule="auto"/>
        <w:rPr>
          <w:rFonts w:ascii="Myriad Pro" w:hAnsi="Myriad Pro"/>
        </w:rPr>
      </w:pPr>
    </w:p>
    <w:p w14:paraId="647EED3C" w14:textId="6B3E57CA" w:rsidR="00C57D8C" w:rsidRDefault="00C57D8C" w:rsidP="00C57D8C">
      <w:pPr>
        <w:pStyle w:val="Ttulo3"/>
      </w:pPr>
      <w:bookmarkStart w:id="9" w:name="_Toc11153020"/>
      <w:r w:rsidRPr="00C57D8C">
        <w:t>Proceso de Entrega:</w:t>
      </w:r>
      <w:bookmarkEnd w:id="9"/>
    </w:p>
    <w:p w14:paraId="3B926E06" w14:textId="1C598A8A" w:rsidR="00C57D8C" w:rsidRDefault="00C57D8C" w:rsidP="00C57D8C">
      <w:pPr>
        <w:spacing w:after="0" w:line="240" w:lineRule="auto"/>
        <w:rPr>
          <w:rFonts w:ascii="Myriad Pro" w:hAnsi="Myriad Pro"/>
        </w:rPr>
      </w:pPr>
      <w:r>
        <w:rPr>
          <w:rFonts w:ascii="Myriad Pro" w:hAnsi="Myriad Pro"/>
        </w:rPr>
        <w:t>En la mañana el chofer pasa al departamento de facturación a retirar las facturas para cada cliente que le tocara repartir en el día, una vez hecha la ruta</w:t>
      </w:r>
      <w:r w:rsidR="00F81F1C">
        <w:rPr>
          <w:rFonts w:ascii="Myriad Pro" w:hAnsi="Myriad Pro"/>
        </w:rPr>
        <w:t>,</w:t>
      </w:r>
      <w:r>
        <w:rPr>
          <w:rFonts w:ascii="Myriad Pro" w:hAnsi="Myriad Pro"/>
        </w:rPr>
        <w:t xml:space="preserve"> llega al cliente y realiza la entrega y si el cliente lo recibe el chofer </w:t>
      </w:r>
      <w:r w:rsidR="00F81F1C">
        <w:rPr>
          <w:rFonts w:ascii="Myriad Pro" w:hAnsi="Myriad Pro"/>
        </w:rPr>
        <w:t>l</w:t>
      </w:r>
      <w:r>
        <w:rPr>
          <w:rFonts w:ascii="Myriad Pro" w:hAnsi="Myriad Pro"/>
        </w:rPr>
        <w:t xml:space="preserve"> entrega la factura al cliente</w:t>
      </w:r>
      <w:r w:rsidR="00F81F1C">
        <w:rPr>
          <w:rFonts w:ascii="Myriad Pro" w:hAnsi="Myriad Pro"/>
        </w:rPr>
        <w:t xml:space="preserve"> y se realiza el pago</w:t>
      </w:r>
      <w:r>
        <w:rPr>
          <w:rFonts w:ascii="Myriad Pro" w:hAnsi="Myriad Pro"/>
        </w:rPr>
        <w:t>, el chofer se vuelve a su sucursal a depositar el dinero de la entrega y si es por cheque este va al banco con un plazo máximo de tres días.</w:t>
      </w:r>
    </w:p>
    <w:p w14:paraId="51BADB0A" w14:textId="77777777" w:rsidR="00C57D8C" w:rsidRPr="00C57D8C" w:rsidRDefault="00C57D8C" w:rsidP="00C57D8C"/>
    <w:p w14:paraId="5E6EF274" w14:textId="1E991D3D" w:rsidR="00C57D8C" w:rsidRDefault="00C57D8C" w:rsidP="00C57D8C">
      <w:pPr>
        <w:pStyle w:val="Ttulo2"/>
      </w:pPr>
      <w:bookmarkStart w:id="10" w:name="_Toc11153021"/>
      <w:r w:rsidRPr="00C57D8C">
        <w:t>Identificación y descripción del Problema:</w:t>
      </w:r>
      <w:bookmarkEnd w:id="10"/>
    </w:p>
    <w:p w14:paraId="64186B15" w14:textId="77777777" w:rsidR="00C57D8C" w:rsidRPr="00C57D8C" w:rsidRDefault="00C57D8C" w:rsidP="00C57D8C">
      <w:pPr>
        <w:pStyle w:val="Ttulo3"/>
      </w:pPr>
      <w:bookmarkStart w:id="11" w:name="_Toc11153022"/>
      <w:r w:rsidRPr="00C57D8C">
        <w:t>Proceso de Entrega:</w:t>
      </w:r>
      <w:bookmarkEnd w:id="11"/>
    </w:p>
    <w:p w14:paraId="60340287" w14:textId="77777777" w:rsidR="00C57D8C" w:rsidRDefault="00C57D8C" w:rsidP="00C57D8C">
      <w:bookmarkStart w:id="12" w:name="_Hlk11150714"/>
      <w:r>
        <w:t>El chofer al rendir sus rutas este puede quedar hasta tres días sin rendir un informe sobre el estado de las entregas, generando problemas y retrasos en los reportes hacia la gerencia, también cuando la gerencia recibe reclamos por parte de los clientes se dirige a logística para averiguar el porqué del reclamo, este se dirige a los choferes para averiguar y estos responden que el cliente no quiso recibir el producto o que no se ha encontrado el cliente, la empresa pierde dinero y tiempo en la devolución del producto porque que el camión no queda habilitado para otra entrega y también recursos por la carga de combustible al camión.</w:t>
      </w:r>
    </w:p>
    <w:bookmarkEnd w:id="12"/>
    <w:p w14:paraId="73037E88" w14:textId="77777777" w:rsidR="00C57D8C" w:rsidRPr="00C57D8C" w:rsidRDefault="00C57D8C" w:rsidP="00C57D8C">
      <w:pPr>
        <w:pStyle w:val="Ttulo3"/>
        <w:numPr>
          <w:ilvl w:val="0"/>
          <w:numId w:val="0"/>
        </w:numPr>
        <w:ind w:left="720"/>
      </w:pPr>
    </w:p>
    <w:p w14:paraId="39197761" w14:textId="4591C69F" w:rsidR="00C57D8C" w:rsidRDefault="00C57D8C" w:rsidP="00C57D8C">
      <w:pPr>
        <w:pStyle w:val="Ttulo2"/>
      </w:pPr>
      <w:bookmarkStart w:id="13" w:name="_Toc11153023"/>
      <w:r w:rsidRPr="00C57D8C">
        <w:t>Propuesta de Solución:</w:t>
      </w:r>
      <w:bookmarkEnd w:id="13"/>
    </w:p>
    <w:p w14:paraId="63D5486A" w14:textId="77777777" w:rsidR="00C57D8C" w:rsidRDefault="00C57D8C" w:rsidP="00C57D8C">
      <w:r>
        <w:t xml:space="preserve">Nuestra solución es proporcionar al cliente un sistema que le otorgue información continua y exacta sobre el estado de la entrega, la ubicación de camión y su destino, el horario exacto durante y después de la entrega, los datos asociados del camión como nombre del chofer y teléfono, el sistema estará separado tanco para el cliente como para el chofe, han surgido constantes reclamos y denuncias en los últimos meses, ya que la mayoría de los clientes declara que la entrega de mercadería no llega a su lugar de destino hacia el vendedor por vía telefónica a la sucursal. </w:t>
      </w:r>
    </w:p>
    <w:p w14:paraId="047DA951" w14:textId="77777777" w:rsidR="00C57D8C" w:rsidRPr="00C57D8C" w:rsidRDefault="00C57D8C" w:rsidP="00C57D8C"/>
    <w:p w14:paraId="023E3E86" w14:textId="57D0A5E9" w:rsidR="00C57D8C" w:rsidRDefault="00C57D8C" w:rsidP="00C57D8C">
      <w:pPr>
        <w:pStyle w:val="Ttulo2"/>
      </w:pPr>
      <w:bookmarkStart w:id="14" w:name="_Toc11153024"/>
      <w:r w:rsidRPr="00C57D8C">
        <w:lastRenderedPageBreak/>
        <w:t>Objetivo General:</w:t>
      </w:r>
      <w:bookmarkEnd w:id="14"/>
    </w:p>
    <w:p w14:paraId="29DDEB9A" w14:textId="77777777" w:rsidR="00C57D8C" w:rsidRDefault="00C57D8C" w:rsidP="00C57D8C">
      <w:r>
        <w:t>El objetivo final de este programa es disminuir el número de reclamos y/o denuncias en torno a Dimak que cada vez van en aumento, también de agilizar la entrega y distribución de producto al tener un mapa de todos los locales por cada camión. Con esta implementación tanto como la empresa como los clientes tendrá constancia de la ubicación de los choferes.</w:t>
      </w:r>
    </w:p>
    <w:p w14:paraId="7A79B33C" w14:textId="77777777" w:rsidR="00C57D8C" w:rsidRPr="00C57D8C" w:rsidRDefault="00C57D8C" w:rsidP="00C57D8C"/>
    <w:p w14:paraId="6CEE5CD2" w14:textId="70BB50B6" w:rsidR="00C57D8C" w:rsidRDefault="00C57D8C" w:rsidP="00C57D8C">
      <w:pPr>
        <w:pStyle w:val="Ttulo2"/>
      </w:pPr>
      <w:bookmarkStart w:id="15" w:name="_Toc11153025"/>
      <w:r w:rsidRPr="00C57D8C">
        <w:t>Objetivo Específico:</w:t>
      </w:r>
      <w:bookmarkEnd w:id="15"/>
    </w:p>
    <w:p w14:paraId="6F9F60C7" w14:textId="322498D0" w:rsidR="00C57D8C" w:rsidRDefault="00F81F1C" w:rsidP="00F81F1C">
      <w:pPr>
        <w:ind w:firstLine="576"/>
      </w:pPr>
      <w:r>
        <w:t>-</w:t>
      </w:r>
      <w:r w:rsidR="00C57D8C">
        <w:t>Aumentar confianza hacia al cliente.</w:t>
      </w:r>
    </w:p>
    <w:p w14:paraId="50509340" w14:textId="410744BF" w:rsidR="00C57D8C" w:rsidRPr="0053658B" w:rsidRDefault="00F81F1C" w:rsidP="00F81F1C">
      <w:pPr>
        <w:ind w:firstLine="576"/>
      </w:pPr>
      <w:r>
        <w:t>-</w:t>
      </w:r>
      <w:r w:rsidR="00C57D8C">
        <w:t>Disminuir tiempo de planificación.</w:t>
      </w:r>
    </w:p>
    <w:p w14:paraId="3E2DD9E3" w14:textId="4EE51D6A" w:rsidR="00C57D8C" w:rsidRDefault="00F81F1C" w:rsidP="00F81F1C">
      <w:pPr>
        <w:ind w:firstLine="576"/>
      </w:pPr>
      <w:r>
        <w:t>-</w:t>
      </w:r>
      <w:r w:rsidR="00C57D8C">
        <w:t>Disminuir devoluciones.</w:t>
      </w:r>
    </w:p>
    <w:p w14:paraId="000CB8ED" w14:textId="48419C36" w:rsidR="00C57D8C" w:rsidRDefault="00F81F1C" w:rsidP="00F81F1C">
      <w:pPr>
        <w:ind w:firstLine="576"/>
      </w:pPr>
      <w:r>
        <w:t>-</w:t>
      </w:r>
      <w:r w:rsidR="00C57D8C">
        <w:t>Mejorar comunicación.</w:t>
      </w:r>
    </w:p>
    <w:p w14:paraId="031F1F50" w14:textId="181292AB" w:rsidR="00C57D8C" w:rsidRDefault="00F81F1C" w:rsidP="00F81F1C">
      <w:pPr>
        <w:ind w:firstLine="576"/>
      </w:pPr>
      <w:r>
        <w:t>-</w:t>
      </w:r>
      <w:r w:rsidR="00C57D8C">
        <w:t>Mejorar reputación en el mercado.</w:t>
      </w:r>
    </w:p>
    <w:p w14:paraId="5D14521F" w14:textId="3660FE7C" w:rsidR="00C57D8C" w:rsidRDefault="00F81F1C" w:rsidP="00F81F1C">
      <w:pPr>
        <w:ind w:firstLine="576"/>
      </w:pPr>
      <w:r>
        <w:t>-</w:t>
      </w:r>
      <w:r w:rsidR="00C57D8C">
        <w:t>Disminuir gastos de dinero y tiempo.</w:t>
      </w:r>
    </w:p>
    <w:p w14:paraId="420F99B0" w14:textId="77777777" w:rsidR="00F81F1C" w:rsidRPr="00C57D8C" w:rsidRDefault="00F81F1C" w:rsidP="00F81F1C">
      <w:pPr>
        <w:ind w:firstLine="576"/>
      </w:pPr>
    </w:p>
    <w:p w14:paraId="49676F8B" w14:textId="4235F3D5" w:rsidR="00C57D8C" w:rsidRPr="00C57D8C" w:rsidRDefault="00C57D8C" w:rsidP="00C57D8C">
      <w:pPr>
        <w:pStyle w:val="Ttulo2"/>
      </w:pPr>
      <w:bookmarkStart w:id="16" w:name="_Toc11153026"/>
      <w:r w:rsidRPr="00C57D8C">
        <w:t>Requerimientos del sistema</w:t>
      </w:r>
      <w:r w:rsidR="005D6287">
        <w:t>:</w:t>
      </w:r>
      <w:bookmarkEnd w:id="16"/>
    </w:p>
    <w:tbl>
      <w:tblPr>
        <w:tblStyle w:val="Tablaconcuadrcula"/>
        <w:tblW w:w="10490" w:type="dxa"/>
        <w:tblInd w:w="-5" w:type="dxa"/>
        <w:tblLook w:val="04A0" w:firstRow="1" w:lastRow="0" w:firstColumn="1" w:lastColumn="0" w:noHBand="0" w:noVBand="1"/>
      </w:tblPr>
      <w:tblGrid>
        <w:gridCol w:w="1640"/>
        <w:gridCol w:w="1528"/>
        <w:gridCol w:w="7322"/>
      </w:tblGrid>
      <w:tr w:rsidR="00C57D8C" w14:paraId="16DD4E72" w14:textId="77777777" w:rsidTr="00697F1F">
        <w:tc>
          <w:tcPr>
            <w:tcW w:w="851" w:type="dxa"/>
          </w:tcPr>
          <w:p w14:paraId="3AE147B9" w14:textId="77777777" w:rsidR="00C57D8C" w:rsidRDefault="00C57D8C" w:rsidP="00083EFA">
            <w:r>
              <w:t>Requerimientos</w:t>
            </w:r>
          </w:p>
        </w:tc>
        <w:tc>
          <w:tcPr>
            <w:tcW w:w="1559" w:type="dxa"/>
          </w:tcPr>
          <w:p w14:paraId="6F895474" w14:textId="77777777" w:rsidR="00C57D8C" w:rsidRDefault="00C57D8C" w:rsidP="00083EFA">
            <w:r>
              <w:t>Tipo</w:t>
            </w:r>
          </w:p>
        </w:tc>
        <w:tc>
          <w:tcPr>
            <w:tcW w:w="8080" w:type="dxa"/>
          </w:tcPr>
          <w:p w14:paraId="0279D497" w14:textId="77777777" w:rsidR="00C57D8C" w:rsidRDefault="00C57D8C" w:rsidP="00083EFA">
            <w:r>
              <w:t>Descripción</w:t>
            </w:r>
          </w:p>
        </w:tc>
      </w:tr>
      <w:tr w:rsidR="00C57D8C" w14:paraId="5A358ED1" w14:textId="77777777" w:rsidTr="00697F1F">
        <w:tc>
          <w:tcPr>
            <w:tcW w:w="851" w:type="dxa"/>
          </w:tcPr>
          <w:p w14:paraId="431717A0" w14:textId="77777777" w:rsidR="00C57D8C" w:rsidRDefault="00C57D8C" w:rsidP="00083EFA">
            <w:r>
              <w:t>R1</w:t>
            </w:r>
          </w:p>
        </w:tc>
        <w:tc>
          <w:tcPr>
            <w:tcW w:w="1559" w:type="dxa"/>
          </w:tcPr>
          <w:p w14:paraId="67F2260C" w14:textId="77777777" w:rsidR="00C57D8C" w:rsidRDefault="00C57D8C" w:rsidP="00083EFA">
            <w:r>
              <w:t>FUNCIONAL</w:t>
            </w:r>
          </w:p>
        </w:tc>
        <w:tc>
          <w:tcPr>
            <w:tcW w:w="8080" w:type="dxa"/>
          </w:tcPr>
          <w:p w14:paraId="4FAA7ACB" w14:textId="77777777" w:rsidR="00C57D8C" w:rsidRDefault="00C57D8C" w:rsidP="00083EFA">
            <w:r>
              <w:t>Ver facturas: permite al cliente ver las facturas que se le llevarán.</w:t>
            </w:r>
          </w:p>
        </w:tc>
      </w:tr>
      <w:tr w:rsidR="00C57D8C" w14:paraId="1C4FFBFD" w14:textId="77777777" w:rsidTr="00697F1F">
        <w:tc>
          <w:tcPr>
            <w:tcW w:w="851" w:type="dxa"/>
          </w:tcPr>
          <w:p w14:paraId="53B4D64B" w14:textId="77777777" w:rsidR="00C57D8C" w:rsidRDefault="00C57D8C" w:rsidP="00083EFA">
            <w:r>
              <w:t>R2</w:t>
            </w:r>
          </w:p>
        </w:tc>
        <w:tc>
          <w:tcPr>
            <w:tcW w:w="1559" w:type="dxa"/>
          </w:tcPr>
          <w:p w14:paraId="5B8DEA70" w14:textId="77777777" w:rsidR="00C57D8C" w:rsidRDefault="00C57D8C" w:rsidP="00083EFA">
            <w:r>
              <w:t>FUNCIONAL</w:t>
            </w:r>
          </w:p>
        </w:tc>
        <w:tc>
          <w:tcPr>
            <w:tcW w:w="8080" w:type="dxa"/>
          </w:tcPr>
          <w:p w14:paraId="6E67B9CE" w14:textId="77777777" w:rsidR="00C57D8C" w:rsidRDefault="00C57D8C" w:rsidP="00083EFA">
            <w:r>
              <w:t>Observación Ruta: permite al chofer asignar sus pedidos como devolución o entregado Conforme.</w:t>
            </w:r>
          </w:p>
        </w:tc>
      </w:tr>
      <w:tr w:rsidR="00C57D8C" w14:paraId="22EF43D2" w14:textId="77777777" w:rsidTr="00697F1F">
        <w:tc>
          <w:tcPr>
            <w:tcW w:w="851" w:type="dxa"/>
          </w:tcPr>
          <w:p w14:paraId="4382DEF8" w14:textId="77777777" w:rsidR="00C57D8C" w:rsidRDefault="00C57D8C" w:rsidP="00083EFA">
            <w:r>
              <w:t>R3</w:t>
            </w:r>
          </w:p>
        </w:tc>
        <w:tc>
          <w:tcPr>
            <w:tcW w:w="1559" w:type="dxa"/>
          </w:tcPr>
          <w:p w14:paraId="0EB0A391" w14:textId="77777777" w:rsidR="00C57D8C" w:rsidRDefault="00C57D8C" w:rsidP="00083EFA">
            <w:r>
              <w:t>FUNCIONAL</w:t>
            </w:r>
          </w:p>
        </w:tc>
        <w:tc>
          <w:tcPr>
            <w:tcW w:w="8080" w:type="dxa"/>
          </w:tcPr>
          <w:p w14:paraId="297FB27E" w14:textId="77777777" w:rsidR="00C57D8C" w:rsidRDefault="00C57D8C" w:rsidP="00083EFA">
            <w:r>
              <w:t>Ver ruta: permite ubicar al transporte en el momento a través de GPS tanto para la empresa como para el cliente.</w:t>
            </w:r>
          </w:p>
        </w:tc>
      </w:tr>
      <w:tr w:rsidR="00C57D8C" w14:paraId="046D0376" w14:textId="77777777" w:rsidTr="00697F1F">
        <w:tc>
          <w:tcPr>
            <w:tcW w:w="851" w:type="dxa"/>
          </w:tcPr>
          <w:p w14:paraId="5009A408" w14:textId="77777777" w:rsidR="00C57D8C" w:rsidRDefault="00C57D8C" w:rsidP="00083EFA">
            <w:r>
              <w:t>R4</w:t>
            </w:r>
          </w:p>
        </w:tc>
        <w:tc>
          <w:tcPr>
            <w:tcW w:w="1559" w:type="dxa"/>
          </w:tcPr>
          <w:p w14:paraId="1CE6B175" w14:textId="77777777" w:rsidR="00C57D8C" w:rsidRDefault="00C57D8C" w:rsidP="00083EFA">
            <w:r>
              <w:t>FUNCIONAL</w:t>
            </w:r>
          </w:p>
        </w:tc>
        <w:tc>
          <w:tcPr>
            <w:tcW w:w="8080" w:type="dxa"/>
          </w:tcPr>
          <w:p w14:paraId="59329438" w14:textId="5821778E" w:rsidR="00C57D8C" w:rsidRDefault="00C57D8C" w:rsidP="00083EFA">
            <w:r>
              <w:t>Ver clientes: permite al conductor ver la ubicación del cliente al que corresponde entregar</w:t>
            </w:r>
            <w:r w:rsidR="00697F1F">
              <w:t>.</w:t>
            </w:r>
          </w:p>
        </w:tc>
      </w:tr>
      <w:tr w:rsidR="00C57D8C" w14:paraId="4F424D57" w14:textId="77777777" w:rsidTr="00697F1F">
        <w:tc>
          <w:tcPr>
            <w:tcW w:w="851" w:type="dxa"/>
          </w:tcPr>
          <w:p w14:paraId="652A748C" w14:textId="77777777" w:rsidR="00C57D8C" w:rsidRDefault="00C57D8C" w:rsidP="00083EFA">
            <w:r>
              <w:t>R5</w:t>
            </w:r>
          </w:p>
        </w:tc>
        <w:tc>
          <w:tcPr>
            <w:tcW w:w="1559" w:type="dxa"/>
          </w:tcPr>
          <w:p w14:paraId="28C5FEEB" w14:textId="77777777" w:rsidR="00C57D8C" w:rsidRDefault="00C57D8C" w:rsidP="00083EFA">
            <w:r>
              <w:t>NO FUNCIONAL</w:t>
            </w:r>
          </w:p>
        </w:tc>
        <w:tc>
          <w:tcPr>
            <w:tcW w:w="8080" w:type="dxa"/>
          </w:tcPr>
          <w:p w14:paraId="4ED151F7" w14:textId="7589D918" w:rsidR="00C57D8C" w:rsidRDefault="00C57D8C" w:rsidP="00083EFA">
            <w:r>
              <w:t>Aspecto diseño (colores corporativos de la empresa)</w:t>
            </w:r>
            <w:r w:rsidR="00697F1F">
              <w:t>.</w:t>
            </w:r>
          </w:p>
        </w:tc>
      </w:tr>
      <w:tr w:rsidR="00C57D8C" w14:paraId="41F30E9F" w14:textId="77777777" w:rsidTr="00697F1F">
        <w:tc>
          <w:tcPr>
            <w:tcW w:w="851" w:type="dxa"/>
          </w:tcPr>
          <w:p w14:paraId="3D9DEFED" w14:textId="77777777" w:rsidR="00C57D8C" w:rsidRDefault="00C57D8C" w:rsidP="00083EFA">
            <w:r>
              <w:t>R6</w:t>
            </w:r>
          </w:p>
        </w:tc>
        <w:tc>
          <w:tcPr>
            <w:tcW w:w="1559" w:type="dxa"/>
          </w:tcPr>
          <w:p w14:paraId="6F0A3175" w14:textId="77777777" w:rsidR="00C57D8C" w:rsidRDefault="00C57D8C" w:rsidP="00083EFA">
            <w:r>
              <w:t>FUNCIONAL</w:t>
            </w:r>
          </w:p>
        </w:tc>
        <w:tc>
          <w:tcPr>
            <w:tcW w:w="8080" w:type="dxa"/>
          </w:tcPr>
          <w:p w14:paraId="751857F3" w14:textId="445A52A6" w:rsidR="00C57D8C" w:rsidRDefault="00C57D8C" w:rsidP="00083EFA">
            <w:r>
              <w:t>Generar Código QR: cliente tiene definido código QR para ser escaneado por la aplicación móvil de conductor</w:t>
            </w:r>
            <w:r w:rsidR="00697F1F">
              <w:t>.</w:t>
            </w:r>
          </w:p>
        </w:tc>
      </w:tr>
      <w:tr w:rsidR="00C57D8C" w14:paraId="5FC33856" w14:textId="77777777" w:rsidTr="00697F1F">
        <w:tc>
          <w:tcPr>
            <w:tcW w:w="851" w:type="dxa"/>
          </w:tcPr>
          <w:p w14:paraId="2484C1A8" w14:textId="77777777" w:rsidR="00C57D8C" w:rsidRDefault="00C57D8C" w:rsidP="00083EFA">
            <w:r>
              <w:t>R6</w:t>
            </w:r>
          </w:p>
        </w:tc>
        <w:tc>
          <w:tcPr>
            <w:tcW w:w="1559" w:type="dxa"/>
          </w:tcPr>
          <w:p w14:paraId="1405FFFC" w14:textId="77777777" w:rsidR="00C57D8C" w:rsidRDefault="00C57D8C" w:rsidP="00083EFA">
            <w:r>
              <w:t>FUNCIONAL</w:t>
            </w:r>
          </w:p>
        </w:tc>
        <w:tc>
          <w:tcPr>
            <w:tcW w:w="8080" w:type="dxa"/>
          </w:tcPr>
          <w:p w14:paraId="453A11A1" w14:textId="77777777" w:rsidR="00C57D8C" w:rsidRDefault="00C57D8C" w:rsidP="00083EFA">
            <w:r>
              <w:t>Escanear Código QR: El cliente muestra su código QR en la aplicación para que el chofer lo escanee.</w:t>
            </w:r>
          </w:p>
        </w:tc>
      </w:tr>
    </w:tbl>
    <w:p w14:paraId="393839BC" w14:textId="6CDE7985" w:rsidR="00697F1F" w:rsidRDefault="00697F1F" w:rsidP="00C57D8C">
      <w:pPr>
        <w:pStyle w:val="Ttulo2"/>
        <w:numPr>
          <w:ilvl w:val="0"/>
          <w:numId w:val="0"/>
        </w:numPr>
      </w:pPr>
    </w:p>
    <w:p w14:paraId="2DE8DA27" w14:textId="77777777" w:rsidR="00697F1F" w:rsidRDefault="00697F1F">
      <w:pPr>
        <w:jc w:val="left"/>
        <w:rPr>
          <w:rFonts w:asciiTheme="majorHAnsi" w:eastAsiaTheme="majorEastAsia" w:hAnsiTheme="majorHAnsi" w:cstheme="majorBidi"/>
          <w:color w:val="FF0000"/>
          <w:sz w:val="26"/>
          <w:szCs w:val="26"/>
        </w:rPr>
      </w:pPr>
      <w:r>
        <w:br w:type="page"/>
      </w:r>
    </w:p>
    <w:p w14:paraId="27A7D68C" w14:textId="77777777" w:rsidR="00C57D8C" w:rsidRDefault="00C57D8C" w:rsidP="00C57D8C">
      <w:pPr>
        <w:pStyle w:val="Ttulo2"/>
        <w:numPr>
          <w:ilvl w:val="0"/>
          <w:numId w:val="0"/>
        </w:numPr>
      </w:pPr>
    </w:p>
    <w:p w14:paraId="2C6C4A1C" w14:textId="73BF68F3" w:rsidR="00C57D8C" w:rsidRDefault="00C57D8C" w:rsidP="00C57D8C">
      <w:pPr>
        <w:pStyle w:val="Ttulo1"/>
        <w:rPr>
          <w:b/>
          <w:bCs/>
        </w:rPr>
      </w:pPr>
      <w:bookmarkStart w:id="17" w:name="_Toc11153027"/>
      <w:r w:rsidRPr="00C57D8C">
        <w:rPr>
          <w:b/>
          <w:bCs/>
        </w:rPr>
        <w:t>Gestión de Riesgos</w:t>
      </w:r>
      <w:bookmarkEnd w:id="17"/>
    </w:p>
    <w:p w14:paraId="65B9BD35" w14:textId="2AD7FEF5" w:rsidR="00C57D8C" w:rsidRDefault="00C57D8C" w:rsidP="00C57D8C">
      <w:pPr>
        <w:pStyle w:val="Ttulo2"/>
      </w:pPr>
      <w:bookmarkStart w:id="18" w:name="_Toc11153028"/>
      <w:r w:rsidRPr="00C57D8C">
        <w:t>Identificación de Riesgos</w:t>
      </w:r>
      <w:r w:rsidR="005D6287">
        <w:t>:</w:t>
      </w:r>
      <w:bookmarkEnd w:id="18"/>
    </w:p>
    <w:tbl>
      <w:tblPr>
        <w:tblStyle w:val="Tablaconcuadrcula"/>
        <w:tblW w:w="10490" w:type="dxa"/>
        <w:tblInd w:w="-5" w:type="dxa"/>
        <w:tblLook w:val="04A0" w:firstRow="1" w:lastRow="0" w:firstColumn="1" w:lastColumn="0" w:noHBand="0" w:noVBand="1"/>
      </w:tblPr>
      <w:tblGrid>
        <w:gridCol w:w="451"/>
        <w:gridCol w:w="2323"/>
        <w:gridCol w:w="1479"/>
        <w:gridCol w:w="6237"/>
      </w:tblGrid>
      <w:tr w:rsidR="00C57D8C" w14:paraId="3BDF3165" w14:textId="77777777" w:rsidTr="00697F1F">
        <w:tc>
          <w:tcPr>
            <w:tcW w:w="451" w:type="dxa"/>
          </w:tcPr>
          <w:p w14:paraId="70C11211" w14:textId="77777777" w:rsidR="00C57D8C" w:rsidRDefault="00C57D8C" w:rsidP="00083EFA">
            <w:r>
              <w:t>Nº</w:t>
            </w:r>
          </w:p>
        </w:tc>
        <w:tc>
          <w:tcPr>
            <w:tcW w:w="2323" w:type="dxa"/>
          </w:tcPr>
          <w:p w14:paraId="39DF1435" w14:textId="77777777" w:rsidR="00C57D8C" w:rsidRDefault="00C57D8C" w:rsidP="00083EFA">
            <w:r>
              <w:t>Riesgo</w:t>
            </w:r>
          </w:p>
        </w:tc>
        <w:tc>
          <w:tcPr>
            <w:tcW w:w="1479" w:type="dxa"/>
          </w:tcPr>
          <w:p w14:paraId="3E16FCD0" w14:textId="77777777" w:rsidR="00C57D8C" w:rsidRDefault="00C57D8C" w:rsidP="00083EFA">
            <w:r>
              <w:t>Tipo</w:t>
            </w:r>
          </w:p>
        </w:tc>
        <w:tc>
          <w:tcPr>
            <w:tcW w:w="6237" w:type="dxa"/>
          </w:tcPr>
          <w:p w14:paraId="12ED7CF3" w14:textId="77777777" w:rsidR="00C57D8C" w:rsidRDefault="00C57D8C" w:rsidP="00083EFA">
            <w:r>
              <w:t>Descripción</w:t>
            </w:r>
          </w:p>
        </w:tc>
      </w:tr>
      <w:tr w:rsidR="00C57D8C" w14:paraId="56D54AE6" w14:textId="77777777" w:rsidTr="00697F1F">
        <w:tc>
          <w:tcPr>
            <w:tcW w:w="451" w:type="dxa"/>
          </w:tcPr>
          <w:p w14:paraId="7C76D597" w14:textId="77777777" w:rsidR="00C57D8C" w:rsidRDefault="00C57D8C" w:rsidP="00083EFA">
            <w:pPr>
              <w:jc w:val="left"/>
            </w:pPr>
            <w:r>
              <w:t>1</w:t>
            </w:r>
          </w:p>
        </w:tc>
        <w:tc>
          <w:tcPr>
            <w:tcW w:w="2323" w:type="dxa"/>
          </w:tcPr>
          <w:p w14:paraId="75ED0341" w14:textId="77777777" w:rsidR="00C57D8C" w:rsidRDefault="00C57D8C" w:rsidP="00083EFA">
            <w:pPr>
              <w:jc w:val="left"/>
            </w:pPr>
            <w:r>
              <w:t>Incendio infraestructura</w:t>
            </w:r>
          </w:p>
        </w:tc>
        <w:tc>
          <w:tcPr>
            <w:tcW w:w="1479" w:type="dxa"/>
          </w:tcPr>
          <w:p w14:paraId="20A2C921" w14:textId="77777777" w:rsidR="00C57D8C" w:rsidRDefault="00C57D8C" w:rsidP="00083EFA">
            <w:pPr>
              <w:jc w:val="left"/>
            </w:pPr>
            <w:r>
              <w:t>Proyecto y Negocio</w:t>
            </w:r>
          </w:p>
        </w:tc>
        <w:tc>
          <w:tcPr>
            <w:tcW w:w="6237" w:type="dxa"/>
          </w:tcPr>
          <w:p w14:paraId="200ABBDA" w14:textId="77777777" w:rsidR="00C57D8C" w:rsidRDefault="00C57D8C" w:rsidP="00083EFA">
            <w:r>
              <w:t>La instalación sufrirá un daño estructural a mano de un incendio que destruirá los equipos con estos los registros y avances del proyecto</w:t>
            </w:r>
          </w:p>
        </w:tc>
      </w:tr>
      <w:tr w:rsidR="00C57D8C" w14:paraId="65FF81B3" w14:textId="77777777" w:rsidTr="00697F1F">
        <w:tc>
          <w:tcPr>
            <w:tcW w:w="451" w:type="dxa"/>
          </w:tcPr>
          <w:p w14:paraId="4FA735F1" w14:textId="77777777" w:rsidR="00C57D8C" w:rsidRDefault="00C57D8C" w:rsidP="00083EFA">
            <w:pPr>
              <w:jc w:val="left"/>
            </w:pPr>
            <w:r>
              <w:t>2</w:t>
            </w:r>
          </w:p>
        </w:tc>
        <w:tc>
          <w:tcPr>
            <w:tcW w:w="2323" w:type="dxa"/>
          </w:tcPr>
          <w:p w14:paraId="5CCD36F7" w14:textId="77777777" w:rsidR="00C57D8C" w:rsidRDefault="00C57D8C" w:rsidP="00083EFA">
            <w:pPr>
              <w:jc w:val="left"/>
            </w:pPr>
            <w:r>
              <w:t>Falta de experiencia</w:t>
            </w:r>
          </w:p>
        </w:tc>
        <w:tc>
          <w:tcPr>
            <w:tcW w:w="1479" w:type="dxa"/>
          </w:tcPr>
          <w:p w14:paraId="47C28875" w14:textId="77777777" w:rsidR="00C57D8C" w:rsidRDefault="00C57D8C" w:rsidP="00083EFA">
            <w:pPr>
              <w:jc w:val="left"/>
            </w:pPr>
            <w:r>
              <w:t>Proyecto y Producto</w:t>
            </w:r>
          </w:p>
        </w:tc>
        <w:tc>
          <w:tcPr>
            <w:tcW w:w="6237" w:type="dxa"/>
          </w:tcPr>
          <w:p w14:paraId="0CF9CB78" w14:textId="77777777" w:rsidR="00C57D8C" w:rsidRDefault="00C57D8C" w:rsidP="00083EFA">
            <w:r>
              <w:t>El proyecto no se desarrollará de forma adecuada según su capacidad de realizar y garantizar la solución del problema.</w:t>
            </w:r>
          </w:p>
        </w:tc>
      </w:tr>
      <w:tr w:rsidR="00C57D8C" w14:paraId="5A8E8D28" w14:textId="77777777" w:rsidTr="00697F1F">
        <w:tc>
          <w:tcPr>
            <w:tcW w:w="451" w:type="dxa"/>
          </w:tcPr>
          <w:p w14:paraId="161F9855" w14:textId="77777777" w:rsidR="00C57D8C" w:rsidRDefault="00C57D8C" w:rsidP="00083EFA">
            <w:pPr>
              <w:jc w:val="left"/>
            </w:pPr>
            <w:r>
              <w:t>3</w:t>
            </w:r>
          </w:p>
        </w:tc>
        <w:tc>
          <w:tcPr>
            <w:tcW w:w="2323" w:type="dxa"/>
          </w:tcPr>
          <w:p w14:paraId="5523A25C" w14:textId="77777777" w:rsidR="00C57D8C" w:rsidRDefault="00C57D8C" w:rsidP="00083EFA">
            <w:pPr>
              <w:jc w:val="left"/>
            </w:pPr>
            <w:r>
              <w:t>Subestimación del mercado</w:t>
            </w:r>
          </w:p>
        </w:tc>
        <w:tc>
          <w:tcPr>
            <w:tcW w:w="1479" w:type="dxa"/>
          </w:tcPr>
          <w:p w14:paraId="53188713" w14:textId="77777777" w:rsidR="00C57D8C" w:rsidRDefault="00C57D8C" w:rsidP="00083EFA">
            <w:pPr>
              <w:jc w:val="left"/>
            </w:pPr>
            <w:r>
              <w:t>Negocio</w:t>
            </w:r>
          </w:p>
        </w:tc>
        <w:tc>
          <w:tcPr>
            <w:tcW w:w="6237" w:type="dxa"/>
          </w:tcPr>
          <w:p w14:paraId="6F02D411" w14:textId="77777777" w:rsidR="00C57D8C" w:rsidRDefault="00C57D8C" w:rsidP="00083EFA">
            <w:r>
              <w:t>No se estará al tanto de la competencia en torno a sus aptitudes lo cual este entregará un servicio igual o mejor y más rentable</w:t>
            </w:r>
          </w:p>
        </w:tc>
      </w:tr>
      <w:tr w:rsidR="00C57D8C" w14:paraId="7F1F9DD3" w14:textId="77777777" w:rsidTr="00697F1F">
        <w:tc>
          <w:tcPr>
            <w:tcW w:w="451" w:type="dxa"/>
          </w:tcPr>
          <w:p w14:paraId="29CA1079" w14:textId="77777777" w:rsidR="00C57D8C" w:rsidRDefault="00C57D8C" w:rsidP="00083EFA">
            <w:pPr>
              <w:jc w:val="left"/>
            </w:pPr>
            <w:r>
              <w:t>4</w:t>
            </w:r>
          </w:p>
        </w:tc>
        <w:tc>
          <w:tcPr>
            <w:tcW w:w="2323" w:type="dxa"/>
          </w:tcPr>
          <w:p w14:paraId="47E6BCBC" w14:textId="77777777" w:rsidR="00C57D8C" w:rsidRDefault="00C57D8C" w:rsidP="00083EFA">
            <w:pPr>
              <w:jc w:val="left"/>
            </w:pPr>
            <w:r>
              <w:t>Perdida de Personal</w:t>
            </w:r>
          </w:p>
        </w:tc>
        <w:tc>
          <w:tcPr>
            <w:tcW w:w="1479" w:type="dxa"/>
          </w:tcPr>
          <w:p w14:paraId="79E35CC6" w14:textId="77777777" w:rsidR="00C57D8C" w:rsidRDefault="00C57D8C" w:rsidP="00083EFA">
            <w:pPr>
              <w:jc w:val="left"/>
            </w:pPr>
            <w:r>
              <w:t>Proyecto</w:t>
            </w:r>
          </w:p>
        </w:tc>
        <w:tc>
          <w:tcPr>
            <w:tcW w:w="6237" w:type="dxa"/>
          </w:tcPr>
          <w:p w14:paraId="226B0806" w14:textId="77777777" w:rsidR="00C57D8C" w:rsidRDefault="00C57D8C" w:rsidP="00083EFA">
            <w:r>
              <w:t>Los trabajadores dejan el proyecto por despido o renuncia</w:t>
            </w:r>
          </w:p>
        </w:tc>
      </w:tr>
      <w:tr w:rsidR="00C57D8C" w14:paraId="43FFACA7" w14:textId="77777777" w:rsidTr="00697F1F">
        <w:tc>
          <w:tcPr>
            <w:tcW w:w="451" w:type="dxa"/>
          </w:tcPr>
          <w:p w14:paraId="7AF6AB13" w14:textId="77777777" w:rsidR="00C57D8C" w:rsidRDefault="00C57D8C" w:rsidP="00083EFA">
            <w:pPr>
              <w:jc w:val="left"/>
            </w:pPr>
            <w:r>
              <w:t>5</w:t>
            </w:r>
          </w:p>
        </w:tc>
        <w:tc>
          <w:tcPr>
            <w:tcW w:w="2323" w:type="dxa"/>
          </w:tcPr>
          <w:p w14:paraId="640DE8D1" w14:textId="77777777" w:rsidR="00C57D8C" w:rsidRDefault="00C57D8C" w:rsidP="00083EFA">
            <w:pPr>
              <w:jc w:val="left"/>
            </w:pPr>
            <w:r>
              <w:t>Avance tecnológico</w:t>
            </w:r>
          </w:p>
        </w:tc>
        <w:tc>
          <w:tcPr>
            <w:tcW w:w="1479" w:type="dxa"/>
          </w:tcPr>
          <w:p w14:paraId="04A98FF1" w14:textId="77777777" w:rsidR="00C57D8C" w:rsidRDefault="00C57D8C" w:rsidP="00083EFA">
            <w:pPr>
              <w:jc w:val="left"/>
            </w:pPr>
            <w:r>
              <w:t xml:space="preserve">Producto </w:t>
            </w:r>
          </w:p>
        </w:tc>
        <w:tc>
          <w:tcPr>
            <w:tcW w:w="6237" w:type="dxa"/>
          </w:tcPr>
          <w:p w14:paraId="7803C73F" w14:textId="77777777" w:rsidR="00C57D8C" w:rsidRDefault="00C57D8C" w:rsidP="00083EFA">
            <w:r>
              <w:t>El producto final no está al tanto de los avances tecnológicos</w:t>
            </w:r>
          </w:p>
        </w:tc>
      </w:tr>
      <w:tr w:rsidR="00C57D8C" w14:paraId="1236FAF1" w14:textId="77777777" w:rsidTr="00697F1F">
        <w:tc>
          <w:tcPr>
            <w:tcW w:w="451" w:type="dxa"/>
          </w:tcPr>
          <w:p w14:paraId="428F6ABE" w14:textId="77777777" w:rsidR="00C57D8C" w:rsidRDefault="00C57D8C" w:rsidP="00083EFA">
            <w:pPr>
              <w:jc w:val="left"/>
            </w:pPr>
            <w:r>
              <w:t>6</w:t>
            </w:r>
          </w:p>
        </w:tc>
        <w:tc>
          <w:tcPr>
            <w:tcW w:w="2323" w:type="dxa"/>
          </w:tcPr>
          <w:p w14:paraId="12FEE054" w14:textId="77777777" w:rsidR="00C57D8C" w:rsidRDefault="00C57D8C" w:rsidP="00083EFA">
            <w:pPr>
              <w:jc w:val="left"/>
            </w:pPr>
            <w:r>
              <w:t>No contar con Licencias</w:t>
            </w:r>
          </w:p>
        </w:tc>
        <w:tc>
          <w:tcPr>
            <w:tcW w:w="1479" w:type="dxa"/>
          </w:tcPr>
          <w:p w14:paraId="56F0C02B" w14:textId="77777777" w:rsidR="00C57D8C" w:rsidRDefault="00C57D8C" w:rsidP="00083EFA">
            <w:pPr>
              <w:jc w:val="left"/>
            </w:pPr>
            <w:r>
              <w:t>Negocio</w:t>
            </w:r>
          </w:p>
        </w:tc>
        <w:tc>
          <w:tcPr>
            <w:tcW w:w="6237" w:type="dxa"/>
          </w:tcPr>
          <w:p w14:paraId="6D0920AA" w14:textId="77777777" w:rsidR="00C57D8C" w:rsidRDefault="00C57D8C" w:rsidP="00083EFA">
            <w:r>
              <w:t>Las licencias de los programas en su mayoría o totalidad resultan ser pirateados</w:t>
            </w:r>
          </w:p>
        </w:tc>
      </w:tr>
      <w:tr w:rsidR="00C57D8C" w14:paraId="3DE449DA" w14:textId="77777777" w:rsidTr="00697F1F">
        <w:tc>
          <w:tcPr>
            <w:tcW w:w="451" w:type="dxa"/>
          </w:tcPr>
          <w:p w14:paraId="6245B9A7" w14:textId="77777777" w:rsidR="00C57D8C" w:rsidRDefault="00C57D8C" w:rsidP="00083EFA">
            <w:pPr>
              <w:jc w:val="left"/>
            </w:pPr>
            <w:r>
              <w:t>7</w:t>
            </w:r>
          </w:p>
        </w:tc>
        <w:tc>
          <w:tcPr>
            <w:tcW w:w="2323" w:type="dxa"/>
          </w:tcPr>
          <w:p w14:paraId="27F02E29" w14:textId="77777777" w:rsidR="00C57D8C" w:rsidRDefault="00C57D8C" w:rsidP="00083EFA">
            <w:pPr>
              <w:jc w:val="left"/>
            </w:pPr>
            <w:r>
              <w:t>Falta de recursos</w:t>
            </w:r>
          </w:p>
        </w:tc>
        <w:tc>
          <w:tcPr>
            <w:tcW w:w="1479" w:type="dxa"/>
          </w:tcPr>
          <w:p w14:paraId="4427A35A" w14:textId="77777777" w:rsidR="00C57D8C" w:rsidRDefault="00C57D8C" w:rsidP="00083EFA">
            <w:pPr>
              <w:jc w:val="left"/>
            </w:pPr>
            <w:r>
              <w:t>Proyecto y Producto</w:t>
            </w:r>
          </w:p>
        </w:tc>
        <w:tc>
          <w:tcPr>
            <w:tcW w:w="6237" w:type="dxa"/>
          </w:tcPr>
          <w:p w14:paraId="3FB27FF9" w14:textId="77777777" w:rsidR="00C57D8C" w:rsidRDefault="00C57D8C" w:rsidP="00083EFA">
            <w:r>
              <w:t xml:space="preserve">No se poseen recursos suficientes para abastecer el avance de proyecto </w:t>
            </w:r>
          </w:p>
        </w:tc>
      </w:tr>
      <w:tr w:rsidR="00C57D8C" w14:paraId="1409B890" w14:textId="77777777" w:rsidTr="00697F1F">
        <w:tc>
          <w:tcPr>
            <w:tcW w:w="451" w:type="dxa"/>
          </w:tcPr>
          <w:p w14:paraId="79F1F43A" w14:textId="77777777" w:rsidR="00C57D8C" w:rsidRDefault="00C57D8C" w:rsidP="00083EFA">
            <w:pPr>
              <w:jc w:val="left"/>
            </w:pPr>
            <w:r>
              <w:t>8</w:t>
            </w:r>
          </w:p>
        </w:tc>
        <w:tc>
          <w:tcPr>
            <w:tcW w:w="2323" w:type="dxa"/>
          </w:tcPr>
          <w:p w14:paraId="52335293" w14:textId="77777777" w:rsidR="00C57D8C" w:rsidRDefault="00C57D8C" w:rsidP="00083EFA">
            <w:pPr>
              <w:jc w:val="left"/>
            </w:pPr>
            <w:r>
              <w:t>Escasa Comunicación entre Empleados</w:t>
            </w:r>
          </w:p>
        </w:tc>
        <w:tc>
          <w:tcPr>
            <w:tcW w:w="1479" w:type="dxa"/>
          </w:tcPr>
          <w:p w14:paraId="15F3B4D6" w14:textId="77777777" w:rsidR="00C57D8C" w:rsidRDefault="00C57D8C" w:rsidP="00083EFA">
            <w:pPr>
              <w:jc w:val="left"/>
            </w:pPr>
            <w:r>
              <w:t>Proyecto</w:t>
            </w:r>
          </w:p>
        </w:tc>
        <w:tc>
          <w:tcPr>
            <w:tcW w:w="6237" w:type="dxa"/>
          </w:tcPr>
          <w:p w14:paraId="416D2AA4" w14:textId="77777777" w:rsidR="00C57D8C" w:rsidRDefault="00C57D8C" w:rsidP="00083EFA">
            <w:r>
              <w:t>Insuficiente intercambio de información entre empleados a base de malos tratos, ambiente social laboral tensa.</w:t>
            </w:r>
          </w:p>
        </w:tc>
      </w:tr>
      <w:tr w:rsidR="00C57D8C" w14:paraId="6D9BD1B9" w14:textId="77777777" w:rsidTr="00697F1F">
        <w:tc>
          <w:tcPr>
            <w:tcW w:w="451" w:type="dxa"/>
          </w:tcPr>
          <w:p w14:paraId="53FA1DC4" w14:textId="77777777" w:rsidR="00C57D8C" w:rsidRDefault="00C57D8C" w:rsidP="00083EFA">
            <w:pPr>
              <w:jc w:val="left"/>
            </w:pPr>
            <w:r>
              <w:t>9</w:t>
            </w:r>
          </w:p>
        </w:tc>
        <w:tc>
          <w:tcPr>
            <w:tcW w:w="2323" w:type="dxa"/>
          </w:tcPr>
          <w:p w14:paraId="3D54BD8C" w14:textId="77777777" w:rsidR="00C57D8C" w:rsidRDefault="00C57D8C" w:rsidP="00083EFA">
            <w:pPr>
              <w:jc w:val="left"/>
            </w:pPr>
            <w:r>
              <w:t>Estimación no certera de Entrega</w:t>
            </w:r>
          </w:p>
        </w:tc>
        <w:tc>
          <w:tcPr>
            <w:tcW w:w="1479" w:type="dxa"/>
          </w:tcPr>
          <w:p w14:paraId="76F8796D" w14:textId="77777777" w:rsidR="00C57D8C" w:rsidRDefault="00C57D8C" w:rsidP="00083EFA">
            <w:pPr>
              <w:jc w:val="left"/>
            </w:pPr>
            <w:r>
              <w:t>Proyecto</w:t>
            </w:r>
          </w:p>
        </w:tc>
        <w:tc>
          <w:tcPr>
            <w:tcW w:w="6237" w:type="dxa"/>
          </w:tcPr>
          <w:p w14:paraId="35573512" w14:textId="77777777" w:rsidR="00C57D8C" w:rsidRDefault="00C57D8C" w:rsidP="00083EFA">
            <w:r>
              <w:t>El tiempo de entrega esta subestimado, gracias a aplazamientos, demoras ante la entrega</w:t>
            </w:r>
          </w:p>
        </w:tc>
      </w:tr>
      <w:tr w:rsidR="00C57D8C" w14:paraId="61857C61" w14:textId="77777777" w:rsidTr="00697F1F">
        <w:tc>
          <w:tcPr>
            <w:tcW w:w="451" w:type="dxa"/>
          </w:tcPr>
          <w:p w14:paraId="0DC98C6A" w14:textId="77777777" w:rsidR="00C57D8C" w:rsidRDefault="00C57D8C" w:rsidP="00083EFA">
            <w:pPr>
              <w:jc w:val="left"/>
            </w:pPr>
            <w:r>
              <w:t>10</w:t>
            </w:r>
          </w:p>
        </w:tc>
        <w:tc>
          <w:tcPr>
            <w:tcW w:w="2323" w:type="dxa"/>
          </w:tcPr>
          <w:p w14:paraId="081C68B2" w14:textId="77777777" w:rsidR="00C57D8C" w:rsidRDefault="00C57D8C" w:rsidP="00083EFA">
            <w:pPr>
              <w:jc w:val="left"/>
            </w:pPr>
            <w:r>
              <w:t>Robo de Información</w:t>
            </w:r>
          </w:p>
        </w:tc>
        <w:tc>
          <w:tcPr>
            <w:tcW w:w="1479" w:type="dxa"/>
          </w:tcPr>
          <w:p w14:paraId="44E93241" w14:textId="77777777" w:rsidR="00C57D8C" w:rsidRDefault="00C57D8C" w:rsidP="00083EFA">
            <w:pPr>
              <w:jc w:val="left"/>
            </w:pPr>
            <w:r>
              <w:t>Negocio</w:t>
            </w:r>
          </w:p>
        </w:tc>
        <w:tc>
          <w:tcPr>
            <w:tcW w:w="6237" w:type="dxa"/>
          </w:tcPr>
          <w:p w14:paraId="4139CD4B" w14:textId="77777777" w:rsidR="00C57D8C" w:rsidRDefault="00C57D8C" w:rsidP="00083EFA">
            <w:r>
              <w:t>Personal roba códigos del programa para uso personal para vender al por mayor.</w:t>
            </w:r>
          </w:p>
        </w:tc>
      </w:tr>
      <w:tr w:rsidR="00C57D8C" w14:paraId="5FB7C4FA" w14:textId="77777777" w:rsidTr="00697F1F">
        <w:tc>
          <w:tcPr>
            <w:tcW w:w="451" w:type="dxa"/>
          </w:tcPr>
          <w:p w14:paraId="59016FAD" w14:textId="77777777" w:rsidR="00C57D8C" w:rsidRDefault="00C57D8C" w:rsidP="00083EFA">
            <w:pPr>
              <w:jc w:val="left"/>
            </w:pPr>
            <w:r>
              <w:t>11</w:t>
            </w:r>
          </w:p>
        </w:tc>
        <w:tc>
          <w:tcPr>
            <w:tcW w:w="2323" w:type="dxa"/>
          </w:tcPr>
          <w:p w14:paraId="272622E8" w14:textId="77777777" w:rsidR="00C57D8C" w:rsidRDefault="00C57D8C" w:rsidP="00083EFA">
            <w:pPr>
              <w:jc w:val="left"/>
            </w:pPr>
            <w:r>
              <w:t>Perdida información por problemas eléctricos</w:t>
            </w:r>
          </w:p>
        </w:tc>
        <w:tc>
          <w:tcPr>
            <w:tcW w:w="1479" w:type="dxa"/>
          </w:tcPr>
          <w:p w14:paraId="7D15D6B3" w14:textId="77777777" w:rsidR="00C57D8C" w:rsidRDefault="00C57D8C" w:rsidP="00083EFA">
            <w:pPr>
              <w:jc w:val="left"/>
            </w:pPr>
            <w:r>
              <w:t>Proyecto y Producto</w:t>
            </w:r>
          </w:p>
        </w:tc>
        <w:tc>
          <w:tcPr>
            <w:tcW w:w="6237" w:type="dxa"/>
          </w:tcPr>
          <w:p w14:paraId="49DA889D" w14:textId="77777777" w:rsidR="00C57D8C" w:rsidRDefault="00C57D8C" w:rsidP="00083EFA">
            <w:r>
              <w:t>Un corte eléctrico que afecta a los equipos sin un respaldo de emergencia.</w:t>
            </w:r>
          </w:p>
        </w:tc>
      </w:tr>
    </w:tbl>
    <w:p w14:paraId="43F50AB5" w14:textId="2A77E9BF" w:rsidR="00697F1F" w:rsidRDefault="00697F1F" w:rsidP="00C57D8C"/>
    <w:p w14:paraId="554F1456" w14:textId="77777777" w:rsidR="00697F1F" w:rsidRDefault="00697F1F">
      <w:pPr>
        <w:jc w:val="left"/>
      </w:pPr>
      <w:r>
        <w:br w:type="page"/>
      </w:r>
    </w:p>
    <w:p w14:paraId="7200F9B1" w14:textId="77777777" w:rsidR="00C57D8C" w:rsidRPr="00C57D8C" w:rsidRDefault="00C57D8C" w:rsidP="00C57D8C"/>
    <w:p w14:paraId="6F03A9F5" w14:textId="3B5CC8E8" w:rsidR="00C57D8C" w:rsidRDefault="00C57D8C" w:rsidP="00C57D8C">
      <w:pPr>
        <w:pStyle w:val="Ttulo2"/>
      </w:pPr>
      <w:bookmarkStart w:id="19" w:name="_Toc11153029"/>
      <w:r w:rsidRPr="00C57D8C">
        <w:t>Análisis de Riesgos</w:t>
      </w:r>
      <w:r w:rsidR="005D6287">
        <w:t>:</w:t>
      </w:r>
      <w:bookmarkEnd w:id="19"/>
    </w:p>
    <w:tbl>
      <w:tblPr>
        <w:tblStyle w:val="Tablaconcuadrcula"/>
        <w:tblW w:w="10490" w:type="dxa"/>
        <w:tblInd w:w="-5" w:type="dxa"/>
        <w:tblLook w:val="04A0" w:firstRow="1" w:lastRow="0" w:firstColumn="1" w:lastColumn="0" w:noHBand="0" w:noVBand="1"/>
      </w:tblPr>
      <w:tblGrid>
        <w:gridCol w:w="451"/>
        <w:gridCol w:w="7214"/>
        <w:gridCol w:w="1408"/>
        <w:gridCol w:w="1417"/>
      </w:tblGrid>
      <w:tr w:rsidR="00C57D8C" w14:paraId="64B2A377" w14:textId="77777777" w:rsidTr="00697F1F">
        <w:tc>
          <w:tcPr>
            <w:tcW w:w="451" w:type="dxa"/>
          </w:tcPr>
          <w:p w14:paraId="47B340D4" w14:textId="77777777" w:rsidR="00C57D8C" w:rsidRDefault="00C57D8C" w:rsidP="00083EFA">
            <w:r>
              <w:t>Nº</w:t>
            </w:r>
          </w:p>
        </w:tc>
        <w:tc>
          <w:tcPr>
            <w:tcW w:w="7214" w:type="dxa"/>
          </w:tcPr>
          <w:p w14:paraId="42CAD50A" w14:textId="77777777" w:rsidR="00C57D8C" w:rsidRDefault="00C57D8C" w:rsidP="00083EFA">
            <w:r>
              <w:t xml:space="preserve">Riesgo </w:t>
            </w:r>
          </w:p>
        </w:tc>
        <w:tc>
          <w:tcPr>
            <w:tcW w:w="1408" w:type="dxa"/>
          </w:tcPr>
          <w:p w14:paraId="7A5BBA2B" w14:textId="77777777" w:rsidR="00C57D8C" w:rsidRDefault="00C57D8C" w:rsidP="00083EFA">
            <w:r>
              <w:t>Probabilidad</w:t>
            </w:r>
          </w:p>
        </w:tc>
        <w:tc>
          <w:tcPr>
            <w:tcW w:w="1417" w:type="dxa"/>
          </w:tcPr>
          <w:p w14:paraId="2C020626" w14:textId="77777777" w:rsidR="00C57D8C" w:rsidRDefault="00C57D8C" w:rsidP="00083EFA">
            <w:r>
              <w:t>Efectos</w:t>
            </w:r>
          </w:p>
        </w:tc>
      </w:tr>
      <w:tr w:rsidR="00C57D8C" w14:paraId="340FA274" w14:textId="77777777" w:rsidTr="00697F1F">
        <w:trPr>
          <w:trHeight w:val="70"/>
        </w:trPr>
        <w:tc>
          <w:tcPr>
            <w:tcW w:w="451" w:type="dxa"/>
          </w:tcPr>
          <w:p w14:paraId="3435E6E5" w14:textId="77777777" w:rsidR="00C57D8C" w:rsidRDefault="00C57D8C" w:rsidP="00083EFA">
            <w:r>
              <w:t>1</w:t>
            </w:r>
          </w:p>
        </w:tc>
        <w:tc>
          <w:tcPr>
            <w:tcW w:w="7214" w:type="dxa"/>
          </w:tcPr>
          <w:p w14:paraId="12E7B0CB" w14:textId="77777777" w:rsidR="00C57D8C" w:rsidRDefault="00C57D8C" w:rsidP="00083EFA">
            <w:r>
              <w:t>Infraestructura en mal estado y con pocos protocolos de seguridad provoca incendio en dispositivos que no poseen respaldo</w:t>
            </w:r>
          </w:p>
        </w:tc>
        <w:tc>
          <w:tcPr>
            <w:tcW w:w="1408" w:type="dxa"/>
          </w:tcPr>
          <w:p w14:paraId="5D7607CD" w14:textId="77777777" w:rsidR="00C57D8C" w:rsidRDefault="00C57D8C" w:rsidP="00083EFA">
            <w:r>
              <w:t>Insignificante</w:t>
            </w:r>
          </w:p>
        </w:tc>
        <w:tc>
          <w:tcPr>
            <w:tcW w:w="1417" w:type="dxa"/>
          </w:tcPr>
          <w:p w14:paraId="14163C2F" w14:textId="77777777" w:rsidR="00C57D8C" w:rsidRDefault="00C57D8C" w:rsidP="00083EFA">
            <w:r>
              <w:t>Catastrófico</w:t>
            </w:r>
          </w:p>
        </w:tc>
      </w:tr>
      <w:tr w:rsidR="00C57D8C" w14:paraId="29C224B2" w14:textId="77777777" w:rsidTr="00697F1F">
        <w:tc>
          <w:tcPr>
            <w:tcW w:w="451" w:type="dxa"/>
          </w:tcPr>
          <w:p w14:paraId="56D80BA3" w14:textId="77777777" w:rsidR="00C57D8C" w:rsidRDefault="00C57D8C" w:rsidP="00083EFA">
            <w:r>
              <w:t>2</w:t>
            </w:r>
          </w:p>
        </w:tc>
        <w:tc>
          <w:tcPr>
            <w:tcW w:w="7214" w:type="dxa"/>
          </w:tcPr>
          <w:p w14:paraId="394361B4" w14:textId="77777777" w:rsidR="00C57D8C" w:rsidRDefault="00C57D8C" w:rsidP="00083EFA">
            <w:r>
              <w:t>Falta de Experiencia ante los programadores provoca un desarrollo lento y poco ordenado que da como resultado una grave disminución en la calidad del producto</w:t>
            </w:r>
          </w:p>
        </w:tc>
        <w:tc>
          <w:tcPr>
            <w:tcW w:w="1408" w:type="dxa"/>
          </w:tcPr>
          <w:p w14:paraId="69080909" w14:textId="77777777" w:rsidR="00C57D8C" w:rsidRDefault="00C57D8C" w:rsidP="00083EFA">
            <w:r>
              <w:t>Moderada</w:t>
            </w:r>
          </w:p>
        </w:tc>
        <w:tc>
          <w:tcPr>
            <w:tcW w:w="1417" w:type="dxa"/>
          </w:tcPr>
          <w:p w14:paraId="744F8585" w14:textId="77777777" w:rsidR="00C57D8C" w:rsidRDefault="00C57D8C" w:rsidP="00083EFA">
            <w:r>
              <w:t>Grave</w:t>
            </w:r>
          </w:p>
        </w:tc>
      </w:tr>
      <w:tr w:rsidR="00C57D8C" w14:paraId="65DBB5FF" w14:textId="77777777" w:rsidTr="00697F1F">
        <w:tc>
          <w:tcPr>
            <w:tcW w:w="451" w:type="dxa"/>
          </w:tcPr>
          <w:p w14:paraId="1806915D" w14:textId="77777777" w:rsidR="00C57D8C" w:rsidRDefault="00C57D8C" w:rsidP="00083EFA">
            <w:r>
              <w:t>3</w:t>
            </w:r>
          </w:p>
        </w:tc>
        <w:tc>
          <w:tcPr>
            <w:tcW w:w="7214" w:type="dxa"/>
          </w:tcPr>
          <w:p w14:paraId="4F036850" w14:textId="77777777" w:rsidR="00C57D8C" w:rsidRDefault="00C57D8C" w:rsidP="00083EFA">
            <w:r>
              <w:t>No se está al tanto de las capacidades y desarrollo de la competencia y del mercado externo lo que provoca una desestimación del servicio</w:t>
            </w:r>
          </w:p>
        </w:tc>
        <w:tc>
          <w:tcPr>
            <w:tcW w:w="1408" w:type="dxa"/>
          </w:tcPr>
          <w:p w14:paraId="50C5A27F" w14:textId="77777777" w:rsidR="00C57D8C" w:rsidRDefault="00C57D8C" w:rsidP="00083EFA">
            <w:r>
              <w:t>Moderada</w:t>
            </w:r>
          </w:p>
        </w:tc>
        <w:tc>
          <w:tcPr>
            <w:tcW w:w="1417" w:type="dxa"/>
          </w:tcPr>
          <w:p w14:paraId="48F7CF62" w14:textId="77777777" w:rsidR="00C57D8C" w:rsidRDefault="00C57D8C" w:rsidP="00083EFA">
            <w:r>
              <w:t>Grave</w:t>
            </w:r>
          </w:p>
        </w:tc>
      </w:tr>
      <w:tr w:rsidR="00C57D8C" w14:paraId="7B9FEBAA" w14:textId="77777777" w:rsidTr="00697F1F">
        <w:tc>
          <w:tcPr>
            <w:tcW w:w="451" w:type="dxa"/>
          </w:tcPr>
          <w:p w14:paraId="38E1D7D8" w14:textId="77777777" w:rsidR="00C57D8C" w:rsidRDefault="00C57D8C" w:rsidP="00083EFA">
            <w:r>
              <w:t>4</w:t>
            </w:r>
          </w:p>
        </w:tc>
        <w:tc>
          <w:tcPr>
            <w:tcW w:w="7214" w:type="dxa"/>
          </w:tcPr>
          <w:p w14:paraId="4B225C00" w14:textId="77777777" w:rsidR="00C57D8C" w:rsidRDefault="00C57D8C" w:rsidP="00083EFA">
            <w:r>
              <w:t>Los empleados dejan el proyecto lo que efectúa el retraso de este</w:t>
            </w:r>
          </w:p>
        </w:tc>
        <w:tc>
          <w:tcPr>
            <w:tcW w:w="1408" w:type="dxa"/>
          </w:tcPr>
          <w:p w14:paraId="00304060" w14:textId="77777777" w:rsidR="00C57D8C" w:rsidRDefault="00C57D8C" w:rsidP="00083EFA">
            <w:r>
              <w:t>Insignificante</w:t>
            </w:r>
          </w:p>
        </w:tc>
        <w:tc>
          <w:tcPr>
            <w:tcW w:w="1417" w:type="dxa"/>
          </w:tcPr>
          <w:p w14:paraId="56224438" w14:textId="77777777" w:rsidR="00C57D8C" w:rsidRDefault="00C57D8C" w:rsidP="00083EFA">
            <w:r>
              <w:t>Grave</w:t>
            </w:r>
          </w:p>
        </w:tc>
      </w:tr>
      <w:tr w:rsidR="00C57D8C" w14:paraId="3268C8B5" w14:textId="77777777" w:rsidTr="00697F1F">
        <w:tc>
          <w:tcPr>
            <w:tcW w:w="451" w:type="dxa"/>
          </w:tcPr>
          <w:p w14:paraId="4120C062" w14:textId="77777777" w:rsidR="00C57D8C" w:rsidRDefault="00C57D8C" w:rsidP="00083EFA">
            <w:r>
              <w:t>5</w:t>
            </w:r>
          </w:p>
        </w:tc>
        <w:tc>
          <w:tcPr>
            <w:tcW w:w="7214" w:type="dxa"/>
          </w:tcPr>
          <w:p w14:paraId="20815189" w14:textId="77777777" w:rsidR="00C57D8C" w:rsidRDefault="00C57D8C" w:rsidP="00083EFA">
            <w:r>
              <w:t>No se está al tanto de los últimos avances tecnológicos que surgen en el mercado lo que afecta gravemente el rendimiento y versatilidad del producto</w:t>
            </w:r>
          </w:p>
        </w:tc>
        <w:tc>
          <w:tcPr>
            <w:tcW w:w="1408" w:type="dxa"/>
          </w:tcPr>
          <w:p w14:paraId="1C21B7C2" w14:textId="77777777" w:rsidR="00C57D8C" w:rsidRDefault="00C57D8C" w:rsidP="00083EFA">
            <w:r>
              <w:t>Moderada</w:t>
            </w:r>
          </w:p>
        </w:tc>
        <w:tc>
          <w:tcPr>
            <w:tcW w:w="1417" w:type="dxa"/>
          </w:tcPr>
          <w:p w14:paraId="54934FCA" w14:textId="77777777" w:rsidR="00C57D8C" w:rsidRDefault="00C57D8C" w:rsidP="00083EFA">
            <w:r>
              <w:t>Grave</w:t>
            </w:r>
          </w:p>
        </w:tc>
      </w:tr>
      <w:tr w:rsidR="00C57D8C" w14:paraId="50581270" w14:textId="77777777" w:rsidTr="00697F1F">
        <w:tc>
          <w:tcPr>
            <w:tcW w:w="451" w:type="dxa"/>
          </w:tcPr>
          <w:p w14:paraId="78E896CD" w14:textId="77777777" w:rsidR="00C57D8C" w:rsidRDefault="00C57D8C" w:rsidP="00083EFA">
            <w:r>
              <w:t>6</w:t>
            </w:r>
          </w:p>
        </w:tc>
        <w:tc>
          <w:tcPr>
            <w:tcW w:w="7214" w:type="dxa"/>
          </w:tcPr>
          <w:p w14:paraId="0DEE2884" w14:textId="77777777" w:rsidR="00C57D8C" w:rsidRDefault="00C57D8C" w:rsidP="00083EFA">
            <w:r>
              <w:t>No se otorgan licencias a los programas necesarios lo que restringe la capacidad de estos y se atrasa el proyecto por temas legales</w:t>
            </w:r>
          </w:p>
        </w:tc>
        <w:tc>
          <w:tcPr>
            <w:tcW w:w="1408" w:type="dxa"/>
          </w:tcPr>
          <w:p w14:paraId="0495151E" w14:textId="77777777" w:rsidR="00C57D8C" w:rsidRDefault="00C57D8C" w:rsidP="00083EFA">
            <w:r>
              <w:t>Alta</w:t>
            </w:r>
          </w:p>
        </w:tc>
        <w:tc>
          <w:tcPr>
            <w:tcW w:w="1417" w:type="dxa"/>
          </w:tcPr>
          <w:p w14:paraId="6657C61C" w14:textId="77777777" w:rsidR="00C57D8C" w:rsidRDefault="00C57D8C" w:rsidP="00083EFA">
            <w:r>
              <w:t>Insignificante</w:t>
            </w:r>
          </w:p>
        </w:tc>
      </w:tr>
      <w:tr w:rsidR="00C57D8C" w14:paraId="3DABD148" w14:textId="77777777" w:rsidTr="00697F1F">
        <w:tc>
          <w:tcPr>
            <w:tcW w:w="451" w:type="dxa"/>
          </w:tcPr>
          <w:p w14:paraId="5DC82C9A" w14:textId="77777777" w:rsidR="00C57D8C" w:rsidRDefault="00C57D8C" w:rsidP="00083EFA">
            <w:r>
              <w:t>7</w:t>
            </w:r>
          </w:p>
        </w:tc>
        <w:tc>
          <w:tcPr>
            <w:tcW w:w="7214" w:type="dxa"/>
          </w:tcPr>
          <w:p w14:paraId="6363E895" w14:textId="77777777" w:rsidR="00C57D8C" w:rsidRDefault="00C57D8C" w:rsidP="00083EFA">
            <w:r>
              <w:t>No se posee recursos suficientes para pagar el proyecto y a sus empleados lo que estanca y peligra el avance y la realización de este</w:t>
            </w:r>
          </w:p>
        </w:tc>
        <w:tc>
          <w:tcPr>
            <w:tcW w:w="1408" w:type="dxa"/>
          </w:tcPr>
          <w:p w14:paraId="0ADE97C4" w14:textId="77777777" w:rsidR="00C57D8C" w:rsidRDefault="00C57D8C" w:rsidP="00083EFA">
            <w:r>
              <w:t>Moderada</w:t>
            </w:r>
          </w:p>
        </w:tc>
        <w:tc>
          <w:tcPr>
            <w:tcW w:w="1417" w:type="dxa"/>
          </w:tcPr>
          <w:p w14:paraId="1870E271" w14:textId="77777777" w:rsidR="00C57D8C" w:rsidRDefault="00C57D8C" w:rsidP="00083EFA">
            <w:r>
              <w:t>Grave</w:t>
            </w:r>
          </w:p>
        </w:tc>
      </w:tr>
      <w:tr w:rsidR="00C57D8C" w14:paraId="55350711" w14:textId="77777777" w:rsidTr="00697F1F">
        <w:tc>
          <w:tcPr>
            <w:tcW w:w="451" w:type="dxa"/>
          </w:tcPr>
          <w:p w14:paraId="038894E5" w14:textId="77777777" w:rsidR="00C57D8C" w:rsidRDefault="00C57D8C" w:rsidP="00083EFA">
            <w:r>
              <w:t>8</w:t>
            </w:r>
          </w:p>
        </w:tc>
        <w:tc>
          <w:tcPr>
            <w:tcW w:w="7214" w:type="dxa"/>
          </w:tcPr>
          <w:p w14:paraId="29C4D196" w14:textId="77777777" w:rsidR="00C57D8C" w:rsidRDefault="00C57D8C" w:rsidP="00083EFA">
            <w:r>
              <w:t xml:space="preserve">Los empleados no se comunican entre sí por un ambiente tenso y de inseguridad entre compañeros lo cual el código resulta poco conciso </w:t>
            </w:r>
          </w:p>
        </w:tc>
        <w:tc>
          <w:tcPr>
            <w:tcW w:w="1408" w:type="dxa"/>
          </w:tcPr>
          <w:p w14:paraId="7EA92A66" w14:textId="77777777" w:rsidR="00C57D8C" w:rsidRDefault="00C57D8C" w:rsidP="00083EFA">
            <w:r>
              <w:t>Insignificante</w:t>
            </w:r>
          </w:p>
        </w:tc>
        <w:tc>
          <w:tcPr>
            <w:tcW w:w="1417" w:type="dxa"/>
          </w:tcPr>
          <w:p w14:paraId="3ACC9320" w14:textId="77777777" w:rsidR="00C57D8C" w:rsidRDefault="00C57D8C" w:rsidP="00083EFA">
            <w:r>
              <w:t>Tolerable</w:t>
            </w:r>
          </w:p>
        </w:tc>
      </w:tr>
      <w:tr w:rsidR="00C57D8C" w14:paraId="760592CD" w14:textId="77777777" w:rsidTr="00697F1F">
        <w:tc>
          <w:tcPr>
            <w:tcW w:w="451" w:type="dxa"/>
          </w:tcPr>
          <w:p w14:paraId="6E5D0C36" w14:textId="77777777" w:rsidR="00C57D8C" w:rsidRDefault="00C57D8C" w:rsidP="00083EFA">
            <w:r>
              <w:t>9</w:t>
            </w:r>
          </w:p>
        </w:tc>
        <w:tc>
          <w:tcPr>
            <w:tcW w:w="7214" w:type="dxa"/>
          </w:tcPr>
          <w:p w14:paraId="02AA692F" w14:textId="77777777" w:rsidR="00C57D8C" w:rsidRDefault="00C57D8C" w:rsidP="00083EFA">
            <w:r>
              <w:t>Se aplaza constantemente la fecha de entrega lo cual la empresa cancela el servicio por falta de compromiso</w:t>
            </w:r>
          </w:p>
        </w:tc>
        <w:tc>
          <w:tcPr>
            <w:tcW w:w="1408" w:type="dxa"/>
          </w:tcPr>
          <w:p w14:paraId="5E91E366" w14:textId="77777777" w:rsidR="00C57D8C" w:rsidRDefault="00C57D8C" w:rsidP="00083EFA">
            <w:r>
              <w:t>Insignificante</w:t>
            </w:r>
          </w:p>
        </w:tc>
        <w:tc>
          <w:tcPr>
            <w:tcW w:w="1417" w:type="dxa"/>
          </w:tcPr>
          <w:p w14:paraId="1DCDAA28" w14:textId="77777777" w:rsidR="00C57D8C" w:rsidRDefault="00C57D8C" w:rsidP="00083EFA">
            <w:r>
              <w:t>Grave</w:t>
            </w:r>
          </w:p>
        </w:tc>
      </w:tr>
      <w:tr w:rsidR="00C57D8C" w14:paraId="3C6F8D9B" w14:textId="77777777" w:rsidTr="00697F1F">
        <w:tc>
          <w:tcPr>
            <w:tcW w:w="451" w:type="dxa"/>
          </w:tcPr>
          <w:p w14:paraId="4EDDAD3F" w14:textId="77777777" w:rsidR="00C57D8C" w:rsidRDefault="00C57D8C" w:rsidP="00083EFA">
            <w:r>
              <w:t>10</w:t>
            </w:r>
          </w:p>
        </w:tc>
        <w:tc>
          <w:tcPr>
            <w:tcW w:w="7214" w:type="dxa"/>
          </w:tcPr>
          <w:p w14:paraId="294C1D95" w14:textId="77777777" w:rsidR="00C57D8C" w:rsidRDefault="00C57D8C" w:rsidP="00083EFA">
            <w:r>
              <w:t>Personal no autorizado roba información clave del sistema lo que lo pone en una situación de seguridad débil lo cual se debe de gastar recursos extra en la reconstrucción del código</w:t>
            </w:r>
          </w:p>
        </w:tc>
        <w:tc>
          <w:tcPr>
            <w:tcW w:w="1408" w:type="dxa"/>
          </w:tcPr>
          <w:p w14:paraId="6817B2D8" w14:textId="77777777" w:rsidR="00C57D8C" w:rsidRDefault="00C57D8C" w:rsidP="00083EFA">
            <w:r>
              <w:t>Insignificante</w:t>
            </w:r>
          </w:p>
        </w:tc>
        <w:tc>
          <w:tcPr>
            <w:tcW w:w="1417" w:type="dxa"/>
          </w:tcPr>
          <w:p w14:paraId="703500E0" w14:textId="77777777" w:rsidR="00C57D8C" w:rsidRDefault="00C57D8C" w:rsidP="00083EFA">
            <w:r>
              <w:t>Grave</w:t>
            </w:r>
          </w:p>
        </w:tc>
      </w:tr>
      <w:tr w:rsidR="00C57D8C" w14:paraId="563C3FB7" w14:textId="77777777" w:rsidTr="00697F1F">
        <w:tc>
          <w:tcPr>
            <w:tcW w:w="451" w:type="dxa"/>
          </w:tcPr>
          <w:p w14:paraId="1E985372" w14:textId="77777777" w:rsidR="00C57D8C" w:rsidRDefault="00C57D8C" w:rsidP="00083EFA">
            <w:r>
              <w:t>11</w:t>
            </w:r>
          </w:p>
        </w:tc>
        <w:tc>
          <w:tcPr>
            <w:tcW w:w="7214" w:type="dxa"/>
          </w:tcPr>
          <w:p w14:paraId="54C5F19D" w14:textId="77777777" w:rsidR="00C57D8C" w:rsidRDefault="00C57D8C" w:rsidP="00083EFA">
            <w:r>
              <w:t>Una falla en el sistema eléctrico genera una sobrecarga en los sistemas quemándolos y dejándolos inutilizables para el trabajo</w:t>
            </w:r>
          </w:p>
        </w:tc>
        <w:tc>
          <w:tcPr>
            <w:tcW w:w="1408" w:type="dxa"/>
          </w:tcPr>
          <w:p w14:paraId="48D2EC86" w14:textId="77777777" w:rsidR="00C57D8C" w:rsidRDefault="00C57D8C" w:rsidP="00083EFA">
            <w:r>
              <w:t>Insignificante</w:t>
            </w:r>
          </w:p>
        </w:tc>
        <w:tc>
          <w:tcPr>
            <w:tcW w:w="1417" w:type="dxa"/>
          </w:tcPr>
          <w:p w14:paraId="5EC8BE60" w14:textId="77777777" w:rsidR="00C57D8C" w:rsidRDefault="00C57D8C" w:rsidP="00083EFA">
            <w:r>
              <w:t>Catastrófico</w:t>
            </w:r>
          </w:p>
        </w:tc>
      </w:tr>
    </w:tbl>
    <w:p w14:paraId="6A85AE62" w14:textId="3ECAC7F8" w:rsidR="00697F1F" w:rsidRDefault="00697F1F" w:rsidP="00C57D8C"/>
    <w:p w14:paraId="04664559" w14:textId="77777777" w:rsidR="00697F1F" w:rsidRDefault="00697F1F">
      <w:pPr>
        <w:jc w:val="left"/>
      </w:pPr>
      <w:r>
        <w:br w:type="page"/>
      </w:r>
    </w:p>
    <w:p w14:paraId="0D3B80D9" w14:textId="77777777" w:rsidR="00C57D8C" w:rsidRPr="00C57D8C" w:rsidRDefault="00C57D8C" w:rsidP="00C57D8C"/>
    <w:p w14:paraId="1A400AF0" w14:textId="71944631" w:rsidR="00C57D8C" w:rsidRDefault="00C57D8C" w:rsidP="00C57D8C">
      <w:pPr>
        <w:pStyle w:val="Ttulo2"/>
      </w:pPr>
      <w:bookmarkStart w:id="20" w:name="_Toc11153030"/>
      <w:r w:rsidRPr="00C57D8C">
        <w:t>Planificación de Riesgos</w:t>
      </w:r>
      <w:r w:rsidR="005D6287">
        <w:t>:</w:t>
      </w:r>
      <w:bookmarkEnd w:id="20"/>
    </w:p>
    <w:tbl>
      <w:tblPr>
        <w:tblStyle w:val="Tablaconcuadrcula"/>
        <w:tblW w:w="0" w:type="auto"/>
        <w:tblLook w:val="04A0" w:firstRow="1" w:lastRow="0" w:firstColumn="1" w:lastColumn="0" w:noHBand="0" w:noVBand="1"/>
      </w:tblPr>
      <w:tblGrid>
        <w:gridCol w:w="451"/>
        <w:gridCol w:w="4063"/>
        <w:gridCol w:w="4971"/>
      </w:tblGrid>
      <w:tr w:rsidR="00C57D8C" w14:paraId="1C7EEED0" w14:textId="77777777" w:rsidTr="00083EFA">
        <w:tc>
          <w:tcPr>
            <w:tcW w:w="236" w:type="dxa"/>
          </w:tcPr>
          <w:p w14:paraId="0084A3A1" w14:textId="77777777" w:rsidR="00C57D8C" w:rsidRDefault="00C57D8C" w:rsidP="00083EFA">
            <w:pPr>
              <w:jc w:val="left"/>
            </w:pPr>
            <w:r>
              <w:t>Nº</w:t>
            </w:r>
          </w:p>
        </w:tc>
        <w:tc>
          <w:tcPr>
            <w:tcW w:w="4154" w:type="dxa"/>
          </w:tcPr>
          <w:p w14:paraId="7B85FDA0" w14:textId="77777777" w:rsidR="00C57D8C" w:rsidRDefault="00C57D8C" w:rsidP="00083EFA">
            <w:pPr>
              <w:jc w:val="left"/>
            </w:pPr>
            <w:r>
              <w:t xml:space="preserve">Riego </w:t>
            </w:r>
          </w:p>
        </w:tc>
        <w:tc>
          <w:tcPr>
            <w:tcW w:w="5095" w:type="dxa"/>
          </w:tcPr>
          <w:p w14:paraId="5E5FCE6C" w14:textId="77777777" w:rsidR="00C57D8C" w:rsidRDefault="00C57D8C" w:rsidP="00083EFA">
            <w:pPr>
              <w:jc w:val="left"/>
            </w:pPr>
            <w:r>
              <w:t>Estrategia</w:t>
            </w:r>
          </w:p>
        </w:tc>
      </w:tr>
      <w:tr w:rsidR="00C57D8C" w14:paraId="1379BDB4" w14:textId="77777777" w:rsidTr="00083EFA">
        <w:tc>
          <w:tcPr>
            <w:tcW w:w="236" w:type="dxa"/>
          </w:tcPr>
          <w:p w14:paraId="4C9C526A" w14:textId="77777777" w:rsidR="00C57D8C" w:rsidRDefault="00C57D8C" w:rsidP="00083EFA">
            <w:pPr>
              <w:jc w:val="left"/>
            </w:pPr>
            <w:r>
              <w:t>1</w:t>
            </w:r>
          </w:p>
        </w:tc>
        <w:tc>
          <w:tcPr>
            <w:tcW w:w="4154" w:type="dxa"/>
          </w:tcPr>
          <w:p w14:paraId="241296D5" w14:textId="77777777" w:rsidR="00C57D8C" w:rsidRDefault="00C57D8C" w:rsidP="00083EFA">
            <w:pPr>
              <w:jc w:val="left"/>
            </w:pPr>
            <w:r>
              <w:t>Problemas financieros</w:t>
            </w:r>
          </w:p>
        </w:tc>
        <w:tc>
          <w:tcPr>
            <w:tcW w:w="5095" w:type="dxa"/>
          </w:tcPr>
          <w:p w14:paraId="7831398D" w14:textId="77777777" w:rsidR="00C57D8C" w:rsidRDefault="00C57D8C" w:rsidP="00083EFA">
            <w:pPr>
              <w:jc w:val="left"/>
            </w:pPr>
            <w:r>
              <w:t>Contar un capital de reserva en caso de emergencia o posibilidad de un crédito</w:t>
            </w:r>
          </w:p>
        </w:tc>
      </w:tr>
      <w:tr w:rsidR="00C57D8C" w14:paraId="4028E91F" w14:textId="77777777" w:rsidTr="00083EFA">
        <w:tc>
          <w:tcPr>
            <w:tcW w:w="236" w:type="dxa"/>
          </w:tcPr>
          <w:p w14:paraId="406F5006" w14:textId="77777777" w:rsidR="00C57D8C" w:rsidRDefault="00C57D8C" w:rsidP="00083EFA">
            <w:pPr>
              <w:jc w:val="left"/>
            </w:pPr>
            <w:r>
              <w:t>2</w:t>
            </w:r>
          </w:p>
        </w:tc>
        <w:tc>
          <w:tcPr>
            <w:tcW w:w="4154" w:type="dxa"/>
          </w:tcPr>
          <w:p w14:paraId="095DC169" w14:textId="77777777" w:rsidR="00C57D8C" w:rsidRDefault="00C57D8C" w:rsidP="00083EFA">
            <w:pPr>
              <w:jc w:val="left"/>
            </w:pPr>
            <w:r>
              <w:t>Robo del código fuente</w:t>
            </w:r>
          </w:p>
        </w:tc>
        <w:tc>
          <w:tcPr>
            <w:tcW w:w="5095" w:type="dxa"/>
          </w:tcPr>
          <w:p w14:paraId="6CD19AB4" w14:textId="77777777" w:rsidR="00C57D8C" w:rsidRDefault="00C57D8C" w:rsidP="00083EFA">
            <w:pPr>
              <w:jc w:val="left"/>
            </w:pPr>
            <w:r>
              <w:t>Hacer que el programador firme un contrato aceptando pagar una multa si intenta plagiar el código</w:t>
            </w:r>
          </w:p>
        </w:tc>
      </w:tr>
      <w:tr w:rsidR="00C57D8C" w14:paraId="23696AD7" w14:textId="77777777" w:rsidTr="00083EFA">
        <w:tc>
          <w:tcPr>
            <w:tcW w:w="236" w:type="dxa"/>
          </w:tcPr>
          <w:p w14:paraId="7C841C4E" w14:textId="77777777" w:rsidR="00C57D8C" w:rsidRDefault="00C57D8C" w:rsidP="00083EFA">
            <w:pPr>
              <w:jc w:val="left"/>
            </w:pPr>
            <w:r>
              <w:t>3</w:t>
            </w:r>
          </w:p>
        </w:tc>
        <w:tc>
          <w:tcPr>
            <w:tcW w:w="4154" w:type="dxa"/>
          </w:tcPr>
          <w:p w14:paraId="733ED890" w14:textId="77777777" w:rsidR="00C57D8C" w:rsidRDefault="00C57D8C" w:rsidP="00083EFA">
            <w:pPr>
              <w:jc w:val="left"/>
            </w:pPr>
            <w:r>
              <w:t>Perdida de personal</w:t>
            </w:r>
          </w:p>
        </w:tc>
        <w:tc>
          <w:tcPr>
            <w:tcW w:w="5095" w:type="dxa"/>
          </w:tcPr>
          <w:p w14:paraId="4D0712CF" w14:textId="77777777" w:rsidR="00C57D8C" w:rsidRDefault="00C57D8C" w:rsidP="00083EFA">
            <w:pPr>
              <w:jc w:val="left"/>
            </w:pPr>
            <w:r>
              <w:t>Contar con información a la mano en caso de necesitar un nuevo programador</w:t>
            </w:r>
          </w:p>
        </w:tc>
      </w:tr>
      <w:tr w:rsidR="00C57D8C" w14:paraId="27FA46B8" w14:textId="77777777" w:rsidTr="00083EFA">
        <w:tc>
          <w:tcPr>
            <w:tcW w:w="236" w:type="dxa"/>
          </w:tcPr>
          <w:p w14:paraId="1E347334" w14:textId="77777777" w:rsidR="00C57D8C" w:rsidRDefault="00C57D8C" w:rsidP="00083EFA">
            <w:pPr>
              <w:jc w:val="left"/>
            </w:pPr>
            <w:r>
              <w:t>4</w:t>
            </w:r>
          </w:p>
        </w:tc>
        <w:tc>
          <w:tcPr>
            <w:tcW w:w="4154" w:type="dxa"/>
          </w:tcPr>
          <w:p w14:paraId="5D34551A" w14:textId="77777777" w:rsidR="00C57D8C" w:rsidRDefault="00C57D8C" w:rsidP="00083EFA">
            <w:pPr>
              <w:jc w:val="left"/>
            </w:pPr>
            <w:r>
              <w:t>Incendio de la infraestructura</w:t>
            </w:r>
          </w:p>
        </w:tc>
        <w:tc>
          <w:tcPr>
            <w:tcW w:w="5095" w:type="dxa"/>
          </w:tcPr>
          <w:p w14:paraId="3BB19DAA" w14:textId="77777777" w:rsidR="00C57D8C" w:rsidRDefault="00C57D8C" w:rsidP="00083EFA">
            <w:pPr>
              <w:jc w:val="left"/>
            </w:pPr>
            <w:r>
              <w:t>Contar con extinguidores y sistemas de incendio automatizados</w:t>
            </w:r>
          </w:p>
        </w:tc>
      </w:tr>
      <w:tr w:rsidR="00C57D8C" w14:paraId="2725CEDD" w14:textId="77777777" w:rsidTr="00083EFA">
        <w:tc>
          <w:tcPr>
            <w:tcW w:w="236" w:type="dxa"/>
          </w:tcPr>
          <w:p w14:paraId="4777D104" w14:textId="77777777" w:rsidR="00C57D8C" w:rsidRDefault="00C57D8C" w:rsidP="00083EFA">
            <w:pPr>
              <w:jc w:val="left"/>
            </w:pPr>
            <w:r>
              <w:t>5</w:t>
            </w:r>
          </w:p>
        </w:tc>
        <w:tc>
          <w:tcPr>
            <w:tcW w:w="4154" w:type="dxa"/>
          </w:tcPr>
          <w:p w14:paraId="5A9A6DEE" w14:textId="77777777" w:rsidR="00C57D8C" w:rsidRDefault="00C57D8C" w:rsidP="00083EFA">
            <w:pPr>
              <w:jc w:val="left"/>
            </w:pPr>
            <w:r>
              <w:t>Problemas eléctricos</w:t>
            </w:r>
          </w:p>
        </w:tc>
        <w:tc>
          <w:tcPr>
            <w:tcW w:w="5095" w:type="dxa"/>
          </w:tcPr>
          <w:p w14:paraId="71781761" w14:textId="77777777" w:rsidR="00C57D8C" w:rsidRDefault="00C57D8C" w:rsidP="00083EFA">
            <w:pPr>
              <w:jc w:val="left"/>
            </w:pPr>
            <w:r>
              <w:t>Realizar mantenciones periódicas de la infraestructura en que se trabaja</w:t>
            </w:r>
          </w:p>
        </w:tc>
      </w:tr>
      <w:tr w:rsidR="00C57D8C" w14:paraId="422D0BA0" w14:textId="77777777" w:rsidTr="00083EFA">
        <w:tc>
          <w:tcPr>
            <w:tcW w:w="236" w:type="dxa"/>
          </w:tcPr>
          <w:p w14:paraId="707DBA0A" w14:textId="77777777" w:rsidR="00C57D8C" w:rsidRDefault="00C57D8C" w:rsidP="00083EFA">
            <w:pPr>
              <w:jc w:val="left"/>
            </w:pPr>
            <w:r>
              <w:t>6</w:t>
            </w:r>
          </w:p>
        </w:tc>
        <w:tc>
          <w:tcPr>
            <w:tcW w:w="4154" w:type="dxa"/>
          </w:tcPr>
          <w:p w14:paraId="225715F5" w14:textId="77777777" w:rsidR="00C57D8C" w:rsidRDefault="00C57D8C" w:rsidP="00083EFA">
            <w:pPr>
              <w:jc w:val="left"/>
            </w:pPr>
            <w:r>
              <w:t>No conocer el mercado</w:t>
            </w:r>
          </w:p>
        </w:tc>
        <w:tc>
          <w:tcPr>
            <w:tcW w:w="5095" w:type="dxa"/>
          </w:tcPr>
          <w:p w14:paraId="01F22974" w14:textId="77777777" w:rsidR="00C57D8C" w:rsidRDefault="00C57D8C" w:rsidP="00083EFA">
            <w:pPr>
              <w:jc w:val="left"/>
            </w:pPr>
            <w:r>
              <w:t>Estar al tanto de las herramientas y tecnologías más solicitadas por el cliente</w:t>
            </w:r>
          </w:p>
        </w:tc>
      </w:tr>
      <w:tr w:rsidR="00C57D8C" w14:paraId="51B270E3" w14:textId="77777777" w:rsidTr="00083EFA">
        <w:tc>
          <w:tcPr>
            <w:tcW w:w="236" w:type="dxa"/>
          </w:tcPr>
          <w:p w14:paraId="5523D3B7" w14:textId="77777777" w:rsidR="00C57D8C" w:rsidRDefault="00C57D8C" w:rsidP="00083EFA">
            <w:pPr>
              <w:jc w:val="left"/>
            </w:pPr>
            <w:r>
              <w:t>7</w:t>
            </w:r>
          </w:p>
        </w:tc>
        <w:tc>
          <w:tcPr>
            <w:tcW w:w="4154" w:type="dxa"/>
          </w:tcPr>
          <w:p w14:paraId="5A7DF51C" w14:textId="77777777" w:rsidR="00C57D8C" w:rsidRDefault="00C57D8C" w:rsidP="00083EFA">
            <w:pPr>
              <w:jc w:val="left"/>
            </w:pPr>
            <w:r>
              <w:t>Estimación no certera de Entrega</w:t>
            </w:r>
          </w:p>
        </w:tc>
        <w:tc>
          <w:tcPr>
            <w:tcW w:w="5095" w:type="dxa"/>
          </w:tcPr>
          <w:p w14:paraId="2D312703" w14:textId="77777777" w:rsidR="00C57D8C" w:rsidRDefault="00C57D8C" w:rsidP="00083EFA">
            <w:pPr>
              <w:jc w:val="left"/>
            </w:pPr>
            <w:r>
              <w:t xml:space="preserve">Antes de comenzar el proyecto planificar tiempos de entrega por cada modulo </w:t>
            </w:r>
          </w:p>
        </w:tc>
      </w:tr>
      <w:tr w:rsidR="00C57D8C" w14:paraId="76F9E550" w14:textId="77777777" w:rsidTr="00083EFA">
        <w:tc>
          <w:tcPr>
            <w:tcW w:w="236" w:type="dxa"/>
          </w:tcPr>
          <w:p w14:paraId="45A1834A" w14:textId="77777777" w:rsidR="00C57D8C" w:rsidRDefault="00C57D8C" w:rsidP="00083EFA">
            <w:pPr>
              <w:jc w:val="left"/>
            </w:pPr>
            <w:r>
              <w:t>8</w:t>
            </w:r>
          </w:p>
        </w:tc>
        <w:tc>
          <w:tcPr>
            <w:tcW w:w="4154" w:type="dxa"/>
          </w:tcPr>
          <w:p w14:paraId="60368B04" w14:textId="77777777" w:rsidR="00C57D8C" w:rsidRDefault="00C57D8C" w:rsidP="00083EFA">
            <w:pPr>
              <w:jc w:val="left"/>
            </w:pPr>
            <w:r>
              <w:t>Problemas legales</w:t>
            </w:r>
          </w:p>
        </w:tc>
        <w:tc>
          <w:tcPr>
            <w:tcW w:w="5095" w:type="dxa"/>
          </w:tcPr>
          <w:p w14:paraId="27801031" w14:textId="77777777" w:rsidR="00C57D8C" w:rsidRDefault="00C57D8C" w:rsidP="00083EFA">
            <w:pPr>
              <w:jc w:val="left"/>
            </w:pPr>
            <w:r>
              <w:t>Antes de comenzar el proyecto realizar el pago de las licencias de los productos a utilizar</w:t>
            </w:r>
          </w:p>
        </w:tc>
      </w:tr>
      <w:tr w:rsidR="00C57D8C" w14:paraId="761D800D" w14:textId="77777777" w:rsidTr="00083EFA">
        <w:tc>
          <w:tcPr>
            <w:tcW w:w="236" w:type="dxa"/>
          </w:tcPr>
          <w:p w14:paraId="6BDF3322" w14:textId="77777777" w:rsidR="00C57D8C" w:rsidRDefault="00C57D8C" w:rsidP="00083EFA">
            <w:pPr>
              <w:jc w:val="left"/>
            </w:pPr>
            <w:r>
              <w:t>9</w:t>
            </w:r>
          </w:p>
        </w:tc>
        <w:tc>
          <w:tcPr>
            <w:tcW w:w="4154" w:type="dxa"/>
          </w:tcPr>
          <w:p w14:paraId="6CB98FF7" w14:textId="77777777" w:rsidR="00C57D8C" w:rsidRDefault="00C57D8C" w:rsidP="00083EFA">
            <w:pPr>
              <w:jc w:val="left"/>
            </w:pPr>
            <w:r>
              <w:t>Conflictos internos</w:t>
            </w:r>
          </w:p>
        </w:tc>
        <w:tc>
          <w:tcPr>
            <w:tcW w:w="5095" w:type="dxa"/>
          </w:tcPr>
          <w:p w14:paraId="25D4F73C" w14:textId="77777777" w:rsidR="00C57D8C" w:rsidRDefault="00C57D8C" w:rsidP="00083EFA">
            <w:pPr>
              <w:jc w:val="left"/>
            </w:pPr>
            <w:r>
              <w:t>Realizar actividades dentro de la empresa para que los trabajadores se conozcan mejor</w:t>
            </w:r>
          </w:p>
        </w:tc>
      </w:tr>
      <w:tr w:rsidR="00C57D8C" w14:paraId="5314CB0B" w14:textId="77777777" w:rsidTr="00083EFA">
        <w:tc>
          <w:tcPr>
            <w:tcW w:w="236" w:type="dxa"/>
          </w:tcPr>
          <w:p w14:paraId="64C668F5" w14:textId="77777777" w:rsidR="00C57D8C" w:rsidRDefault="00C57D8C" w:rsidP="00083EFA">
            <w:pPr>
              <w:jc w:val="left"/>
            </w:pPr>
            <w:r>
              <w:t>10</w:t>
            </w:r>
          </w:p>
        </w:tc>
        <w:tc>
          <w:tcPr>
            <w:tcW w:w="4154" w:type="dxa"/>
          </w:tcPr>
          <w:p w14:paraId="2AB5711F" w14:textId="77777777" w:rsidR="00C57D8C" w:rsidRDefault="00C57D8C" w:rsidP="00083EFA">
            <w:pPr>
              <w:jc w:val="left"/>
            </w:pPr>
            <w:r>
              <w:t>Conocimientos deficientes sobre una tecnología</w:t>
            </w:r>
          </w:p>
        </w:tc>
        <w:tc>
          <w:tcPr>
            <w:tcW w:w="5095" w:type="dxa"/>
          </w:tcPr>
          <w:p w14:paraId="0DC17E3E" w14:textId="77777777" w:rsidR="00C57D8C" w:rsidRDefault="00C57D8C" w:rsidP="00083EFA">
            <w:pPr>
              <w:jc w:val="left"/>
            </w:pPr>
            <w:r>
              <w:t>Realizar capacitaciones seguidas al equipo de trabajo para aumentar sus conocimientos en el desarrollo de software</w:t>
            </w:r>
          </w:p>
        </w:tc>
      </w:tr>
      <w:tr w:rsidR="00C57D8C" w14:paraId="3E336762" w14:textId="77777777" w:rsidTr="00083EFA">
        <w:tc>
          <w:tcPr>
            <w:tcW w:w="236" w:type="dxa"/>
          </w:tcPr>
          <w:p w14:paraId="5FBE3983" w14:textId="77777777" w:rsidR="00C57D8C" w:rsidRDefault="00C57D8C" w:rsidP="00083EFA">
            <w:pPr>
              <w:jc w:val="left"/>
            </w:pPr>
            <w:r>
              <w:t>11</w:t>
            </w:r>
          </w:p>
        </w:tc>
        <w:tc>
          <w:tcPr>
            <w:tcW w:w="4154" w:type="dxa"/>
          </w:tcPr>
          <w:p w14:paraId="1FB15299" w14:textId="77777777" w:rsidR="00C57D8C" w:rsidRDefault="00C57D8C" w:rsidP="00083EFA">
            <w:pPr>
              <w:jc w:val="left"/>
            </w:pPr>
            <w:r>
              <w:t>Producto final no esperado</w:t>
            </w:r>
          </w:p>
        </w:tc>
        <w:tc>
          <w:tcPr>
            <w:tcW w:w="5095" w:type="dxa"/>
          </w:tcPr>
          <w:p w14:paraId="70BA82A8" w14:textId="77777777" w:rsidR="00C57D8C" w:rsidRDefault="00C57D8C" w:rsidP="00083EFA">
            <w:pPr>
              <w:jc w:val="left"/>
            </w:pPr>
            <w:r>
              <w:t>Realizar varias entrevistas antes y durante el desarrollo del software con el cliente para saber que quiere</w:t>
            </w:r>
          </w:p>
        </w:tc>
      </w:tr>
    </w:tbl>
    <w:p w14:paraId="50762DA6" w14:textId="77777777" w:rsidR="00C57D8C" w:rsidRPr="00C57D8C" w:rsidRDefault="00C57D8C" w:rsidP="00C57D8C"/>
    <w:p w14:paraId="4037A7DE" w14:textId="6055C4CD" w:rsidR="00C57D8C" w:rsidRDefault="00C57D8C" w:rsidP="00C57D8C">
      <w:pPr>
        <w:pStyle w:val="Ttulo2"/>
      </w:pPr>
      <w:bookmarkStart w:id="21" w:name="_Toc11153031"/>
      <w:r w:rsidRPr="00C57D8C">
        <w:t>Supervisión de Riesgos</w:t>
      </w:r>
      <w:r w:rsidR="005D6287">
        <w:t>:</w:t>
      </w:r>
      <w:bookmarkEnd w:id="21"/>
    </w:p>
    <w:tbl>
      <w:tblPr>
        <w:tblStyle w:val="Tablaconcuadrcula"/>
        <w:tblW w:w="0" w:type="auto"/>
        <w:tblLook w:val="04A0" w:firstRow="1" w:lastRow="0" w:firstColumn="1" w:lastColumn="0" w:noHBand="0" w:noVBand="1"/>
      </w:tblPr>
      <w:tblGrid>
        <w:gridCol w:w="451"/>
        <w:gridCol w:w="1671"/>
        <w:gridCol w:w="7363"/>
      </w:tblGrid>
      <w:tr w:rsidR="00C57D8C" w14:paraId="1528E5EC" w14:textId="77777777" w:rsidTr="00083EFA">
        <w:tc>
          <w:tcPr>
            <w:tcW w:w="451" w:type="dxa"/>
          </w:tcPr>
          <w:p w14:paraId="0964C569" w14:textId="77777777" w:rsidR="00C57D8C" w:rsidRDefault="00C57D8C" w:rsidP="00083EFA">
            <w:r>
              <w:t>Nº</w:t>
            </w:r>
          </w:p>
        </w:tc>
        <w:tc>
          <w:tcPr>
            <w:tcW w:w="1671" w:type="dxa"/>
          </w:tcPr>
          <w:p w14:paraId="79F5F4EE" w14:textId="77777777" w:rsidR="00C57D8C" w:rsidRDefault="00C57D8C" w:rsidP="00083EFA">
            <w:r>
              <w:t>Tipo de riesgo</w:t>
            </w:r>
          </w:p>
        </w:tc>
        <w:tc>
          <w:tcPr>
            <w:tcW w:w="7363" w:type="dxa"/>
          </w:tcPr>
          <w:p w14:paraId="6BC2399B" w14:textId="77777777" w:rsidR="00C57D8C" w:rsidRDefault="00C57D8C" w:rsidP="00083EFA">
            <w:r>
              <w:t>Indicadores potenciales</w:t>
            </w:r>
          </w:p>
        </w:tc>
      </w:tr>
      <w:tr w:rsidR="00C57D8C" w14:paraId="0BDE2E9F" w14:textId="77777777" w:rsidTr="00083EFA">
        <w:tc>
          <w:tcPr>
            <w:tcW w:w="451" w:type="dxa"/>
          </w:tcPr>
          <w:p w14:paraId="5D0956E4" w14:textId="77777777" w:rsidR="00C57D8C" w:rsidRDefault="00C57D8C" w:rsidP="00083EFA">
            <w:r>
              <w:t>1</w:t>
            </w:r>
          </w:p>
        </w:tc>
        <w:tc>
          <w:tcPr>
            <w:tcW w:w="1671" w:type="dxa"/>
          </w:tcPr>
          <w:p w14:paraId="4A573F98" w14:textId="77777777" w:rsidR="00C57D8C" w:rsidRDefault="00C57D8C" w:rsidP="00083EFA">
            <w:r>
              <w:t>tecnológico</w:t>
            </w:r>
          </w:p>
        </w:tc>
        <w:tc>
          <w:tcPr>
            <w:tcW w:w="7363" w:type="dxa"/>
          </w:tcPr>
          <w:p w14:paraId="102F9119" w14:textId="77777777" w:rsidR="00C57D8C" w:rsidRDefault="00C57D8C" w:rsidP="00083EFA">
            <w:r>
              <w:t>Demasiadas fallas reportadas por el cliente.</w:t>
            </w:r>
          </w:p>
        </w:tc>
      </w:tr>
      <w:tr w:rsidR="00C57D8C" w14:paraId="0507B49E" w14:textId="77777777" w:rsidTr="00083EFA">
        <w:tc>
          <w:tcPr>
            <w:tcW w:w="451" w:type="dxa"/>
          </w:tcPr>
          <w:p w14:paraId="65AF48A0" w14:textId="77777777" w:rsidR="00C57D8C" w:rsidRDefault="00C57D8C" w:rsidP="00083EFA">
            <w:r>
              <w:t>2</w:t>
            </w:r>
          </w:p>
        </w:tc>
        <w:tc>
          <w:tcPr>
            <w:tcW w:w="1671" w:type="dxa"/>
          </w:tcPr>
          <w:p w14:paraId="10820B2D" w14:textId="77777777" w:rsidR="00C57D8C" w:rsidRDefault="00C57D8C" w:rsidP="00083EFA">
            <w:r>
              <w:t>tecnológico</w:t>
            </w:r>
          </w:p>
        </w:tc>
        <w:tc>
          <w:tcPr>
            <w:tcW w:w="7363" w:type="dxa"/>
          </w:tcPr>
          <w:p w14:paraId="67F38A26" w14:textId="77777777" w:rsidR="00C57D8C" w:rsidRDefault="00C57D8C" w:rsidP="00083EFA">
            <w:r>
              <w:t>Software no cumple con requerimientos básicos del cliente</w:t>
            </w:r>
          </w:p>
        </w:tc>
      </w:tr>
      <w:tr w:rsidR="00C57D8C" w14:paraId="3A04B2B9" w14:textId="77777777" w:rsidTr="00083EFA">
        <w:tc>
          <w:tcPr>
            <w:tcW w:w="451" w:type="dxa"/>
          </w:tcPr>
          <w:p w14:paraId="13A8B897" w14:textId="77777777" w:rsidR="00C57D8C" w:rsidRDefault="00C57D8C" w:rsidP="00083EFA">
            <w:r>
              <w:t>3</w:t>
            </w:r>
          </w:p>
        </w:tc>
        <w:tc>
          <w:tcPr>
            <w:tcW w:w="1671" w:type="dxa"/>
          </w:tcPr>
          <w:p w14:paraId="4ABE2C42" w14:textId="77777777" w:rsidR="00C57D8C" w:rsidRDefault="00C57D8C" w:rsidP="00083EFA">
            <w:r>
              <w:t>Personas</w:t>
            </w:r>
          </w:p>
        </w:tc>
        <w:tc>
          <w:tcPr>
            <w:tcW w:w="7363" w:type="dxa"/>
          </w:tcPr>
          <w:p w14:paraId="7CB4AAAD" w14:textId="77777777" w:rsidR="00C57D8C" w:rsidRDefault="00C57D8C" w:rsidP="00083EFA">
            <w:r>
              <w:t>Mala comunicación entre empleados</w:t>
            </w:r>
          </w:p>
        </w:tc>
      </w:tr>
      <w:tr w:rsidR="00C57D8C" w14:paraId="457EAC64" w14:textId="77777777" w:rsidTr="00083EFA">
        <w:tc>
          <w:tcPr>
            <w:tcW w:w="451" w:type="dxa"/>
          </w:tcPr>
          <w:p w14:paraId="6149310E" w14:textId="77777777" w:rsidR="00C57D8C" w:rsidRDefault="00C57D8C" w:rsidP="00083EFA">
            <w:r>
              <w:t>4</w:t>
            </w:r>
          </w:p>
        </w:tc>
        <w:tc>
          <w:tcPr>
            <w:tcW w:w="1671" w:type="dxa"/>
          </w:tcPr>
          <w:p w14:paraId="4FEBDBB9" w14:textId="77777777" w:rsidR="00C57D8C" w:rsidRDefault="00C57D8C" w:rsidP="00083EFA">
            <w:r>
              <w:t>Personas</w:t>
            </w:r>
          </w:p>
        </w:tc>
        <w:tc>
          <w:tcPr>
            <w:tcW w:w="7363" w:type="dxa"/>
          </w:tcPr>
          <w:p w14:paraId="265928CB" w14:textId="77777777" w:rsidR="00C57D8C" w:rsidRDefault="00C57D8C" w:rsidP="00083EFA">
            <w:r>
              <w:t>Creación de rumores que influyen en emporar las relaciones laborales</w:t>
            </w:r>
          </w:p>
        </w:tc>
      </w:tr>
      <w:tr w:rsidR="00C57D8C" w14:paraId="76FCCFB1" w14:textId="77777777" w:rsidTr="00083EFA">
        <w:tc>
          <w:tcPr>
            <w:tcW w:w="451" w:type="dxa"/>
          </w:tcPr>
          <w:p w14:paraId="27A85E75" w14:textId="77777777" w:rsidR="00C57D8C" w:rsidRDefault="00C57D8C" w:rsidP="00083EFA">
            <w:r>
              <w:t>5</w:t>
            </w:r>
          </w:p>
        </w:tc>
        <w:tc>
          <w:tcPr>
            <w:tcW w:w="1671" w:type="dxa"/>
          </w:tcPr>
          <w:p w14:paraId="013C7816" w14:textId="77777777" w:rsidR="00C57D8C" w:rsidRDefault="00C57D8C" w:rsidP="00083EFA">
            <w:r>
              <w:t>Herramientas</w:t>
            </w:r>
          </w:p>
        </w:tc>
        <w:tc>
          <w:tcPr>
            <w:tcW w:w="7363" w:type="dxa"/>
          </w:tcPr>
          <w:p w14:paraId="07D7A5B5" w14:textId="77777777" w:rsidR="00C57D8C" w:rsidRDefault="00C57D8C" w:rsidP="00083EFA">
            <w:r>
              <w:t>El personal no quiere probar nuevas herramientas, solo trabajar con las que ya conocen</w:t>
            </w:r>
          </w:p>
        </w:tc>
      </w:tr>
      <w:tr w:rsidR="00C57D8C" w14:paraId="7A50AD48" w14:textId="77777777" w:rsidTr="00083EFA">
        <w:tc>
          <w:tcPr>
            <w:tcW w:w="451" w:type="dxa"/>
          </w:tcPr>
          <w:p w14:paraId="5BB8B4D2" w14:textId="77777777" w:rsidR="00C57D8C" w:rsidRDefault="00C57D8C" w:rsidP="00083EFA">
            <w:r>
              <w:t>6</w:t>
            </w:r>
          </w:p>
        </w:tc>
        <w:tc>
          <w:tcPr>
            <w:tcW w:w="1671" w:type="dxa"/>
          </w:tcPr>
          <w:p w14:paraId="57FDB3BB" w14:textId="77777777" w:rsidR="00C57D8C" w:rsidRDefault="00C57D8C" w:rsidP="00083EFA">
            <w:r>
              <w:t>Herramientas</w:t>
            </w:r>
          </w:p>
        </w:tc>
        <w:tc>
          <w:tcPr>
            <w:tcW w:w="7363" w:type="dxa"/>
          </w:tcPr>
          <w:p w14:paraId="3AE4E5CD" w14:textId="77777777" w:rsidR="00C57D8C" w:rsidRDefault="00C57D8C" w:rsidP="00083EFA">
            <w:r>
              <w:t>El uso de nuevas herramientas ralentizo el proceso de desarrollo por el tiempo dedicado a aprenderlas</w:t>
            </w:r>
          </w:p>
        </w:tc>
      </w:tr>
      <w:tr w:rsidR="00C57D8C" w14:paraId="70219C86" w14:textId="77777777" w:rsidTr="00083EFA">
        <w:tc>
          <w:tcPr>
            <w:tcW w:w="451" w:type="dxa"/>
          </w:tcPr>
          <w:p w14:paraId="04148BC3" w14:textId="77777777" w:rsidR="00C57D8C" w:rsidRDefault="00C57D8C" w:rsidP="00083EFA">
            <w:r>
              <w:t>7</w:t>
            </w:r>
          </w:p>
        </w:tc>
        <w:tc>
          <w:tcPr>
            <w:tcW w:w="1671" w:type="dxa"/>
          </w:tcPr>
          <w:p w14:paraId="23425AD5" w14:textId="77777777" w:rsidR="00C57D8C" w:rsidRDefault="00C57D8C" w:rsidP="00083EFA">
            <w:r>
              <w:t>requerimientos</w:t>
            </w:r>
          </w:p>
        </w:tc>
        <w:tc>
          <w:tcPr>
            <w:tcW w:w="7363" w:type="dxa"/>
          </w:tcPr>
          <w:p w14:paraId="43A3708D" w14:textId="77777777" w:rsidR="00C57D8C" w:rsidRDefault="00C57D8C" w:rsidP="00083EFA">
            <w:r>
              <w:t>El cliente pide una funcionalidad en plazo de tiempo muy pequeños</w:t>
            </w:r>
          </w:p>
        </w:tc>
      </w:tr>
      <w:tr w:rsidR="00C57D8C" w14:paraId="1BC1312D" w14:textId="77777777" w:rsidTr="00083EFA">
        <w:tc>
          <w:tcPr>
            <w:tcW w:w="451" w:type="dxa"/>
          </w:tcPr>
          <w:p w14:paraId="547EAF93" w14:textId="77777777" w:rsidR="00C57D8C" w:rsidRDefault="00C57D8C" w:rsidP="00083EFA">
            <w:r>
              <w:t>8</w:t>
            </w:r>
          </w:p>
        </w:tc>
        <w:tc>
          <w:tcPr>
            <w:tcW w:w="1671" w:type="dxa"/>
          </w:tcPr>
          <w:p w14:paraId="1B226DA6" w14:textId="77777777" w:rsidR="00C57D8C" w:rsidRDefault="00C57D8C" w:rsidP="00083EFA">
            <w:r>
              <w:t>Requerimientos</w:t>
            </w:r>
          </w:p>
        </w:tc>
        <w:tc>
          <w:tcPr>
            <w:tcW w:w="7363" w:type="dxa"/>
          </w:tcPr>
          <w:p w14:paraId="12D54B94" w14:textId="77777777" w:rsidR="00C57D8C" w:rsidRDefault="00C57D8C" w:rsidP="00083EFA">
            <w:r>
              <w:t>Demasiadas peticiones de cambios en el software</w:t>
            </w:r>
          </w:p>
        </w:tc>
      </w:tr>
      <w:tr w:rsidR="00C57D8C" w14:paraId="4DB6B4B5" w14:textId="77777777" w:rsidTr="00083EFA">
        <w:tc>
          <w:tcPr>
            <w:tcW w:w="451" w:type="dxa"/>
          </w:tcPr>
          <w:p w14:paraId="5D885EF7" w14:textId="77777777" w:rsidR="00C57D8C" w:rsidRDefault="00C57D8C" w:rsidP="00083EFA">
            <w:r>
              <w:t>9</w:t>
            </w:r>
          </w:p>
        </w:tc>
        <w:tc>
          <w:tcPr>
            <w:tcW w:w="1671" w:type="dxa"/>
          </w:tcPr>
          <w:p w14:paraId="53B01ED8" w14:textId="77777777" w:rsidR="00C57D8C" w:rsidRDefault="00C57D8C" w:rsidP="00083EFA">
            <w:r>
              <w:t>Estimación</w:t>
            </w:r>
          </w:p>
        </w:tc>
        <w:tc>
          <w:tcPr>
            <w:tcW w:w="7363" w:type="dxa"/>
          </w:tcPr>
          <w:p w14:paraId="269C1AA3" w14:textId="77777777" w:rsidR="00C57D8C" w:rsidRDefault="00C57D8C" w:rsidP="00083EFA">
            <w:r>
              <w:t>Producto no finalizo en tiempo acordado</w:t>
            </w:r>
          </w:p>
        </w:tc>
      </w:tr>
      <w:tr w:rsidR="00C57D8C" w14:paraId="0F48199A" w14:textId="77777777" w:rsidTr="00083EFA">
        <w:tc>
          <w:tcPr>
            <w:tcW w:w="451" w:type="dxa"/>
          </w:tcPr>
          <w:p w14:paraId="753F6741" w14:textId="77777777" w:rsidR="00C57D8C" w:rsidRDefault="00C57D8C" w:rsidP="00083EFA">
            <w:r>
              <w:t>10</w:t>
            </w:r>
          </w:p>
        </w:tc>
        <w:tc>
          <w:tcPr>
            <w:tcW w:w="1671" w:type="dxa"/>
          </w:tcPr>
          <w:p w14:paraId="1C693136" w14:textId="77777777" w:rsidR="00C57D8C" w:rsidRDefault="00C57D8C" w:rsidP="00083EFA">
            <w:r>
              <w:t>Estimación</w:t>
            </w:r>
          </w:p>
        </w:tc>
        <w:tc>
          <w:tcPr>
            <w:tcW w:w="7363" w:type="dxa"/>
          </w:tcPr>
          <w:p w14:paraId="0A919D31" w14:textId="77777777" w:rsidR="00C57D8C" w:rsidRDefault="00C57D8C" w:rsidP="00083EFA">
            <w:r>
              <w:t>Demasiado tiempo dedicado a reparación de fallos</w:t>
            </w:r>
          </w:p>
        </w:tc>
      </w:tr>
    </w:tbl>
    <w:p w14:paraId="4CE2B99F" w14:textId="77777777" w:rsidR="00C57D8C" w:rsidRPr="00C57D8C" w:rsidRDefault="00C57D8C" w:rsidP="00C57D8C"/>
    <w:p w14:paraId="112A1735" w14:textId="39D4F622" w:rsidR="00C57D8C" w:rsidRDefault="00C57D8C" w:rsidP="00C57D8C">
      <w:pPr>
        <w:pStyle w:val="Ttulo2"/>
        <w:numPr>
          <w:ilvl w:val="0"/>
          <w:numId w:val="0"/>
        </w:numPr>
        <w:ind w:left="576"/>
      </w:pPr>
    </w:p>
    <w:p w14:paraId="39F3396A" w14:textId="2DAEDFF0" w:rsidR="00C57D8C" w:rsidRDefault="00C57D8C" w:rsidP="00C57D8C">
      <w:pPr>
        <w:pStyle w:val="Ttulo1"/>
        <w:rPr>
          <w:b/>
          <w:bCs/>
        </w:rPr>
      </w:pPr>
      <w:bookmarkStart w:id="22" w:name="_Toc11153032"/>
      <w:r w:rsidRPr="00C57D8C">
        <w:rPr>
          <w:b/>
          <w:bCs/>
        </w:rPr>
        <w:t>Procesos de Negocio</w:t>
      </w:r>
      <w:bookmarkEnd w:id="22"/>
    </w:p>
    <w:p w14:paraId="4CD17910" w14:textId="556BE82E" w:rsidR="00013DF3" w:rsidRPr="00013DF3" w:rsidRDefault="00C57D8C" w:rsidP="00013DF3">
      <w:pPr>
        <w:pStyle w:val="Ttulo2"/>
      </w:pPr>
      <w:bookmarkStart w:id="23" w:name="_Toc11153033"/>
      <w:r w:rsidRPr="00C57D8C">
        <w:t>Proceso No Optimizado</w:t>
      </w:r>
      <w:r w:rsidR="005D6287">
        <w:t>:</w:t>
      </w:r>
      <w:bookmarkEnd w:id="23"/>
    </w:p>
    <w:p w14:paraId="1865EE00" w14:textId="77777777" w:rsidR="00697F1F" w:rsidRDefault="00697F1F" w:rsidP="00697F1F">
      <w:pPr>
        <w:spacing w:after="0"/>
      </w:pPr>
      <w:r>
        <w:t>1) Planificador genera Orden de despacho y lo Entrega al asistente de Bodega</w:t>
      </w:r>
    </w:p>
    <w:p w14:paraId="19682522" w14:textId="5020B9FC" w:rsidR="00697F1F" w:rsidRDefault="00697F1F" w:rsidP="00697F1F">
      <w:pPr>
        <w:spacing w:after="0" w:line="240" w:lineRule="auto"/>
      </w:pPr>
      <w:r>
        <w:t>2) El asistente de Bodega revisa productos a cargar guiándose según gua de despacho</w:t>
      </w:r>
    </w:p>
    <w:p w14:paraId="4B65467E" w14:textId="77777777" w:rsidR="00697F1F" w:rsidRDefault="00697F1F" w:rsidP="00697F1F">
      <w:pPr>
        <w:spacing w:after="0" w:line="240" w:lineRule="auto"/>
      </w:pPr>
      <w:r>
        <w:t>3) El asistente de Bodega pistolea cargamento y cargan el camión</w:t>
      </w:r>
    </w:p>
    <w:p w14:paraId="074E3202" w14:textId="597D34A2" w:rsidR="00697F1F" w:rsidRDefault="00697F1F" w:rsidP="00697F1F">
      <w:pPr>
        <w:spacing w:after="0" w:line="240" w:lineRule="auto"/>
      </w:pPr>
      <w:r>
        <w:t>4) Automáticamente por sistema los datos de producto a cargar llegan al facturador.</w:t>
      </w:r>
    </w:p>
    <w:p w14:paraId="5DE12F39" w14:textId="78F1DDA0" w:rsidR="00697F1F" w:rsidRDefault="00697F1F" w:rsidP="00697F1F">
      <w:pPr>
        <w:spacing w:after="0" w:line="240" w:lineRule="auto"/>
      </w:pPr>
      <w:r>
        <w:t>5) El facturador genera facturas y baucher con rutas a realizar.</w:t>
      </w:r>
    </w:p>
    <w:p w14:paraId="22DD75E6" w14:textId="77777777" w:rsidR="00697F1F" w:rsidRDefault="00697F1F" w:rsidP="00697F1F">
      <w:pPr>
        <w:spacing w:after="0" w:line="240" w:lineRule="auto"/>
      </w:pPr>
      <w:r>
        <w:t>6) El facturador entrega los documentos generados a conductor.</w:t>
      </w:r>
    </w:p>
    <w:p w14:paraId="2500CA61" w14:textId="00CB0E9E" w:rsidR="00697F1F" w:rsidRDefault="00697F1F" w:rsidP="00697F1F">
      <w:pPr>
        <w:spacing w:after="0" w:line="240" w:lineRule="auto"/>
      </w:pPr>
      <w:r>
        <w:t>7) El conductor revisa el baucher con rutas a realizar.</w:t>
      </w:r>
    </w:p>
    <w:p w14:paraId="2A60AC34" w14:textId="77777777" w:rsidR="00697F1F" w:rsidRDefault="00697F1F" w:rsidP="00697F1F">
      <w:pPr>
        <w:spacing w:after="0" w:line="240" w:lineRule="auto"/>
      </w:pPr>
      <w:r>
        <w:t>8) El conductor sale de bodega para comenzar a repartir.</w:t>
      </w:r>
    </w:p>
    <w:p w14:paraId="59BB0CDF" w14:textId="77777777" w:rsidR="00697F1F" w:rsidRDefault="00697F1F" w:rsidP="00697F1F">
      <w:pPr>
        <w:spacing w:after="0" w:line="240" w:lineRule="auto"/>
      </w:pPr>
      <w:r>
        <w:t>9) El conductor ubica local del cliente, si no lo encuentra salta a paso 18.</w:t>
      </w:r>
    </w:p>
    <w:p w14:paraId="77E9B9E0" w14:textId="11A37AA6" w:rsidR="00697F1F" w:rsidRDefault="00697F1F" w:rsidP="00697F1F">
      <w:pPr>
        <w:spacing w:after="0" w:line="240" w:lineRule="auto"/>
      </w:pPr>
      <w:r>
        <w:t>10) El conductor pregunta al asistente de bodega si recibirán la mercadería.</w:t>
      </w:r>
    </w:p>
    <w:p w14:paraId="5C8CB1AC" w14:textId="77777777" w:rsidR="00697F1F" w:rsidRDefault="00697F1F" w:rsidP="00697F1F">
      <w:pPr>
        <w:spacing w:after="0" w:line="240" w:lineRule="auto"/>
      </w:pPr>
      <w:r>
        <w:t>11) El asistente de bodega se comunica con el encargado de bodega.</w:t>
      </w:r>
    </w:p>
    <w:p w14:paraId="1C88F186" w14:textId="1A4CAFA3" w:rsidR="00697F1F" w:rsidRDefault="00697F1F" w:rsidP="00697F1F">
      <w:pPr>
        <w:spacing w:after="0" w:line="240" w:lineRule="auto"/>
      </w:pPr>
      <w:r>
        <w:t>12) El encargado de bodega decide si recibir o no mercancía y notifica al asistente de bodega</w:t>
      </w:r>
    </w:p>
    <w:p w14:paraId="4CA65395" w14:textId="4DF4C8AC" w:rsidR="00697F1F" w:rsidRDefault="00697F1F" w:rsidP="00697F1F">
      <w:pPr>
        <w:spacing w:after="0" w:line="240" w:lineRule="auto"/>
      </w:pPr>
      <w:r>
        <w:t>13) El asistente de bodega se comunica con el conductor y le entrega decisión</w:t>
      </w:r>
    </w:p>
    <w:p w14:paraId="23E153EC" w14:textId="61A1FCE1" w:rsidR="00697F1F" w:rsidRDefault="00697F1F" w:rsidP="00697F1F">
      <w:pPr>
        <w:spacing w:after="0" w:line="240" w:lineRule="auto"/>
      </w:pPr>
      <w:r>
        <w:t>14) Si acepta entonces el conductor procede con la descarga de la mercadería de lo contrario, pasa al paso 1</w:t>
      </w:r>
      <w:r w:rsidR="00863C2A">
        <w:t>7</w:t>
      </w:r>
      <w:bookmarkStart w:id="24" w:name="_GoBack"/>
      <w:bookmarkEnd w:id="24"/>
    </w:p>
    <w:p w14:paraId="165D4194" w14:textId="77995271" w:rsidR="00697F1F" w:rsidRDefault="00697F1F" w:rsidP="00697F1F">
      <w:pPr>
        <w:spacing w:after="0" w:line="240" w:lineRule="auto"/>
      </w:pPr>
      <w:r>
        <w:t>15) El conductor entrega facturas al cliente.</w:t>
      </w:r>
    </w:p>
    <w:p w14:paraId="12A99120" w14:textId="2E3DD4BA" w:rsidR="00697F1F" w:rsidRDefault="00697F1F" w:rsidP="00697F1F">
      <w:pPr>
        <w:spacing w:after="0" w:line="240" w:lineRule="auto"/>
      </w:pPr>
      <w:r>
        <w:t>16) El cliente firma las facturas.</w:t>
      </w:r>
    </w:p>
    <w:p w14:paraId="0E31419C" w14:textId="494AD6ED" w:rsidR="00697F1F" w:rsidRDefault="00697F1F" w:rsidP="00697F1F">
      <w:pPr>
        <w:spacing w:after="0" w:line="240" w:lineRule="auto"/>
      </w:pPr>
      <w:r>
        <w:t>16) El conductor se queda con una factura.</w:t>
      </w:r>
    </w:p>
    <w:p w14:paraId="12AEAE01" w14:textId="37288454" w:rsidR="00697F1F" w:rsidRDefault="00697F1F" w:rsidP="00697F1F">
      <w:pPr>
        <w:spacing w:after="0" w:line="240" w:lineRule="auto"/>
      </w:pPr>
      <w:r>
        <w:t>17) El conductor verifica si ay otro cliente, si hay, pasa al paso 9.</w:t>
      </w:r>
    </w:p>
    <w:p w14:paraId="5704ECB9" w14:textId="1B317BCA" w:rsidR="00013DF3" w:rsidRDefault="00013DF3" w:rsidP="00013DF3">
      <w:pPr>
        <w:spacing w:after="0" w:line="240" w:lineRule="auto"/>
      </w:pPr>
      <w:r>
        <w:rPr>
          <w:noProof/>
        </w:rPr>
        <w:drawing>
          <wp:anchor distT="0" distB="0" distL="114300" distR="114300" simplePos="0" relativeHeight="251658240" behindDoc="0" locked="0" layoutInCell="1" allowOverlap="1" wp14:anchorId="4CE51668" wp14:editId="0DC4BD78">
            <wp:simplePos x="0" y="0"/>
            <wp:positionH relativeFrom="page">
              <wp:align>center</wp:align>
            </wp:positionH>
            <wp:positionV relativeFrom="paragraph">
              <wp:posOffset>199390</wp:posOffset>
            </wp:positionV>
            <wp:extent cx="7430033" cy="3362325"/>
            <wp:effectExtent l="19050" t="19050" r="19050" b="9525"/>
            <wp:wrapSquare wrapText="bothSides"/>
            <wp:docPr id="1" name="Imagen 1" descr="C:\Users\Pablo\Desktop\Procesos Dimak - Modelo No Optim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Procesos Dimak - Modelo No Optimizad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0033" cy="33623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97F1F">
        <w:t>18) El conductor se va.</w:t>
      </w:r>
      <w:r>
        <w:br w:type="page"/>
      </w:r>
    </w:p>
    <w:p w14:paraId="16FDC397" w14:textId="77777777" w:rsidR="00697F1F" w:rsidRPr="00697F1F" w:rsidRDefault="00697F1F" w:rsidP="00697F1F">
      <w:pPr>
        <w:spacing w:after="0" w:line="240" w:lineRule="auto"/>
      </w:pPr>
    </w:p>
    <w:p w14:paraId="73F035D1" w14:textId="3AE436D0" w:rsidR="00013DF3" w:rsidRPr="00013DF3" w:rsidRDefault="00C57D8C" w:rsidP="00013DF3">
      <w:pPr>
        <w:pStyle w:val="Ttulo2"/>
      </w:pPr>
      <w:bookmarkStart w:id="25" w:name="_Toc11153034"/>
      <w:r w:rsidRPr="00C57D8C">
        <w:t>Proceso Optimizado</w:t>
      </w:r>
      <w:r w:rsidR="005D6287">
        <w:t>:</w:t>
      </w:r>
      <w:bookmarkEnd w:id="25"/>
    </w:p>
    <w:p w14:paraId="454964A8" w14:textId="3746FBCD" w:rsidR="00697F1F" w:rsidRDefault="00697F1F" w:rsidP="00697F1F">
      <w:pPr>
        <w:spacing w:after="0"/>
      </w:pPr>
      <w:r>
        <w:t>1) Planificador genera orden de despacho y lo entrega al asistente de bodega.</w:t>
      </w:r>
    </w:p>
    <w:p w14:paraId="2BA7551A" w14:textId="0EE3AECC" w:rsidR="00697F1F" w:rsidRDefault="00697F1F" w:rsidP="00697F1F">
      <w:pPr>
        <w:spacing w:after="0"/>
      </w:pPr>
      <w:r>
        <w:t>2) Asistente de bodega revisa productos a cargar guiándose según guía de despacho.</w:t>
      </w:r>
    </w:p>
    <w:p w14:paraId="4D7898A4" w14:textId="68A6A1E9" w:rsidR="00697F1F" w:rsidRDefault="00697F1F" w:rsidP="00697F1F">
      <w:pPr>
        <w:spacing w:after="0"/>
      </w:pPr>
      <w:r>
        <w:t>3) Asistente de bodega pistolea los productos a cargar y carga el camión.</w:t>
      </w:r>
    </w:p>
    <w:p w14:paraId="2684AF62" w14:textId="65311674" w:rsidR="00697F1F" w:rsidRDefault="00697F1F" w:rsidP="00697F1F">
      <w:pPr>
        <w:spacing w:after="0"/>
      </w:pPr>
      <w:r>
        <w:t>4) Automáticamente por sistema los datos de producto a cargar llegan al facturador.</w:t>
      </w:r>
    </w:p>
    <w:p w14:paraId="4B491A58" w14:textId="5B546BC6" w:rsidR="00697F1F" w:rsidRDefault="00697F1F" w:rsidP="00697F1F">
      <w:pPr>
        <w:spacing w:after="0"/>
      </w:pPr>
      <w:r>
        <w:t>5) El facturador genera facturas y baucher con rutas a realizar.</w:t>
      </w:r>
    </w:p>
    <w:p w14:paraId="4E847058" w14:textId="77777777" w:rsidR="00697F1F" w:rsidRDefault="00697F1F" w:rsidP="00697F1F">
      <w:pPr>
        <w:spacing w:after="0"/>
      </w:pPr>
      <w:r>
        <w:t>6) El facturador entrega los documentos generados a conductor.</w:t>
      </w:r>
    </w:p>
    <w:p w14:paraId="49D6B9A8" w14:textId="197D24D1" w:rsidR="00697F1F" w:rsidRDefault="00697F1F" w:rsidP="00697F1F">
      <w:pPr>
        <w:spacing w:after="0"/>
      </w:pPr>
      <w:r>
        <w:t>7) El conductor revisa los clientes y rutas a través de aplicación móvil.</w:t>
      </w:r>
    </w:p>
    <w:p w14:paraId="4D9D4C21" w14:textId="64F1E8ED" w:rsidR="00697F1F" w:rsidRDefault="00697F1F" w:rsidP="00697F1F">
      <w:pPr>
        <w:spacing w:after="0"/>
      </w:pPr>
      <w:r>
        <w:t>8) El conductor sale de bodega para comenzar a repartir.</w:t>
      </w:r>
    </w:p>
    <w:p w14:paraId="267E6F9F" w14:textId="640B767C" w:rsidR="00697F1F" w:rsidRDefault="00697F1F" w:rsidP="00697F1F">
      <w:pPr>
        <w:spacing w:after="0"/>
      </w:pPr>
      <w:r>
        <w:t>9) El conductor ubica residencia del cliente, si lo encuentra salta a paso 18.</w:t>
      </w:r>
    </w:p>
    <w:p w14:paraId="5B8CF43C" w14:textId="31475EE5" w:rsidR="00697F1F" w:rsidRDefault="00697F1F" w:rsidP="00697F1F">
      <w:pPr>
        <w:spacing w:after="0"/>
      </w:pPr>
      <w:r>
        <w:t>10) verifica que recibirá la mercadería.</w:t>
      </w:r>
    </w:p>
    <w:p w14:paraId="49829AF5" w14:textId="0BD550A6" w:rsidR="00697F1F" w:rsidRDefault="00697F1F" w:rsidP="00697F1F">
      <w:pPr>
        <w:spacing w:after="0"/>
      </w:pPr>
      <w:r>
        <w:t>11) El asistente de bodega verifica información del conductor y se comunica al encargado de bodega.</w:t>
      </w:r>
    </w:p>
    <w:p w14:paraId="327F77D4" w14:textId="7918CA94" w:rsidR="00697F1F" w:rsidRDefault="00697F1F" w:rsidP="00697F1F">
      <w:pPr>
        <w:spacing w:after="0"/>
      </w:pPr>
      <w:r>
        <w:t>12) El encargado de bodega comunica a asistente de bodega decisión de recibir o no mercadería.</w:t>
      </w:r>
    </w:p>
    <w:p w14:paraId="5F24DD26" w14:textId="74A629D6" w:rsidR="00697F1F" w:rsidRDefault="00697F1F" w:rsidP="00697F1F">
      <w:pPr>
        <w:spacing w:after="0"/>
      </w:pPr>
      <w:r>
        <w:t>13) El asistente de bodega le confirma a conductor la decisión.</w:t>
      </w:r>
    </w:p>
    <w:p w14:paraId="2444F28B" w14:textId="6514894F" w:rsidR="00697F1F" w:rsidRDefault="00697F1F" w:rsidP="00697F1F">
      <w:pPr>
        <w:spacing w:after="0"/>
      </w:pPr>
      <w:r>
        <w:t>14) Si la decisión es si entonces el conductor procede con la descarga de la mercadería de lo contrario, paso 18.</w:t>
      </w:r>
    </w:p>
    <w:p w14:paraId="04197C04" w14:textId="77777777" w:rsidR="00697F1F" w:rsidRDefault="00697F1F" w:rsidP="00697F1F">
      <w:pPr>
        <w:spacing w:after="0"/>
      </w:pPr>
      <w:r>
        <w:t>15) El conductor entrega factura al cliente.</w:t>
      </w:r>
    </w:p>
    <w:p w14:paraId="60B75DCC" w14:textId="1AFFD714" w:rsidR="00697F1F" w:rsidRDefault="00697F1F" w:rsidP="00697F1F">
      <w:pPr>
        <w:spacing w:after="0"/>
      </w:pPr>
      <w:r>
        <w:t>16) El cliente firma la factura.</w:t>
      </w:r>
    </w:p>
    <w:p w14:paraId="75964BB9" w14:textId="3D16BBEB" w:rsidR="00697F1F" w:rsidRDefault="00697F1F" w:rsidP="00697F1F">
      <w:pPr>
        <w:spacing w:after="0"/>
      </w:pPr>
      <w:r>
        <w:t>17) El cliente una vez dentro de su aplicación móvil muestra su código QR a conductor.</w:t>
      </w:r>
    </w:p>
    <w:p w14:paraId="21E3F8A3" w14:textId="128C9338" w:rsidR="00697F1F" w:rsidRDefault="00697F1F" w:rsidP="00697F1F">
      <w:pPr>
        <w:spacing w:after="0"/>
      </w:pPr>
      <w:r>
        <w:t>18) El conductor saca su aplicación y escanea código del cliente.</w:t>
      </w:r>
    </w:p>
    <w:p w14:paraId="41C64594" w14:textId="3543880C" w:rsidR="00697F1F" w:rsidRDefault="00697F1F" w:rsidP="00697F1F">
      <w:pPr>
        <w:spacing w:after="0"/>
      </w:pPr>
      <w:r>
        <w:t>19) El conductor confirma estado de entrega en su aplicación.</w:t>
      </w:r>
    </w:p>
    <w:p w14:paraId="6E6819BA" w14:textId="156B0D99" w:rsidR="00697F1F" w:rsidRDefault="00697F1F" w:rsidP="00697F1F">
      <w:pPr>
        <w:spacing w:after="0"/>
      </w:pPr>
      <w:r>
        <w:t>20) El conductor verifica si ay otro cliente, si hay, paso 9.</w:t>
      </w:r>
    </w:p>
    <w:p w14:paraId="2AAFE20B" w14:textId="2C33FFB0" w:rsidR="00697F1F" w:rsidRDefault="00C81902" w:rsidP="00697F1F">
      <w:pPr>
        <w:spacing w:after="0"/>
      </w:pPr>
      <w:r>
        <w:rPr>
          <w:noProof/>
        </w:rPr>
        <w:drawing>
          <wp:anchor distT="0" distB="0" distL="114300" distR="114300" simplePos="0" relativeHeight="251659264" behindDoc="0" locked="0" layoutInCell="1" allowOverlap="1" wp14:anchorId="6EF43149" wp14:editId="5B2459D0">
            <wp:simplePos x="0" y="0"/>
            <wp:positionH relativeFrom="page">
              <wp:align>center</wp:align>
            </wp:positionH>
            <wp:positionV relativeFrom="paragraph">
              <wp:posOffset>226695</wp:posOffset>
            </wp:positionV>
            <wp:extent cx="7637145" cy="3371850"/>
            <wp:effectExtent l="19050" t="19050" r="20955" b="19050"/>
            <wp:wrapSquare wrapText="bothSides"/>
            <wp:docPr id="2" name="Imagen 2" descr="C:\Users\Pablo\Desktop\Procesos Dimak - Modelo Optim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esktop\Procesos Dimak - Modelo Optimiza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7145" cy="33718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97F1F">
        <w:t>21) el conductor se va.</w:t>
      </w:r>
    </w:p>
    <w:p w14:paraId="78BE5BCE" w14:textId="03D3212C" w:rsidR="00C57D8C" w:rsidRPr="00C57D8C" w:rsidRDefault="00C57D8C" w:rsidP="00C57D8C"/>
    <w:sectPr w:rsidR="00C57D8C" w:rsidRPr="00C57D8C"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7D07A" w14:textId="77777777" w:rsidR="003C3D48" w:rsidRDefault="003C3D48" w:rsidP="009449B4">
      <w:pPr>
        <w:spacing w:after="0" w:line="240" w:lineRule="auto"/>
      </w:pPr>
      <w:r>
        <w:separator/>
      </w:r>
    </w:p>
  </w:endnote>
  <w:endnote w:type="continuationSeparator" w:id="0">
    <w:p w14:paraId="6FB30A35" w14:textId="77777777" w:rsidR="003C3D48" w:rsidRDefault="003C3D48"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yanmar Text">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083EFA" w:rsidRDefault="00083EFA"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083EFA" w:rsidRDefault="00083EFA" w:rsidP="00437C57">
    <w:pPr>
      <w:pStyle w:val="Piedepgina"/>
      <w:jc w:val="right"/>
      <w:rPr>
        <w:noProof/>
        <w:lang w:eastAsia="es-CL"/>
      </w:rPr>
    </w:pPr>
  </w:p>
  <w:p w14:paraId="1BAF622A" w14:textId="1669D5FC" w:rsidR="00083EFA" w:rsidRDefault="00083EFA"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AE935" w14:textId="77777777" w:rsidR="003C3D48" w:rsidRDefault="003C3D48" w:rsidP="009449B4">
      <w:pPr>
        <w:spacing w:after="0" w:line="240" w:lineRule="auto"/>
      </w:pPr>
      <w:r>
        <w:separator/>
      </w:r>
    </w:p>
  </w:footnote>
  <w:footnote w:type="continuationSeparator" w:id="0">
    <w:p w14:paraId="240C1633" w14:textId="77777777" w:rsidR="003C3D48" w:rsidRDefault="003C3D48"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83EFA" w:rsidRDefault="00083EFA">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3ECC6A83">
              <wp:simplePos x="0" y="0"/>
              <wp:positionH relativeFrom="column">
                <wp:posOffset>61595</wp:posOffset>
              </wp:positionH>
              <wp:positionV relativeFrom="paragraph">
                <wp:posOffset>276225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18DE8043" w:rsidR="00083EFA" w:rsidRDefault="005D6287" w:rsidP="003677E2">
                          <w:pPr>
                            <w:spacing w:after="0"/>
                            <w:jc w:val="center"/>
                            <w:rPr>
                              <w:color w:val="FFFFFF" w:themeColor="background1"/>
                              <w:lang w:val="es-ES"/>
                            </w:rPr>
                          </w:pPr>
                          <w:r>
                            <w:rPr>
                              <w:color w:val="FFFFFF" w:themeColor="background1"/>
                              <w:lang w:val="es-ES"/>
                            </w:rPr>
                            <w:t>INFORMÁTICA</w:t>
                          </w:r>
                        </w:p>
                        <w:p w14:paraId="50B8F5F3" w14:textId="0605B79E" w:rsidR="005D6287" w:rsidRDefault="005D6287" w:rsidP="003677E2">
                          <w:pPr>
                            <w:spacing w:after="0"/>
                            <w:jc w:val="center"/>
                            <w:rPr>
                              <w:color w:val="FFFFFF" w:themeColor="background1"/>
                              <w:lang w:val="es-ES"/>
                            </w:rPr>
                          </w:pPr>
                          <w:r>
                            <w:rPr>
                              <w:color w:val="FFFFFF" w:themeColor="background1"/>
                              <w:lang w:val="es-ES"/>
                            </w:rPr>
                            <w:t>Y</w:t>
                          </w:r>
                        </w:p>
                        <w:p w14:paraId="2461D103" w14:textId="79D71F28" w:rsidR="005D6287" w:rsidRPr="005D6287" w:rsidRDefault="005D6287" w:rsidP="003677E2">
                          <w:pPr>
                            <w:spacing w:after="0"/>
                            <w:jc w:val="center"/>
                            <w:rPr>
                              <w:color w:val="FFFFFF" w:themeColor="background1"/>
                              <w:lang w:val="es-ES"/>
                            </w:rPr>
                          </w:pPr>
                          <w:r>
                            <w:rPr>
                              <w:color w:val="FFFFFF" w:themeColor="background1"/>
                              <w:lang w:val="es-ES"/>
                            </w:rPr>
                            <w:t>TELECOMUNICACIONES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4.85pt;margin-top:21.7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" filled="f" stroked="f" strokeweight=".5pt">
              <v:textbox>
                <w:txbxContent>
                  <w:p w14:paraId="2A423A85" w14:textId="18DE8043" w:rsidR="00083EFA" w:rsidRDefault="005D6287" w:rsidP="003677E2">
                    <w:pPr>
                      <w:spacing w:after="0"/>
                      <w:jc w:val="center"/>
                      <w:rPr>
                        <w:color w:val="FFFFFF" w:themeColor="background1"/>
                        <w:lang w:val="es-ES"/>
                      </w:rPr>
                    </w:pPr>
                    <w:r>
                      <w:rPr>
                        <w:color w:val="FFFFFF" w:themeColor="background1"/>
                        <w:lang w:val="es-ES"/>
                      </w:rPr>
                      <w:t>INFORMÁTICA</w:t>
                    </w:r>
                  </w:p>
                  <w:p w14:paraId="50B8F5F3" w14:textId="0605B79E" w:rsidR="005D6287" w:rsidRDefault="005D6287" w:rsidP="003677E2">
                    <w:pPr>
                      <w:spacing w:after="0"/>
                      <w:jc w:val="center"/>
                      <w:rPr>
                        <w:color w:val="FFFFFF" w:themeColor="background1"/>
                        <w:lang w:val="es-ES"/>
                      </w:rPr>
                    </w:pPr>
                    <w:r>
                      <w:rPr>
                        <w:color w:val="FFFFFF" w:themeColor="background1"/>
                        <w:lang w:val="es-ES"/>
                      </w:rPr>
                      <w:t>Y</w:t>
                    </w:r>
                  </w:p>
                  <w:p w14:paraId="2461D103" w14:textId="79D71F28" w:rsidR="005D6287" w:rsidRPr="005D6287" w:rsidRDefault="005D6287" w:rsidP="003677E2">
                    <w:pPr>
                      <w:spacing w:after="0"/>
                      <w:jc w:val="center"/>
                      <w:rPr>
                        <w:color w:val="FFFFFF" w:themeColor="background1"/>
                        <w:lang w:val="es-ES"/>
                      </w:rPr>
                    </w:pPr>
                    <w:r>
                      <w:rPr>
                        <w:color w:val="FFFFFF" w:themeColor="background1"/>
                        <w:lang w:val="es-ES"/>
                      </w:rPr>
                      <w:t>TELECOMUNICACIONES</w:t>
                    </w:r>
                  </w:p>
                </w:txbxContent>
              </v:textbox>
            </v:shape>
          </w:pict>
        </mc:Fallback>
      </mc:AlternateContent>
    </w:r>
    <w:r>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083EFA" w:rsidRDefault="00083EFA">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3DF3"/>
    <w:rsid w:val="0001780A"/>
    <w:rsid w:val="0004083B"/>
    <w:rsid w:val="00042B15"/>
    <w:rsid w:val="00083EFA"/>
    <w:rsid w:val="000924E6"/>
    <w:rsid w:val="000A113D"/>
    <w:rsid w:val="000A349A"/>
    <w:rsid w:val="000B0710"/>
    <w:rsid w:val="000E4F00"/>
    <w:rsid w:val="00100EEA"/>
    <w:rsid w:val="00110207"/>
    <w:rsid w:val="001D3603"/>
    <w:rsid w:val="001D5E1D"/>
    <w:rsid w:val="00224AA9"/>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C3D48"/>
    <w:rsid w:val="003D1C06"/>
    <w:rsid w:val="003D4344"/>
    <w:rsid w:val="003E108C"/>
    <w:rsid w:val="0043365B"/>
    <w:rsid w:val="00437C57"/>
    <w:rsid w:val="00443953"/>
    <w:rsid w:val="004721F8"/>
    <w:rsid w:val="00480AC7"/>
    <w:rsid w:val="00487F2F"/>
    <w:rsid w:val="0053270F"/>
    <w:rsid w:val="00567C1A"/>
    <w:rsid w:val="00582E60"/>
    <w:rsid w:val="005906A1"/>
    <w:rsid w:val="00595F4F"/>
    <w:rsid w:val="005D07FC"/>
    <w:rsid w:val="005D6287"/>
    <w:rsid w:val="0061048A"/>
    <w:rsid w:val="0061258D"/>
    <w:rsid w:val="0068444F"/>
    <w:rsid w:val="00697F1F"/>
    <w:rsid w:val="006D3D32"/>
    <w:rsid w:val="006D6823"/>
    <w:rsid w:val="006E7C44"/>
    <w:rsid w:val="006F377F"/>
    <w:rsid w:val="00705F90"/>
    <w:rsid w:val="00713F1C"/>
    <w:rsid w:val="00714783"/>
    <w:rsid w:val="007166E2"/>
    <w:rsid w:val="00794492"/>
    <w:rsid w:val="007B231A"/>
    <w:rsid w:val="007C0F3D"/>
    <w:rsid w:val="0080745A"/>
    <w:rsid w:val="00863C2A"/>
    <w:rsid w:val="00895568"/>
    <w:rsid w:val="008A2137"/>
    <w:rsid w:val="008E24F9"/>
    <w:rsid w:val="008F17DD"/>
    <w:rsid w:val="009359EC"/>
    <w:rsid w:val="009449B4"/>
    <w:rsid w:val="00973B24"/>
    <w:rsid w:val="00981163"/>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F03DC"/>
    <w:rsid w:val="00C34664"/>
    <w:rsid w:val="00C57D8C"/>
    <w:rsid w:val="00C7688B"/>
    <w:rsid w:val="00C81902"/>
    <w:rsid w:val="00C940B4"/>
    <w:rsid w:val="00CC770D"/>
    <w:rsid w:val="00CF528D"/>
    <w:rsid w:val="00D11C63"/>
    <w:rsid w:val="00D21432"/>
    <w:rsid w:val="00D42B07"/>
    <w:rsid w:val="00DA75F5"/>
    <w:rsid w:val="00DF292E"/>
    <w:rsid w:val="00E24F2B"/>
    <w:rsid w:val="00E66ECB"/>
    <w:rsid w:val="00E87248"/>
    <w:rsid w:val="00E872EE"/>
    <w:rsid w:val="00E94347"/>
    <w:rsid w:val="00F002C3"/>
    <w:rsid w:val="00F620A0"/>
    <w:rsid w:val="00F62EA0"/>
    <w:rsid w:val="00F81E76"/>
    <w:rsid w:val="00F81F1C"/>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39"/>
    <w:rsid w:val="00C57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083EFA"/>
    <w:pPr>
      <w:spacing w:after="0"/>
      <w:ind w:left="220" w:hanging="220"/>
      <w:jc w:val="left"/>
    </w:pPr>
    <w:rPr>
      <w:sz w:val="18"/>
      <w:szCs w:val="18"/>
    </w:rPr>
  </w:style>
  <w:style w:type="paragraph" w:styleId="ndice2">
    <w:name w:val="index 2"/>
    <w:basedOn w:val="Normal"/>
    <w:next w:val="Normal"/>
    <w:autoRedefine/>
    <w:uiPriority w:val="99"/>
    <w:unhideWhenUsed/>
    <w:rsid w:val="00083EFA"/>
    <w:pPr>
      <w:spacing w:after="0"/>
      <w:ind w:left="440" w:hanging="220"/>
      <w:jc w:val="left"/>
    </w:pPr>
    <w:rPr>
      <w:sz w:val="18"/>
      <w:szCs w:val="18"/>
    </w:rPr>
  </w:style>
  <w:style w:type="paragraph" w:styleId="ndice3">
    <w:name w:val="index 3"/>
    <w:basedOn w:val="Normal"/>
    <w:next w:val="Normal"/>
    <w:autoRedefine/>
    <w:uiPriority w:val="99"/>
    <w:unhideWhenUsed/>
    <w:rsid w:val="00083EFA"/>
    <w:pPr>
      <w:spacing w:after="0"/>
      <w:ind w:left="660" w:hanging="220"/>
      <w:jc w:val="left"/>
    </w:pPr>
    <w:rPr>
      <w:sz w:val="18"/>
      <w:szCs w:val="18"/>
    </w:rPr>
  </w:style>
  <w:style w:type="paragraph" w:styleId="ndice4">
    <w:name w:val="index 4"/>
    <w:basedOn w:val="Normal"/>
    <w:next w:val="Normal"/>
    <w:autoRedefine/>
    <w:uiPriority w:val="99"/>
    <w:unhideWhenUsed/>
    <w:rsid w:val="00083EFA"/>
    <w:pPr>
      <w:spacing w:after="0"/>
      <w:ind w:left="880" w:hanging="220"/>
      <w:jc w:val="left"/>
    </w:pPr>
    <w:rPr>
      <w:sz w:val="18"/>
      <w:szCs w:val="18"/>
    </w:rPr>
  </w:style>
  <w:style w:type="paragraph" w:styleId="ndice5">
    <w:name w:val="index 5"/>
    <w:basedOn w:val="Normal"/>
    <w:next w:val="Normal"/>
    <w:autoRedefine/>
    <w:uiPriority w:val="99"/>
    <w:unhideWhenUsed/>
    <w:rsid w:val="00083EFA"/>
    <w:pPr>
      <w:spacing w:after="0"/>
      <w:ind w:left="1100" w:hanging="220"/>
      <w:jc w:val="left"/>
    </w:pPr>
    <w:rPr>
      <w:sz w:val="18"/>
      <w:szCs w:val="18"/>
    </w:rPr>
  </w:style>
  <w:style w:type="paragraph" w:styleId="ndice6">
    <w:name w:val="index 6"/>
    <w:basedOn w:val="Normal"/>
    <w:next w:val="Normal"/>
    <w:autoRedefine/>
    <w:uiPriority w:val="99"/>
    <w:unhideWhenUsed/>
    <w:rsid w:val="00083EFA"/>
    <w:pPr>
      <w:spacing w:after="0"/>
      <w:ind w:left="1320" w:hanging="220"/>
      <w:jc w:val="left"/>
    </w:pPr>
    <w:rPr>
      <w:sz w:val="18"/>
      <w:szCs w:val="18"/>
    </w:rPr>
  </w:style>
  <w:style w:type="paragraph" w:styleId="ndice7">
    <w:name w:val="index 7"/>
    <w:basedOn w:val="Normal"/>
    <w:next w:val="Normal"/>
    <w:autoRedefine/>
    <w:uiPriority w:val="99"/>
    <w:unhideWhenUsed/>
    <w:rsid w:val="00083EFA"/>
    <w:pPr>
      <w:spacing w:after="0"/>
      <w:ind w:left="1540" w:hanging="220"/>
      <w:jc w:val="left"/>
    </w:pPr>
    <w:rPr>
      <w:sz w:val="18"/>
      <w:szCs w:val="18"/>
    </w:rPr>
  </w:style>
  <w:style w:type="paragraph" w:styleId="ndice8">
    <w:name w:val="index 8"/>
    <w:basedOn w:val="Normal"/>
    <w:next w:val="Normal"/>
    <w:autoRedefine/>
    <w:uiPriority w:val="99"/>
    <w:unhideWhenUsed/>
    <w:rsid w:val="00083EFA"/>
    <w:pPr>
      <w:spacing w:after="0"/>
      <w:ind w:left="1760" w:hanging="220"/>
      <w:jc w:val="left"/>
    </w:pPr>
    <w:rPr>
      <w:sz w:val="18"/>
      <w:szCs w:val="18"/>
    </w:rPr>
  </w:style>
  <w:style w:type="paragraph" w:styleId="ndice9">
    <w:name w:val="index 9"/>
    <w:basedOn w:val="Normal"/>
    <w:next w:val="Normal"/>
    <w:autoRedefine/>
    <w:uiPriority w:val="99"/>
    <w:unhideWhenUsed/>
    <w:rsid w:val="00083EFA"/>
    <w:pPr>
      <w:spacing w:after="0"/>
      <w:ind w:left="1980" w:hanging="220"/>
      <w:jc w:val="left"/>
    </w:pPr>
    <w:rPr>
      <w:sz w:val="18"/>
      <w:szCs w:val="18"/>
    </w:rPr>
  </w:style>
  <w:style w:type="paragraph" w:styleId="Ttulodendice">
    <w:name w:val="index heading"/>
    <w:basedOn w:val="Normal"/>
    <w:next w:val="ndice1"/>
    <w:uiPriority w:val="99"/>
    <w:unhideWhenUsed/>
    <w:rsid w:val="00083EFA"/>
    <w:pPr>
      <w:spacing w:before="240" w:after="120"/>
      <w:jc w:val="center"/>
    </w:pPr>
    <w:rPr>
      <w:b/>
      <w:bCs/>
      <w:sz w:val="26"/>
      <w:szCs w:val="26"/>
    </w:rPr>
  </w:style>
  <w:style w:type="paragraph" w:styleId="TtuloTDC">
    <w:name w:val="TOC Heading"/>
    <w:basedOn w:val="Ttulo1"/>
    <w:next w:val="Normal"/>
    <w:uiPriority w:val="39"/>
    <w:unhideWhenUsed/>
    <w:qFormat/>
    <w:rsid w:val="00083EFA"/>
    <w:pPr>
      <w:numPr>
        <w:numId w:val="0"/>
      </w:numPr>
      <w:jc w:val="left"/>
      <w:outlineLvl w:val="9"/>
    </w:pPr>
    <w:rPr>
      <w:color w:val="2E74B5" w:themeColor="accent1" w:themeShade="BF"/>
      <w:lang w:val="es-ES" w:eastAsia="es-ES"/>
    </w:rPr>
  </w:style>
  <w:style w:type="paragraph" w:styleId="TDC1">
    <w:name w:val="toc 1"/>
    <w:basedOn w:val="Normal"/>
    <w:next w:val="Normal"/>
    <w:autoRedefine/>
    <w:uiPriority w:val="39"/>
    <w:unhideWhenUsed/>
    <w:rsid w:val="00083EFA"/>
    <w:pPr>
      <w:spacing w:after="100"/>
    </w:pPr>
  </w:style>
  <w:style w:type="paragraph" w:styleId="TDC2">
    <w:name w:val="toc 2"/>
    <w:basedOn w:val="Normal"/>
    <w:next w:val="Normal"/>
    <w:autoRedefine/>
    <w:uiPriority w:val="39"/>
    <w:unhideWhenUsed/>
    <w:rsid w:val="00083EFA"/>
    <w:pPr>
      <w:spacing w:after="100"/>
      <w:ind w:left="220"/>
    </w:pPr>
  </w:style>
  <w:style w:type="paragraph" w:styleId="TDC3">
    <w:name w:val="toc 3"/>
    <w:basedOn w:val="Normal"/>
    <w:next w:val="Normal"/>
    <w:autoRedefine/>
    <w:uiPriority w:val="39"/>
    <w:unhideWhenUsed/>
    <w:rsid w:val="00083EFA"/>
    <w:pPr>
      <w:spacing w:after="100"/>
      <w:ind w:left="440"/>
    </w:pPr>
  </w:style>
  <w:style w:type="character" w:styleId="Hipervnculo">
    <w:name w:val="Hyperlink"/>
    <w:basedOn w:val="Fuentedeprrafopredeter"/>
    <w:uiPriority w:val="99"/>
    <w:unhideWhenUsed/>
    <w:rsid w:val="00083E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3672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491F1-EB05-4B09-8941-3293AE70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2315</Words>
  <Characters>12737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PABLO EDORTA ABAROA SCHILLING</cp:lastModifiedBy>
  <cp:revision>3</cp:revision>
  <cp:lastPrinted>2015-05-13T17:59:00Z</cp:lastPrinted>
  <dcterms:created xsi:type="dcterms:W3CDTF">2019-06-11T17:01:00Z</dcterms:created>
  <dcterms:modified xsi:type="dcterms:W3CDTF">2019-06-12T16:32:00Z</dcterms:modified>
</cp:coreProperties>
</file>