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136371372"/>
        <w:docPartObj>
          <w:docPartGallery w:val="Cover Pages"/>
          <w:docPartUnique/>
        </w:docPartObj>
      </w:sdtPr>
      <w:sdtEndPr>
        <w:rPr>
          <w:noProof/>
        </w:rPr>
      </w:sdtEndPr>
      <w:sdtContent>
        <w:p w:rsidR="00DE3312" w:rsidRDefault="00CC3B05">
          <w:r>
            <w:rPr>
              <w:noProof/>
            </w:rPr>
            <w:pict>
              <v:rect id="Rectángulo 16" o:spid="_x0000_s1026" style="position:absolute;margin-left:0;margin-top:0;width:422.3pt;height:760.1pt;z-index:251661312;visibility:visible;mso-width-percent:690;mso-height-percent:960;mso-left-percent:20;mso-top-percent:20;mso-position-horizontal-relative:page;mso-position-vertical-relative:page;mso-width-percent:690;mso-height-percent:960;mso-left-percent:20;mso-top-percent:2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" fillcolor="#4472c4 [3204]" stroked="f">
                <v:textbox inset="21.6pt,1in,21.6pt">
                  <w:txbxContent>
                    <w:sdt>
                      <w:sdtPr>
                        <w:rPr>
                          <w:caps w:val="0"/>
                          <w:color w:val="FFFFFF" w:themeColor="background1"/>
                          <w:sz w:val="80"/>
                          <w:szCs w:val="80"/>
                        </w:rPr>
                        <w:alias w:val="Título"/>
                        <w:id w:val="-1275550102"/>
                        <w:dataBinding w:prefixMappings="xmlns:ns0='http://schemas.openxmlformats.org/package/2006/metadata/core-properties' xmlns:ns1='http://purl.org/dc/elements/1.1/'" w:xpath="/ns0:coreProperties[1]/ns1:title[1]" w:storeItemID="{6C3C8BC8-F283-45AE-878A-BAB7291924A1}"/>
                        <w:text/>
                      </w:sdtPr>
                      <w:sdtContent>
                        <w:p w:rsidR="00DE3312" w:rsidRDefault="00DE3312">
                          <w:pPr>
                            <w:pStyle w:val="Ttulo"/>
                            <w:jc w:val="right"/>
                            <w:rPr>
                              <w:caps w:val="0"/>
                              <w:color w:val="FFFFFF" w:themeColor="background1"/>
                              <w:sz w:val="80"/>
                              <w:szCs w:val="80"/>
                            </w:rPr>
                          </w:pPr>
                          <w:r>
                            <w:rPr>
                              <w:caps w:val="0"/>
                              <w:color w:val="FFFFFF" w:themeColor="background1"/>
                              <w:sz w:val="80"/>
                              <w:szCs w:val="80"/>
                            </w:rPr>
                            <w:t>PRÁCTICA DLX</w:t>
                          </w:r>
                        </w:p>
                      </w:sdtContent>
                    </w:sdt>
                    <w:p w:rsidR="00DE3312" w:rsidRDefault="00DE3312">
                      <w:pPr>
                        <w:spacing w:before="240"/>
                        <w:ind w:left="720"/>
                        <w:jc w:val="right"/>
                        <w:rPr>
                          <w:color w:val="FFFFFF" w:themeColor="background1"/>
                        </w:rPr>
                      </w:pPr>
                    </w:p>
                    <w:p w:rsidR="00DE3312" w:rsidRDefault="00DE3312">
                      <w:pPr>
                        <w:spacing w:before="240"/>
                        <w:ind w:left="1008"/>
                        <w:jc w:val="right"/>
                        <w:rPr>
                          <w:color w:val="FFFFFF" w:themeColor="background1"/>
                        </w:rPr>
                      </w:pPr>
                    </w:p>
                  </w:txbxContent>
                </v:textbox>
                <w10:wrap anchorx="page" anchory="page"/>
              </v:rect>
            </w:pict>
          </w:r>
          <w:r>
            <w:rPr>
              <w:noProof/>
            </w:rPr>
            <w:pict>
              <v:rect id="Rectángulo 472" o:spid="_x0000_s1027" style="position:absolute;margin-left:0;margin-top:0;width:148.1pt;height:760.3pt;z-index:251662336;visibility:visible;mso-width-percent:242;mso-height-percent:960;mso-left-percent:730;mso-position-horizontal-relative:page;mso-position-vertical:center;mso-position-vertical-relative:page;mso-width-percent:242;mso-height-percent:960;mso-left-percent:73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44546a [3215]" stroked="f" strokeweight="1pt">
                <v:textbox inset="14.4pt,,14.4pt">
                  <w:txbxContent>
                    <w:p w:rsidR="00DE3312" w:rsidRDefault="00DE3312">
                      <w:pPr>
                        <w:pStyle w:val="Subttulo"/>
                        <w:rPr>
                          <w:color w:val="FFFFFF" w:themeColor="background1"/>
                        </w:rPr>
                      </w:pPr>
                    </w:p>
                  </w:txbxContent>
                </v:textbox>
                <w10:wrap anchorx="page" anchory="page"/>
              </v:rect>
            </w:pict>
          </w:r>
        </w:p>
        <w:p w:rsidR="00DE3312" w:rsidRDefault="00DE3312"/>
        <w:p w:rsidR="00DE3312" w:rsidRDefault="00CC3B05">
          <w:pPr>
            <w:rPr>
              <w:noProof/>
            </w:rPr>
          </w:pPr>
          <w:r>
            <w:rPr>
              <w:noProof/>
            </w:rPr>
            <w:pict>
              <v:shapetype id="_x0000_t202" coordsize="21600,21600" o:spt="202" path="m,l,21600r21600,l21600,xe">
                <v:stroke joinstyle="miter"/>
                <v:path gradientshapeok="t" o:connecttype="rect"/>
              </v:shapetype>
              <v:shape id="Cuadro de texto 3" o:spid="_x0000_s1028" type="#_x0000_t202" style="position:absolute;margin-left:162.45pt;margin-top:352.15pt;width:149.25pt;height:79.5pt;z-index:25166336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" filled="f" stroked="f" strokeweight=".5pt">
                <v:textbox>
                  <w:txbxContent>
                    <w:p w:rsidR="00DE3312" w:rsidRPr="00DE3312" w:rsidRDefault="00DE3312">
                      <w:pPr>
                        <w:rPr>
                          <w:color w:val="FFFFFF" w:themeColor="background1"/>
                        </w:rPr>
                      </w:pPr>
                      <w:r w:rsidRPr="00DE3312">
                        <w:rPr>
                          <w:color w:val="FFFFFF" w:themeColor="background1"/>
                        </w:rPr>
                        <w:t xml:space="preserve">Guillermo Reguera Alfonso </w:t>
                      </w:r>
                    </w:p>
                    <w:p w:rsidR="00DE3312" w:rsidRPr="00DE3312" w:rsidRDefault="00DE3312">
                      <w:pPr>
                        <w:rPr>
                          <w:color w:val="FFFFFF" w:themeColor="background1"/>
                        </w:rPr>
                      </w:pPr>
                      <w:r w:rsidRPr="00DE3312">
                        <w:rPr>
                          <w:color w:val="FFFFFF" w:themeColor="background1"/>
                        </w:rPr>
                        <w:t>Pablo Sánchez Losada</w:t>
                      </w:r>
                    </w:p>
                  </w:txbxContent>
                </v:textbox>
              </v:shape>
            </w:pict>
          </w:r>
          <w:r w:rsidR="00DE3312">
            <w:rPr>
              <w:noProof/>
            </w:rPr>
            <w:br w:type="page"/>
          </w:r>
        </w:p>
      </w:sdtContent>
    </w:sdt>
    <w:p w:rsidR="00DE3312" w:rsidRDefault="00DE3312" w:rsidP="00DE3312">
      <w:pPr>
        <w:pStyle w:val="Prrafodelista"/>
        <w:numPr>
          <w:ilvl w:val="0"/>
          <w:numId w:val="3"/>
        </w:numPr>
        <w:rPr>
          <w:noProof/>
        </w:rPr>
      </w:pPr>
      <w:r>
        <w:rPr>
          <w:noProof/>
        </w:rPr>
        <w:lastRenderedPageBreak/>
        <w:t>PROBLEMA DLX</w:t>
      </w:r>
    </w:p>
    <w:p w:rsidR="00DE3312" w:rsidRDefault="00DE3312" w:rsidP="00DE3312">
      <w:pPr>
        <w:pStyle w:val="Prrafodelista"/>
        <w:rPr>
          <w:noProof/>
        </w:rPr>
      </w:pPr>
    </w:p>
    <w:p w:rsidR="00DE3312" w:rsidRDefault="00DE3312" w:rsidP="00DE3312">
      <w:pPr>
        <w:pStyle w:val="Prrafodelista"/>
        <w:rPr>
          <w:noProof/>
        </w:rPr>
      </w:pPr>
      <w:r>
        <w:rPr>
          <w:noProof/>
          <w:lang w:eastAsia="es-ES"/>
        </w:rPr>
        <w:drawing>
          <wp:anchor distT="0" distB="0" distL="114300" distR="114300" simplePos="0" relativeHeight="251664384" behindDoc="0" locked="0" layoutInCell="1" allowOverlap="1">
            <wp:simplePos x="0" y="0"/>
            <wp:positionH relativeFrom="margin">
              <wp:align>center</wp:align>
            </wp:positionH>
            <wp:positionV relativeFrom="paragraph">
              <wp:posOffset>293370</wp:posOffset>
            </wp:positionV>
            <wp:extent cx="4999990" cy="4105275"/>
            <wp:effectExtent l="0" t="0" r="0" b="952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42782" t="19040" r="27289" b="35591"/>
                    <a:stretch/>
                  </pic:blipFill>
                  <pic:spPr bwMode="auto">
                    <a:xfrm>
                      <a:off x="0" y="0"/>
                      <a:ext cx="4999990" cy="41052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E3312" w:rsidRDefault="00DE3312" w:rsidP="00DE3312">
      <w:pPr>
        <w:rPr>
          <w:noProof/>
        </w:rPr>
      </w:pPr>
      <w:r>
        <w:rPr>
          <w:noProof/>
        </w:rPr>
        <w:br w:type="page"/>
      </w:r>
    </w:p>
    <w:p w:rsidR="00DE3312" w:rsidRDefault="00B65B34" w:rsidP="00DE3312">
      <w:pPr>
        <w:pStyle w:val="Ttulo1"/>
        <w:rPr>
          <w:noProof/>
        </w:rPr>
      </w:pPr>
      <w:r>
        <w:rPr>
          <w:noProof/>
          <w:lang w:eastAsia="es-ES"/>
        </w:rPr>
        <w:lastRenderedPageBreak/>
        <w:drawing>
          <wp:anchor distT="0" distB="0" distL="114300" distR="114300" simplePos="0" relativeHeight="251658240" behindDoc="0" locked="0" layoutInCell="1" allowOverlap="1">
            <wp:simplePos x="0" y="0"/>
            <wp:positionH relativeFrom="page">
              <wp:posOffset>3629025</wp:posOffset>
            </wp:positionH>
            <wp:positionV relativeFrom="paragraph">
              <wp:posOffset>614680</wp:posOffset>
            </wp:positionV>
            <wp:extent cx="3076575" cy="519112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2155"/>
                    <a:stretch/>
                  </pic:blipFill>
                  <pic:spPr bwMode="auto">
                    <a:xfrm>
                      <a:off x="0" y="0"/>
                      <a:ext cx="3076575" cy="51911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r w:rsidR="00CC3B05">
        <w:rPr>
          <w:noProof/>
        </w:rPr>
        <w:pict>
          <v:shape id="Cuadro de texto 2" o:spid="_x0000_s1029" type="#_x0000_t202" style="position:absolute;margin-left:-6.3pt;margin-top:46.15pt;width:184.5pt;height:405.75pt;z-index:25166643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" stroked="f">
            <v:textbox>
              <w:txbxContent>
                <w:p w:rsidR="00DE3312" w:rsidRPr="00B65B34" w:rsidRDefault="00DE3312" w:rsidP="00B65B34">
                  <w:pPr>
                    <w:jc w:val="both"/>
                    <w:rPr>
                      <w:sz w:val="24"/>
                      <w:szCs w:val="24"/>
                    </w:rPr>
                  </w:pPr>
                  <w:r w:rsidRPr="00B65B34">
                    <w:rPr>
                      <w:sz w:val="24"/>
                      <w:szCs w:val="24"/>
                    </w:rPr>
                    <w:t xml:space="preserve">Realizamos el algoritmo mediante pasos sin tener en cuenta ningún tipo de sistema de optimización de </w:t>
                  </w:r>
                  <w:r w:rsidR="00B65B34" w:rsidRPr="00B65B34">
                    <w:rPr>
                      <w:sz w:val="24"/>
                      <w:szCs w:val="24"/>
                    </w:rPr>
                    <w:t>operaciones.</w:t>
                  </w:r>
                </w:p>
                <w:p w:rsidR="00B65B34" w:rsidRDefault="00B65B34" w:rsidP="00B65B34">
                  <w:pPr>
                    <w:jc w:val="both"/>
                    <w:rPr>
                      <w:sz w:val="24"/>
                      <w:szCs w:val="24"/>
                    </w:rPr>
                  </w:pPr>
                  <w:r w:rsidRPr="00B65B34">
                    <w:rPr>
                      <w:sz w:val="24"/>
                      <w:szCs w:val="24"/>
                    </w:rPr>
                    <w:t xml:space="preserve">Podemos observar cómo después de la ejecución contamos con 325 ciclos, esto es debido a la gran cantidad de </w:t>
                  </w:r>
                  <w:proofErr w:type="spellStart"/>
                  <w:r w:rsidRPr="00B65B34">
                    <w:rPr>
                      <w:sz w:val="24"/>
                      <w:szCs w:val="24"/>
                    </w:rPr>
                    <w:t>Stalls</w:t>
                  </w:r>
                  <w:proofErr w:type="spellEnd"/>
                  <w:r w:rsidRPr="00B65B34">
                    <w:rPr>
                      <w:sz w:val="24"/>
                      <w:szCs w:val="24"/>
                    </w:rPr>
                    <w:t xml:space="preserve"> que se producen por no haber planificado el sistema operacional.</w:t>
                  </w:r>
                </w:p>
                <w:p w:rsidR="00B65B34" w:rsidRPr="00B65B34" w:rsidRDefault="00B65B34" w:rsidP="00B65B34">
                  <w:pPr>
                    <w:jc w:val="both"/>
                    <w:rPr>
                      <w:sz w:val="24"/>
                      <w:szCs w:val="24"/>
                    </w:rPr>
                  </w:pPr>
                  <w:r>
                    <w:rPr>
                      <w:sz w:val="24"/>
                      <w:szCs w:val="24"/>
                    </w:rPr>
                    <w:t xml:space="preserve">Entre los </w:t>
                  </w:r>
                  <w:proofErr w:type="spellStart"/>
                  <w:r>
                    <w:rPr>
                      <w:sz w:val="24"/>
                      <w:szCs w:val="24"/>
                    </w:rPr>
                    <w:t>Stalls</w:t>
                  </w:r>
                  <w:proofErr w:type="spellEnd"/>
                  <w:r>
                    <w:rPr>
                      <w:sz w:val="24"/>
                      <w:szCs w:val="24"/>
                    </w:rPr>
                    <w:t xml:space="preserve"> destacan los RAW </w:t>
                  </w:r>
                  <w:proofErr w:type="spellStart"/>
                  <w:r>
                    <w:rPr>
                      <w:sz w:val="24"/>
                      <w:szCs w:val="24"/>
                    </w:rPr>
                    <w:t>stalls</w:t>
                  </w:r>
                  <w:proofErr w:type="spellEnd"/>
                  <w:r>
                    <w:rPr>
                      <w:sz w:val="24"/>
                      <w:szCs w:val="24"/>
                    </w:rPr>
                    <w:t xml:space="preserve"> y los </w:t>
                  </w:r>
                  <w:proofErr w:type="spellStart"/>
                  <w:r>
                    <w:rPr>
                      <w:sz w:val="24"/>
                      <w:szCs w:val="24"/>
                    </w:rPr>
                    <w:t>Floating</w:t>
                  </w:r>
                  <w:proofErr w:type="spellEnd"/>
                  <w:r>
                    <w:rPr>
                      <w:sz w:val="24"/>
                      <w:szCs w:val="24"/>
                    </w:rPr>
                    <w:t xml:space="preserve"> </w:t>
                  </w:r>
                  <w:proofErr w:type="spellStart"/>
                  <w:r>
                    <w:rPr>
                      <w:sz w:val="24"/>
                      <w:szCs w:val="24"/>
                    </w:rPr>
                    <w:t>points</w:t>
                  </w:r>
                  <w:proofErr w:type="spellEnd"/>
                  <w:r>
                    <w:rPr>
                      <w:sz w:val="24"/>
                      <w:szCs w:val="24"/>
                    </w:rPr>
                    <w:t xml:space="preserve"> </w:t>
                  </w:r>
                  <w:proofErr w:type="spellStart"/>
                  <w:r>
                    <w:rPr>
                      <w:sz w:val="24"/>
                      <w:szCs w:val="24"/>
                    </w:rPr>
                    <w:t>Stalls</w:t>
                  </w:r>
                  <w:proofErr w:type="spellEnd"/>
                  <w:r>
                    <w:rPr>
                      <w:sz w:val="24"/>
                      <w:szCs w:val="24"/>
                    </w:rPr>
                    <w:t xml:space="preserve"> en los que nos centraremos en reducir a la hora de la optimización.</w:t>
                  </w:r>
                </w:p>
              </w:txbxContent>
            </v:textbox>
            <w10:wrap type="square"/>
          </v:shape>
        </w:pict>
      </w:r>
      <w:r w:rsidR="00DE3312">
        <w:rPr>
          <w:noProof/>
        </w:rPr>
        <w:t>aLGORITMO SIN OPTIMIZAR</w:t>
      </w:r>
      <w:r w:rsidR="00DE3312">
        <w:rPr>
          <w:noProof/>
        </w:rPr>
        <w:br w:type="page"/>
      </w:r>
    </w:p>
    <w:p w:rsidR="00DE3312" w:rsidRDefault="00B65B34" w:rsidP="00B65B34">
      <w:pPr>
        <w:pStyle w:val="Ttulo1"/>
        <w:rPr>
          <w:noProof/>
        </w:rPr>
      </w:pPr>
      <w:r>
        <w:rPr>
          <w:noProof/>
        </w:rPr>
        <w:lastRenderedPageBreak/>
        <w:t>ALGORITMO OPTIMIZADO</w:t>
      </w:r>
    </w:p>
    <w:p w:rsidR="00DE3312" w:rsidRDefault="00CC3B05">
      <w:pPr>
        <w:rPr>
          <w:noProof/>
        </w:rPr>
      </w:pPr>
      <w:r>
        <w:rPr>
          <w:noProof/>
        </w:rPr>
        <w:pict>
          <v:shape id="_x0000_s1030" type="#_x0000_t202" style="position:absolute;margin-left:.3pt;margin-top:29.95pt;width:184.5pt;height:417pt;z-index:25166848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" stroked="f">
            <v:textbox style="mso-next-textbox:#_x0000_s1030">
              <w:txbxContent>
                <w:p w:rsidR="00B65B34" w:rsidRDefault="00B65B34" w:rsidP="00B65B34">
                  <w:pPr>
                    <w:jc w:val="both"/>
                    <w:rPr>
                      <w:sz w:val="24"/>
                      <w:szCs w:val="24"/>
                    </w:rPr>
                  </w:pPr>
                  <w:r>
                    <w:rPr>
                      <w:sz w:val="24"/>
                      <w:szCs w:val="24"/>
                    </w:rPr>
                    <w:t xml:space="preserve">Comenzamos planificando las operaciones a realizar para evitar que ninguna de las </w:t>
                  </w:r>
                  <w:proofErr w:type="spellStart"/>
                  <w:r>
                    <w:rPr>
                      <w:sz w:val="24"/>
                      <w:szCs w:val="24"/>
                    </w:rPr>
                    <w:t>ALUs</w:t>
                  </w:r>
                  <w:proofErr w:type="spellEnd"/>
                  <w:r>
                    <w:rPr>
                      <w:sz w:val="24"/>
                      <w:szCs w:val="24"/>
                    </w:rPr>
                    <w:t xml:space="preserve"> se </w:t>
                  </w:r>
                  <w:proofErr w:type="gramStart"/>
                  <w:r>
                    <w:rPr>
                      <w:sz w:val="24"/>
                      <w:szCs w:val="24"/>
                    </w:rPr>
                    <w:t>queden</w:t>
                  </w:r>
                  <w:proofErr w:type="gramEnd"/>
                  <w:r>
                    <w:rPr>
                      <w:sz w:val="24"/>
                      <w:szCs w:val="24"/>
                    </w:rPr>
                    <w:t xml:space="preserve"> sin trabajo mientras que las demás estan procesando cálculos.</w:t>
                  </w:r>
                </w:p>
                <w:p w:rsidR="00B65B34" w:rsidRDefault="00B65B34" w:rsidP="00B65B34">
                  <w:pPr>
                    <w:jc w:val="both"/>
                    <w:rPr>
                      <w:sz w:val="24"/>
                      <w:szCs w:val="24"/>
                    </w:rPr>
                  </w:pPr>
                  <w:r>
                    <w:rPr>
                      <w:sz w:val="24"/>
                      <w:szCs w:val="24"/>
                    </w:rPr>
                    <w:t>Tambien usamos la mayoría de registros para evitar dependencias entre operaciones.</w:t>
                  </w:r>
                </w:p>
                <w:p w:rsidR="00B65B34" w:rsidRDefault="00B65B34" w:rsidP="00B65B34">
                  <w:pPr>
                    <w:jc w:val="both"/>
                    <w:rPr>
                      <w:sz w:val="24"/>
                      <w:szCs w:val="24"/>
                    </w:rPr>
                  </w:pPr>
                  <w:r>
                    <w:rPr>
                      <w:sz w:val="24"/>
                      <w:szCs w:val="24"/>
                    </w:rPr>
                    <w:t xml:space="preserve">Después de realizar todos estos cambios podemos observar como los ciclos se reducen a 239 y los RAW </w:t>
                  </w:r>
                  <w:proofErr w:type="spellStart"/>
                  <w:r>
                    <w:rPr>
                      <w:sz w:val="24"/>
                      <w:szCs w:val="24"/>
                    </w:rPr>
                    <w:t>Stalls</w:t>
                  </w:r>
                  <w:proofErr w:type="spellEnd"/>
                  <w:r>
                    <w:rPr>
                      <w:sz w:val="24"/>
                      <w:szCs w:val="24"/>
                    </w:rPr>
                    <w:t xml:space="preserve"> casi a 0, al igual que los </w:t>
                  </w:r>
                  <w:proofErr w:type="spellStart"/>
                  <w:r>
                    <w:rPr>
                      <w:sz w:val="24"/>
                      <w:szCs w:val="24"/>
                    </w:rPr>
                    <w:t>Floating</w:t>
                  </w:r>
                  <w:proofErr w:type="spellEnd"/>
                  <w:r>
                    <w:rPr>
                      <w:sz w:val="24"/>
                      <w:szCs w:val="24"/>
                    </w:rPr>
                    <w:t xml:space="preserve"> </w:t>
                  </w:r>
                  <w:proofErr w:type="spellStart"/>
                  <w:r>
                    <w:rPr>
                      <w:sz w:val="24"/>
                      <w:szCs w:val="24"/>
                    </w:rPr>
                    <w:t>point</w:t>
                  </w:r>
                  <w:proofErr w:type="spellEnd"/>
                  <w:r>
                    <w:rPr>
                      <w:sz w:val="24"/>
                      <w:szCs w:val="24"/>
                    </w:rPr>
                    <w:t xml:space="preserve"> </w:t>
                  </w:r>
                  <w:proofErr w:type="spellStart"/>
                  <w:r>
                    <w:rPr>
                      <w:sz w:val="24"/>
                      <w:szCs w:val="24"/>
                    </w:rPr>
                    <w:t>stalls</w:t>
                  </w:r>
                  <w:proofErr w:type="spellEnd"/>
                  <w:r>
                    <w:rPr>
                      <w:sz w:val="24"/>
                      <w:szCs w:val="24"/>
                    </w:rPr>
                    <w:t>.</w:t>
                  </w:r>
                </w:p>
                <w:p w:rsidR="00B65B34" w:rsidRPr="00B65B34" w:rsidRDefault="00B65B34" w:rsidP="00B65B34">
                  <w:pPr>
                    <w:jc w:val="both"/>
                    <w:rPr>
                      <w:sz w:val="24"/>
                      <w:szCs w:val="24"/>
                    </w:rPr>
                  </w:pPr>
                  <w:r>
                    <w:rPr>
                      <w:sz w:val="24"/>
                      <w:szCs w:val="24"/>
                    </w:rPr>
                    <w:t xml:space="preserve">Además, añadimos </w:t>
                  </w:r>
                  <w:proofErr w:type="gramStart"/>
                  <w:r>
                    <w:rPr>
                      <w:sz w:val="24"/>
                      <w:szCs w:val="24"/>
                    </w:rPr>
                    <w:t>mas</w:t>
                  </w:r>
                  <w:proofErr w:type="gramEnd"/>
                  <w:r>
                    <w:rPr>
                      <w:sz w:val="24"/>
                      <w:szCs w:val="24"/>
                    </w:rPr>
                    <w:t xml:space="preserve"> </w:t>
                  </w:r>
                  <w:proofErr w:type="spellStart"/>
                  <w:r>
                    <w:rPr>
                      <w:sz w:val="24"/>
                      <w:szCs w:val="24"/>
                    </w:rPr>
                    <w:t>conditional</w:t>
                  </w:r>
                  <w:proofErr w:type="spellEnd"/>
                  <w:r>
                    <w:rPr>
                      <w:sz w:val="24"/>
                      <w:szCs w:val="24"/>
                    </w:rPr>
                    <w:t xml:space="preserve"> </w:t>
                  </w:r>
                  <w:proofErr w:type="spellStart"/>
                  <w:r>
                    <w:rPr>
                      <w:sz w:val="24"/>
                      <w:szCs w:val="24"/>
                    </w:rPr>
                    <w:t>branches</w:t>
                  </w:r>
                  <w:proofErr w:type="spellEnd"/>
                  <w:r>
                    <w:rPr>
                      <w:sz w:val="24"/>
                      <w:szCs w:val="24"/>
                    </w:rPr>
                    <w:t xml:space="preserve"> ya que en la primera version comprobábamos la división del determinante entre 0 pero no el resto de ellas.</w:t>
                  </w:r>
                  <w:r w:rsidR="00D65D02">
                    <w:rPr>
                      <w:sz w:val="24"/>
                      <w:szCs w:val="24"/>
                    </w:rPr>
                    <w:t xml:space="preserve"> </w:t>
                  </w:r>
                </w:p>
                <w:p w:rsidR="00B65B34" w:rsidRPr="00B65B34" w:rsidRDefault="00935CC3" w:rsidP="00B65B34">
                  <w:pPr>
                    <w:jc w:val="both"/>
                    <w:rPr>
                      <w:sz w:val="24"/>
                      <w:szCs w:val="24"/>
                    </w:rPr>
                  </w:pPr>
                  <w:r>
                    <w:rPr>
                      <w:sz w:val="24"/>
                      <w:szCs w:val="24"/>
                    </w:rPr>
                    <w:t xml:space="preserve">Al final, la versión alfa final constaba de 245 ciclos, que, mediante un estudio exhaustivo </w:t>
                  </w:r>
                </w:p>
              </w:txbxContent>
            </v:textbox>
            <w10:wrap type="square" anchorx="margin"/>
          </v:shape>
        </w:pict>
      </w:r>
      <w:r w:rsidR="00B65B34">
        <w:rPr>
          <w:noProof/>
          <w:lang w:eastAsia="es-ES"/>
        </w:rPr>
        <w:drawing>
          <wp:anchor distT="0" distB="0" distL="114300" distR="114300" simplePos="0" relativeHeight="251659264" behindDoc="0" locked="0" layoutInCell="1" allowOverlap="1">
            <wp:simplePos x="0" y="0"/>
            <wp:positionH relativeFrom="column">
              <wp:posOffset>2606040</wp:posOffset>
            </wp:positionH>
            <wp:positionV relativeFrom="paragraph">
              <wp:posOffset>516255</wp:posOffset>
            </wp:positionV>
            <wp:extent cx="3162300" cy="5219700"/>
            <wp:effectExtent l="1905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639" b="8514"/>
                    <a:stretch/>
                  </pic:blipFill>
                  <pic:spPr bwMode="auto">
                    <a:xfrm>
                      <a:off x="0" y="0"/>
                      <a:ext cx="3162300" cy="52197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DE3312" w:rsidRDefault="00935CC3" w:rsidP="00935CC3">
      <w:pPr>
        <w:ind w:left="142"/>
        <w:rPr>
          <w:sz w:val="24"/>
          <w:szCs w:val="24"/>
        </w:rPr>
      </w:pPr>
      <w:proofErr w:type="gramStart"/>
      <w:r>
        <w:rPr>
          <w:sz w:val="24"/>
          <w:szCs w:val="24"/>
        </w:rPr>
        <w:t>de</w:t>
      </w:r>
      <w:proofErr w:type="gramEnd"/>
      <w:r>
        <w:rPr>
          <w:sz w:val="24"/>
          <w:szCs w:val="24"/>
        </w:rPr>
        <w:t xml:space="preserve"> las pipelines, ciclos de reloj y formas de eliminar </w:t>
      </w:r>
      <w:proofErr w:type="spellStart"/>
      <w:r>
        <w:rPr>
          <w:sz w:val="24"/>
          <w:szCs w:val="24"/>
        </w:rPr>
        <w:t>stalls</w:t>
      </w:r>
      <w:proofErr w:type="spellEnd"/>
      <w:r>
        <w:rPr>
          <w:sz w:val="24"/>
          <w:szCs w:val="24"/>
        </w:rPr>
        <w:t xml:space="preserve">, se fue reduciendo de ciclo en ciclo hasta llegar a la versión de 239 que se ha obtenido finalmente. Por partes: </w:t>
      </w:r>
    </w:p>
    <w:p w:rsidR="00935CC3" w:rsidRDefault="00935CC3" w:rsidP="00935CC3">
      <w:pPr>
        <w:ind w:left="142"/>
        <w:rPr>
          <w:sz w:val="24"/>
          <w:szCs w:val="24"/>
        </w:rPr>
      </w:pPr>
      <w:r>
        <w:rPr>
          <w:sz w:val="24"/>
          <w:szCs w:val="24"/>
        </w:rPr>
        <w:t>La versión de 245 se ha obtenido durante una semana completa de análisis de ciclos de reloj, viendo de qué manera encajarían las operaciones dentro del código sin producir RAW STALLS ni STRUCTURAL STALLS. Puesto que, según tenemos planteado nuestro código tendremos dos RAW STALLS al final</w:t>
      </w:r>
      <w:r w:rsidR="009F3AEB">
        <w:rPr>
          <w:sz w:val="24"/>
          <w:szCs w:val="24"/>
        </w:rPr>
        <w:t xml:space="preserve">. </w:t>
      </w:r>
    </w:p>
    <w:p w:rsidR="00BB1255" w:rsidRDefault="00BB1255" w:rsidP="00935CC3">
      <w:pPr>
        <w:ind w:left="142"/>
        <w:rPr>
          <w:sz w:val="24"/>
          <w:szCs w:val="24"/>
        </w:rPr>
      </w:pPr>
      <w:r>
        <w:rPr>
          <w:sz w:val="24"/>
          <w:szCs w:val="24"/>
        </w:rPr>
        <w:t>Finalmente, recolocando ciertas porciones de códigos, pasamos de tener 245 a 243, 242, 240 y finalmente, 239, todo ello optimizando los ciclos de multiplicación.</w:t>
      </w:r>
    </w:p>
    <w:p w:rsidR="009F3AEB" w:rsidRDefault="009F3AEB" w:rsidP="00935CC3">
      <w:pPr>
        <w:ind w:left="142"/>
        <w:rPr>
          <w:noProof/>
        </w:rPr>
      </w:pPr>
    </w:p>
    <w:p w:rsidR="009942CB" w:rsidRDefault="009942CB">
      <w:r>
        <w:br w:type="page"/>
      </w:r>
    </w:p>
    <w:p w:rsidR="009942CB" w:rsidRDefault="009942CB" w:rsidP="009942CB">
      <w:pPr>
        <w:pStyle w:val="Ttulo1"/>
        <w:rPr>
          <w:noProof/>
        </w:rPr>
      </w:pPr>
      <w:r>
        <w:rPr>
          <w:noProof/>
        </w:rPr>
        <w:lastRenderedPageBreak/>
        <w:t>RESUMEN</w:t>
      </w:r>
    </w:p>
    <w:p w:rsidR="009942CB" w:rsidRDefault="009942CB" w:rsidP="009942CB">
      <w:pPr>
        <w:rPr>
          <w:noProof/>
        </w:rPr>
      </w:pPr>
    </w:p>
    <w:p w:rsidR="009942CB" w:rsidRDefault="009942CB" w:rsidP="009942CB">
      <w:pPr>
        <w:rPr>
          <w:noProof/>
        </w:rPr>
      </w:pPr>
      <w:r>
        <w:rPr>
          <w:noProof/>
        </w:rPr>
        <w:pict>
          <v:shape id="_x0000_s1032" type="#_x0000_t202" style="position:absolute;margin-left:0;margin-top:12.15pt;width:423.75pt;height:470.25pt;z-index:251671552;visibility:visible;mso-wrap-distance-top:3.6pt;mso-wrap-distance-bottom:3.6pt;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" stroked="f">
            <v:textbox>
              <w:txbxContent>
                <w:p w:rsidR="009942CB" w:rsidRPr="00B65B34" w:rsidRDefault="009942CB" w:rsidP="009942CB">
                  <w:pPr>
                    <w:jc w:val="both"/>
                    <w:rPr>
                      <w:sz w:val="24"/>
                      <w:szCs w:val="24"/>
                    </w:rPr>
                  </w:pPr>
                  <w:r>
                    <w:rPr>
                      <w:sz w:val="24"/>
                      <w:szCs w:val="24"/>
                    </w:rPr>
                    <w:t xml:space="preserve">No se podría optimizar mucho más. Si nos fijamos en los resultados del algoritmo optimizado, habría 45 multiplicaciones, 4 divisiones y 9 sumas. Las multiplicaciones son el gran problema y como se ha visto en la solución optimizada, se han reducido en una cantidad significativa los </w:t>
                  </w:r>
                  <w:proofErr w:type="spellStart"/>
                  <w:r>
                    <w:rPr>
                      <w:sz w:val="24"/>
                      <w:szCs w:val="24"/>
                    </w:rPr>
                    <w:t>stallas</w:t>
                  </w:r>
                  <w:proofErr w:type="spellEnd"/>
                  <w:r>
                    <w:rPr>
                      <w:sz w:val="24"/>
                      <w:szCs w:val="24"/>
                    </w:rPr>
                    <w:t xml:space="preserve"> </w:t>
                  </w:r>
                  <w:proofErr w:type="spellStart"/>
                  <w:r>
                    <w:rPr>
                      <w:sz w:val="24"/>
                      <w:szCs w:val="24"/>
                    </w:rPr>
                    <w:t>structurales</w:t>
                  </w:r>
                  <w:proofErr w:type="spellEnd"/>
                  <w:r>
                    <w:rPr>
                      <w:sz w:val="24"/>
                      <w:szCs w:val="24"/>
                    </w:rPr>
                    <w:t xml:space="preserve"> y se han reducido casi por completo los RAW, que únicamente se </w:t>
                  </w:r>
                  <w:proofErr w:type="spellStart"/>
                  <w:r>
                    <w:rPr>
                      <w:sz w:val="24"/>
                      <w:szCs w:val="24"/>
                    </w:rPr>
                    <w:t>obitenen</w:t>
                  </w:r>
                  <w:proofErr w:type="spellEnd"/>
                  <w:r>
                    <w:rPr>
                      <w:sz w:val="24"/>
                      <w:szCs w:val="24"/>
                    </w:rPr>
                    <w:t xml:space="preserve"> como resultado de no tener que realizar </w:t>
                  </w:r>
                  <w:proofErr w:type="spellStart"/>
                  <w:r>
                    <w:rPr>
                      <w:sz w:val="24"/>
                      <w:szCs w:val="24"/>
                    </w:rPr>
                    <w:t>mas</w:t>
                  </w:r>
                  <w:proofErr w:type="spellEnd"/>
                  <w:r>
                    <w:rPr>
                      <w:sz w:val="24"/>
                      <w:szCs w:val="24"/>
                    </w:rPr>
                    <w:t xml:space="preserve"> operaciones entre las sumas y los </w:t>
                  </w:r>
                  <w:proofErr w:type="spellStart"/>
                  <w:r>
                    <w:rPr>
                      <w:sz w:val="24"/>
                      <w:szCs w:val="24"/>
                    </w:rPr>
                    <w:t>sf</w:t>
                  </w:r>
                  <w:proofErr w:type="spellEnd"/>
                  <w:r>
                    <w:rPr>
                      <w:sz w:val="24"/>
                      <w:szCs w:val="24"/>
                    </w:rPr>
                    <w:t xml:space="preserve">. Con esto, creemos que el código ha sido optimizado prácticamente al completo, considerando con las operaciones e instrucciones con las que trabajamos, y, con lo que creemos que ha sido la mejor solución con las operaciones que hemos empleado.  </w:t>
                  </w:r>
                </w:p>
                <w:p w:rsidR="009942CB" w:rsidRPr="00B65B34" w:rsidRDefault="009942CB" w:rsidP="009942CB">
                  <w:pPr>
                    <w:jc w:val="both"/>
                    <w:rPr>
                      <w:sz w:val="24"/>
                      <w:szCs w:val="24"/>
                    </w:rPr>
                  </w:pPr>
                </w:p>
              </w:txbxContent>
            </v:textbox>
            <w10:wrap type="square" anchorx="margin"/>
          </v:shape>
        </w:pict>
      </w:r>
    </w:p>
    <w:p w:rsidR="007C4023" w:rsidRDefault="007C4023"/>
    <w:sectPr w:rsidR="007C4023" w:rsidSect="00DE3312">
      <w:pgSz w:w="11906" w:h="16838"/>
      <w:pgMar w:top="1417" w:right="1701" w:bottom="1417" w:left="1701"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7C38"/>
    <w:multiLevelType w:val="hybridMultilevel"/>
    <w:tmpl w:val="806C4D9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
    <w:nsid w:val="4C1E64A3"/>
    <w:multiLevelType w:val="hybridMultilevel"/>
    <w:tmpl w:val="0F046E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372744"/>
    <w:multiLevelType w:val="hybridMultilevel"/>
    <w:tmpl w:val="1FCAD02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E3312"/>
    <w:rsid w:val="003D4B92"/>
    <w:rsid w:val="007457D5"/>
    <w:rsid w:val="007C4023"/>
    <w:rsid w:val="00935CC3"/>
    <w:rsid w:val="00946EA1"/>
    <w:rsid w:val="009942CB"/>
    <w:rsid w:val="009F3AEB"/>
    <w:rsid w:val="00B65B34"/>
    <w:rsid w:val="00BB1255"/>
    <w:rsid w:val="00CC3B05"/>
    <w:rsid w:val="00D65D02"/>
    <w:rsid w:val="00DE331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312"/>
  </w:style>
  <w:style w:type="paragraph" w:styleId="Ttulo1">
    <w:name w:val="heading 1"/>
    <w:basedOn w:val="Normal"/>
    <w:next w:val="Normal"/>
    <w:link w:val="Ttulo1Car"/>
    <w:uiPriority w:val="9"/>
    <w:qFormat/>
    <w:rsid w:val="00DE331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DE331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DE3312"/>
    <w:pPr>
      <w:pBdr>
        <w:top w:val="single" w:sz="6" w:space="2" w:color="4472C4" w:themeColor="accent1"/>
      </w:pBdr>
      <w:spacing w:before="300" w:after="0"/>
      <w:outlineLvl w:val="2"/>
    </w:pPr>
    <w:rPr>
      <w:caps/>
      <w:color w:val="1F3763" w:themeColor="accent1" w:themeShade="7F"/>
      <w:spacing w:val="15"/>
    </w:rPr>
  </w:style>
  <w:style w:type="paragraph" w:styleId="Ttulo4">
    <w:name w:val="heading 4"/>
    <w:basedOn w:val="Normal"/>
    <w:next w:val="Normal"/>
    <w:link w:val="Ttulo4Car"/>
    <w:uiPriority w:val="9"/>
    <w:semiHidden/>
    <w:unhideWhenUsed/>
    <w:qFormat/>
    <w:rsid w:val="00DE3312"/>
    <w:pPr>
      <w:pBdr>
        <w:top w:val="dotted" w:sz="6" w:space="2" w:color="4472C4" w:themeColor="accent1"/>
      </w:pBdr>
      <w:spacing w:before="200" w:after="0"/>
      <w:outlineLvl w:val="3"/>
    </w:pPr>
    <w:rPr>
      <w:caps/>
      <w:color w:val="2F5496" w:themeColor="accent1" w:themeShade="BF"/>
      <w:spacing w:val="10"/>
    </w:rPr>
  </w:style>
  <w:style w:type="paragraph" w:styleId="Ttulo5">
    <w:name w:val="heading 5"/>
    <w:basedOn w:val="Normal"/>
    <w:next w:val="Normal"/>
    <w:link w:val="Ttulo5Car"/>
    <w:uiPriority w:val="9"/>
    <w:semiHidden/>
    <w:unhideWhenUsed/>
    <w:qFormat/>
    <w:rsid w:val="00DE3312"/>
    <w:pPr>
      <w:pBdr>
        <w:bottom w:val="single" w:sz="6" w:space="1" w:color="4472C4" w:themeColor="accent1"/>
      </w:pBdr>
      <w:spacing w:before="200" w:after="0"/>
      <w:outlineLvl w:val="4"/>
    </w:pPr>
    <w:rPr>
      <w:caps/>
      <w:color w:val="2F5496" w:themeColor="accent1" w:themeShade="BF"/>
      <w:spacing w:val="10"/>
    </w:rPr>
  </w:style>
  <w:style w:type="paragraph" w:styleId="Ttulo6">
    <w:name w:val="heading 6"/>
    <w:basedOn w:val="Normal"/>
    <w:next w:val="Normal"/>
    <w:link w:val="Ttulo6Car"/>
    <w:uiPriority w:val="9"/>
    <w:semiHidden/>
    <w:unhideWhenUsed/>
    <w:qFormat/>
    <w:rsid w:val="00DE3312"/>
    <w:pPr>
      <w:pBdr>
        <w:bottom w:val="dotted" w:sz="6" w:space="1" w:color="4472C4" w:themeColor="accent1"/>
      </w:pBdr>
      <w:spacing w:before="200" w:after="0"/>
      <w:outlineLvl w:val="5"/>
    </w:pPr>
    <w:rPr>
      <w:caps/>
      <w:color w:val="2F5496" w:themeColor="accent1" w:themeShade="BF"/>
      <w:spacing w:val="10"/>
    </w:rPr>
  </w:style>
  <w:style w:type="paragraph" w:styleId="Ttulo7">
    <w:name w:val="heading 7"/>
    <w:basedOn w:val="Normal"/>
    <w:next w:val="Normal"/>
    <w:link w:val="Ttulo7Car"/>
    <w:uiPriority w:val="9"/>
    <w:semiHidden/>
    <w:unhideWhenUsed/>
    <w:qFormat/>
    <w:rsid w:val="00DE3312"/>
    <w:pPr>
      <w:spacing w:before="200" w:after="0"/>
      <w:outlineLvl w:val="6"/>
    </w:pPr>
    <w:rPr>
      <w:caps/>
      <w:color w:val="2F5496" w:themeColor="accent1" w:themeShade="BF"/>
      <w:spacing w:val="10"/>
    </w:rPr>
  </w:style>
  <w:style w:type="paragraph" w:styleId="Ttulo8">
    <w:name w:val="heading 8"/>
    <w:basedOn w:val="Normal"/>
    <w:next w:val="Normal"/>
    <w:link w:val="Ttulo8Car"/>
    <w:uiPriority w:val="9"/>
    <w:semiHidden/>
    <w:unhideWhenUsed/>
    <w:qFormat/>
    <w:rsid w:val="00DE331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E331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E331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tuloCar">
    <w:name w:val="Título Car"/>
    <w:basedOn w:val="Fuentedeprrafopredeter"/>
    <w:link w:val="Ttulo"/>
    <w:uiPriority w:val="10"/>
    <w:rsid w:val="00DE3312"/>
    <w:rPr>
      <w:rFonts w:asciiTheme="majorHAnsi" w:eastAsiaTheme="majorEastAsia" w:hAnsiTheme="majorHAnsi" w:cstheme="majorBidi"/>
      <w:caps/>
      <w:color w:val="4472C4" w:themeColor="accent1"/>
      <w:spacing w:val="10"/>
      <w:sz w:val="52"/>
      <w:szCs w:val="52"/>
    </w:rPr>
  </w:style>
  <w:style w:type="paragraph" w:styleId="Subttulo">
    <w:name w:val="Subtitle"/>
    <w:basedOn w:val="Normal"/>
    <w:next w:val="Normal"/>
    <w:link w:val="SubttuloCar"/>
    <w:uiPriority w:val="11"/>
    <w:qFormat/>
    <w:rsid w:val="00DE331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E3312"/>
    <w:rPr>
      <w:caps/>
      <w:color w:val="595959" w:themeColor="text1" w:themeTint="A6"/>
      <w:spacing w:val="10"/>
      <w:sz w:val="21"/>
      <w:szCs w:val="21"/>
    </w:rPr>
  </w:style>
  <w:style w:type="character" w:customStyle="1" w:styleId="Ttulo1Car">
    <w:name w:val="Título 1 Car"/>
    <w:basedOn w:val="Fuentedeprrafopredeter"/>
    <w:link w:val="Ttulo1"/>
    <w:uiPriority w:val="9"/>
    <w:rsid w:val="00DE3312"/>
    <w:rPr>
      <w:caps/>
      <w:color w:val="FFFFFF" w:themeColor="background1"/>
      <w:spacing w:val="15"/>
      <w:sz w:val="22"/>
      <w:szCs w:val="22"/>
      <w:shd w:val="clear" w:color="auto" w:fill="4472C4" w:themeFill="accent1"/>
    </w:rPr>
  </w:style>
  <w:style w:type="character" w:customStyle="1" w:styleId="Ttulo2Car">
    <w:name w:val="Título 2 Car"/>
    <w:basedOn w:val="Fuentedeprrafopredeter"/>
    <w:link w:val="Ttulo2"/>
    <w:uiPriority w:val="9"/>
    <w:semiHidden/>
    <w:rsid w:val="00DE3312"/>
    <w:rPr>
      <w:caps/>
      <w:spacing w:val="15"/>
      <w:shd w:val="clear" w:color="auto" w:fill="D9E2F3" w:themeFill="accent1" w:themeFillTint="33"/>
    </w:rPr>
  </w:style>
  <w:style w:type="character" w:customStyle="1" w:styleId="Ttulo3Car">
    <w:name w:val="Título 3 Car"/>
    <w:basedOn w:val="Fuentedeprrafopredeter"/>
    <w:link w:val="Ttulo3"/>
    <w:uiPriority w:val="9"/>
    <w:semiHidden/>
    <w:rsid w:val="00DE3312"/>
    <w:rPr>
      <w:caps/>
      <w:color w:val="1F3763" w:themeColor="accent1" w:themeShade="7F"/>
      <w:spacing w:val="15"/>
    </w:rPr>
  </w:style>
  <w:style w:type="character" w:customStyle="1" w:styleId="Ttulo4Car">
    <w:name w:val="Título 4 Car"/>
    <w:basedOn w:val="Fuentedeprrafopredeter"/>
    <w:link w:val="Ttulo4"/>
    <w:uiPriority w:val="9"/>
    <w:semiHidden/>
    <w:rsid w:val="00DE3312"/>
    <w:rPr>
      <w:caps/>
      <w:color w:val="2F5496" w:themeColor="accent1" w:themeShade="BF"/>
      <w:spacing w:val="10"/>
    </w:rPr>
  </w:style>
  <w:style w:type="character" w:customStyle="1" w:styleId="Ttulo5Car">
    <w:name w:val="Título 5 Car"/>
    <w:basedOn w:val="Fuentedeprrafopredeter"/>
    <w:link w:val="Ttulo5"/>
    <w:uiPriority w:val="9"/>
    <w:semiHidden/>
    <w:rsid w:val="00DE3312"/>
    <w:rPr>
      <w:caps/>
      <w:color w:val="2F5496" w:themeColor="accent1" w:themeShade="BF"/>
      <w:spacing w:val="10"/>
    </w:rPr>
  </w:style>
  <w:style w:type="character" w:customStyle="1" w:styleId="Ttulo6Car">
    <w:name w:val="Título 6 Car"/>
    <w:basedOn w:val="Fuentedeprrafopredeter"/>
    <w:link w:val="Ttulo6"/>
    <w:uiPriority w:val="9"/>
    <w:semiHidden/>
    <w:rsid w:val="00DE3312"/>
    <w:rPr>
      <w:caps/>
      <w:color w:val="2F5496" w:themeColor="accent1" w:themeShade="BF"/>
      <w:spacing w:val="10"/>
    </w:rPr>
  </w:style>
  <w:style w:type="character" w:customStyle="1" w:styleId="Ttulo7Car">
    <w:name w:val="Título 7 Car"/>
    <w:basedOn w:val="Fuentedeprrafopredeter"/>
    <w:link w:val="Ttulo7"/>
    <w:uiPriority w:val="9"/>
    <w:semiHidden/>
    <w:rsid w:val="00DE3312"/>
    <w:rPr>
      <w:caps/>
      <w:color w:val="2F5496" w:themeColor="accent1" w:themeShade="BF"/>
      <w:spacing w:val="10"/>
    </w:rPr>
  </w:style>
  <w:style w:type="character" w:customStyle="1" w:styleId="Ttulo8Car">
    <w:name w:val="Título 8 Car"/>
    <w:basedOn w:val="Fuentedeprrafopredeter"/>
    <w:link w:val="Ttulo8"/>
    <w:uiPriority w:val="9"/>
    <w:semiHidden/>
    <w:rsid w:val="00DE3312"/>
    <w:rPr>
      <w:caps/>
      <w:spacing w:val="10"/>
      <w:sz w:val="18"/>
      <w:szCs w:val="18"/>
    </w:rPr>
  </w:style>
  <w:style w:type="character" w:customStyle="1" w:styleId="Ttulo9Car">
    <w:name w:val="Título 9 Car"/>
    <w:basedOn w:val="Fuentedeprrafopredeter"/>
    <w:link w:val="Ttulo9"/>
    <w:uiPriority w:val="9"/>
    <w:semiHidden/>
    <w:rsid w:val="00DE3312"/>
    <w:rPr>
      <w:i/>
      <w:iCs/>
      <w:caps/>
      <w:spacing w:val="10"/>
      <w:sz w:val="18"/>
      <w:szCs w:val="18"/>
    </w:rPr>
  </w:style>
  <w:style w:type="paragraph" w:styleId="Epgrafe">
    <w:name w:val="caption"/>
    <w:basedOn w:val="Normal"/>
    <w:next w:val="Normal"/>
    <w:uiPriority w:val="35"/>
    <w:semiHidden/>
    <w:unhideWhenUsed/>
    <w:qFormat/>
    <w:rsid w:val="00DE3312"/>
    <w:rPr>
      <w:b/>
      <w:bCs/>
      <w:color w:val="2F5496" w:themeColor="accent1" w:themeShade="BF"/>
      <w:sz w:val="16"/>
      <w:szCs w:val="16"/>
    </w:rPr>
  </w:style>
  <w:style w:type="character" w:styleId="Textoennegrita">
    <w:name w:val="Strong"/>
    <w:uiPriority w:val="22"/>
    <w:qFormat/>
    <w:rsid w:val="00DE3312"/>
    <w:rPr>
      <w:b/>
      <w:bCs/>
    </w:rPr>
  </w:style>
  <w:style w:type="character" w:styleId="nfasis">
    <w:name w:val="Emphasis"/>
    <w:uiPriority w:val="20"/>
    <w:qFormat/>
    <w:rsid w:val="00DE3312"/>
    <w:rPr>
      <w:caps/>
      <w:color w:val="1F3763" w:themeColor="accent1" w:themeShade="7F"/>
      <w:spacing w:val="5"/>
    </w:rPr>
  </w:style>
  <w:style w:type="paragraph" w:styleId="Sinespaciado">
    <w:name w:val="No Spacing"/>
    <w:uiPriority w:val="1"/>
    <w:qFormat/>
    <w:rsid w:val="00DE3312"/>
    <w:pPr>
      <w:spacing w:after="0" w:line="240" w:lineRule="auto"/>
    </w:pPr>
  </w:style>
  <w:style w:type="paragraph" w:styleId="Cita">
    <w:name w:val="Quote"/>
    <w:basedOn w:val="Normal"/>
    <w:next w:val="Normal"/>
    <w:link w:val="CitaCar"/>
    <w:uiPriority w:val="29"/>
    <w:qFormat/>
    <w:rsid w:val="00DE3312"/>
    <w:rPr>
      <w:i/>
      <w:iCs/>
      <w:sz w:val="24"/>
      <w:szCs w:val="24"/>
    </w:rPr>
  </w:style>
  <w:style w:type="character" w:customStyle="1" w:styleId="CitaCar">
    <w:name w:val="Cita Car"/>
    <w:basedOn w:val="Fuentedeprrafopredeter"/>
    <w:link w:val="Cita"/>
    <w:uiPriority w:val="29"/>
    <w:rsid w:val="00DE3312"/>
    <w:rPr>
      <w:i/>
      <w:iCs/>
      <w:sz w:val="24"/>
      <w:szCs w:val="24"/>
    </w:rPr>
  </w:style>
  <w:style w:type="paragraph" w:styleId="Citadestacada">
    <w:name w:val="Intense Quote"/>
    <w:basedOn w:val="Normal"/>
    <w:next w:val="Normal"/>
    <w:link w:val="CitadestacadaCar"/>
    <w:uiPriority w:val="30"/>
    <w:qFormat/>
    <w:rsid w:val="00DE3312"/>
    <w:pPr>
      <w:spacing w:before="240" w:after="240" w:line="240" w:lineRule="auto"/>
      <w:ind w:left="1080" w:right="1080"/>
      <w:jc w:val="center"/>
    </w:pPr>
    <w:rPr>
      <w:color w:val="4472C4" w:themeColor="accent1"/>
      <w:sz w:val="24"/>
      <w:szCs w:val="24"/>
    </w:rPr>
  </w:style>
  <w:style w:type="character" w:customStyle="1" w:styleId="CitadestacadaCar">
    <w:name w:val="Cita destacada Car"/>
    <w:basedOn w:val="Fuentedeprrafopredeter"/>
    <w:link w:val="Citadestacada"/>
    <w:uiPriority w:val="30"/>
    <w:rsid w:val="00DE3312"/>
    <w:rPr>
      <w:color w:val="4472C4" w:themeColor="accent1"/>
      <w:sz w:val="24"/>
      <w:szCs w:val="24"/>
    </w:rPr>
  </w:style>
  <w:style w:type="character" w:styleId="nfasissutil">
    <w:name w:val="Subtle Emphasis"/>
    <w:uiPriority w:val="19"/>
    <w:qFormat/>
    <w:rsid w:val="00DE3312"/>
    <w:rPr>
      <w:i/>
      <w:iCs/>
      <w:color w:val="1F3763" w:themeColor="accent1" w:themeShade="7F"/>
    </w:rPr>
  </w:style>
  <w:style w:type="character" w:styleId="nfasisintenso">
    <w:name w:val="Intense Emphasis"/>
    <w:uiPriority w:val="21"/>
    <w:qFormat/>
    <w:rsid w:val="00DE3312"/>
    <w:rPr>
      <w:b/>
      <w:bCs/>
      <w:caps/>
      <w:color w:val="1F3763" w:themeColor="accent1" w:themeShade="7F"/>
      <w:spacing w:val="10"/>
    </w:rPr>
  </w:style>
  <w:style w:type="character" w:styleId="Referenciasutil">
    <w:name w:val="Subtle Reference"/>
    <w:uiPriority w:val="31"/>
    <w:qFormat/>
    <w:rsid w:val="00DE3312"/>
    <w:rPr>
      <w:b/>
      <w:bCs/>
      <w:color w:val="4472C4" w:themeColor="accent1"/>
    </w:rPr>
  </w:style>
  <w:style w:type="character" w:styleId="Referenciaintensa">
    <w:name w:val="Intense Reference"/>
    <w:uiPriority w:val="32"/>
    <w:qFormat/>
    <w:rsid w:val="00DE3312"/>
    <w:rPr>
      <w:b/>
      <w:bCs/>
      <w:i/>
      <w:iCs/>
      <w:caps/>
      <w:color w:val="4472C4" w:themeColor="accent1"/>
    </w:rPr>
  </w:style>
  <w:style w:type="character" w:styleId="Ttulodellibro">
    <w:name w:val="Book Title"/>
    <w:uiPriority w:val="33"/>
    <w:qFormat/>
    <w:rsid w:val="00DE3312"/>
    <w:rPr>
      <w:b/>
      <w:bCs/>
      <w:i/>
      <w:iCs/>
      <w:spacing w:val="0"/>
    </w:rPr>
  </w:style>
  <w:style w:type="paragraph" w:styleId="TtulodeTDC">
    <w:name w:val="TOC Heading"/>
    <w:basedOn w:val="Ttulo1"/>
    <w:next w:val="Normal"/>
    <w:uiPriority w:val="39"/>
    <w:semiHidden/>
    <w:unhideWhenUsed/>
    <w:qFormat/>
    <w:rsid w:val="00DE3312"/>
    <w:pPr>
      <w:outlineLvl w:val="9"/>
    </w:pPr>
  </w:style>
  <w:style w:type="paragraph" w:styleId="Prrafodelista">
    <w:name w:val="List Paragraph"/>
    <w:basedOn w:val="Normal"/>
    <w:uiPriority w:val="34"/>
    <w:qFormat/>
    <w:rsid w:val="00DE3312"/>
    <w:pPr>
      <w:ind w:left="720"/>
      <w:contextualSpacing/>
    </w:pPr>
  </w:style>
  <w:style w:type="paragraph" w:styleId="Textodeglobo">
    <w:name w:val="Balloon Text"/>
    <w:basedOn w:val="Normal"/>
    <w:link w:val="TextodegloboCar"/>
    <w:uiPriority w:val="99"/>
    <w:semiHidden/>
    <w:unhideWhenUsed/>
    <w:rsid w:val="009942CB"/>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942C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Guillermo Reguera Alfonso y Pablo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5</Pages>
  <Words>111</Words>
  <Characters>612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PRÁCTICA DLX</vt:lpstr>
    </vt:vector>
  </TitlesOfParts>
  <Company/>
  <LinksUpToDate>false</LinksUpToDate>
  <CharactersWithSpaces>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DLX</dc:title>
  <dc:subject>G</dc:subject>
  <dc:creator>guillermo reguera alfonso</dc:creator>
  <cp:keywords/>
  <dc:description/>
  <cp:lastModifiedBy>Usuario-nb</cp:lastModifiedBy>
  <cp:revision>17</cp:revision>
  <dcterms:created xsi:type="dcterms:W3CDTF">2021-05-21T14:39:00Z</dcterms:created>
  <dcterms:modified xsi:type="dcterms:W3CDTF">2021-05-21T18:13:00Z</dcterms:modified>
</cp:coreProperties>
</file>