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3B85" w14:textId="77777777" w:rsidR="004448DB" w:rsidRPr="00F818E4" w:rsidRDefault="009F5303" w:rsidP="0061320F">
      <w:pPr>
        <w:spacing w:before="240"/>
        <w:jc w:val="center"/>
        <w:rPr>
          <w:b/>
          <w:sz w:val="28"/>
          <w:szCs w:val="28"/>
          <w:u w:val="single"/>
        </w:rPr>
      </w:pPr>
      <w:r w:rsidRPr="00F818E4">
        <w:rPr>
          <w:b/>
          <w:sz w:val="28"/>
          <w:szCs w:val="28"/>
          <w:u w:val="single"/>
        </w:rPr>
        <w:t>Code challenge</w:t>
      </w:r>
    </w:p>
    <w:p w14:paraId="3882368F" w14:textId="77777777" w:rsidR="004448DB" w:rsidRDefault="009F5303">
      <w:pPr>
        <w:ind w:left="1080" w:hanging="360"/>
      </w:pPr>
      <w:r>
        <w:t xml:space="preserve"> </w:t>
      </w:r>
    </w:p>
    <w:p w14:paraId="1DB061F6" w14:textId="6AFA3A80" w:rsidR="00A26756" w:rsidRDefault="00A26756" w:rsidP="00A26756">
      <w:pPr>
        <w:spacing w:before="240"/>
        <w:ind w:left="360"/>
      </w:pPr>
      <w:r>
        <w:t>El presente code challenge está compuesto por 2 ejercicios bajo las siguientes pautas:</w:t>
      </w:r>
    </w:p>
    <w:p w14:paraId="243FBD25" w14:textId="77777777" w:rsidR="00BF7B00" w:rsidRDefault="00A26756" w:rsidP="00A26756">
      <w:pPr>
        <w:pStyle w:val="Prrafodelista"/>
        <w:numPr>
          <w:ilvl w:val="0"/>
          <w:numId w:val="2"/>
        </w:numPr>
        <w:spacing w:before="240"/>
      </w:pPr>
      <w:r w:rsidRPr="00BF7B00">
        <w:rPr>
          <w:b/>
          <w:bCs/>
        </w:rPr>
        <w:t>Enunciado 1</w:t>
      </w:r>
      <w:r>
        <w:t xml:space="preserve">: Lógica de programación, sintaxis y conocimiento de las estructuras básicas de Java y manejo de </w:t>
      </w:r>
      <w:r w:rsidR="00BF7B00">
        <w:t xml:space="preserve">Springboot - </w:t>
      </w:r>
      <w:r>
        <w:t>API Rest.</w:t>
      </w:r>
      <w:r w:rsidR="00BF7B00">
        <w:t xml:space="preserve"> </w:t>
      </w:r>
    </w:p>
    <w:p w14:paraId="1CA32954" w14:textId="536B3826" w:rsidR="00A26756" w:rsidRPr="00BF7B00" w:rsidRDefault="00BF7B00" w:rsidP="00BF7B00">
      <w:pPr>
        <w:pStyle w:val="Prrafodelista"/>
        <w:spacing w:before="240"/>
        <w:ind w:left="1080"/>
        <w:rPr>
          <w:b/>
          <w:bCs/>
        </w:rPr>
      </w:pPr>
      <w:r w:rsidRPr="00BF7B00">
        <w:rPr>
          <w:b/>
          <w:bCs/>
        </w:rPr>
        <w:t xml:space="preserve">Puntaje máximo -&gt; </w:t>
      </w:r>
      <w:r>
        <w:rPr>
          <w:b/>
          <w:bCs/>
        </w:rPr>
        <w:t>4</w:t>
      </w:r>
      <w:r w:rsidRPr="00BF7B00">
        <w:rPr>
          <w:b/>
          <w:bCs/>
        </w:rPr>
        <w:t>0 puntos.</w:t>
      </w:r>
    </w:p>
    <w:p w14:paraId="76A8A34D" w14:textId="7309E80D" w:rsidR="00BF7B00" w:rsidRDefault="00BF7B00" w:rsidP="00BF7B00">
      <w:pPr>
        <w:pStyle w:val="Prrafodelista"/>
        <w:numPr>
          <w:ilvl w:val="0"/>
          <w:numId w:val="2"/>
        </w:numPr>
        <w:spacing w:before="240"/>
      </w:pPr>
      <w:r>
        <w:rPr>
          <w:b/>
          <w:bCs/>
        </w:rPr>
        <w:t>Enunciado 2</w:t>
      </w:r>
      <w:r w:rsidRPr="00BF7B00">
        <w:t>:</w:t>
      </w:r>
      <w:r>
        <w:t xml:space="preserve"> Comprensión funcional de historias de usuario, manejo de Hibernate y BBDD, diseño de pantallas web.</w:t>
      </w:r>
      <w:r>
        <w:br/>
      </w:r>
      <w:r w:rsidRPr="00BF7B00">
        <w:rPr>
          <w:b/>
          <w:bCs/>
        </w:rPr>
        <w:t>Puntaje máximo -&gt; 60 puntos.</w:t>
      </w:r>
    </w:p>
    <w:p w14:paraId="7673CC3C" w14:textId="50EDDCAF" w:rsidR="004448DB" w:rsidRDefault="009F5303">
      <w:pPr>
        <w:spacing w:before="240"/>
        <w:ind w:left="360"/>
      </w:pPr>
      <w:r>
        <w:t xml:space="preserve">Resolver </w:t>
      </w:r>
      <w:r w:rsidR="00BF7B00">
        <w:t>ambos enunciados pr</w:t>
      </w:r>
      <w:r>
        <w:t xml:space="preserve">eferentemente </w:t>
      </w:r>
      <w:r w:rsidR="00883785">
        <w:t>utilizando las siguientes tecnologías:</w:t>
      </w:r>
    </w:p>
    <w:p w14:paraId="29215EED" w14:textId="56531D04" w:rsidR="00883785" w:rsidRDefault="00883785" w:rsidP="00883785">
      <w:pPr>
        <w:pStyle w:val="Prrafodelista"/>
        <w:numPr>
          <w:ilvl w:val="0"/>
          <w:numId w:val="1"/>
        </w:numPr>
        <w:spacing w:before="240"/>
      </w:pPr>
      <w:r>
        <w:t>Java.</w:t>
      </w:r>
    </w:p>
    <w:p w14:paraId="4D8D038F" w14:textId="09E4F68B" w:rsidR="00883785" w:rsidRDefault="00883785" w:rsidP="00883785">
      <w:pPr>
        <w:pStyle w:val="Prrafodelista"/>
        <w:numPr>
          <w:ilvl w:val="0"/>
          <w:numId w:val="1"/>
        </w:numPr>
        <w:spacing w:before="240"/>
      </w:pPr>
      <w:r>
        <w:t>Springboot.</w:t>
      </w:r>
    </w:p>
    <w:p w14:paraId="2FD2D9AF" w14:textId="00DEA30D" w:rsidR="00883785" w:rsidRDefault="00883785" w:rsidP="00883785">
      <w:pPr>
        <w:pStyle w:val="Prrafodelista"/>
        <w:numPr>
          <w:ilvl w:val="0"/>
          <w:numId w:val="1"/>
        </w:numPr>
        <w:spacing w:before="240"/>
      </w:pPr>
      <w:r>
        <w:t>Hibernate.</w:t>
      </w:r>
    </w:p>
    <w:p w14:paraId="7821EB22" w14:textId="0EEF6F22" w:rsidR="00883785" w:rsidRDefault="00883785" w:rsidP="00883785">
      <w:pPr>
        <w:pStyle w:val="Prrafodelista"/>
        <w:numPr>
          <w:ilvl w:val="0"/>
          <w:numId w:val="1"/>
        </w:numPr>
        <w:spacing w:before="240"/>
      </w:pPr>
      <w:r>
        <w:t>MySql – SQL Server – H2.</w:t>
      </w:r>
    </w:p>
    <w:p w14:paraId="128729EB" w14:textId="05526039" w:rsidR="00883785" w:rsidRDefault="00883785" w:rsidP="00883785">
      <w:pPr>
        <w:pStyle w:val="Prrafodelista"/>
        <w:numPr>
          <w:ilvl w:val="0"/>
          <w:numId w:val="1"/>
        </w:numPr>
        <w:spacing w:before="240"/>
      </w:pPr>
      <w:r>
        <w:t xml:space="preserve">React </w:t>
      </w:r>
      <w:r w:rsidR="00B9381F">
        <w:t>o</w:t>
      </w:r>
      <w:r>
        <w:t xml:space="preserve"> Primefaces – JSF para el Front.</w:t>
      </w:r>
    </w:p>
    <w:p w14:paraId="2AD09346" w14:textId="65FE44E8" w:rsidR="004448DB" w:rsidRDefault="009F5303">
      <w:pPr>
        <w:spacing w:before="240"/>
        <w:ind w:left="360"/>
        <w:rPr>
          <w:b/>
        </w:rPr>
      </w:pPr>
      <w:r>
        <w:rPr>
          <w:b/>
        </w:rPr>
        <w:t xml:space="preserve">Entregar </w:t>
      </w:r>
      <w:r w:rsidR="00BF7B00">
        <w:rPr>
          <w:b/>
        </w:rPr>
        <w:t>la resolución de lo pedido</w:t>
      </w:r>
      <w:r>
        <w:rPr>
          <w:b/>
        </w:rPr>
        <w:t xml:space="preserve"> con un link a un repositorio en github</w:t>
      </w:r>
      <w:r w:rsidR="00DF2EEB">
        <w:rPr>
          <w:b/>
        </w:rPr>
        <w:t xml:space="preserve"> y enviar el link de acceso al email</w:t>
      </w:r>
      <w:r w:rsidR="00B9381F">
        <w:rPr>
          <w:b/>
        </w:rPr>
        <w:t xml:space="preserve"> </w:t>
      </w:r>
      <w:hyperlink r:id="rId8" w:history="1">
        <w:r w:rsidR="00B9381F" w:rsidRPr="00605B2E">
          <w:rPr>
            <w:rStyle w:val="Hipervnculo"/>
            <w:b/>
          </w:rPr>
          <w:t>ldagostino@mbsoft.com.ar</w:t>
        </w:r>
      </w:hyperlink>
      <w:r w:rsidR="00883785">
        <w:rPr>
          <w:b/>
        </w:rPr>
        <w:t xml:space="preserve"> con copia a los mails </w:t>
      </w:r>
      <w:r w:rsidR="00B9381F">
        <w:rPr>
          <w:b/>
        </w:rPr>
        <w:t xml:space="preserve"> </w:t>
      </w:r>
      <w:hyperlink r:id="rId9" w:history="1">
        <w:r w:rsidR="00DC0E3D" w:rsidRPr="006C7CFF">
          <w:rPr>
            <w:rStyle w:val="Hipervnculo"/>
            <w:b/>
          </w:rPr>
          <w:t>pmujico@mbsoft.com.ar</w:t>
        </w:r>
      </w:hyperlink>
      <w:r w:rsidR="00B9381F">
        <w:rPr>
          <w:rStyle w:val="Hipervnculo"/>
          <w:b/>
        </w:rPr>
        <w:t xml:space="preserve"> </w:t>
      </w:r>
      <w:r w:rsidR="00883785">
        <w:rPr>
          <w:b/>
        </w:rPr>
        <w:t xml:space="preserve">y </w:t>
      </w:r>
      <w:hyperlink r:id="rId10" w:history="1">
        <w:r w:rsidR="00883785" w:rsidRPr="00284C17">
          <w:rPr>
            <w:rStyle w:val="Hipervnculo"/>
            <w:b/>
          </w:rPr>
          <w:t>vemiranda@mbsoft.com.ar</w:t>
        </w:r>
      </w:hyperlink>
    </w:p>
    <w:p w14:paraId="67DA88FE" w14:textId="77777777" w:rsidR="00883785" w:rsidRDefault="00883785">
      <w:pPr>
        <w:spacing w:before="240"/>
        <w:ind w:left="360"/>
        <w:rPr>
          <w:b/>
        </w:rPr>
      </w:pPr>
    </w:p>
    <w:p w14:paraId="55C77BAC" w14:textId="350A03AE" w:rsidR="004448DB" w:rsidRPr="00A86FE4" w:rsidRDefault="009F5303" w:rsidP="00B9381F">
      <w:pPr>
        <w:spacing w:before="240"/>
        <w:rPr>
          <w:b/>
          <w:u w:val="single"/>
        </w:rPr>
      </w:pPr>
      <w:r>
        <w:t xml:space="preserve"> </w:t>
      </w:r>
      <w:r w:rsidR="00B9381F">
        <w:tab/>
      </w:r>
      <w:r w:rsidR="00B9381F">
        <w:tab/>
      </w:r>
      <w:r w:rsidR="00B9381F">
        <w:tab/>
      </w:r>
      <w:r w:rsidR="00B9381F">
        <w:tab/>
      </w:r>
      <w:r w:rsidR="00B9381F">
        <w:tab/>
      </w:r>
      <w:r w:rsidR="00883785" w:rsidRPr="00A86FE4">
        <w:rPr>
          <w:b/>
          <w:u w:val="single"/>
        </w:rPr>
        <w:t>Enunciado 1</w:t>
      </w:r>
    </w:p>
    <w:p w14:paraId="60E0491A" w14:textId="77777777" w:rsidR="004448DB" w:rsidRDefault="009F5303">
      <w:pPr>
        <w:spacing w:before="240"/>
      </w:pPr>
      <w:r>
        <w:t>Tengo una lista de códigos de producto, el formato de estos códigos es: "XXX-NNNNN-Y"</w:t>
      </w:r>
    </w:p>
    <w:p w14:paraId="0D9BC71F" w14:textId="53C8BDFD" w:rsidR="004448DB" w:rsidRDefault="009F5303">
      <w:pPr>
        <w:spacing w:before="240"/>
      </w:pPr>
      <w:r>
        <w:t xml:space="preserve"> Donde:</w:t>
      </w:r>
    </w:p>
    <w:p w14:paraId="2C329F65" w14:textId="77777777" w:rsidR="004448DB" w:rsidRDefault="009F5303">
      <w:pPr>
        <w:spacing w:before="240"/>
      </w:pPr>
      <w:r>
        <w:t>XXX son letras (A-Z) ---&gt; código alfabético del producto</w:t>
      </w:r>
    </w:p>
    <w:p w14:paraId="2D19A2D6" w14:textId="77777777" w:rsidR="004448DB" w:rsidRDefault="009F5303">
      <w:pPr>
        <w:spacing w:before="240"/>
      </w:pPr>
      <w:r>
        <w:t>NNNNN son números (0-9) ---&gt; código numérico de la región geográfica</w:t>
      </w:r>
    </w:p>
    <w:p w14:paraId="4B88A79C" w14:textId="77777777" w:rsidR="004448DB" w:rsidRDefault="009F5303">
      <w:pPr>
        <w:spacing w:before="240"/>
      </w:pPr>
      <w:r>
        <w:t>Y es un dígito verificador (0-9)</w:t>
      </w:r>
    </w:p>
    <w:p w14:paraId="58C72E67" w14:textId="71F01F50" w:rsidR="004448DB" w:rsidRDefault="009F5303">
      <w:pPr>
        <w:spacing w:before="240"/>
      </w:pPr>
      <w:r>
        <w:t>Se pide:</w:t>
      </w:r>
    </w:p>
    <w:p w14:paraId="3C91C15F" w14:textId="77777777" w:rsidR="004448DB" w:rsidRDefault="009F5303">
      <w:pPr>
        <w:spacing w:before="240"/>
      </w:pPr>
      <w:r>
        <w:rPr>
          <w:b/>
        </w:rPr>
        <w:t>a)</w:t>
      </w:r>
      <w:r>
        <w:t xml:space="preserve"> Realizar la función:</w:t>
      </w:r>
    </w:p>
    <w:p w14:paraId="3EB4262A" w14:textId="77777777" w:rsidR="004448DB" w:rsidRDefault="009F5303">
      <w:pPr>
        <w:spacing w:before="240"/>
      </w:pPr>
      <w:r>
        <w:t xml:space="preserve">boolean </w:t>
      </w:r>
      <w:r>
        <w:rPr>
          <w:b/>
        </w:rPr>
        <w:t>esPrioritario</w:t>
      </w:r>
      <w:r>
        <w:t>(codigo), donde devuelve true o false si el código de producto comienza con las letras 'P' o 'W'</w:t>
      </w:r>
    </w:p>
    <w:p w14:paraId="5CF783C8" w14:textId="77777777" w:rsidR="004448DB" w:rsidRDefault="009F5303">
      <w:pPr>
        <w:spacing w:before="240"/>
      </w:pPr>
      <w:r>
        <w:rPr>
          <w:b/>
        </w:rPr>
        <w:t>b)</w:t>
      </w:r>
      <w:r>
        <w:t xml:space="preserve"> Realizar la función:</w:t>
      </w:r>
    </w:p>
    <w:p w14:paraId="1E8768AC" w14:textId="77777777" w:rsidR="004448DB" w:rsidRDefault="009F5303">
      <w:pPr>
        <w:spacing w:before="240"/>
      </w:pPr>
      <w:r>
        <w:t xml:space="preserve">boolean </w:t>
      </w:r>
      <w:r>
        <w:rPr>
          <w:b/>
        </w:rPr>
        <w:t>verificar</w:t>
      </w:r>
      <w:r>
        <w:t>(codigo), donde chequea si el dígito verificador es correcto. Y devuelve true o false si el dígito verificador es correcto.</w:t>
      </w:r>
    </w:p>
    <w:p w14:paraId="4BC7603B" w14:textId="77777777" w:rsidR="004448DB" w:rsidRDefault="009F5303">
      <w:pPr>
        <w:spacing w:before="240"/>
      </w:pPr>
      <w:r>
        <w:lastRenderedPageBreak/>
        <w:t>El dígito verificador se calcula de la siguiente manera: se suma cada cifra del código de la región geográfica =&gt; si obtengo un número de más de 2 dígitos, repito (vuelvo a sumar cada dígito) así, hasta llegar a 1 sola cifra, ese será mi dígito verificador.</w:t>
      </w:r>
    </w:p>
    <w:p w14:paraId="3AC397CB" w14:textId="2187B2BD" w:rsidR="004448DB" w:rsidRDefault="009F5303">
      <w:pPr>
        <w:spacing w:before="240"/>
      </w:pPr>
      <w:r>
        <w:t>Ejemplo: produ</w:t>
      </w:r>
      <w:r w:rsidR="0061320F">
        <w:t>c</w:t>
      </w:r>
      <w:r>
        <w:t>to "DCR-88578-9", se realiza la suma 8+8+5+7+8 = 36. Luego se suma 3+6 = 9. Paro. 9 es mi dígito verificador.</w:t>
      </w:r>
    </w:p>
    <w:p w14:paraId="16CA4753" w14:textId="79F7B31D" w:rsidR="004448DB" w:rsidRDefault="009F5303">
      <w:pPr>
        <w:spacing w:before="240"/>
      </w:pPr>
      <w:r>
        <w:t xml:space="preserve"> </w:t>
      </w:r>
      <w:r>
        <w:rPr>
          <w:b/>
        </w:rPr>
        <w:t>c)</w:t>
      </w:r>
      <w:r>
        <w:t xml:space="preserve"> Realizar una función que recibe una lista de productos (lista/array de los códigos), y las ordena alfabéticamente según su código alfabético (XXX), de menor a mayor.</w:t>
      </w:r>
    </w:p>
    <w:p w14:paraId="65DA43F2" w14:textId="17D01F25" w:rsidR="004448DB" w:rsidRDefault="009F5303">
      <w:pPr>
        <w:spacing w:before="240"/>
      </w:pPr>
      <w:r>
        <w:rPr>
          <w:b/>
        </w:rPr>
        <w:t>d)</w:t>
      </w:r>
      <w:r>
        <w:t xml:space="preserve"> Realizar una función que recibe 2 listas de productos (listas/arrays de los códigos) y devuelve una lista/array que representa la Unión de los elementos.</w:t>
      </w:r>
    </w:p>
    <w:p w14:paraId="64606584" w14:textId="77777777" w:rsidR="004448DB" w:rsidRDefault="009F5303">
      <w:pPr>
        <w:spacing w:before="240"/>
      </w:pPr>
      <w:r>
        <w:rPr>
          <w:b/>
        </w:rPr>
        <w:t>e)</w:t>
      </w:r>
      <w:r>
        <w:t xml:space="preserve"> Realizar una función que recibe 2 listas de productos (listas/arrays de los códigos) y devuelve una lista/array que representa la Intersección de los elementos.</w:t>
      </w:r>
    </w:p>
    <w:p w14:paraId="61237675" w14:textId="7966259E" w:rsidR="004448DB" w:rsidRDefault="0061320F">
      <w:pPr>
        <w:spacing w:before="240"/>
        <w:rPr>
          <w:b/>
          <w:bCs/>
        </w:rPr>
      </w:pPr>
      <w:r w:rsidRPr="0061320F">
        <w:rPr>
          <w:b/>
          <w:bCs/>
        </w:rPr>
        <w:t>IMPORTANTE</w:t>
      </w:r>
      <w:r>
        <w:rPr>
          <w:b/>
          <w:bCs/>
        </w:rPr>
        <w:t>:</w:t>
      </w:r>
      <w:r w:rsidRPr="0061320F">
        <w:rPr>
          <w:b/>
          <w:bCs/>
        </w:rPr>
        <w:t xml:space="preserve"> Mostrar los resultados de todas las funciones mediante </w:t>
      </w:r>
      <w:r w:rsidR="00A26756">
        <w:rPr>
          <w:b/>
          <w:bCs/>
        </w:rPr>
        <w:t>el consumo de API Rest</w:t>
      </w:r>
      <w:r w:rsidR="00BF7B00">
        <w:rPr>
          <w:b/>
          <w:bCs/>
        </w:rPr>
        <w:t xml:space="preserve"> indicando con ejemplos cómo serían las llamadas a los endpoints (tener en cuenta los parámetros enviados).</w:t>
      </w:r>
    </w:p>
    <w:p w14:paraId="5EBE0ECA" w14:textId="3C4A46E8" w:rsidR="001C3C92" w:rsidRDefault="001C3C92">
      <w:pPr>
        <w:spacing w:before="240"/>
        <w:rPr>
          <w:b/>
          <w:bCs/>
        </w:rPr>
      </w:pPr>
    </w:p>
    <w:p w14:paraId="70D409D2" w14:textId="3FB6806C" w:rsidR="001C3C92" w:rsidRDefault="001C3C92" w:rsidP="001C3C92">
      <w:pPr>
        <w:spacing w:before="240"/>
        <w:jc w:val="center"/>
        <w:rPr>
          <w:b/>
          <w:u w:val="single"/>
        </w:rPr>
      </w:pPr>
      <w:r w:rsidRPr="00A86FE4">
        <w:rPr>
          <w:b/>
          <w:u w:val="single"/>
        </w:rPr>
        <w:t xml:space="preserve">Enunciado </w:t>
      </w:r>
      <w:r>
        <w:rPr>
          <w:b/>
          <w:u w:val="single"/>
        </w:rPr>
        <w:t>2</w:t>
      </w:r>
    </w:p>
    <w:p w14:paraId="3C8FA849" w14:textId="1FCEF4F3" w:rsidR="00F904D0" w:rsidRDefault="003341DB" w:rsidP="003341DB">
      <w:pPr>
        <w:spacing w:before="240"/>
        <w:rPr>
          <w:bCs/>
        </w:rPr>
      </w:pPr>
      <w:r>
        <w:rPr>
          <w:bCs/>
        </w:rPr>
        <w:t>Como laboratorio farmacéutico, somos fabricante</w:t>
      </w:r>
      <w:r w:rsidR="00F904D0">
        <w:rPr>
          <w:bCs/>
        </w:rPr>
        <w:t>s</w:t>
      </w:r>
      <w:r>
        <w:rPr>
          <w:bCs/>
        </w:rPr>
        <w:t xml:space="preserve"> de medicamentos</w:t>
      </w:r>
      <w:r w:rsidR="00F904D0">
        <w:rPr>
          <w:bCs/>
        </w:rPr>
        <w:t>,</w:t>
      </w:r>
      <w:r>
        <w:rPr>
          <w:bCs/>
        </w:rPr>
        <w:t xml:space="preserve"> </w:t>
      </w:r>
      <w:r w:rsidR="00F904D0">
        <w:rPr>
          <w:bCs/>
        </w:rPr>
        <w:t>los cuales son de distintos</w:t>
      </w:r>
      <w:r>
        <w:rPr>
          <w:bCs/>
        </w:rPr>
        <w:t xml:space="preserve"> </w:t>
      </w:r>
      <w:r w:rsidR="00F904D0">
        <w:rPr>
          <w:bCs/>
        </w:rPr>
        <w:t xml:space="preserve">tipos: aerosoles, cremas, colirios, cápsulas, polvo en suspensión, jarabes, entre otros. </w:t>
      </w:r>
      <w:r w:rsidR="002A6E7E">
        <w:rPr>
          <w:bCs/>
        </w:rPr>
        <w:t>(EJ: Medicamento llamado comercialmente “amoxol” con código 12345 cuya droga es “amoxicilina” es del tipo “cápsulas”).</w:t>
      </w:r>
      <w:r w:rsidR="00F904D0">
        <w:rPr>
          <w:bCs/>
        </w:rPr>
        <w:br/>
        <w:t>Conociendo cuál es la operación principal de nuestra empresa, se nos indica el siguiente backlog de</w:t>
      </w:r>
      <w:r w:rsidR="002A6E7E">
        <w:rPr>
          <w:bCs/>
        </w:rPr>
        <w:t xml:space="preserve"> tareas</w:t>
      </w:r>
      <w:r w:rsidR="00F904D0">
        <w:rPr>
          <w:bCs/>
        </w:rPr>
        <w:t>:</w:t>
      </w:r>
    </w:p>
    <w:p w14:paraId="750D0B87" w14:textId="1BDAC03E" w:rsidR="00F904D0" w:rsidRDefault="00F904D0" w:rsidP="00F904D0">
      <w:pPr>
        <w:pStyle w:val="Prrafodelista"/>
        <w:numPr>
          <w:ilvl w:val="0"/>
          <w:numId w:val="3"/>
        </w:numPr>
        <w:spacing w:before="240"/>
        <w:rPr>
          <w:bCs/>
        </w:rPr>
      </w:pPr>
      <w:r>
        <w:rPr>
          <w:bCs/>
        </w:rPr>
        <w:t>Como usuario, quiero dar de alta un nuevo tipo de medicamento.</w:t>
      </w:r>
    </w:p>
    <w:p w14:paraId="320DC4AB" w14:textId="69988E9A" w:rsidR="00F904D0" w:rsidRDefault="00F904D0" w:rsidP="00F904D0">
      <w:pPr>
        <w:pStyle w:val="Prrafodelista"/>
        <w:numPr>
          <w:ilvl w:val="0"/>
          <w:numId w:val="3"/>
        </w:numPr>
        <w:spacing w:before="240"/>
        <w:rPr>
          <w:bCs/>
        </w:rPr>
      </w:pPr>
      <w:r>
        <w:rPr>
          <w:bCs/>
        </w:rPr>
        <w:t>Como usuario, quiero dar de baja un tipo de medicamento (baja lógica).</w:t>
      </w:r>
    </w:p>
    <w:p w14:paraId="1CA3A8CD" w14:textId="7E6DFDE1" w:rsidR="00F904D0" w:rsidRDefault="002A6E7E" w:rsidP="00F904D0">
      <w:pPr>
        <w:pStyle w:val="Prrafodelista"/>
        <w:numPr>
          <w:ilvl w:val="0"/>
          <w:numId w:val="3"/>
        </w:numPr>
        <w:spacing w:before="240"/>
        <w:rPr>
          <w:bCs/>
        </w:rPr>
      </w:pPr>
      <w:r>
        <w:rPr>
          <w:bCs/>
        </w:rPr>
        <w:t>Como usuario, quiero crear un nuevo medicamento ingresando un código numérico, un nombre comercial, un nombre para describir qué droga es y un tipo de medicamento (aerosol, crema, colirio, etc).</w:t>
      </w:r>
    </w:p>
    <w:p w14:paraId="5CB1A12A" w14:textId="39DE3969" w:rsidR="002A6E7E" w:rsidRDefault="002A6E7E" w:rsidP="00F904D0">
      <w:pPr>
        <w:pStyle w:val="Prrafodelista"/>
        <w:numPr>
          <w:ilvl w:val="0"/>
          <w:numId w:val="3"/>
        </w:numPr>
        <w:spacing w:before="240"/>
        <w:rPr>
          <w:bCs/>
        </w:rPr>
      </w:pPr>
      <w:r>
        <w:rPr>
          <w:bCs/>
        </w:rPr>
        <w:t>Como usuario, quiero listar todos los medicamentos cuyo tipo sea “aerosol”.</w:t>
      </w:r>
    </w:p>
    <w:p w14:paraId="1D4D3DCC" w14:textId="12139ED1" w:rsidR="002A6E7E" w:rsidRDefault="002A6E7E" w:rsidP="00F904D0">
      <w:pPr>
        <w:pStyle w:val="Prrafodelista"/>
        <w:numPr>
          <w:ilvl w:val="0"/>
          <w:numId w:val="3"/>
        </w:numPr>
        <w:spacing w:before="240"/>
        <w:rPr>
          <w:bCs/>
        </w:rPr>
      </w:pPr>
      <w:r>
        <w:rPr>
          <w:bCs/>
        </w:rPr>
        <w:t>Como usuario, quiero listar todos los medicamentos cuyo nombre comercial comience con la letra “a”.</w:t>
      </w:r>
    </w:p>
    <w:p w14:paraId="15C07658" w14:textId="77777777" w:rsidR="002A6E7E" w:rsidRPr="00F904D0" w:rsidRDefault="002A6E7E" w:rsidP="002A6E7E">
      <w:pPr>
        <w:pStyle w:val="Prrafodelista"/>
        <w:spacing w:before="240"/>
        <w:rPr>
          <w:bCs/>
        </w:rPr>
      </w:pPr>
    </w:p>
    <w:p w14:paraId="088EFEDD" w14:textId="774AE2BA" w:rsidR="001C3C92" w:rsidRPr="0061320F" w:rsidRDefault="002A6E7E">
      <w:pPr>
        <w:spacing w:before="240"/>
        <w:rPr>
          <w:b/>
          <w:bCs/>
        </w:rPr>
      </w:pPr>
      <w:r w:rsidRPr="002A6E7E">
        <w:rPr>
          <w:b/>
          <w:bCs/>
        </w:rPr>
        <w:t xml:space="preserve">IMPORTANTE: </w:t>
      </w:r>
      <w:r>
        <w:rPr>
          <w:b/>
          <w:bCs/>
        </w:rPr>
        <w:t xml:space="preserve">Desarrollar las 5 historias de usuario generando las pantallas web necesarias para cubrir las funcionalidades pedidas. </w:t>
      </w:r>
      <w:r>
        <w:rPr>
          <w:b/>
          <w:bCs/>
        </w:rPr>
        <w:br/>
        <w:t>Se puede utilizar una base de datos en memoria como H2 o utilizar algún servidor de base de datos. Adjuntar los scripts de creación de la base de datos así como los scripts para poblar las tablas.</w:t>
      </w:r>
    </w:p>
    <w:sectPr w:rsidR="001C3C92" w:rsidRPr="0061320F">
      <w:headerReference w:type="default" r:id="rId11"/>
      <w:pgSz w:w="11909" w:h="16834"/>
      <w:pgMar w:top="1440" w:right="1440" w:bottom="1440" w:left="1440" w:header="1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6FA43" w14:textId="77777777" w:rsidR="00090CAE" w:rsidRDefault="00090CAE">
      <w:pPr>
        <w:spacing w:line="240" w:lineRule="auto"/>
      </w:pPr>
      <w:r>
        <w:separator/>
      </w:r>
    </w:p>
  </w:endnote>
  <w:endnote w:type="continuationSeparator" w:id="0">
    <w:p w14:paraId="55166ABD" w14:textId="77777777" w:rsidR="00090CAE" w:rsidRDefault="00090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1B33A" w14:textId="77777777" w:rsidR="00090CAE" w:rsidRDefault="00090CAE">
      <w:pPr>
        <w:spacing w:line="240" w:lineRule="auto"/>
      </w:pPr>
      <w:r>
        <w:separator/>
      </w:r>
    </w:p>
  </w:footnote>
  <w:footnote w:type="continuationSeparator" w:id="0">
    <w:p w14:paraId="41698D1A" w14:textId="77777777" w:rsidR="00090CAE" w:rsidRDefault="00090C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35EC9" w14:textId="77777777" w:rsidR="004448DB" w:rsidRDefault="009F5303">
    <w:pPr>
      <w:jc w:val="right"/>
    </w:pPr>
    <w:r>
      <w:rPr>
        <w:noProof/>
      </w:rPr>
      <w:drawing>
        <wp:inline distT="114300" distB="114300" distL="114300" distR="114300" wp14:anchorId="5F55909E" wp14:editId="7099F6C8">
          <wp:extent cx="1695450" cy="4000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54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22B4"/>
    <w:multiLevelType w:val="hybridMultilevel"/>
    <w:tmpl w:val="07F46F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43D44"/>
    <w:multiLevelType w:val="hybridMultilevel"/>
    <w:tmpl w:val="3B14E0D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C350FF"/>
    <w:multiLevelType w:val="hybridMultilevel"/>
    <w:tmpl w:val="12F2385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6211655">
    <w:abstractNumId w:val="2"/>
  </w:num>
  <w:num w:numId="2" w16cid:durableId="1189759933">
    <w:abstractNumId w:val="1"/>
  </w:num>
  <w:num w:numId="3" w16cid:durableId="3404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8DB"/>
    <w:rsid w:val="00090CAE"/>
    <w:rsid w:val="001C3C92"/>
    <w:rsid w:val="002A6E7E"/>
    <w:rsid w:val="003341DB"/>
    <w:rsid w:val="004448DB"/>
    <w:rsid w:val="0061320F"/>
    <w:rsid w:val="006A73C2"/>
    <w:rsid w:val="00792E14"/>
    <w:rsid w:val="00883785"/>
    <w:rsid w:val="009F5303"/>
    <w:rsid w:val="00A2392C"/>
    <w:rsid w:val="00A26756"/>
    <w:rsid w:val="00A86FE4"/>
    <w:rsid w:val="00B9381F"/>
    <w:rsid w:val="00BF7B00"/>
    <w:rsid w:val="00CE2A17"/>
    <w:rsid w:val="00CF3C20"/>
    <w:rsid w:val="00DC0E3D"/>
    <w:rsid w:val="00DF2EEB"/>
    <w:rsid w:val="00F818E4"/>
    <w:rsid w:val="00F904D0"/>
    <w:rsid w:val="00FA5565"/>
    <w:rsid w:val="00FE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B8CF"/>
  <w15:docId w15:val="{E6A5E47F-495A-4658-8DA6-F165DC97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837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378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3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dagostino@mbsoft.com.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vemiranda@mbsoft.com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mujico@mbsoft.com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2A0E6-4758-43DB-B18C-3D3311030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Haedo</dc:creator>
  <cp:lastModifiedBy>Verónica Miranda</cp:lastModifiedBy>
  <cp:revision>3</cp:revision>
  <cp:lastPrinted>2021-04-21T19:58:00Z</cp:lastPrinted>
  <dcterms:created xsi:type="dcterms:W3CDTF">2021-09-03T14:33:00Z</dcterms:created>
  <dcterms:modified xsi:type="dcterms:W3CDTF">2022-09-16T17:58:00Z</dcterms:modified>
</cp:coreProperties>
</file>