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F49" w:rsidRDefault="00CE7F49" w:rsidP="00CE7F49">
      <w:pPr>
        <w:pStyle w:val="Textoindependiente"/>
        <w:tabs>
          <w:tab w:val="left" w:pos="1260"/>
        </w:tabs>
        <w:rPr>
          <w:color w:val="auto"/>
          <w:sz w:val="28"/>
        </w:rPr>
      </w:pPr>
      <w:r>
        <w:rPr>
          <w:noProof/>
          <w:color w:val="auto"/>
          <w:sz w:val="28"/>
          <w:lang w:val="es-AR"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32385</wp:posOffset>
            </wp:positionV>
            <wp:extent cx="733425" cy="752475"/>
            <wp:effectExtent l="0" t="0" r="9525" b="9525"/>
            <wp:wrapNone/>
            <wp:docPr id="6" name="Imagen 6" descr="icono ULMN verde con ef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o ULMN verde con efect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28"/>
        </w:rPr>
        <w:t xml:space="preserve">Universidad Nacional de </w:t>
      </w:r>
      <w:smartTag w:uri="urn:schemas-microsoft-com:office:smarttags" w:element="PersonName">
        <w:smartTagPr>
          <w:attr w:name="ProductID" w:val="La Matanza"/>
        </w:smartTagPr>
        <w:r>
          <w:rPr>
            <w:color w:val="auto"/>
            <w:sz w:val="28"/>
          </w:rPr>
          <w:t>La Matanza</w:t>
        </w:r>
      </w:smartTag>
    </w:p>
    <w:p w:rsidR="00CE7F49" w:rsidRDefault="00CE7F49" w:rsidP="00CE7F49">
      <w:pPr>
        <w:pStyle w:val="Textoindependiente"/>
        <w:rPr>
          <w:color w:val="auto"/>
          <w:sz w:val="32"/>
        </w:rPr>
      </w:pPr>
      <w:r>
        <w:rPr>
          <w:color w:val="auto"/>
          <w:sz w:val="28"/>
        </w:rPr>
        <w:t>Departamento de Ingeniería e Investigaciones Tecnológicas</w:t>
      </w:r>
    </w:p>
    <w:p w:rsidR="00CE7F49" w:rsidRDefault="00CE7F49" w:rsidP="00CE7F49">
      <w:pPr>
        <w:pStyle w:val="Textoindependiente"/>
        <w:jc w:val="both"/>
        <w:rPr>
          <w:b w:val="0"/>
          <w:color w:val="008080"/>
          <w:sz w:val="20"/>
        </w:rPr>
      </w:pPr>
    </w:p>
    <w:p w:rsidR="00CE7F49" w:rsidRDefault="00CE7F49" w:rsidP="00CE7F49">
      <w:pPr>
        <w:pStyle w:val="a"/>
        <w:rPr>
          <w:rFonts w:ascii="Times New Roman" w:hAnsi="Times New Roman"/>
          <w:b/>
          <w:sz w:val="50"/>
        </w:rPr>
      </w:pPr>
    </w:p>
    <w:p w:rsidR="00CE7F49" w:rsidRDefault="00CE7F49" w:rsidP="00CE7F49">
      <w:pPr>
        <w:pStyle w:val="a"/>
        <w:rPr>
          <w:rFonts w:ascii="Times New Roman" w:hAnsi="Times New Roman"/>
          <w:b/>
          <w:sz w:val="50"/>
        </w:rPr>
      </w:pPr>
    </w:p>
    <w:p w:rsidR="00CE7F49" w:rsidRPr="00236518" w:rsidRDefault="00CE7F49" w:rsidP="00CE7F49">
      <w:pPr>
        <w:pStyle w:val="a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Sistemas Operativos Avanzados</w:t>
      </w:r>
    </w:p>
    <w:p w:rsidR="00CE7F49" w:rsidRDefault="00CE7F49" w:rsidP="00CE7F49">
      <w:pPr>
        <w:pStyle w:val="Subttulo"/>
        <w:rPr>
          <w:rFonts w:ascii="Times New Roman" w:hAnsi="Times New Roman"/>
          <w:b/>
          <w:color w:val="008080"/>
          <w:sz w:val="20"/>
        </w:rPr>
      </w:pPr>
    </w:p>
    <w:p w:rsidR="00CE7F49" w:rsidRDefault="00CE7F49" w:rsidP="00CE7F49">
      <w:pPr>
        <w:rPr>
          <w:sz w:val="20"/>
          <w:lang w:val="es-ES"/>
        </w:rPr>
      </w:pPr>
    </w:p>
    <w:p w:rsidR="00CE7F49" w:rsidRPr="00CC5EFB" w:rsidRDefault="00CE7F49" w:rsidP="00CE7F49">
      <w:pPr>
        <w:pStyle w:val="Textodebloque"/>
        <w:rPr>
          <w:rFonts w:ascii="Times New Roman" w:hAnsi="Times New Roman"/>
          <w:b/>
          <w:bCs/>
          <w:sz w:val="96"/>
          <w:szCs w:val="96"/>
        </w:rPr>
      </w:pPr>
      <w:r>
        <w:rPr>
          <w:rFonts w:ascii="Times New Roman" w:hAnsi="Times New Roman"/>
          <w:b/>
          <w:bCs/>
          <w:sz w:val="96"/>
          <w:szCs w:val="96"/>
        </w:rPr>
        <w:t>SISTEMAS EMBEBIDOS-IoT</w:t>
      </w:r>
    </w:p>
    <w:p w:rsidR="00CE7F49" w:rsidRDefault="00CE7F49" w:rsidP="00CE7F49">
      <w:pPr>
        <w:pStyle w:val="Textodebloque"/>
        <w:ind w:left="0"/>
        <w:jc w:val="left"/>
        <w:rPr>
          <w:rFonts w:ascii="Times New Roman" w:hAnsi="Times New Roman"/>
          <w:b/>
          <w:bCs/>
          <w:sz w:val="20"/>
        </w:rPr>
      </w:pPr>
    </w:p>
    <w:p w:rsidR="00CE7F49" w:rsidRDefault="00CE7F49" w:rsidP="00CE7F49">
      <w:pPr>
        <w:pStyle w:val="Textodebloque"/>
        <w:rPr>
          <w:rFonts w:ascii="Times New Roman" w:hAnsi="Times New Roman"/>
          <w:b/>
          <w:bCs/>
          <w:sz w:val="20"/>
        </w:rPr>
      </w:pPr>
    </w:p>
    <w:p w:rsidR="00CE7F49" w:rsidRDefault="00CE7F49" w:rsidP="00CE7F49">
      <w:pPr>
        <w:pStyle w:val="Textodebloque"/>
        <w:rPr>
          <w:rFonts w:ascii="Times New Roman" w:hAnsi="Times New Roman"/>
          <w:b/>
          <w:bCs/>
          <w:sz w:val="20"/>
        </w:rPr>
      </w:pPr>
    </w:p>
    <w:p w:rsidR="00CE7F49" w:rsidRDefault="00CE7F49" w:rsidP="00CE7F49">
      <w:pPr>
        <w:ind w:left="-284" w:right="-284"/>
        <w:rPr>
          <w:sz w:val="28"/>
          <w:lang w:val="es-MX"/>
        </w:rPr>
      </w:pPr>
      <w:r>
        <w:rPr>
          <w:b/>
          <w:sz w:val="28"/>
          <w:lang w:val="es-MX"/>
        </w:rPr>
        <w:t xml:space="preserve">Días de Cursada: </w:t>
      </w:r>
      <w:r>
        <w:rPr>
          <w:sz w:val="28"/>
          <w:lang w:val="es-MX"/>
        </w:rPr>
        <w:t>Lunes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b/>
          <w:sz w:val="28"/>
          <w:lang w:val="es-MX"/>
        </w:rPr>
        <w:t xml:space="preserve"> Turno:</w:t>
      </w:r>
      <w:r>
        <w:rPr>
          <w:sz w:val="28"/>
          <w:lang w:val="es-MX"/>
        </w:rPr>
        <w:t xml:space="preserve"> Noche</w:t>
      </w:r>
      <w:r>
        <w:rPr>
          <w:sz w:val="28"/>
          <w:lang w:val="es-MX"/>
        </w:rPr>
        <w:tab/>
      </w:r>
    </w:p>
    <w:p w:rsidR="00CE7F49" w:rsidRDefault="00CE7F49" w:rsidP="00CE7F49">
      <w:pPr>
        <w:ind w:left="-284" w:right="-284"/>
        <w:rPr>
          <w:b/>
          <w:sz w:val="28"/>
          <w:lang w:val="es-MX"/>
        </w:rPr>
      </w:pPr>
      <w:r>
        <w:rPr>
          <w:b/>
          <w:sz w:val="28"/>
          <w:lang w:val="es-MX"/>
        </w:rPr>
        <w:t>Docentes: Lic. Graciela de Luca</w:t>
      </w:r>
    </w:p>
    <w:p w:rsidR="00CE7F49" w:rsidRDefault="00CE7F49" w:rsidP="00CE7F49">
      <w:pPr>
        <w:ind w:left="-284" w:right="-284"/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ab/>
        <w:t xml:space="preserve">    Ing. Waldo Valiente</w:t>
      </w:r>
    </w:p>
    <w:p w:rsidR="00CE7F49" w:rsidRDefault="00CE7F49" w:rsidP="00CE7F49">
      <w:pPr>
        <w:ind w:left="-284" w:right="-284"/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ab/>
        <w:t xml:space="preserve">    Ing. Esteban Carnuccio</w:t>
      </w:r>
    </w:p>
    <w:p w:rsidR="00CE7F49" w:rsidRDefault="00CE7F49" w:rsidP="00CE7F49">
      <w:pPr>
        <w:ind w:left="-284" w:right="-284"/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ab/>
        <w:t xml:space="preserve">    Ing. Mariano Volker</w:t>
      </w:r>
    </w:p>
    <w:p w:rsidR="00CE7F49" w:rsidRDefault="00CE7F49" w:rsidP="00CE7F49">
      <w:pPr>
        <w:ind w:left="-284" w:right="-284"/>
        <w:rPr>
          <w:bCs/>
          <w:sz w:val="28"/>
          <w:lang w:val="es-MX"/>
        </w:rPr>
      </w:pP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ab/>
        <w:t xml:space="preserve">    Ing. Sebastian Barillaro</w:t>
      </w:r>
    </w:p>
    <w:p w:rsidR="00CE7F49" w:rsidRPr="00CE7F49" w:rsidRDefault="00CE7F49" w:rsidP="00CE7F49">
      <w:pPr>
        <w:ind w:left="-284" w:right="-284"/>
        <w:rPr>
          <w:bCs/>
          <w:sz w:val="28"/>
          <w:lang w:val="es-MX"/>
        </w:rPr>
      </w:pPr>
      <w:r>
        <w:rPr>
          <w:bCs/>
          <w:sz w:val="28"/>
          <w:lang w:val="es-MX"/>
        </w:rPr>
        <w:tab/>
      </w:r>
      <w:r>
        <w:rPr>
          <w:b/>
          <w:sz w:val="28"/>
          <w:lang w:val="es-MX"/>
        </w:rPr>
        <w:t xml:space="preserve">Integrantes:     </w:t>
      </w:r>
    </w:p>
    <w:p w:rsidR="00A3410A" w:rsidRDefault="00A3410A" w:rsidP="00CE7F49">
      <w:pPr>
        <w:ind w:left="424" w:right="-284" w:firstLine="992"/>
        <w:rPr>
          <w:bCs/>
          <w:sz w:val="28"/>
          <w:lang w:val="es-MX"/>
        </w:rPr>
      </w:pPr>
      <w:r>
        <w:rPr>
          <w:bCs/>
          <w:sz w:val="28"/>
          <w:lang w:val="es-MX"/>
        </w:rPr>
        <w:t>González, Pablo                                             DNI 38.256.743</w:t>
      </w:r>
    </w:p>
    <w:p w:rsidR="00A3410A" w:rsidRDefault="00A3410A" w:rsidP="00CE7F49">
      <w:pPr>
        <w:ind w:left="424" w:right="-284" w:firstLine="992"/>
        <w:rPr>
          <w:bCs/>
          <w:sz w:val="28"/>
          <w:lang w:val="es-MX"/>
        </w:rPr>
      </w:pPr>
      <w:r>
        <w:rPr>
          <w:bCs/>
          <w:sz w:val="28"/>
          <w:lang w:val="es-MX"/>
        </w:rPr>
        <w:t xml:space="preserve">Silva, Hernan         </w:t>
      </w:r>
      <w:r>
        <w:rPr>
          <w:bCs/>
          <w:sz w:val="28"/>
          <w:lang w:val="es-MX"/>
        </w:rPr>
        <w:tab/>
        <w:t xml:space="preserve">                                        DNI 37.792.226</w:t>
      </w:r>
    </w:p>
    <w:p w:rsidR="00A3410A" w:rsidRDefault="00A3410A" w:rsidP="00CE7F49">
      <w:pPr>
        <w:ind w:left="424" w:right="-284" w:firstLine="992"/>
        <w:rPr>
          <w:bCs/>
          <w:sz w:val="28"/>
          <w:lang w:val="es-MX"/>
        </w:rPr>
      </w:pPr>
      <w:r>
        <w:rPr>
          <w:bCs/>
          <w:sz w:val="28"/>
          <w:lang w:val="es-MX"/>
        </w:rPr>
        <w:t>Vega, Walter                                                  DNI 38.041.650</w:t>
      </w:r>
    </w:p>
    <w:p w:rsidR="00CE7F49" w:rsidRPr="00CE7F49" w:rsidRDefault="00A3410A" w:rsidP="00CE7F49">
      <w:pPr>
        <w:ind w:left="424" w:right="-284" w:firstLine="992"/>
        <w:rPr>
          <w:bCs/>
          <w:sz w:val="28"/>
          <w:lang w:val="es-MX"/>
        </w:rPr>
      </w:pPr>
      <w:r>
        <w:rPr>
          <w:bCs/>
          <w:sz w:val="28"/>
          <w:lang w:val="es-MX"/>
        </w:rPr>
        <w:t>Vieyra, Sergio                                                 DNI 37.895.556</w:t>
      </w:r>
    </w:p>
    <w:p w:rsidR="00FF3D6D" w:rsidRPr="006D63CF" w:rsidRDefault="00CE7F49">
      <w:pPr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br w:type="page"/>
      </w:r>
      <w:r w:rsidR="006D63CF" w:rsidRPr="006D63CF">
        <w:rPr>
          <w:b/>
          <w:sz w:val="32"/>
          <w:szCs w:val="32"/>
          <w:lang w:val="es-ES"/>
        </w:rPr>
        <w:lastRenderedPageBreak/>
        <w:t>Introducción:</w:t>
      </w:r>
    </w:p>
    <w:p w:rsidR="006D63CF" w:rsidRDefault="006D63CF" w:rsidP="006D63CF">
      <w:pPr>
        <w:ind w:firstLine="708"/>
        <w:rPr>
          <w:lang w:val="es-ES"/>
        </w:rPr>
      </w:pPr>
      <w:r>
        <w:rPr>
          <w:lang w:val="es-ES"/>
        </w:rPr>
        <w:t xml:space="preserve">A lo largo de este informe se pretende dar una explicación acerca de nuestra experiencia aprendiendo sobre Sistemas Embebidos, uso de sensores y actuadores, uso de la placa Arduino, su comunicación a través de una red, el sistema Android, entre otros. Lo que se pretendía en un primer momento, es alejarse un poco de lo que veníamos acostumbrados: a trabajar sólo sobre software, para poder dedicarse un poco </w:t>
      </w:r>
      <w:r w:rsidR="000429DE">
        <w:rPr>
          <w:lang w:val="es-ES"/>
        </w:rPr>
        <w:t>más</w:t>
      </w:r>
      <w:r>
        <w:rPr>
          <w:lang w:val="es-ES"/>
        </w:rPr>
        <w:t xml:space="preserve"> al hardware (con la ayuda de la programación). A lo largo de este informe se podrán apreciar la documentación a través de explicaciones escritas, graficas (Diagramas y/o ilustraciones), e etc.</w:t>
      </w:r>
    </w:p>
    <w:p w:rsidR="006D63CF" w:rsidRDefault="006D63CF">
      <w:pPr>
        <w:rPr>
          <w:lang w:val="es-ES"/>
        </w:rPr>
      </w:pPr>
      <w:r>
        <w:rPr>
          <w:lang w:val="es-ES"/>
        </w:rPr>
        <w:br w:type="page"/>
      </w:r>
    </w:p>
    <w:p w:rsidR="006D63CF" w:rsidRPr="00786749" w:rsidRDefault="006D63CF" w:rsidP="006D63CF">
      <w:pPr>
        <w:ind w:firstLine="708"/>
        <w:jc w:val="center"/>
        <w:rPr>
          <w:b/>
          <w:sz w:val="48"/>
          <w:szCs w:val="48"/>
          <w:lang w:val="es-ES"/>
        </w:rPr>
      </w:pPr>
      <w:r w:rsidRPr="00786749">
        <w:rPr>
          <w:b/>
          <w:sz w:val="48"/>
          <w:szCs w:val="48"/>
          <w:lang w:val="es-ES"/>
        </w:rPr>
        <w:lastRenderedPageBreak/>
        <w:t>Sistema de Radar</w:t>
      </w:r>
    </w:p>
    <w:p w:rsidR="00786749" w:rsidRPr="00786749" w:rsidRDefault="00786749" w:rsidP="00786749">
      <w:pPr>
        <w:rPr>
          <w:b/>
          <w:sz w:val="28"/>
          <w:szCs w:val="28"/>
          <w:lang w:val="es-ES"/>
        </w:rPr>
      </w:pPr>
      <w:r w:rsidRPr="00786749">
        <w:rPr>
          <w:b/>
          <w:sz w:val="28"/>
          <w:szCs w:val="28"/>
          <w:lang w:val="es-ES"/>
        </w:rPr>
        <w:t>Funcionamiento:</w:t>
      </w:r>
    </w:p>
    <w:p w:rsidR="00380BE5" w:rsidRDefault="00306075" w:rsidP="0030607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  <w:t xml:space="preserve">El problema a resolver es la inspección de un lugar determinado de componentes físicos que podrían estar dentro del área de cobertura del radar. Para ello se utilizó un servo y un sensor ultrasónico. Este último es el que mide la proximidad de los objetos que se encuentren delante de él, informando la distancia a la que se encuentra dicho objeto. Este sensor no se queda en un punto fijo, ya que </w:t>
      </w:r>
      <w:r w:rsidR="002B1E97">
        <w:rPr>
          <w:sz w:val="24"/>
          <w:szCs w:val="24"/>
          <w:lang w:val="es-ES"/>
        </w:rPr>
        <w:t xml:space="preserve">cuenta con dos modalidades. Una automática que permite que </w:t>
      </w:r>
      <w:r>
        <w:rPr>
          <w:sz w:val="24"/>
          <w:szCs w:val="24"/>
          <w:lang w:val="es-ES"/>
        </w:rPr>
        <w:t>s</w:t>
      </w:r>
      <w:r w:rsidR="002B1E97">
        <w:rPr>
          <w:sz w:val="24"/>
          <w:szCs w:val="24"/>
          <w:lang w:val="es-ES"/>
        </w:rPr>
        <w:t>e encuentre</w:t>
      </w:r>
      <w:r>
        <w:rPr>
          <w:sz w:val="24"/>
          <w:szCs w:val="24"/>
          <w:lang w:val="es-ES"/>
        </w:rPr>
        <w:t xml:space="preserve"> en constante movimiento con la ay</w:t>
      </w:r>
      <w:r w:rsidR="002B1E97">
        <w:rPr>
          <w:sz w:val="24"/>
          <w:szCs w:val="24"/>
          <w:lang w:val="es-ES"/>
        </w:rPr>
        <w:t>uda del servomotor. Hace un barri</w:t>
      </w:r>
      <w:r>
        <w:rPr>
          <w:sz w:val="24"/>
          <w:szCs w:val="24"/>
          <w:lang w:val="es-ES"/>
        </w:rPr>
        <w:t xml:space="preserve">do de 180º de izquierda a derecha, luego vuelve a hacer el mismo barrido en sentido contrario, hasta volver a llegar a  los 0º; con esto termina el ciclo y vuelve a empezar nuevamente, repitiéndose mientras siga en funcionamiento. </w:t>
      </w:r>
      <w:r w:rsidR="00FF6D2D">
        <w:rPr>
          <w:sz w:val="24"/>
          <w:szCs w:val="24"/>
          <w:lang w:val="es-ES"/>
        </w:rPr>
        <w:t xml:space="preserve">Otra modalidad es que permita enfocar el ángulo de giro donde una quiera, es decir, en vez de hacer un recorrido de 0º a 180º se define el recorrido como ejemplo de 10º a 40º, esto se logra con el uso del </w:t>
      </w:r>
      <w:r w:rsidR="00A12C7C">
        <w:rPr>
          <w:sz w:val="24"/>
          <w:szCs w:val="24"/>
          <w:lang w:val="es-ES"/>
        </w:rPr>
        <w:t>potenciómetro</w:t>
      </w:r>
      <w:r w:rsidR="00FF6D2D">
        <w:rPr>
          <w:sz w:val="24"/>
          <w:szCs w:val="24"/>
          <w:lang w:val="es-ES"/>
        </w:rPr>
        <w:t xml:space="preserve"> y de un botón para definir los </w:t>
      </w:r>
      <w:r w:rsidR="00A12C7C">
        <w:rPr>
          <w:sz w:val="24"/>
          <w:szCs w:val="24"/>
          <w:lang w:val="es-ES"/>
        </w:rPr>
        <w:t>ángulos</w:t>
      </w:r>
      <w:r w:rsidR="00FF6D2D">
        <w:rPr>
          <w:sz w:val="24"/>
          <w:szCs w:val="24"/>
          <w:lang w:val="es-ES"/>
        </w:rPr>
        <w:t xml:space="preserve"> de giros, luego de eso el servo hare el recorrido de los </w:t>
      </w:r>
      <w:r w:rsidR="00A12C7C">
        <w:rPr>
          <w:sz w:val="24"/>
          <w:szCs w:val="24"/>
          <w:lang w:val="es-ES"/>
        </w:rPr>
        <w:t>ángulos</w:t>
      </w:r>
      <w:r w:rsidR="00FF6D2D">
        <w:rPr>
          <w:sz w:val="24"/>
          <w:szCs w:val="24"/>
          <w:lang w:val="es-ES"/>
        </w:rPr>
        <w:t xml:space="preserve"> fijados.</w:t>
      </w:r>
      <w:r w:rsidR="002B1E97">
        <w:rPr>
          <w:sz w:val="24"/>
          <w:szCs w:val="24"/>
          <w:lang w:val="es-ES"/>
        </w:rPr>
        <w:t xml:space="preserve"> </w:t>
      </w:r>
      <w:r w:rsidR="00FF6D2D">
        <w:rPr>
          <w:sz w:val="24"/>
          <w:szCs w:val="24"/>
          <w:lang w:val="es-ES"/>
        </w:rPr>
        <w:t xml:space="preserve">Todos los sensores utilizados </w:t>
      </w:r>
      <w:r>
        <w:rPr>
          <w:sz w:val="24"/>
          <w:szCs w:val="24"/>
          <w:lang w:val="es-ES"/>
        </w:rPr>
        <w:t xml:space="preserve">están conectados a la placa </w:t>
      </w:r>
      <w:r w:rsidR="00FF6D2D">
        <w:rPr>
          <w:sz w:val="24"/>
          <w:szCs w:val="24"/>
          <w:lang w:val="es-ES"/>
        </w:rPr>
        <w:t>Arduino (UNO)</w:t>
      </w:r>
      <w:r w:rsidR="002B1E97">
        <w:rPr>
          <w:sz w:val="24"/>
          <w:szCs w:val="24"/>
          <w:lang w:val="es-ES"/>
        </w:rPr>
        <w:t xml:space="preserve"> utilizado el Shield de Grove Started Kit, que nos permitió hacer las conexiones con mayor facilidad</w:t>
      </w:r>
      <w:r>
        <w:rPr>
          <w:sz w:val="24"/>
          <w:szCs w:val="24"/>
          <w:lang w:val="es-ES"/>
        </w:rPr>
        <w:t xml:space="preserve">. Adicionalmente, </w:t>
      </w:r>
      <w:r w:rsidR="002B1E97">
        <w:rPr>
          <w:sz w:val="24"/>
          <w:szCs w:val="24"/>
          <w:lang w:val="es-ES"/>
        </w:rPr>
        <w:t xml:space="preserve">se </w:t>
      </w:r>
      <w:r w:rsidR="00FF6D2D">
        <w:rPr>
          <w:sz w:val="24"/>
          <w:szCs w:val="24"/>
          <w:lang w:val="es-ES"/>
        </w:rPr>
        <w:t>incorporó</w:t>
      </w:r>
      <w:r w:rsidR="002B1E97">
        <w:rPr>
          <w:sz w:val="24"/>
          <w:szCs w:val="24"/>
          <w:lang w:val="es-ES"/>
        </w:rPr>
        <w:t xml:space="preserve"> un display que mostrara la distancia de los objetos y el ángulo del servomotor. </w:t>
      </w:r>
      <w:r w:rsidR="00FF6D2D">
        <w:rPr>
          <w:sz w:val="24"/>
          <w:szCs w:val="24"/>
          <w:lang w:val="es-ES"/>
        </w:rPr>
        <w:t>P</w:t>
      </w:r>
      <w:r>
        <w:rPr>
          <w:sz w:val="24"/>
          <w:szCs w:val="24"/>
          <w:lang w:val="es-ES"/>
        </w:rPr>
        <w:t xml:space="preserve">ara la comunicación </w:t>
      </w:r>
      <w:r w:rsidR="00FF6D2D">
        <w:rPr>
          <w:sz w:val="24"/>
          <w:szCs w:val="24"/>
          <w:lang w:val="es-ES"/>
        </w:rPr>
        <w:t>con el celular</w:t>
      </w:r>
      <w:r>
        <w:rPr>
          <w:sz w:val="24"/>
          <w:szCs w:val="24"/>
          <w:lang w:val="es-ES"/>
        </w:rPr>
        <w:t xml:space="preserve"> se utilizó</w:t>
      </w:r>
      <w:r w:rsidR="00FF6D2D">
        <w:rPr>
          <w:sz w:val="24"/>
          <w:szCs w:val="24"/>
          <w:lang w:val="es-ES"/>
        </w:rPr>
        <w:t xml:space="preserve"> un módulo de bluetooth. Gracias a esto</w:t>
      </w:r>
      <w:r w:rsidR="000E51ED">
        <w:rPr>
          <w:sz w:val="24"/>
          <w:szCs w:val="24"/>
          <w:lang w:val="es-ES"/>
        </w:rPr>
        <w:t xml:space="preserve">, el sistema puede comunicarse con cualquier celular con sistema operativo Android. En este se debe instalar una aplicación diseñada especialmente para este sistema, llamada “Sensores”. </w:t>
      </w:r>
      <w:r w:rsidR="00AF65AA">
        <w:rPr>
          <w:sz w:val="24"/>
          <w:szCs w:val="24"/>
          <w:lang w:val="es-ES"/>
        </w:rPr>
        <w:t xml:space="preserve">Esta aplicación, mostrara gráficamente la distancia que hay hasta el objeto detectado. </w:t>
      </w:r>
      <w:bookmarkStart w:id="0" w:name="_GoBack"/>
      <w:bookmarkEnd w:id="0"/>
      <w:r w:rsidR="000E51ED">
        <w:rPr>
          <w:sz w:val="24"/>
          <w:szCs w:val="24"/>
          <w:lang w:val="es-ES"/>
        </w:rPr>
        <w:t>El dispositivo con Android, hace uso de los sensores propios del teléfono celular, en nuestro caso se ha utilizado</w:t>
      </w:r>
      <w:r w:rsidR="00380BE5">
        <w:rPr>
          <w:sz w:val="24"/>
          <w:szCs w:val="24"/>
          <w:lang w:val="es-ES"/>
        </w:rPr>
        <w:t>:</w:t>
      </w:r>
    </w:p>
    <w:p w:rsidR="00380BE5" w:rsidRDefault="00380BE5" w:rsidP="00380BE5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</w:t>
      </w:r>
      <w:r w:rsidR="000E51ED" w:rsidRPr="00380BE5">
        <w:rPr>
          <w:sz w:val="24"/>
          <w:szCs w:val="24"/>
          <w:lang w:val="es-ES"/>
        </w:rPr>
        <w:t>l sensor a</w:t>
      </w:r>
      <w:r>
        <w:rPr>
          <w:sz w:val="24"/>
          <w:szCs w:val="24"/>
          <w:lang w:val="es-ES"/>
        </w:rPr>
        <w:t xml:space="preserve">celerómetro que </w:t>
      </w:r>
      <w:r w:rsidRPr="00380BE5">
        <w:rPr>
          <w:sz w:val="24"/>
          <w:szCs w:val="24"/>
          <w:lang w:val="es-ES"/>
        </w:rPr>
        <w:t>a partir</w:t>
      </w:r>
      <w:r w:rsidR="000E51ED" w:rsidRPr="00380BE5">
        <w:rPr>
          <w:sz w:val="24"/>
          <w:szCs w:val="24"/>
          <w:lang w:val="es-ES"/>
        </w:rPr>
        <w:t xml:space="preserve"> de la </w:t>
      </w:r>
      <w:r w:rsidRPr="00380BE5">
        <w:rPr>
          <w:sz w:val="24"/>
          <w:szCs w:val="24"/>
          <w:lang w:val="es-ES"/>
        </w:rPr>
        <w:t>aceleración del eje X</w:t>
      </w:r>
      <w:r w:rsidR="000E51ED" w:rsidRPr="00380BE5">
        <w:rPr>
          <w:sz w:val="24"/>
          <w:szCs w:val="24"/>
          <w:lang w:val="es-ES"/>
        </w:rPr>
        <w:t xml:space="preserve"> se puede </w:t>
      </w:r>
      <w:r w:rsidRPr="00380BE5">
        <w:rPr>
          <w:sz w:val="24"/>
          <w:szCs w:val="24"/>
          <w:lang w:val="es-ES"/>
        </w:rPr>
        <w:t xml:space="preserve">mover a izquierda o derecha </w:t>
      </w:r>
      <w:r w:rsidR="000E51ED" w:rsidRPr="00380BE5">
        <w:rPr>
          <w:sz w:val="24"/>
          <w:szCs w:val="24"/>
          <w:lang w:val="es-ES"/>
        </w:rPr>
        <w:t xml:space="preserve">el Servo </w:t>
      </w:r>
      <w:r w:rsidRPr="00380BE5">
        <w:rPr>
          <w:sz w:val="24"/>
          <w:szCs w:val="24"/>
          <w:lang w:val="es-ES"/>
        </w:rPr>
        <w:t>dependiendo para que lado se movió el celular</w:t>
      </w:r>
      <w:r w:rsidR="000429DE" w:rsidRPr="00380BE5">
        <w:rPr>
          <w:sz w:val="24"/>
          <w:szCs w:val="24"/>
          <w:lang w:val="es-ES"/>
        </w:rPr>
        <w:t>.</w:t>
      </w:r>
    </w:p>
    <w:p w:rsidR="00380BE5" w:rsidRDefault="00380BE5" w:rsidP="00380BE5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sensor giroscopio que dependiendo los valores de los ejes X Y Z</w:t>
      </w:r>
      <w:r w:rsidR="00A12C7C">
        <w:rPr>
          <w:sz w:val="24"/>
          <w:szCs w:val="24"/>
          <w:lang w:val="es-ES"/>
        </w:rPr>
        <w:t xml:space="preserve"> permite mover a izquierda o derecha el servo.</w:t>
      </w:r>
    </w:p>
    <w:p w:rsidR="00A12C7C" w:rsidRDefault="00A12C7C" w:rsidP="00380BE5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sensor de proximidad que permite cambiar el color del display para mayor visibilidad.</w:t>
      </w:r>
    </w:p>
    <w:p w:rsidR="0005203C" w:rsidRDefault="0005203C" w:rsidP="00306075">
      <w:pPr>
        <w:rPr>
          <w:sz w:val="24"/>
          <w:szCs w:val="24"/>
          <w:lang w:val="es-ES"/>
        </w:rPr>
      </w:pPr>
    </w:p>
    <w:p w:rsidR="00A12C7C" w:rsidRDefault="00A12C7C" w:rsidP="00306075">
      <w:pPr>
        <w:rPr>
          <w:sz w:val="24"/>
          <w:szCs w:val="24"/>
          <w:lang w:val="es-ES"/>
        </w:rPr>
      </w:pPr>
    </w:p>
    <w:p w:rsidR="00A12C7C" w:rsidRDefault="00A12C7C" w:rsidP="00306075">
      <w:pPr>
        <w:rPr>
          <w:sz w:val="24"/>
          <w:szCs w:val="24"/>
          <w:lang w:val="es-ES"/>
        </w:rPr>
      </w:pPr>
    </w:p>
    <w:p w:rsidR="00A12C7C" w:rsidRDefault="00A12C7C" w:rsidP="00306075">
      <w:pPr>
        <w:rPr>
          <w:sz w:val="24"/>
          <w:szCs w:val="24"/>
          <w:lang w:val="es-ES"/>
        </w:rPr>
      </w:pPr>
    </w:p>
    <w:p w:rsidR="00A12C7C" w:rsidRDefault="00A12C7C" w:rsidP="00306075">
      <w:pPr>
        <w:rPr>
          <w:sz w:val="24"/>
          <w:szCs w:val="24"/>
          <w:lang w:val="es-ES"/>
        </w:rPr>
      </w:pPr>
    </w:p>
    <w:p w:rsidR="00786749" w:rsidRDefault="00786749" w:rsidP="00306075">
      <w:pPr>
        <w:rPr>
          <w:b/>
          <w:sz w:val="28"/>
          <w:szCs w:val="28"/>
          <w:lang w:val="es-ES"/>
        </w:rPr>
      </w:pPr>
    </w:p>
    <w:p w:rsidR="0005203C" w:rsidRPr="00786749" w:rsidRDefault="0005203C" w:rsidP="00306075">
      <w:pPr>
        <w:rPr>
          <w:b/>
          <w:sz w:val="28"/>
          <w:szCs w:val="28"/>
          <w:lang w:val="es-ES"/>
        </w:rPr>
      </w:pPr>
      <w:r w:rsidRPr="00786749">
        <w:rPr>
          <w:b/>
          <w:sz w:val="28"/>
          <w:szCs w:val="28"/>
          <w:lang w:val="es-ES"/>
        </w:rPr>
        <w:t>Diagrama de Conexiones:</w:t>
      </w:r>
    </w:p>
    <w:p w:rsidR="0005203C" w:rsidRDefault="00610A4C" w:rsidP="00306075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inline distT="0" distB="0" distL="0" distR="0" wp14:anchorId="621B64B2" wp14:editId="35C8F51A">
            <wp:extent cx="5581650" cy="2857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4C" w:rsidRDefault="00AE2F61" w:rsidP="00306075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inline distT="0" distB="0" distL="0" distR="0" wp14:anchorId="43DA70AB" wp14:editId="45E96402">
            <wp:extent cx="4743450" cy="2009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4C" w:rsidRDefault="00610A4C" w:rsidP="00306075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inline distT="0" distB="0" distL="0" distR="0" wp14:anchorId="321B65AC" wp14:editId="33AD1C61">
            <wp:extent cx="5612130" cy="23234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61" w:rsidRDefault="00AE2F61" w:rsidP="00306075">
      <w:pPr>
        <w:rPr>
          <w:sz w:val="24"/>
          <w:szCs w:val="24"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55322" cy="4400550"/>
            <wp:effectExtent l="0" t="0" r="7620" b="0"/>
            <wp:docPr id="19" name="Imagen 19" descr="Resultado de imagen para diagrama de conexion ultraso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diagrama de conexion ultrason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17" cy="44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F61" w:rsidRDefault="00AE2F61" w:rsidP="00306075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612130" cy="2954743"/>
            <wp:effectExtent l="0" t="0" r="7620" b="0"/>
            <wp:docPr id="20" name="Imagen 20" descr="Resultado de imagen para diagrama de conexion bluetooth hc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diagrama de conexion bluetooth hc-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F61" w:rsidRDefault="00AE2F61" w:rsidP="00306075">
      <w:pPr>
        <w:rPr>
          <w:b/>
          <w:sz w:val="28"/>
          <w:szCs w:val="28"/>
          <w:lang w:val="es-ES"/>
        </w:rPr>
      </w:pPr>
    </w:p>
    <w:p w:rsidR="00AE2F61" w:rsidRDefault="00AE2F61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br w:type="page"/>
      </w:r>
    </w:p>
    <w:p w:rsidR="0070548A" w:rsidRPr="00786749" w:rsidRDefault="0070548A" w:rsidP="00306075">
      <w:pPr>
        <w:rPr>
          <w:b/>
          <w:sz w:val="28"/>
          <w:szCs w:val="28"/>
          <w:lang w:val="es-ES"/>
        </w:rPr>
      </w:pPr>
      <w:r w:rsidRPr="00786749">
        <w:rPr>
          <w:b/>
          <w:sz w:val="28"/>
          <w:szCs w:val="28"/>
          <w:lang w:val="es-ES"/>
        </w:rPr>
        <w:lastRenderedPageBreak/>
        <w:t>Diagrama de Componentes:</w:t>
      </w:r>
    </w:p>
    <w:p w:rsidR="0070548A" w:rsidRDefault="00A12C7C" w:rsidP="00306075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B149BAE" wp14:editId="50A528DE">
            <wp:extent cx="5610225" cy="2095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52" w:rsidRDefault="00E94B52" w:rsidP="00306075">
      <w:pPr>
        <w:rPr>
          <w:sz w:val="24"/>
          <w:szCs w:val="24"/>
          <w:lang w:val="es-ES"/>
        </w:rPr>
      </w:pPr>
      <w:r w:rsidRPr="00786749">
        <w:rPr>
          <w:b/>
          <w:sz w:val="28"/>
          <w:szCs w:val="28"/>
          <w:lang w:val="es-ES"/>
        </w:rPr>
        <w:t>Hardware</w:t>
      </w:r>
      <w:r>
        <w:rPr>
          <w:sz w:val="24"/>
          <w:szCs w:val="24"/>
          <w:lang w:val="es-ES"/>
        </w:rPr>
        <w:t xml:space="preserve"> </w:t>
      </w:r>
      <w:r w:rsidRPr="00786749">
        <w:rPr>
          <w:b/>
          <w:sz w:val="28"/>
          <w:szCs w:val="28"/>
          <w:lang w:val="es-ES"/>
        </w:rPr>
        <w:t>Utilizado</w:t>
      </w:r>
      <w:r>
        <w:rPr>
          <w:sz w:val="24"/>
          <w:szCs w:val="24"/>
          <w:lang w:val="es-ES"/>
        </w:rPr>
        <w:t>:</w:t>
      </w:r>
    </w:p>
    <w:p w:rsidR="00E94B52" w:rsidRDefault="00E94B52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Placa Arduino UNO</w:t>
      </w:r>
    </w:p>
    <w:p w:rsidR="00E94B52" w:rsidRDefault="00E94B52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Shield</w:t>
      </w:r>
      <w:r w:rsidR="00610A4C">
        <w:rPr>
          <w:sz w:val="24"/>
          <w:szCs w:val="24"/>
          <w:lang w:val="es-ES"/>
        </w:rPr>
        <w:t xml:space="preserve"> base Grove Starter</w:t>
      </w:r>
      <w:r w:rsidR="00A12C7C">
        <w:rPr>
          <w:sz w:val="24"/>
          <w:szCs w:val="24"/>
          <w:lang w:val="es-ES"/>
        </w:rPr>
        <w:t xml:space="preserve"> Kit</w:t>
      </w:r>
    </w:p>
    <w:p w:rsidR="00E94B52" w:rsidRDefault="00E94B52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Sensor </w:t>
      </w:r>
      <w:r w:rsidR="00786749">
        <w:rPr>
          <w:sz w:val="24"/>
          <w:szCs w:val="24"/>
          <w:lang w:val="es-ES"/>
        </w:rPr>
        <w:t>ultrasónico</w:t>
      </w:r>
      <w:r>
        <w:rPr>
          <w:sz w:val="24"/>
          <w:szCs w:val="24"/>
          <w:lang w:val="es-ES"/>
        </w:rPr>
        <w:t xml:space="preserve"> HC-SR04</w:t>
      </w:r>
    </w:p>
    <w:p w:rsidR="00E94B52" w:rsidRDefault="00A12C7C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Servomotor KIT</w:t>
      </w:r>
    </w:p>
    <w:p w:rsidR="00E94B52" w:rsidRDefault="00A12C7C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Cableado del kit, uno por cada componente</w:t>
      </w:r>
    </w:p>
    <w:p w:rsidR="00E94B52" w:rsidRDefault="00A12C7C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Componente Led del KIT</w:t>
      </w:r>
    </w:p>
    <w:p w:rsidR="00A12C7C" w:rsidRDefault="00A12C7C" w:rsidP="00A12C7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Componente </w:t>
      </w:r>
      <w:r w:rsidR="00B711AE">
        <w:rPr>
          <w:sz w:val="24"/>
          <w:szCs w:val="24"/>
          <w:lang w:val="es-ES"/>
        </w:rPr>
        <w:t>botón</w:t>
      </w:r>
      <w:r>
        <w:rPr>
          <w:sz w:val="24"/>
          <w:szCs w:val="24"/>
          <w:lang w:val="es-ES"/>
        </w:rPr>
        <w:t xml:space="preserve"> del KIT</w:t>
      </w:r>
    </w:p>
    <w:p w:rsidR="00A12C7C" w:rsidRDefault="00A12C7C" w:rsidP="00A12C7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Componente </w:t>
      </w:r>
      <w:r w:rsidR="00B711AE">
        <w:rPr>
          <w:sz w:val="24"/>
          <w:szCs w:val="24"/>
          <w:lang w:val="es-ES"/>
        </w:rPr>
        <w:t xml:space="preserve">potenciómetro </w:t>
      </w:r>
      <w:r>
        <w:rPr>
          <w:sz w:val="24"/>
          <w:szCs w:val="24"/>
          <w:lang w:val="es-ES"/>
        </w:rPr>
        <w:t>del KIT</w:t>
      </w:r>
    </w:p>
    <w:p w:rsidR="00A12C7C" w:rsidRPr="00B711AE" w:rsidRDefault="00B711AE" w:rsidP="00B711AE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Componente RGB Display del KIT</w:t>
      </w:r>
    </w:p>
    <w:p w:rsidR="00E94B52" w:rsidRDefault="00E94B52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Laptop</w:t>
      </w:r>
    </w:p>
    <w:p w:rsidR="00E94B52" w:rsidRDefault="00E94B52" w:rsidP="00B711AE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Dispositivo con Android</w:t>
      </w:r>
    </w:p>
    <w:p w:rsidR="00B711AE" w:rsidRPr="00B711AE" w:rsidRDefault="00B711AE" w:rsidP="00B711AE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Modulo bluetooth HC-05</w:t>
      </w:r>
    </w:p>
    <w:p w:rsidR="00E94B52" w:rsidRDefault="00E94B52" w:rsidP="00E94B5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Cable USB-microUSB</w:t>
      </w:r>
    </w:p>
    <w:p w:rsidR="00E94B52" w:rsidRDefault="00E94B52" w:rsidP="00E94B52">
      <w:pPr>
        <w:ind w:left="360"/>
        <w:rPr>
          <w:sz w:val="24"/>
          <w:szCs w:val="24"/>
          <w:lang w:val="es-ES"/>
        </w:rPr>
      </w:pPr>
      <w:r w:rsidRPr="00CE7F49">
        <w:rPr>
          <w:b/>
          <w:sz w:val="28"/>
          <w:szCs w:val="28"/>
          <w:lang w:val="es-ES"/>
        </w:rPr>
        <w:t>Software</w:t>
      </w:r>
      <w:r>
        <w:rPr>
          <w:sz w:val="24"/>
          <w:szCs w:val="24"/>
          <w:lang w:val="es-ES"/>
        </w:rPr>
        <w:t xml:space="preserve"> </w:t>
      </w:r>
      <w:r w:rsidRPr="00CE7F49">
        <w:rPr>
          <w:b/>
          <w:sz w:val="28"/>
          <w:szCs w:val="28"/>
          <w:lang w:val="es-ES"/>
        </w:rPr>
        <w:t>Utilizado</w:t>
      </w:r>
      <w:r>
        <w:rPr>
          <w:sz w:val="24"/>
          <w:szCs w:val="24"/>
          <w:lang w:val="es-ES"/>
        </w:rPr>
        <w:t>:</w:t>
      </w:r>
    </w:p>
    <w:p w:rsidR="00A3410A" w:rsidRPr="00A3410A" w:rsidRDefault="00E94B52" w:rsidP="00A3410A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SO Android </w:t>
      </w:r>
      <w:r w:rsidR="00786749">
        <w:rPr>
          <w:sz w:val="24"/>
          <w:szCs w:val="24"/>
          <w:lang w:val="es-ES"/>
        </w:rPr>
        <w:t>Versión</w:t>
      </w:r>
      <w:r>
        <w:rPr>
          <w:sz w:val="24"/>
          <w:szCs w:val="24"/>
          <w:lang w:val="es-ES"/>
        </w:rPr>
        <w:t xml:space="preserve"> </w:t>
      </w:r>
      <w:r w:rsidR="00B711AE">
        <w:rPr>
          <w:sz w:val="24"/>
          <w:szCs w:val="24"/>
          <w:lang w:val="es-ES"/>
        </w:rPr>
        <w:t>6.0</w:t>
      </w:r>
    </w:p>
    <w:p w:rsidR="00E94B52" w:rsidRDefault="00E94B52" w:rsidP="00E94B52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Arduino</w:t>
      </w:r>
      <w:r w:rsidR="00CE7F49">
        <w:rPr>
          <w:sz w:val="24"/>
          <w:szCs w:val="24"/>
          <w:lang w:val="es-ES"/>
        </w:rPr>
        <w:t xml:space="preserve"> 1.6.0</w:t>
      </w:r>
      <w:r>
        <w:rPr>
          <w:sz w:val="24"/>
          <w:szCs w:val="24"/>
          <w:lang w:val="es-ES"/>
        </w:rPr>
        <w:t xml:space="preserve"> (para Windows)</w:t>
      </w:r>
    </w:p>
    <w:p w:rsidR="00A3410A" w:rsidRPr="00A3410A" w:rsidRDefault="00E94B52" w:rsidP="00A3410A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Android Studio</w:t>
      </w:r>
    </w:p>
    <w:p w:rsidR="00E94B52" w:rsidRDefault="00E94B52" w:rsidP="00E94B52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Aplicación Sensores (creada con el Android Studio)</w:t>
      </w:r>
    </w:p>
    <w:p w:rsidR="00CE7F49" w:rsidRDefault="00E94B52" w:rsidP="00E94B52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Sketch (creada con el Arduino)</w:t>
      </w:r>
    </w:p>
    <w:p w:rsidR="00A3410A" w:rsidRDefault="00A3410A" w:rsidP="00CE7F49">
      <w:pPr>
        <w:rPr>
          <w:sz w:val="24"/>
          <w:szCs w:val="24"/>
          <w:lang w:val="es-E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6356CB55" wp14:editId="13C35DD0">
            <wp:simplePos x="0" y="0"/>
            <wp:positionH relativeFrom="page">
              <wp:posOffset>685800</wp:posOffset>
            </wp:positionH>
            <wp:positionV relativeFrom="paragraph">
              <wp:posOffset>186055</wp:posOffset>
            </wp:positionV>
            <wp:extent cx="6430645" cy="3524250"/>
            <wp:effectExtent l="0" t="0" r="825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10A" w:rsidRDefault="00A3410A" w:rsidP="00CE7F49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10F5010F" wp14:editId="22365014">
            <wp:simplePos x="0" y="0"/>
            <wp:positionH relativeFrom="page">
              <wp:posOffset>552450</wp:posOffset>
            </wp:positionH>
            <wp:positionV relativeFrom="paragraph">
              <wp:posOffset>3789045</wp:posOffset>
            </wp:positionV>
            <wp:extent cx="6513830" cy="3467100"/>
            <wp:effectExtent l="0" t="0" r="127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A4C" w:rsidRDefault="00610A4C" w:rsidP="00CE7F49">
      <w:pPr>
        <w:rPr>
          <w:sz w:val="24"/>
          <w:szCs w:val="24"/>
          <w:lang w:val="es-ES"/>
        </w:rPr>
      </w:pPr>
    </w:p>
    <w:p w:rsidR="00A3410A" w:rsidRDefault="00610A4C" w:rsidP="00CE7F49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lastRenderedPageBreak/>
        <w:drawing>
          <wp:inline distT="0" distB="0" distL="0" distR="0">
            <wp:extent cx="5612130" cy="30543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2" w:rsidRPr="00CE7F49" w:rsidRDefault="00A3410A" w:rsidP="00CE7F4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  <w:r w:rsidRPr="00A3410A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8480" behindDoc="0" locked="0" layoutInCell="1" allowOverlap="1" wp14:anchorId="314F9867" wp14:editId="5596793D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3048000" cy="419354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410A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3D8165" wp14:editId="5799CC31">
                <wp:simplePos x="0" y="0"/>
                <wp:positionH relativeFrom="margin">
                  <wp:posOffset>3367405</wp:posOffset>
                </wp:positionH>
                <wp:positionV relativeFrom="paragraph">
                  <wp:posOffset>901700</wp:posOffset>
                </wp:positionV>
                <wp:extent cx="2360930" cy="1404620"/>
                <wp:effectExtent l="0" t="0" r="22225" b="1460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10A" w:rsidRDefault="00A3410A" w:rsidP="00A3410A">
                            <w:r>
                              <w:t>En esta imagen se puede apreciar el emulador que utilizamos inicialmente, pero debido a su gran lentitud, optamos por trabajar directamente en el dispositivo Android, pasando los datos por cable USB.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3D816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5.15pt;margin-top:71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KhBKQIAAEw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">
                <v:textbox style="mso-fit-shape-to-text:t">
                  <w:txbxContent>
                    <w:p w:rsidR="00A3410A" w:rsidRDefault="00A3410A" w:rsidP="00A3410A">
                      <w:r>
                        <w:t>En esta imagen se puede apreciar el emulador que utilizamos inicialmente, pero debido a su gran lentitud, optamos por trabajar directamente en el dispositivo Android, pasando los datos por cable USB.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410A" w:rsidRDefault="00A3410A">
      <w:pPr>
        <w:rPr>
          <w:b/>
          <w:sz w:val="28"/>
          <w:szCs w:val="28"/>
          <w:lang w:val="es-ES"/>
        </w:rPr>
      </w:pPr>
    </w:p>
    <w:p w:rsidR="00786749" w:rsidRDefault="00786749" w:rsidP="00786749">
      <w:pPr>
        <w:rPr>
          <w:sz w:val="24"/>
          <w:szCs w:val="24"/>
          <w:lang w:val="es-ES"/>
        </w:rPr>
      </w:pPr>
      <w:r w:rsidRPr="00CE7F49">
        <w:rPr>
          <w:b/>
          <w:sz w:val="28"/>
          <w:szCs w:val="28"/>
          <w:lang w:val="es-ES"/>
        </w:rPr>
        <w:t>Comunicación</w:t>
      </w:r>
      <w:r>
        <w:rPr>
          <w:sz w:val="24"/>
          <w:szCs w:val="24"/>
          <w:lang w:val="es-ES"/>
        </w:rPr>
        <w:t xml:space="preserve"> </w:t>
      </w:r>
      <w:r w:rsidRPr="00CE7F49">
        <w:rPr>
          <w:b/>
          <w:sz w:val="28"/>
          <w:szCs w:val="28"/>
          <w:lang w:val="es-ES"/>
        </w:rPr>
        <w:t>entre</w:t>
      </w:r>
      <w:r>
        <w:rPr>
          <w:sz w:val="24"/>
          <w:szCs w:val="24"/>
          <w:lang w:val="es-ES"/>
        </w:rPr>
        <w:t xml:space="preserve"> </w:t>
      </w:r>
      <w:r w:rsidRPr="00CE7F49">
        <w:rPr>
          <w:b/>
          <w:sz w:val="28"/>
          <w:szCs w:val="28"/>
          <w:lang w:val="es-ES"/>
        </w:rPr>
        <w:t>dispositivos</w:t>
      </w:r>
      <w:r>
        <w:rPr>
          <w:sz w:val="24"/>
          <w:szCs w:val="24"/>
          <w:lang w:val="es-ES"/>
        </w:rPr>
        <w:t>:</w:t>
      </w:r>
    </w:p>
    <w:p w:rsidR="00786749" w:rsidRDefault="00786749" w:rsidP="00786749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 w:rsidRPr="00786749">
        <w:rPr>
          <w:sz w:val="24"/>
          <w:szCs w:val="24"/>
          <w:lang w:val="es-ES"/>
        </w:rPr>
        <w:t>Android Studio- Aplicación sensores: USB- microUSB (para cargar e instalar la aplicación)</w:t>
      </w:r>
      <w:r>
        <w:rPr>
          <w:sz w:val="24"/>
          <w:szCs w:val="24"/>
          <w:lang w:val="es-ES"/>
        </w:rPr>
        <w:t>.</w:t>
      </w:r>
    </w:p>
    <w:p w:rsidR="00786749" w:rsidRDefault="00786749" w:rsidP="00786749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Laptop-Placa Arduino: USB type B</w:t>
      </w:r>
    </w:p>
    <w:p w:rsidR="00786749" w:rsidRDefault="00786749" w:rsidP="00786749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Aplicación Android-Placa Arduino: Comunicación </w:t>
      </w:r>
      <w:r w:rsidR="00B711AE">
        <w:rPr>
          <w:sz w:val="24"/>
          <w:szCs w:val="24"/>
          <w:lang w:val="es-ES"/>
        </w:rPr>
        <w:t>bluetooth</w:t>
      </w:r>
    </w:p>
    <w:p w:rsidR="00786749" w:rsidRPr="00B711AE" w:rsidRDefault="00786749" w:rsidP="00B711AE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Servo- Placa: cables macho-macho, macho-hembra</w:t>
      </w:r>
      <w:r w:rsidR="00B711AE">
        <w:rPr>
          <w:sz w:val="24"/>
          <w:szCs w:val="24"/>
          <w:lang w:val="es-ES"/>
        </w:rPr>
        <w:t>.</w:t>
      </w:r>
    </w:p>
    <w:sectPr w:rsidR="00786749" w:rsidRPr="00B711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C814A7"/>
    <w:multiLevelType w:val="hybridMultilevel"/>
    <w:tmpl w:val="FA7E41C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A25A0F"/>
    <w:multiLevelType w:val="hybridMultilevel"/>
    <w:tmpl w:val="66AAF5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664E9"/>
    <w:multiLevelType w:val="hybridMultilevel"/>
    <w:tmpl w:val="FB36D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A6817"/>
    <w:multiLevelType w:val="hybridMultilevel"/>
    <w:tmpl w:val="2F1821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3CF"/>
    <w:rsid w:val="000429DE"/>
    <w:rsid w:val="0005203C"/>
    <w:rsid w:val="000E51ED"/>
    <w:rsid w:val="002B1E97"/>
    <w:rsid w:val="00306075"/>
    <w:rsid w:val="00380BE5"/>
    <w:rsid w:val="00610A4C"/>
    <w:rsid w:val="006C2467"/>
    <w:rsid w:val="006D63CF"/>
    <w:rsid w:val="0070548A"/>
    <w:rsid w:val="00786749"/>
    <w:rsid w:val="00A12C7C"/>
    <w:rsid w:val="00A3410A"/>
    <w:rsid w:val="00AE2F61"/>
    <w:rsid w:val="00AF65AA"/>
    <w:rsid w:val="00B711AE"/>
    <w:rsid w:val="00CE7F49"/>
    <w:rsid w:val="00E94B52"/>
    <w:rsid w:val="00FF3D6D"/>
    <w:rsid w:val="00FF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9C1073-7680-47C4-BD7A-0F2D4FEE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CE7F49"/>
    <w:pPr>
      <w:keepNext/>
      <w:spacing w:after="0" w:line="240" w:lineRule="auto"/>
      <w:ind w:left="-284" w:right="-284"/>
      <w:jc w:val="center"/>
      <w:outlineLvl w:val="0"/>
    </w:pPr>
    <w:rPr>
      <w:rFonts w:ascii="Comic Sans MS" w:eastAsia="Times New Roman" w:hAnsi="Comic Sans MS" w:cs="Times New Roman"/>
      <w:b/>
      <w:sz w:val="32"/>
      <w:szCs w:val="2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4B5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CE7F49"/>
    <w:rPr>
      <w:rFonts w:ascii="Comic Sans MS" w:eastAsia="Times New Roman" w:hAnsi="Comic Sans MS" w:cs="Times New Roman"/>
      <w:b/>
      <w:sz w:val="32"/>
      <w:szCs w:val="24"/>
      <w:lang w:val="es-MX" w:eastAsia="es-ES"/>
    </w:rPr>
  </w:style>
  <w:style w:type="paragraph" w:styleId="Textoindependiente">
    <w:name w:val="Body Text"/>
    <w:basedOn w:val="Normal"/>
    <w:link w:val="TextoindependienteCar"/>
    <w:rsid w:val="00CE7F49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color w:val="0000FF"/>
      <w:sz w:val="3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CE7F49"/>
    <w:rPr>
      <w:rFonts w:ascii="Times New Roman" w:eastAsia="Times New Roman" w:hAnsi="Times New Roman" w:cs="Times New Roman"/>
      <w:b/>
      <w:color w:val="0000FF"/>
      <w:sz w:val="30"/>
      <w:szCs w:val="20"/>
      <w:lang w:val="es-ES" w:eastAsia="es-ES"/>
    </w:rPr>
  </w:style>
  <w:style w:type="paragraph" w:customStyle="1" w:styleId="a">
    <w:basedOn w:val="Normal"/>
    <w:next w:val="Puesto"/>
    <w:qFormat/>
    <w:rsid w:val="00CE7F49"/>
    <w:pPr>
      <w:spacing w:after="0" w:line="240" w:lineRule="auto"/>
      <w:jc w:val="center"/>
    </w:pPr>
    <w:rPr>
      <w:rFonts w:ascii="Comic Sans MS" w:eastAsia="Times New Roman" w:hAnsi="Comic Sans MS" w:cs="Times New Roman"/>
      <w:sz w:val="40"/>
      <w:szCs w:val="20"/>
      <w:lang w:val="es-MX" w:eastAsia="es-ES"/>
    </w:rPr>
  </w:style>
  <w:style w:type="paragraph" w:styleId="Subttulo">
    <w:name w:val="Subtitle"/>
    <w:basedOn w:val="Normal"/>
    <w:link w:val="SubttuloCar"/>
    <w:qFormat/>
    <w:rsid w:val="00CE7F49"/>
    <w:pPr>
      <w:spacing w:after="0" w:line="240" w:lineRule="auto"/>
      <w:jc w:val="center"/>
    </w:pPr>
    <w:rPr>
      <w:rFonts w:ascii="Comic Sans MS" w:eastAsia="Times New Roman" w:hAnsi="Comic Sans MS" w:cs="Times New Roman"/>
      <w:sz w:val="56"/>
      <w:szCs w:val="20"/>
      <w:lang w:val="es-MX" w:eastAsia="es-ES"/>
    </w:rPr>
  </w:style>
  <w:style w:type="character" w:customStyle="1" w:styleId="SubttuloCar">
    <w:name w:val="Subtítulo Car"/>
    <w:basedOn w:val="Fuentedeprrafopredeter"/>
    <w:link w:val="Subttulo"/>
    <w:rsid w:val="00CE7F49"/>
    <w:rPr>
      <w:rFonts w:ascii="Comic Sans MS" w:eastAsia="Times New Roman" w:hAnsi="Comic Sans MS" w:cs="Times New Roman"/>
      <w:sz w:val="56"/>
      <w:szCs w:val="20"/>
      <w:lang w:val="es-MX" w:eastAsia="es-ES"/>
    </w:rPr>
  </w:style>
  <w:style w:type="paragraph" w:styleId="Textodebloque">
    <w:name w:val="Block Text"/>
    <w:basedOn w:val="Normal"/>
    <w:rsid w:val="00CE7F49"/>
    <w:pPr>
      <w:spacing w:after="0" w:line="240" w:lineRule="auto"/>
      <w:ind w:left="-284" w:right="-284"/>
      <w:jc w:val="center"/>
    </w:pPr>
    <w:rPr>
      <w:rFonts w:ascii="Comic Sans MS" w:eastAsia="Times New Roman" w:hAnsi="Comic Sans MS" w:cs="Times New Roman"/>
      <w:sz w:val="56"/>
      <w:szCs w:val="20"/>
      <w:lang w:val="es-MX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CE7F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CE7F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674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Ezequiel</dc:creator>
  <cp:keywords/>
  <dc:description/>
  <cp:lastModifiedBy>Walter Ezequiel</cp:lastModifiedBy>
  <cp:revision>2</cp:revision>
  <dcterms:created xsi:type="dcterms:W3CDTF">2017-07-05T20:41:00Z</dcterms:created>
  <dcterms:modified xsi:type="dcterms:W3CDTF">2017-07-05T20:41:00Z</dcterms:modified>
</cp:coreProperties>
</file>