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Disseny de la pàgina web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Aquest document és una memòria explicativa del procés de creació de la pàgina web.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 a la creació de la web s'ha optat per utilitzar WordPress, ja que és una eina senzilla, funciona amb interfície gràfica i ja estic força familiaritzat.</w:t>
      </w:r>
    </w:p>
    <w:p w:rsidR="00000000" w:rsidDel="00000000" w:rsidP="00000000" w:rsidRDefault="00000000" w:rsidRPr="00000000" w14:paraId="00000006">
      <w:pPr>
        <w:rPr/>
      </w:pPr>
      <w:r w:rsidDel="00000000" w:rsidR="00000000" w:rsidRPr="00000000">
        <w:rPr>
          <w:rtl w:val="0"/>
        </w:rPr>
        <w:t xml:space="preserve">El primer que vaig fer va ser instal·lar WordPress a Dinahosting.</w:t>
      </w:r>
    </w:p>
    <w:p w:rsidR="00000000" w:rsidDel="00000000" w:rsidP="00000000" w:rsidRDefault="00000000" w:rsidRPr="00000000" w14:paraId="00000007">
      <w:pPr>
        <w:rPr/>
      </w:pPr>
      <w:r w:rsidDel="00000000" w:rsidR="00000000" w:rsidRPr="00000000">
        <w:rPr/>
        <w:drawing>
          <wp:inline distB="114300" distT="114300" distL="114300" distR="114300">
            <wp:extent cx="5943600" cy="26543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Després vaig accedir a WordPress i vaig triar una plantilla.</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257175</wp:posOffset>
            </wp:positionV>
            <wp:extent cx="3933825" cy="3790950"/>
            <wp:effectExtent b="0" l="0" r="0" t="0"/>
            <wp:wrapNone/>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3825" cy="379095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entrat a personalització i he creat la pàgina d’inici, amb una petita explicació de l’empresa.</w:t>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189751</wp:posOffset>
            </wp:positionV>
            <wp:extent cx="7186613" cy="4871694"/>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86613" cy="4871694"/>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329631</wp:posOffset>
            </wp:positionV>
            <wp:extent cx="7191375" cy="3146227"/>
            <wp:effectExtent b="0" l="0" r="0" t="0"/>
            <wp:wrapNone/>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191375" cy="3146227"/>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També he creat una pàgina de Compromís sostenible. La pàgina, de la mateixa manera que la d’inici, està organitzada amb blocs i amb espaiadors.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114300</wp:posOffset>
            </wp:positionV>
            <wp:extent cx="7010400" cy="2606431"/>
            <wp:effectExtent b="0" l="0" r="0" t="0"/>
            <wp:wrapNone/>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010400" cy="2606431"/>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177961</wp:posOffset>
            </wp:positionV>
            <wp:extent cx="7010400" cy="5209652"/>
            <wp:effectExtent b="0" l="0" r="0" t="0"/>
            <wp:wrapNone/>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10400" cy="5209652"/>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 cop creades les pàgines d'inici i de compromís sostenible, queda la part més important: la botiga.</w:t>
      </w:r>
    </w:p>
    <w:p w:rsidR="00000000" w:rsidDel="00000000" w:rsidP="00000000" w:rsidRDefault="00000000" w:rsidRPr="00000000" w14:paraId="0000006A">
      <w:pPr>
        <w:rPr/>
      </w:pPr>
      <w:r w:rsidDel="00000000" w:rsidR="00000000" w:rsidRPr="00000000">
        <w:rPr>
          <w:rtl w:val="0"/>
        </w:rPr>
        <w:t xml:space="preserve">He fet servir un WooCommerce, és un plugin que incorpora un botiga ja creada la qual té apartats com el carret de compra, el sistema de pagament, la gestió de productes etc. Això ens facilitarà molt la feina.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Primer instal·lem el plugin WooCommerce.</w:t>
      </w:r>
    </w:p>
    <w:p w:rsidR="00000000" w:rsidDel="00000000" w:rsidP="00000000" w:rsidRDefault="00000000" w:rsidRPr="00000000" w14:paraId="0000006D">
      <w:pPr>
        <w:rPr/>
      </w:pPr>
      <w:r w:rsidDel="00000000" w:rsidR="00000000" w:rsidRPr="00000000">
        <w:rPr/>
        <w:drawing>
          <wp:inline distB="114300" distT="114300" distL="114300" distR="114300">
            <wp:extent cx="5534025" cy="581977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3402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 introduït els productes com s’explica a Annex-Manual tècnic exportació i importació de  productes Odoo a WooCommerce.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 afegit descripcions als productes i he canviat la plantilla perquè tots surtin de la mateixa manera.</w:t>
      </w:r>
    </w:p>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211048</wp:posOffset>
            </wp:positionV>
            <wp:extent cx="7186613" cy="5482095"/>
            <wp:effectExtent b="0" l="0" r="0" t="0"/>
            <wp:wrapNone/>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186613" cy="5482095"/>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943600" cy="27178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 cop tenia totes les pàgines creades, he creat una capçalera amb enllaços a les diferents pàgines Enviament Express (Inici), Botiga, Compromís sostenible, carret de compra i perfil. </w:t>
      </w:r>
    </w:p>
    <w:p w:rsidR="00000000" w:rsidDel="00000000" w:rsidP="00000000" w:rsidRDefault="00000000" w:rsidRPr="00000000" w14:paraId="0000009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116546</wp:posOffset>
            </wp:positionV>
            <wp:extent cx="7467732" cy="574441"/>
            <wp:effectExtent b="0" l="0" r="0" t="0"/>
            <wp:wrapNone/>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467732" cy="574441"/>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