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6tmj1zpt2ang" w:id="0"/>
      <w:bookmarkEnd w:id="0"/>
      <w:r w:rsidDel="00000000" w:rsidR="00000000" w:rsidRPr="00000000">
        <w:rPr>
          <w:sz w:val="40"/>
          <w:szCs w:val="40"/>
          <w:rtl w:val="0"/>
        </w:rPr>
        <w:t xml:space="preserve">Manual d’instal·lació d’Odoo i configuració bàsica ubuntu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tècnic d’instal·lació d’Odoo i configuració bàsica d’ubuntu server, xarxa interna amb IP estàtica, permisos, canvi del nom de l’equip entre altres.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Canvien el nom de l’equip: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hostnamectl set-hostname servidor-odoo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 afegim el mateix nom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/etc/hosts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Actualitzem repositoris i instal·lem Odoo i totes les dependències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upgrade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install python3-pip python3-dev python3-venv libxml2-dev libxslt1-dev zlib1g-dev libsasl2-dev libldap2-dev libjpeg-dev xfonts-75dpi xfonts-base -y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fitxer de configuració ha de quedar de la següent manera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nano /opt/odoo/odoo.conf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addons path</w:t>
      </w:r>
      <w:r w:rsidDel="00000000" w:rsidR="00000000" w:rsidRPr="00000000">
        <w:rPr>
          <w:sz w:val="24"/>
          <w:szCs w:val="24"/>
          <w:rtl w:val="0"/>
        </w:rPr>
        <w:t xml:space="preserve"> Especifica les rutes dels directoris on Odoo buscarà i carregarà els mòduls i aplicacions (addons) del sistema.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admin_passwd </w:t>
      </w:r>
      <w:r w:rsidDel="00000000" w:rsidR="00000000" w:rsidRPr="00000000">
        <w:rPr>
          <w:sz w:val="24"/>
          <w:szCs w:val="24"/>
          <w:rtl w:val="0"/>
        </w:rPr>
        <w:t xml:space="preserve">és una contrasenya mestra per entrar al gestor de basesf de dades d’ Odoo.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db_host </w:t>
      </w:r>
      <w:r w:rsidDel="00000000" w:rsidR="00000000" w:rsidRPr="00000000">
        <w:rPr>
          <w:sz w:val="24"/>
          <w:szCs w:val="24"/>
          <w:rtl w:val="0"/>
        </w:rPr>
        <w:t xml:space="preserve">Defineix l'adreça IP on s'allotja el servidor de PostgreSQL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db_port </w:t>
      </w:r>
      <w:r w:rsidDel="00000000" w:rsidR="00000000" w:rsidRPr="00000000">
        <w:rPr>
          <w:sz w:val="24"/>
          <w:szCs w:val="24"/>
          <w:rtl w:val="0"/>
        </w:rPr>
        <w:t xml:space="preserve">Especifica el port de comunicació amb el motor de la base de dades, que per defecte en PostgreSQL és el 5432.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91050" cy="36766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instal·lat l’executem i podrem veure els logs en temps real.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./odoo-bin -c /opt/odoo/odoo.conf </w:t>
      </w:r>
      <w:r w:rsidDel="00000000" w:rsidR="00000000" w:rsidRPr="00000000">
        <w:rPr>
          <w:sz w:val="24"/>
          <w:szCs w:val="24"/>
          <w:rtl w:val="0"/>
        </w:rPr>
        <w:t xml:space="preserve">(-c /opt/odoo/odoo.conf serveix perquè Odoo funcioni seguint aquest fitxer de configuració concret)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cop comprovat que funcioni, aturem el procés.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Anem a configurar el fitxer .yaml del netplan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Hem de tenir en compte que el servidor no pot permetre l'entrada de dades des d'Internet, sinó només la sortida des del servidor. L'única connexió externa permesa cap a la xarxa interna és el port de la VPN WireGuard (51820/UDP). Per tant, haurem de tancar tots els altres ports.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863152</wp:posOffset>
            </wp:positionV>
            <wp:extent cx="5943600" cy="3657600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 del Firewall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Bloquegem l’entrada i permetem la sortida a Internet (Això permet que Ngrok funcioni de dins cap a fora i el sistema es pugui actualitzar).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default deny incoming </w:t>
      </w:r>
      <w:r w:rsidDel="00000000" w:rsidR="00000000" w:rsidRPr="00000000">
        <w:rPr>
          <w:sz w:val="24"/>
          <w:szCs w:val="24"/>
          <w:rtl w:val="0"/>
        </w:rPr>
        <w:t xml:space="preserve">(denegar entrada)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default allow outgoing </w:t>
      </w:r>
      <w:r w:rsidDel="00000000" w:rsidR="00000000" w:rsidRPr="00000000">
        <w:rPr>
          <w:sz w:val="24"/>
          <w:szCs w:val="24"/>
          <w:rtl w:val="0"/>
        </w:rPr>
        <w:t xml:space="preserve">(permetre sortida)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6010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185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Permetem els ports SSH (22), Odoo (8069) i VPN WireGuard (51820/udp)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allow from 192.168.0.0/24 to any port 22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allow from 192.168.0.0/24 to any port 8069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allow 51820/udp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L’accés a SSH i a Odoo només està obert pel rang d’IPs 192.168.0.0/24. El problema d’això es què si ens connectem des de la VPN no estem en aquest rang sinó en el 10.0.0.0/24.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allow from 10.0.0.0/24 to any port 22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allow from 10.0.0.0/24 to any port 8069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122318</wp:posOffset>
            </wp:positionV>
            <wp:extent cx="6938594" cy="656053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594" cy="656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Activem el Firewall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ufw enable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8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Podem veure les regles que hem definit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