
<file path=[Content_Types].xml><?xml version="1.0" encoding="utf-8"?>
<Types xmlns="http://schemas.openxmlformats.org/package/2006/content-types">
  <Default Extension="png" ContentType="image/png"/>
  <Default Extension="bin" ContentType="application/vnd.ms-office.activeX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3.xml" ContentType="application/vnd.ms-office.activeX+xml"/>
  <Override PartName="/word/activeX/activeX4.xml" ContentType="application/vnd.ms-office.activeX+xml"/>
  <Override PartName="/word/activeX/activeX5.xml" ContentType="application/vnd.ms-office.activeX+xml"/>
  <Override PartName="/word/activeX/activeX6.xml" ContentType="application/vnd.ms-office.activeX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16407" w:type="pct"/>
        <w:tblInd w:w="-5" w:type="dxa"/>
        <w:tblLayout w:type="fixed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2402"/>
        <w:gridCol w:w="993"/>
        <w:gridCol w:w="6"/>
        <w:gridCol w:w="1422"/>
        <w:gridCol w:w="980"/>
        <w:gridCol w:w="145"/>
        <w:gridCol w:w="525"/>
        <w:gridCol w:w="601"/>
        <w:gridCol w:w="2573"/>
        <w:gridCol w:w="7321"/>
        <w:gridCol w:w="7321"/>
        <w:gridCol w:w="7321"/>
      </w:tblGrid>
      <w:tr w:rsidR="00B31388" w:rsidRPr="00A558DA" w14:paraId="287F4FA7" w14:textId="77777777" w:rsidTr="000F64C4">
        <w:trPr>
          <w:gridAfter w:val="3"/>
          <w:wAfter w:w="3474" w:type="pct"/>
          <w:trHeight w:val="416"/>
        </w:trPr>
        <w:tc>
          <w:tcPr>
            <w:tcW w:w="1526" w:type="pct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336699"/>
            <w:vAlign w:val="bottom"/>
            <w:hideMark/>
          </w:tcPr>
          <w:p w14:paraId="57426090" w14:textId="77777777" w:rsidR="00B31388" w:rsidRPr="00133B0E" w:rsidRDefault="00B31388" w:rsidP="0040755E">
            <w:pPr>
              <w:spacing w:line="360" w:lineRule="auto"/>
              <w:jc w:val="center"/>
              <w:rPr>
                <w:rFonts w:ascii="Arial" w:eastAsia="Times New Roman" w:hAnsi="Arial" w:cs="Arial"/>
                <w:b/>
                <w:bCs/>
                <w:color w:val="FFFFFF"/>
                <w:sz w:val="22"/>
                <w:szCs w:val="16"/>
                <w:lang w:eastAsia="es-EC"/>
              </w:rPr>
            </w:pPr>
            <w:r w:rsidRPr="00217163">
              <w:rPr>
                <w:rFonts w:ascii="Arial" w:eastAsia="Times New Roman" w:hAnsi="Arial" w:cs="Arial"/>
                <w:b/>
                <w:bCs/>
                <w:color w:val="FFFFFF"/>
                <w:sz w:val="22"/>
                <w:szCs w:val="16"/>
                <w:lang w:eastAsia="es-EC"/>
              </w:rPr>
              <w:t>FICHA METODOLÓGICA DE INDICADOR</w:t>
            </w:r>
          </w:p>
        </w:tc>
      </w:tr>
      <w:tr w:rsidR="002D4EAD" w:rsidRPr="00A558DA" w14:paraId="4E14FA4F" w14:textId="77777777" w:rsidTr="000F64C4">
        <w:trPr>
          <w:gridAfter w:val="3"/>
          <w:wAfter w:w="3474" w:type="pct"/>
          <w:trHeight w:val="510"/>
        </w:trPr>
        <w:tc>
          <w:tcPr>
            <w:tcW w:w="1526" w:type="pct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336699"/>
            <w:vAlign w:val="center"/>
          </w:tcPr>
          <w:p w14:paraId="371F7D41" w14:textId="77777777" w:rsidR="002D4EAD" w:rsidRPr="00A558DA" w:rsidRDefault="002D4EAD" w:rsidP="002D4EAD">
            <w:pPr>
              <w:pStyle w:val="Prrafodelista"/>
              <w:numPr>
                <w:ilvl w:val="0"/>
                <w:numId w:val="1"/>
              </w:numPr>
              <w:jc w:val="center"/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</w:pPr>
            <w:r w:rsidRPr="00A558DA"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ASPECTOS PARA IDENTIFICACIÓN GENERAL DEL INDICADOR</w:t>
            </w:r>
          </w:p>
        </w:tc>
      </w:tr>
      <w:tr w:rsidR="00D9407E" w:rsidRPr="00A558DA" w14:paraId="061B2D3E" w14:textId="77777777" w:rsidTr="000F64C4">
        <w:trPr>
          <w:gridAfter w:val="3"/>
          <w:wAfter w:w="3474" w:type="pct"/>
          <w:trHeight w:val="510"/>
        </w:trPr>
        <w:tc>
          <w:tcPr>
            <w:tcW w:w="537" w:type="pct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36699"/>
            <w:vAlign w:val="center"/>
            <w:hideMark/>
          </w:tcPr>
          <w:p w14:paraId="15D37E6C" w14:textId="77777777" w:rsidR="002D4EAD" w:rsidRPr="00A558DA" w:rsidRDefault="002D4EAD" w:rsidP="006B367F">
            <w:pPr>
              <w:spacing w:line="276" w:lineRule="auto"/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</w:pPr>
            <w:r w:rsidRPr="00A558DA"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A.1 Nombre del indicador</w:t>
            </w:r>
            <w:r w:rsidR="00344A06"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:</w:t>
            </w:r>
          </w:p>
        </w:tc>
        <w:tc>
          <w:tcPr>
            <w:tcW w:w="989" w:type="pct"/>
            <w:gridSpan w:val="7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DA5A0EA" w14:textId="4FDDB67C" w:rsidR="002D4EAD" w:rsidRPr="00016E40" w:rsidRDefault="00A601F9" w:rsidP="00A601F9">
            <w:pPr>
              <w:spacing w:line="276" w:lineRule="auto"/>
              <w:jc w:val="both"/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</w:pPr>
            <w:r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>Población desocupada</w:t>
            </w:r>
            <w:r w:rsidR="00983B80" w:rsidRPr="00D158B2"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 xml:space="preserve"> (D</w:t>
            </w:r>
            <w:r w:rsidR="007C72E8"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>O</w:t>
            </w:r>
            <w:r w:rsidR="00983B80" w:rsidRPr="00D158B2"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>)</w:t>
            </w:r>
          </w:p>
        </w:tc>
      </w:tr>
      <w:tr w:rsidR="00D9407E" w:rsidRPr="00A558DA" w14:paraId="78699AB0" w14:textId="77777777" w:rsidTr="000F64C4">
        <w:trPr>
          <w:gridAfter w:val="3"/>
          <w:wAfter w:w="3474" w:type="pct"/>
          <w:trHeight w:val="510"/>
        </w:trPr>
        <w:tc>
          <w:tcPr>
            <w:tcW w:w="537" w:type="pct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36699"/>
            <w:vAlign w:val="center"/>
          </w:tcPr>
          <w:p w14:paraId="5BA35D4B" w14:textId="77777777" w:rsidR="002D4EAD" w:rsidRPr="00A558DA" w:rsidRDefault="002D4EAD" w:rsidP="006B367F">
            <w:pPr>
              <w:spacing w:line="276" w:lineRule="auto"/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</w:pPr>
            <w:r w:rsidRPr="00A558DA"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A.2 Definición</w:t>
            </w:r>
            <w:r w:rsidR="00344A06"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:</w:t>
            </w:r>
          </w:p>
        </w:tc>
        <w:tc>
          <w:tcPr>
            <w:tcW w:w="989" w:type="pct"/>
            <w:gridSpan w:val="7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53EE1CF" w14:textId="01DB8196" w:rsidR="002D4EAD" w:rsidRPr="006B367F" w:rsidRDefault="00A601F9" w:rsidP="008964D2">
            <w:pPr>
              <w:spacing w:line="276" w:lineRule="auto"/>
              <w:jc w:val="both"/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</w:pPr>
            <w:r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 xml:space="preserve">Se refiere </w:t>
            </w:r>
            <w:r w:rsidR="005A5736"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 xml:space="preserve">al número de personas </w:t>
            </w:r>
            <w:r w:rsidR="00964197"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 xml:space="preserve">en </w:t>
            </w:r>
            <w:r w:rsidR="00F36C91"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 xml:space="preserve">edad de trabajar, que están en </w:t>
            </w:r>
            <w:r w:rsidR="00964197"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 xml:space="preserve">condición de </w:t>
            </w:r>
            <w:r w:rsidR="008964D2"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>desocupa</w:t>
            </w:r>
            <w:r w:rsidR="00964197"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>ción</w:t>
            </w:r>
            <w:r w:rsidR="005A5736"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>.</w:t>
            </w:r>
          </w:p>
        </w:tc>
      </w:tr>
      <w:tr w:rsidR="002D4EAD" w:rsidRPr="00A558DA" w14:paraId="357600B2" w14:textId="77777777" w:rsidTr="000F64C4">
        <w:trPr>
          <w:gridAfter w:val="3"/>
          <w:wAfter w:w="3474" w:type="pct"/>
          <w:trHeight w:val="510"/>
        </w:trPr>
        <w:tc>
          <w:tcPr>
            <w:tcW w:w="1526" w:type="pct"/>
            <w:gridSpan w:val="9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36699"/>
            <w:vAlign w:val="center"/>
          </w:tcPr>
          <w:p w14:paraId="06603FA3" w14:textId="77777777" w:rsidR="002D4EAD" w:rsidRPr="00A558DA" w:rsidRDefault="002D4EAD" w:rsidP="006B367F">
            <w:pPr>
              <w:pStyle w:val="Prrafodelista"/>
              <w:numPr>
                <w:ilvl w:val="0"/>
                <w:numId w:val="1"/>
              </w:numPr>
              <w:spacing w:line="276" w:lineRule="auto"/>
              <w:jc w:val="center"/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</w:pPr>
            <w:r w:rsidRPr="00A558DA"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ASPECTOS METODOLÓGICOS</w:t>
            </w:r>
          </w:p>
        </w:tc>
      </w:tr>
      <w:tr w:rsidR="002D4EAD" w:rsidRPr="00A558DA" w14:paraId="6B459438" w14:textId="77777777" w:rsidTr="000F64C4">
        <w:trPr>
          <w:gridAfter w:val="3"/>
          <w:wAfter w:w="3474" w:type="pct"/>
          <w:trHeight w:val="425"/>
        </w:trPr>
        <w:tc>
          <w:tcPr>
            <w:tcW w:w="1526" w:type="pct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36699"/>
            <w:vAlign w:val="center"/>
            <w:hideMark/>
          </w:tcPr>
          <w:p w14:paraId="0B057426" w14:textId="77777777" w:rsidR="002D4EAD" w:rsidRPr="00A558DA" w:rsidRDefault="002D4EAD" w:rsidP="006B367F">
            <w:pPr>
              <w:spacing w:line="276" w:lineRule="auto"/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</w:pPr>
            <w:r w:rsidRPr="00A558DA"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B.1 Fórmula de cálculo</w:t>
            </w:r>
            <w:r w:rsidR="00344A06"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:</w:t>
            </w:r>
          </w:p>
        </w:tc>
      </w:tr>
      <w:tr w:rsidR="002D4EAD" w:rsidRPr="00A558DA" w14:paraId="3CE671EE" w14:textId="77777777" w:rsidTr="000F64C4">
        <w:trPr>
          <w:gridAfter w:val="3"/>
          <w:wAfter w:w="3474" w:type="pct"/>
          <w:trHeight w:val="850"/>
        </w:trPr>
        <w:tc>
          <w:tcPr>
            <w:tcW w:w="1526" w:type="pct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EF30EFE" w14:textId="63F15D21" w:rsidR="004B70FD" w:rsidRDefault="00A601F9" w:rsidP="00A601F9">
            <w:pPr>
              <w:spacing w:before="240" w:line="276" w:lineRule="auto"/>
              <w:rPr>
                <w:rFonts w:ascii="Arial" w:hAnsi="Arial" w:cs="Arial"/>
                <w:b/>
                <w:sz w:val="20"/>
                <w:szCs w:val="20"/>
              </w:rPr>
            </w:pPr>
            <w:r w:rsidRPr="003E0D68">
              <w:rPr>
                <w:noProof/>
                <w:lang w:eastAsia="es-EC"/>
              </w:rPr>
              <mc:AlternateContent>
                <mc:Choice Requires="wps">
                  <w:drawing>
                    <wp:anchor distT="0" distB="0" distL="114300" distR="114300" simplePos="0" relativeHeight="251667456" behindDoc="0" locked="0" layoutInCell="1" allowOverlap="1" wp14:anchorId="491B76E4" wp14:editId="52595C0B">
                      <wp:simplePos x="0" y="0"/>
                      <wp:positionH relativeFrom="column">
                        <wp:posOffset>1971675</wp:posOffset>
                      </wp:positionH>
                      <wp:positionV relativeFrom="paragraph">
                        <wp:posOffset>110490</wp:posOffset>
                      </wp:positionV>
                      <wp:extent cx="2143125" cy="304800"/>
                      <wp:effectExtent l="0" t="0" r="0" b="0"/>
                      <wp:wrapNone/>
                      <wp:docPr id="2" name="CuadroTexto 37">
                        <a:extLst xmlns:a="http://schemas.openxmlformats.org/drawingml/2006/main">
                          <a:ext uri="{FF2B5EF4-FFF2-40B4-BE49-F238E27FC236}">
                            <a16:creationId xmlns:a16="http://schemas.microsoft.com/office/drawing/2014/main" id="{1E05A77C-0A30-476C-AACD-C2DE101CC22C}"/>
                          </a:ext>
                        </a:extLst>
                      </wp:docPr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143125" cy="304800"/>
                              </a:xfrm>
                              <a:prstGeom prst="rect">
                                <a:avLst/>
                              </a:prstGeom>
                              <a:noFill/>
                            </wps:spPr>
                            <wps:style>
                              <a:lnRef idx="0">
                                <a:scrgbClr r="0" g="0" b="0"/>
                              </a:lnRef>
                              <a:fillRef idx="0">
                                <a:scrgbClr r="0" g="0" b="0"/>
                              </a:fillRef>
                              <a:effectRef idx="0">
                                <a:scrgbClr r="0" g="0" b="0"/>
                              </a:effectRef>
                              <a:fontRef idx="minor">
                                <a:schemeClr val="tx1"/>
                              </a:fontRef>
                            </wps:style>
                            <wps:txbx>
                              <w:txbxContent>
                                <w:p w14:paraId="13EEAE0C" w14:textId="63E54C50" w:rsidR="00983B80" w:rsidRDefault="00220EFA" w:rsidP="00983B80">
                                  <w:pPr>
                                    <w:pStyle w:val="NormalWeb"/>
                                    <w:spacing w:before="0" w:beforeAutospacing="0" w:after="0" w:afterAutospacing="0"/>
                                    <w:jc w:val="center"/>
                                  </w:pPr>
                                  <m:oMathPara>
                                    <m:oMath>
                                      <m:r>
                                        <w:rPr>
                                          <w:rFonts w:ascii="Cambria Math" w:hAnsi="Cambria Math" w:cstheme="minorBidi"/>
                                          <w:color w:val="000000" w:themeColor="text1"/>
                                          <w:sz w:val="22"/>
                                          <w:szCs w:val="22"/>
                                          <w:lang w:val="es-MX"/>
                                        </w:rPr>
                                        <m:t>DO=</m:t>
                                      </m:r>
                                      <m:r>
                                        <w:rPr>
                                          <w:rFonts w:ascii="Cambria Math" w:hAnsi="Cambria Math" w:cstheme="minorBidi"/>
                                          <w:color w:val="000000" w:themeColor="text1"/>
                                          <w:sz w:val="22"/>
                                          <w:szCs w:val="22"/>
                                        </w:rPr>
                                        <m:t xml:space="preserve"> </m:t>
                                      </m:r>
                                      <m:r>
                                        <w:rPr>
                                          <w:rFonts w:ascii="Cambria Math" w:hAnsi="Cambria Math" w:cstheme="minorBidi"/>
                                          <w:color w:val="000000" w:themeColor="text1"/>
                                          <w:sz w:val="22"/>
                                          <w:szCs w:val="22"/>
                                          <w:lang w:val="es-ES"/>
                                        </w:rPr>
                                        <m:t>DE+AUT_SBD</m:t>
                                      </m:r>
                                    </m:oMath>
                                  </m:oMathPara>
                                </w:p>
                              </w:txbxContent>
                            </wps:txbx>
                            <wps:bodyPr vertOverflow="clip" horzOverflow="clip" wrap="square" lIns="0" tIns="0" rIns="0" bIns="0" rtlCol="0" anchor="t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      <w:pict>
                    <v:shapetype w14:anchorId="491B76E4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CuadroTexto 37" o:spid="_x0000_s1026" type="#_x0000_t202" style="position:absolute;margin-left:155.25pt;margin-top:8.7pt;width:168.75pt;height:24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" filled="f" stroked="f">
                      <v:textbox inset="0,0,0,0">
                        <w:txbxContent>
                          <w:p w14:paraId="13EEAE0C" w14:textId="63E54C50" w:rsidR="00983B80" w:rsidRDefault="00220EFA" w:rsidP="00983B80">
                            <w:pPr>
                              <w:pStyle w:val="NormalWeb"/>
                              <w:spacing w:before="0" w:beforeAutospacing="0" w:after="0" w:afterAutospacing="0"/>
                              <w:jc w:val="center"/>
                            </w:pPr>
                            <m:oMathPara>
                              <m:oMath>
                                <m:r>
                                  <w:rPr>
                                    <w:rFonts w:ascii="Cambria Math" w:hAnsi="Cambria Math" w:cstheme="minorBidi"/>
                                    <w:color w:val="000000" w:themeColor="text1"/>
                                    <w:sz w:val="22"/>
                                    <w:szCs w:val="22"/>
                                    <w:lang w:val="es-MX"/>
                                  </w:rPr>
                                  <m:t>DO=</m:t>
                                </m:r>
                                <m:r>
                                  <w:rPr>
                                    <w:rFonts w:ascii="Cambria Math" w:hAnsi="Cambria Math" w:cstheme="minorBidi"/>
                                    <w:color w:val="000000" w:themeColor="text1"/>
                                    <w:sz w:val="22"/>
                                    <w:szCs w:val="22"/>
                                  </w:rPr>
                                  <m:t xml:space="preserve"> </m:t>
                                </m:r>
                                <m:r>
                                  <w:rPr>
                                    <w:rFonts w:ascii="Cambria Math" w:hAnsi="Cambria Math" w:cstheme="minorBidi"/>
                                    <w:color w:val="000000" w:themeColor="text1"/>
                                    <w:sz w:val="22"/>
                                    <w:szCs w:val="22"/>
                                    <w:lang w:val="es-ES"/>
                                  </w:rPr>
                                  <m:t>DE+AUT_SBD</m:t>
                                </m:r>
                              </m:oMath>
                            </m:oMathPara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  <w:p w14:paraId="29A6E79D" w14:textId="020F16AB" w:rsidR="00AF7A3C" w:rsidRDefault="00662201" w:rsidP="00FD7A4F">
            <w:pPr>
              <w:spacing w:before="240" w:after="240"/>
              <w:rPr>
                <w:b/>
                <w:noProof/>
                <w:lang w:eastAsia="es-EC"/>
              </w:rPr>
            </w:pPr>
            <w:r w:rsidRPr="00180242">
              <w:rPr>
                <w:rFonts w:ascii="Arial" w:hAnsi="Arial" w:cs="Arial"/>
                <w:b/>
                <w:sz w:val="20"/>
                <w:szCs w:val="20"/>
              </w:rPr>
              <w:t>Don</w:t>
            </w:r>
            <w:r w:rsidR="00753238" w:rsidRPr="00180242">
              <w:rPr>
                <w:rFonts w:ascii="Arial" w:hAnsi="Arial" w:cs="Arial"/>
                <w:b/>
                <w:sz w:val="20"/>
                <w:szCs w:val="20"/>
              </w:rPr>
              <w:t>de:</w:t>
            </w:r>
            <w:r w:rsidR="00DC1083" w:rsidRPr="00180242">
              <w:rPr>
                <w:b/>
                <w:noProof/>
                <w:lang w:eastAsia="es-EC"/>
              </w:rPr>
              <w:t xml:space="preserve"> </w:t>
            </w:r>
          </w:p>
          <w:tbl>
            <w:tblPr>
              <w:tblStyle w:val="Tablaconcuadrcula"/>
              <w:tblW w:w="8181" w:type="dxa"/>
              <w:tblCellSpacing w:w="20" w:type="dxa"/>
              <w:tblInd w:w="492" w:type="dxa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1560"/>
              <w:gridCol w:w="6621"/>
            </w:tblGrid>
            <w:tr w:rsidR="00983B80" w:rsidRPr="00190F23" w14:paraId="3DABFAFF" w14:textId="77777777" w:rsidTr="00030B3F">
              <w:trPr>
                <w:trHeight w:val="252"/>
                <w:tblCellSpacing w:w="20" w:type="dxa"/>
              </w:trPr>
              <w:tc>
                <w:tcPr>
                  <w:tcW w:w="1500" w:type="dxa"/>
                  <w:vAlign w:val="center"/>
                </w:tcPr>
                <w:p w14:paraId="65A7C02C" w14:textId="6EAD75D2" w:rsidR="00983B80" w:rsidRDefault="00220EFA" w:rsidP="00436AA8">
                  <w:pPr>
                    <w:jc w:val="center"/>
                    <w:rPr>
                      <w:rFonts w:ascii="Calibri" w:eastAsia="Calibri" w:hAnsi="Calibri" w:cs="Times New Roman"/>
                      <w:b/>
                      <w:iCs/>
                      <w:color w:val="000000" w:themeColor="text1"/>
                      <w:sz w:val="22"/>
                      <w:szCs w:val="22"/>
                      <w:lang w:val="es-MX"/>
                    </w:rPr>
                  </w:pPr>
                  <m:oMath>
                    <m:r>
                      <m:rPr>
                        <m:sty m:val="bi"/>
                      </m:rPr>
                      <w:rPr>
                        <w:rFonts w:ascii="Cambria Math" w:eastAsiaTheme="minorEastAsia" w:hAnsi="Cambria Math"/>
                        <w:color w:val="000000" w:themeColor="text1"/>
                        <w:sz w:val="22"/>
                        <w:szCs w:val="22"/>
                        <w:lang w:val="es-MX"/>
                      </w:rPr>
                      <m:t>DO</m:t>
                    </m:r>
                    <m:r>
                      <m:rPr>
                        <m:sty m:val="bi"/>
                      </m:rPr>
                      <w:rPr>
                        <w:rFonts w:ascii="Cambria Math" w:hAnsi="Cambria Math"/>
                        <w:color w:val="000000" w:themeColor="text1"/>
                        <w:sz w:val="20"/>
                      </w:rPr>
                      <m:t xml:space="preserve"> </m:t>
                    </m:r>
                  </m:oMath>
                  <w:r w:rsidR="00983B80">
                    <w:rPr>
                      <w:rFonts w:ascii="Arial" w:eastAsia="Times New Roman" w:hAnsi="Arial" w:cs="Arial"/>
                      <w:b/>
                      <w:iCs/>
                      <w:color w:val="000000" w:themeColor="text1"/>
                      <w:sz w:val="20"/>
                    </w:rPr>
                    <w:t>:</w:t>
                  </w:r>
                </w:p>
              </w:tc>
              <w:tc>
                <w:tcPr>
                  <w:tcW w:w="6561" w:type="dxa"/>
                  <w:vAlign w:val="center"/>
                </w:tcPr>
                <w:p w14:paraId="6F84332B" w14:textId="45413FEF" w:rsidR="00983B80" w:rsidRPr="00364423" w:rsidRDefault="00983B80" w:rsidP="00CD177A">
                  <w:pPr>
                    <w:rPr>
                      <w:rFonts w:ascii="Arial" w:eastAsia="Times New Roman" w:hAnsi="Arial" w:cs="Arial"/>
                      <w:color w:val="000000"/>
                      <w:sz w:val="20"/>
                      <w:szCs w:val="20"/>
                    </w:rPr>
                  </w:pPr>
                  <w:r>
                    <w:rPr>
                      <w:rFonts w:ascii="Arial" w:eastAsia="Times New Roman" w:hAnsi="Arial" w:cs="Arial"/>
                      <w:color w:val="000000"/>
                      <w:sz w:val="20"/>
                      <w:szCs w:val="20"/>
                    </w:rPr>
                    <w:t xml:space="preserve">Población </w:t>
                  </w:r>
                  <w:r w:rsidR="00CD177A">
                    <w:rPr>
                      <w:rFonts w:ascii="Arial" w:eastAsia="Times New Roman" w:hAnsi="Arial" w:cs="Arial"/>
                      <w:color w:val="000000"/>
                      <w:sz w:val="20"/>
                      <w:szCs w:val="20"/>
                    </w:rPr>
                    <w:t>d</w:t>
                  </w:r>
                  <w:r>
                    <w:rPr>
                      <w:rFonts w:ascii="Arial" w:eastAsia="Times New Roman" w:hAnsi="Arial" w:cs="Arial"/>
                      <w:color w:val="000000"/>
                      <w:sz w:val="20"/>
                      <w:szCs w:val="20"/>
                    </w:rPr>
                    <w:t>esocupada</w:t>
                  </w:r>
                  <w:r w:rsidR="00220EFA">
                    <w:rPr>
                      <w:rFonts w:ascii="Arial" w:eastAsia="Times New Roman" w:hAnsi="Arial" w:cs="Arial"/>
                      <w:bCs/>
                      <w:color w:val="000000" w:themeColor="text1"/>
                      <w:sz w:val="20"/>
                      <w:szCs w:val="16"/>
                    </w:rPr>
                    <w:t>.</w:t>
                  </w:r>
                </w:p>
              </w:tc>
            </w:tr>
            <w:tr w:rsidR="00983B80" w:rsidRPr="00190F23" w14:paraId="3508F339" w14:textId="77777777" w:rsidTr="00030B3F">
              <w:trPr>
                <w:trHeight w:val="295"/>
                <w:tblCellSpacing w:w="20" w:type="dxa"/>
              </w:trPr>
              <w:tc>
                <w:tcPr>
                  <w:tcW w:w="1500" w:type="dxa"/>
                  <w:vAlign w:val="center"/>
                </w:tcPr>
                <w:p w14:paraId="36EFBDBC" w14:textId="3A367279" w:rsidR="00983B80" w:rsidRDefault="00220EFA" w:rsidP="00983B80">
                  <w:pPr>
                    <w:jc w:val="center"/>
                    <w:rPr>
                      <w:rFonts w:ascii="Calibri" w:eastAsia="Calibri" w:hAnsi="Calibri" w:cs="Times New Roman"/>
                      <w:b/>
                      <w:color w:val="000000" w:themeColor="text1"/>
                      <w:sz w:val="22"/>
                      <w:szCs w:val="22"/>
                    </w:rPr>
                  </w:pPr>
                  <m:oMath>
                    <m:r>
                      <m:rPr>
                        <m:sty m:val="bi"/>
                      </m:rPr>
                      <w:rPr>
                        <w:rFonts w:ascii="Cambria Math" w:eastAsiaTheme="minorEastAsia" w:hAnsi="Cambria Math"/>
                        <w:color w:val="000000" w:themeColor="text1"/>
                        <w:sz w:val="22"/>
                        <w:szCs w:val="22"/>
                        <w:lang w:val="es-MX"/>
                      </w:rPr>
                      <m:t>DE</m:t>
                    </m:r>
                    <m:r>
                      <m:rPr>
                        <m:sty m:val="bi"/>
                      </m:rPr>
                      <w:rPr>
                        <w:rFonts w:ascii="Cambria Math" w:hAnsi="Cambria Math" w:cs="Arial"/>
                        <w:sz w:val="20"/>
                        <w:szCs w:val="20"/>
                      </w:rPr>
                      <m:t xml:space="preserve"> </m:t>
                    </m:r>
                  </m:oMath>
                  <w:r w:rsidR="00983B80">
                    <w:rPr>
                      <w:rFonts w:ascii="Arial" w:eastAsia="Times New Roman" w:hAnsi="Arial" w:cs="Arial"/>
                      <w:b/>
                      <w:iCs/>
                      <w:sz w:val="20"/>
                      <w:szCs w:val="20"/>
                    </w:rPr>
                    <w:t>:</w:t>
                  </w:r>
                </w:p>
              </w:tc>
              <w:tc>
                <w:tcPr>
                  <w:tcW w:w="6561" w:type="dxa"/>
                </w:tcPr>
                <w:p w14:paraId="264EB881" w14:textId="0DC779FD" w:rsidR="00983B80" w:rsidRDefault="00983B80" w:rsidP="00983B80">
                  <w:pPr>
                    <w:rPr>
                      <w:rStyle w:val="Estilo7"/>
                    </w:rPr>
                  </w:pPr>
                  <w:r>
                    <w:rPr>
                      <w:rStyle w:val="Estilo7"/>
                    </w:rPr>
                    <w:t>Población desempleada</w:t>
                  </w:r>
                  <w:r w:rsidR="00220EFA">
                    <w:rPr>
                      <w:rStyle w:val="Estilo7"/>
                    </w:rPr>
                    <w:t>.</w:t>
                  </w:r>
                </w:p>
              </w:tc>
            </w:tr>
            <w:tr w:rsidR="00983B80" w:rsidRPr="00190F23" w14:paraId="09718866" w14:textId="77777777" w:rsidTr="00030B3F">
              <w:trPr>
                <w:trHeight w:val="295"/>
                <w:tblCellSpacing w:w="20" w:type="dxa"/>
              </w:trPr>
              <w:tc>
                <w:tcPr>
                  <w:tcW w:w="1500" w:type="dxa"/>
                  <w:vAlign w:val="center"/>
                </w:tcPr>
                <w:p w14:paraId="33679AB0" w14:textId="43F058AF" w:rsidR="00983B80" w:rsidRDefault="00220EFA" w:rsidP="00983B80">
                  <w:pPr>
                    <w:jc w:val="center"/>
                    <w:rPr>
                      <w:rFonts w:ascii="Calibri" w:eastAsia="Calibri" w:hAnsi="Calibri" w:cs="Times New Roman"/>
                      <w:b/>
                      <w:iCs/>
                      <w:color w:val="000000" w:themeColor="text1"/>
                      <w:sz w:val="22"/>
                      <w:szCs w:val="22"/>
                      <w:lang w:val="es-MX"/>
                    </w:rPr>
                  </w:pPr>
                  <m:oMath>
                    <m:r>
                      <m:rPr>
                        <m:sty m:val="bi"/>
                      </m:rPr>
                      <w:rPr>
                        <w:rFonts w:ascii="Cambria Math" w:hAnsi="Cambria Math" w:cs="Arial"/>
                        <w:sz w:val="20"/>
                        <w:szCs w:val="20"/>
                      </w:rPr>
                      <m:t xml:space="preserve">AUT_SBD </m:t>
                    </m:r>
                  </m:oMath>
                  <w:r w:rsidR="00983B80">
                    <w:rPr>
                      <w:rFonts w:ascii="Arial" w:eastAsia="Times New Roman" w:hAnsi="Arial" w:cs="Arial"/>
                      <w:b/>
                      <w:iCs/>
                      <w:sz w:val="20"/>
                      <w:szCs w:val="20"/>
                    </w:rPr>
                    <w:t>:</w:t>
                  </w:r>
                </w:p>
              </w:tc>
              <w:tc>
                <w:tcPr>
                  <w:tcW w:w="6561" w:type="dxa"/>
                </w:tcPr>
                <w:p w14:paraId="28A628A2" w14:textId="5F325571" w:rsidR="00983B80" w:rsidRDefault="00983B80" w:rsidP="00983B80">
                  <w:pPr>
                    <w:rPr>
                      <w:rStyle w:val="Estilo7"/>
                    </w:rPr>
                  </w:pPr>
                  <w:r>
                    <w:rPr>
                      <w:rStyle w:val="Estilo7"/>
                    </w:rPr>
                    <w:t>Población en trabajo en la producción de autoconsumo que si ha buscado trabajo y está disponible para trabajar</w:t>
                  </w:r>
                  <w:r w:rsidR="00220EFA">
                    <w:rPr>
                      <w:rStyle w:val="Estilo7"/>
                    </w:rPr>
                    <w:t>.</w:t>
                  </w:r>
                </w:p>
              </w:tc>
            </w:tr>
          </w:tbl>
          <w:p w14:paraId="3FECD740" w14:textId="77777777" w:rsidR="00BB130E" w:rsidRDefault="00BB130E" w:rsidP="00FD7A4F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  <w:p w14:paraId="7C0A9441" w14:textId="77777777" w:rsidR="00BB130E" w:rsidRPr="00BB130E" w:rsidRDefault="00BB130E" w:rsidP="00FD7A4F">
            <w:pPr>
              <w:rPr>
                <w:rFonts w:ascii="Arial" w:hAnsi="Arial" w:cs="Arial"/>
                <w:b/>
                <w:sz w:val="2"/>
                <w:szCs w:val="20"/>
              </w:rPr>
            </w:pPr>
          </w:p>
        </w:tc>
      </w:tr>
      <w:tr w:rsidR="002D4EAD" w:rsidRPr="00A558DA" w14:paraId="7249F605" w14:textId="77777777" w:rsidTr="000F64C4">
        <w:trPr>
          <w:gridAfter w:val="3"/>
          <w:wAfter w:w="3474" w:type="pct"/>
          <w:trHeight w:val="425"/>
        </w:trPr>
        <w:tc>
          <w:tcPr>
            <w:tcW w:w="1526" w:type="pct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36699"/>
            <w:vAlign w:val="center"/>
            <w:hideMark/>
          </w:tcPr>
          <w:p w14:paraId="6FAD9C16" w14:textId="77777777" w:rsidR="002D4EAD" w:rsidRPr="00A558DA" w:rsidRDefault="00C535A7" w:rsidP="00E05D35">
            <w:pPr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</w:pPr>
            <w:r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B.2 Definiciones</w:t>
            </w:r>
            <w:r w:rsidR="00E05D35"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 xml:space="preserve"> </w:t>
            </w:r>
            <w:r w:rsidR="002D4EAD" w:rsidRPr="00A558DA"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relacionadas</w:t>
            </w:r>
            <w:r w:rsidR="00E05D35"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 xml:space="preserve"> con el indicador</w:t>
            </w:r>
            <w:r w:rsidR="00344A06"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:</w:t>
            </w:r>
          </w:p>
        </w:tc>
      </w:tr>
      <w:tr w:rsidR="00220EFA" w:rsidRPr="00753238" w14:paraId="7E84F6E9" w14:textId="77777777" w:rsidTr="000F64C4">
        <w:trPr>
          <w:gridAfter w:val="3"/>
          <w:wAfter w:w="3474" w:type="pct"/>
          <w:trHeight w:val="425"/>
        </w:trPr>
        <w:tc>
          <w:tcPr>
            <w:tcW w:w="1526" w:type="pct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D48D4CF" w14:textId="77777777" w:rsidR="005A5736" w:rsidRDefault="005A5736" w:rsidP="005A5736">
            <w:pPr>
              <w:pStyle w:val="Prrafodelista"/>
              <w:spacing w:line="276" w:lineRule="auto"/>
              <w:ind w:left="360"/>
              <w:jc w:val="both"/>
              <w:rPr>
                <w:rFonts w:ascii="Arial" w:hAnsi="Arial" w:cs="Arial"/>
                <w:bCs/>
                <w:sz w:val="20"/>
                <w:szCs w:val="20"/>
              </w:rPr>
            </w:pPr>
          </w:p>
          <w:p w14:paraId="208A5770" w14:textId="77777777" w:rsidR="00757099" w:rsidRDefault="00757099" w:rsidP="00757099">
            <w:pPr>
              <w:pStyle w:val="Prrafodelista"/>
              <w:spacing w:line="276" w:lineRule="auto"/>
              <w:ind w:left="360"/>
              <w:jc w:val="both"/>
              <w:rPr>
                <w:rFonts w:ascii="Arial" w:hAnsi="Arial" w:cs="Arial"/>
                <w:bCs/>
                <w:sz w:val="20"/>
                <w:szCs w:val="20"/>
              </w:rPr>
            </w:pPr>
            <w:r>
              <w:rPr>
                <w:rFonts w:ascii="Arial" w:hAnsi="Arial" w:cs="Arial"/>
                <w:bCs/>
                <w:sz w:val="20"/>
                <w:szCs w:val="20"/>
              </w:rPr>
              <w:t xml:space="preserve">Los conceptos de Población Económicamente Activa (PEA), población empleada, población desempleada y Población Económicamente Inactiva (PEI) </w:t>
            </w:r>
            <w:r w:rsidRPr="00326340">
              <w:rPr>
                <w:rFonts w:ascii="Arial" w:hAnsi="Arial" w:cs="Arial"/>
                <w:bCs/>
                <w:sz w:val="20"/>
                <w:szCs w:val="20"/>
              </w:rPr>
              <w:t xml:space="preserve">se alinean a las recomendaciones de la Conferencia Internacional de Estadísticos del Trabajo </w:t>
            </w:r>
            <w:r>
              <w:rPr>
                <w:rFonts w:ascii="Arial" w:hAnsi="Arial" w:cs="Arial"/>
                <w:bCs/>
                <w:sz w:val="20"/>
                <w:szCs w:val="20"/>
              </w:rPr>
              <w:t>(CIET13</w:t>
            </w:r>
            <w:r w:rsidRPr="00326340">
              <w:rPr>
                <w:rFonts w:ascii="Arial" w:hAnsi="Arial" w:cs="Arial"/>
                <w:bCs/>
                <w:sz w:val="20"/>
                <w:szCs w:val="20"/>
              </w:rPr>
              <w:t>)</w:t>
            </w:r>
            <w:r>
              <w:rPr>
                <w:rFonts w:ascii="Arial" w:hAnsi="Arial" w:cs="Arial"/>
                <w:bCs/>
                <w:sz w:val="20"/>
                <w:szCs w:val="20"/>
              </w:rPr>
              <w:t xml:space="preserve"> </w:t>
            </w:r>
            <w:r w:rsidRPr="00326340">
              <w:rPr>
                <w:rFonts w:ascii="Arial" w:hAnsi="Arial" w:cs="Arial"/>
                <w:bCs/>
                <w:sz w:val="20"/>
                <w:szCs w:val="20"/>
              </w:rPr>
              <w:t>correspondiente al año 1982</w:t>
            </w:r>
            <w:r>
              <w:rPr>
                <w:rFonts w:ascii="Arial" w:hAnsi="Arial" w:cs="Arial"/>
                <w:bCs/>
                <w:sz w:val="20"/>
                <w:szCs w:val="20"/>
              </w:rPr>
              <w:t xml:space="preserve">; </w:t>
            </w:r>
            <w:r w:rsidRPr="00326340">
              <w:rPr>
                <w:rFonts w:ascii="Arial" w:hAnsi="Arial" w:cs="Arial"/>
                <w:bCs/>
                <w:sz w:val="20"/>
                <w:szCs w:val="20"/>
              </w:rPr>
              <w:t>dentro de</w:t>
            </w:r>
            <w:r>
              <w:rPr>
                <w:rFonts w:ascii="Arial" w:hAnsi="Arial" w:cs="Arial"/>
                <w:bCs/>
                <w:sz w:val="20"/>
                <w:szCs w:val="20"/>
              </w:rPr>
              <w:t xml:space="preserve"> </w:t>
            </w:r>
            <w:r w:rsidRPr="00326340">
              <w:rPr>
                <w:rFonts w:ascii="Arial" w:hAnsi="Arial" w:cs="Arial"/>
                <w:bCs/>
                <w:sz w:val="20"/>
                <w:szCs w:val="20"/>
              </w:rPr>
              <w:t>l</w:t>
            </w:r>
            <w:r>
              <w:rPr>
                <w:rFonts w:ascii="Arial" w:hAnsi="Arial" w:cs="Arial"/>
                <w:bCs/>
                <w:sz w:val="20"/>
                <w:szCs w:val="20"/>
              </w:rPr>
              <w:t>a</w:t>
            </w:r>
            <w:r w:rsidRPr="00326340">
              <w:rPr>
                <w:rFonts w:ascii="Arial" w:hAnsi="Arial" w:cs="Arial"/>
                <w:bCs/>
                <w:sz w:val="20"/>
                <w:szCs w:val="20"/>
              </w:rPr>
              <w:t xml:space="preserve"> cual se enmarca la construcción de la Encuesta Nacional de Empleo Desempleo y Subempleo (ENEMDU)</w:t>
            </w:r>
            <w:r>
              <w:rPr>
                <w:rFonts w:ascii="Arial" w:hAnsi="Arial" w:cs="Arial"/>
                <w:bCs/>
                <w:sz w:val="20"/>
                <w:szCs w:val="20"/>
              </w:rPr>
              <w:t xml:space="preserve">. Por otro lado, los conceptos de Fuerza de Trabajo (FT), población ocupada, población desocupada y población Fuera de la Fuerza de Trabajo (FFT) </w:t>
            </w:r>
            <w:r w:rsidRPr="00326340">
              <w:rPr>
                <w:rFonts w:ascii="Arial" w:hAnsi="Arial" w:cs="Arial"/>
                <w:bCs/>
                <w:sz w:val="20"/>
                <w:szCs w:val="20"/>
              </w:rPr>
              <w:t>se alinea</w:t>
            </w:r>
            <w:r>
              <w:rPr>
                <w:rFonts w:ascii="Arial" w:hAnsi="Arial" w:cs="Arial"/>
                <w:bCs/>
                <w:sz w:val="20"/>
                <w:szCs w:val="20"/>
              </w:rPr>
              <w:t>n</w:t>
            </w:r>
            <w:r w:rsidRPr="00326340">
              <w:rPr>
                <w:rFonts w:ascii="Arial" w:hAnsi="Arial" w:cs="Arial"/>
                <w:bCs/>
                <w:sz w:val="20"/>
                <w:szCs w:val="20"/>
              </w:rPr>
              <w:t xml:space="preserve"> a las recomendaciones</w:t>
            </w:r>
            <w:r>
              <w:rPr>
                <w:rFonts w:ascii="Arial" w:hAnsi="Arial" w:cs="Arial"/>
                <w:bCs/>
                <w:sz w:val="20"/>
                <w:szCs w:val="20"/>
              </w:rPr>
              <w:t xml:space="preserve"> de</w:t>
            </w:r>
            <w:r w:rsidRPr="00FD7A4F">
              <w:rPr>
                <w:rFonts w:ascii="Arial" w:hAnsi="Arial" w:cs="Arial"/>
                <w:bCs/>
                <w:sz w:val="20"/>
                <w:szCs w:val="20"/>
              </w:rPr>
              <w:t xml:space="preserve"> la </w:t>
            </w:r>
            <w:r>
              <w:rPr>
                <w:rFonts w:ascii="Arial" w:hAnsi="Arial" w:cs="Arial"/>
                <w:bCs/>
                <w:sz w:val="20"/>
                <w:szCs w:val="20"/>
              </w:rPr>
              <w:t>Conferencia Internacional de Estadísticos del Trabajo (</w:t>
            </w:r>
            <w:r w:rsidRPr="00FD7A4F">
              <w:rPr>
                <w:rFonts w:ascii="Arial" w:hAnsi="Arial" w:cs="Arial"/>
                <w:bCs/>
                <w:sz w:val="20"/>
                <w:szCs w:val="20"/>
              </w:rPr>
              <w:t>CIET19</w:t>
            </w:r>
            <w:r>
              <w:rPr>
                <w:rFonts w:ascii="Arial" w:hAnsi="Arial" w:cs="Arial"/>
                <w:bCs/>
                <w:sz w:val="20"/>
                <w:szCs w:val="20"/>
              </w:rPr>
              <w:t>) celebrada en el 2013</w:t>
            </w:r>
            <w:r w:rsidRPr="00FD7A4F">
              <w:rPr>
                <w:rFonts w:ascii="Arial" w:hAnsi="Arial" w:cs="Arial"/>
                <w:bCs/>
                <w:sz w:val="20"/>
                <w:szCs w:val="20"/>
              </w:rPr>
              <w:t>.</w:t>
            </w:r>
            <w:r>
              <w:rPr>
                <w:rFonts w:ascii="Arial" w:hAnsi="Arial" w:cs="Arial"/>
                <w:bCs/>
                <w:sz w:val="20"/>
                <w:szCs w:val="20"/>
              </w:rPr>
              <w:t xml:space="preserve"> En consecuencia, tomar en consideración que son conceptos distintos y no comparables.</w:t>
            </w:r>
          </w:p>
          <w:p w14:paraId="76491DE7" w14:textId="77777777" w:rsidR="00757099" w:rsidRPr="00306B31" w:rsidRDefault="00757099" w:rsidP="00757099">
            <w:pPr>
              <w:pStyle w:val="Prrafodelista"/>
              <w:spacing w:line="276" w:lineRule="auto"/>
              <w:ind w:left="360"/>
              <w:jc w:val="both"/>
              <w:rPr>
                <w:rFonts w:ascii="Arial" w:hAnsi="Arial" w:cs="Arial"/>
                <w:bCs/>
                <w:sz w:val="20"/>
                <w:szCs w:val="20"/>
              </w:rPr>
            </w:pPr>
          </w:p>
          <w:p w14:paraId="6E0D2C4A" w14:textId="77777777" w:rsidR="00757099" w:rsidRPr="00D03B20" w:rsidRDefault="00757099" w:rsidP="00757099">
            <w:pPr>
              <w:pStyle w:val="Prrafodelista"/>
              <w:numPr>
                <w:ilvl w:val="0"/>
                <w:numId w:val="10"/>
              </w:numPr>
              <w:spacing w:line="276" w:lineRule="auto"/>
              <w:jc w:val="both"/>
              <w:rPr>
                <w:rFonts w:ascii="Arial" w:hAnsi="Arial" w:cs="Arial"/>
                <w:bCs/>
                <w:sz w:val="20"/>
                <w:szCs w:val="20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Población en Edad de Trabajar (PET): </w:t>
            </w:r>
            <w:r>
              <w:rPr>
                <w:rFonts w:ascii="Arial" w:hAnsi="Arial" w:cs="Arial"/>
                <w:bCs/>
                <w:sz w:val="20"/>
                <w:szCs w:val="20"/>
              </w:rPr>
              <w:t xml:space="preserve">Personas de 15 años y más </w:t>
            </w:r>
            <w:sdt>
              <w:sdtPr>
                <w:rPr>
                  <w:rFonts w:ascii="Arial" w:hAnsi="Arial" w:cs="Arial"/>
                  <w:bCs/>
                  <w:sz w:val="20"/>
                  <w:szCs w:val="20"/>
                </w:rPr>
                <w:id w:val="-1196535260"/>
                <w:citation/>
              </w:sdtPr>
              <w:sdtEndPr/>
              <w:sdtContent>
                <w:r>
                  <w:rPr>
                    <w:rFonts w:ascii="Arial" w:hAnsi="Arial" w:cs="Arial"/>
                    <w:bCs/>
                    <w:sz w:val="20"/>
                    <w:szCs w:val="20"/>
                  </w:rPr>
                  <w:fldChar w:fldCharType="begin"/>
                </w:r>
                <w:r>
                  <w:rPr>
                    <w:rFonts w:ascii="Arial" w:hAnsi="Arial" w:cs="Arial"/>
                    <w:bCs/>
                    <w:sz w:val="20"/>
                    <w:szCs w:val="20"/>
                    <w:lang w:val="es-ES"/>
                  </w:rPr>
                  <w:instrText xml:space="preserve"> CITATION INE21 \l 3082 </w:instrText>
                </w:r>
                <w:r>
                  <w:rPr>
                    <w:rFonts w:ascii="Arial" w:hAnsi="Arial" w:cs="Arial"/>
                    <w:bCs/>
                    <w:sz w:val="20"/>
                    <w:szCs w:val="20"/>
                  </w:rPr>
                  <w:fldChar w:fldCharType="separate"/>
                </w:r>
                <w:r w:rsidRPr="004D0E2F">
                  <w:rPr>
                    <w:rFonts w:ascii="Arial" w:hAnsi="Arial" w:cs="Arial"/>
                    <w:noProof/>
                    <w:sz w:val="20"/>
                    <w:szCs w:val="20"/>
                    <w:lang w:val="es-ES"/>
                  </w:rPr>
                  <w:t>(INEC, 2021)</w:t>
                </w:r>
                <w:r>
                  <w:rPr>
                    <w:rFonts w:ascii="Arial" w:hAnsi="Arial" w:cs="Arial"/>
                    <w:bCs/>
                    <w:sz w:val="20"/>
                    <w:szCs w:val="20"/>
                  </w:rPr>
                  <w:fldChar w:fldCharType="end"/>
                </w:r>
              </w:sdtContent>
            </w:sdt>
            <w:r w:rsidRPr="00582328">
              <w:rPr>
                <w:rFonts w:ascii="Arial" w:hAnsi="Arial" w:cs="Arial"/>
                <w:sz w:val="20"/>
                <w:szCs w:val="20"/>
              </w:rPr>
              <w:t>.</w:t>
            </w:r>
          </w:p>
          <w:p w14:paraId="0A68F904" w14:textId="77777777" w:rsidR="00757099" w:rsidRPr="004D0E2F" w:rsidRDefault="00757099" w:rsidP="00757099">
            <w:pPr>
              <w:spacing w:line="276" w:lineRule="auto"/>
              <w:jc w:val="both"/>
              <w:rPr>
                <w:rFonts w:ascii="Arial" w:hAnsi="Arial" w:cs="Arial"/>
                <w:bCs/>
                <w:sz w:val="20"/>
                <w:szCs w:val="20"/>
              </w:rPr>
            </w:pPr>
          </w:p>
          <w:p w14:paraId="7825B1BE" w14:textId="77777777" w:rsidR="00757099" w:rsidRDefault="00757099" w:rsidP="00757099">
            <w:pPr>
              <w:pStyle w:val="Prrafodelista"/>
              <w:numPr>
                <w:ilvl w:val="0"/>
                <w:numId w:val="10"/>
              </w:numPr>
              <w:spacing w:line="276" w:lineRule="auto"/>
              <w:jc w:val="both"/>
              <w:rPr>
                <w:rFonts w:ascii="Arial" w:hAnsi="Arial" w:cs="Arial"/>
                <w:bCs/>
                <w:sz w:val="20"/>
                <w:szCs w:val="20"/>
              </w:rPr>
            </w:pPr>
            <w:r w:rsidRPr="00326340">
              <w:rPr>
                <w:rFonts w:ascii="Arial" w:hAnsi="Arial" w:cs="Arial"/>
                <w:b/>
                <w:bCs/>
                <w:sz w:val="20"/>
                <w:szCs w:val="20"/>
              </w:rPr>
              <w:t>Población Económicamente Activa (PEA):</w:t>
            </w:r>
            <w:r>
              <w:rPr>
                <w:rFonts w:ascii="Arial" w:hAnsi="Arial" w:cs="Arial"/>
                <w:bCs/>
                <w:sz w:val="20"/>
                <w:szCs w:val="20"/>
              </w:rPr>
              <w:t xml:space="preserve"> S</w:t>
            </w:r>
            <w:r w:rsidRPr="00326340">
              <w:rPr>
                <w:rFonts w:ascii="Arial" w:hAnsi="Arial" w:cs="Arial"/>
                <w:bCs/>
                <w:sz w:val="20"/>
                <w:szCs w:val="20"/>
              </w:rPr>
              <w:t>e refiere a la población en edad de trabajar, que está en condición de empleada o desempleada</w:t>
            </w:r>
            <w:r>
              <w:rPr>
                <w:rFonts w:ascii="Arial" w:hAnsi="Arial" w:cs="Arial"/>
                <w:bCs/>
                <w:sz w:val="20"/>
                <w:szCs w:val="20"/>
              </w:rPr>
              <w:t xml:space="preserve"> </w:t>
            </w:r>
            <w:sdt>
              <w:sdtPr>
                <w:rPr>
                  <w:rFonts w:ascii="Arial" w:hAnsi="Arial" w:cs="Arial"/>
                  <w:bCs/>
                  <w:sz w:val="20"/>
                  <w:szCs w:val="20"/>
                </w:rPr>
                <w:id w:val="-1022931951"/>
                <w:citation/>
              </w:sdtPr>
              <w:sdtEndPr/>
              <w:sdtContent>
                <w:r>
                  <w:rPr>
                    <w:rFonts w:ascii="Arial" w:hAnsi="Arial" w:cs="Arial"/>
                    <w:bCs/>
                    <w:sz w:val="20"/>
                    <w:szCs w:val="20"/>
                  </w:rPr>
                  <w:fldChar w:fldCharType="begin"/>
                </w:r>
                <w:r>
                  <w:rPr>
                    <w:rFonts w:ascii="Arial" w:hAnsi="Arial" w:cs="Arial"/>
                    <w:bCs/>
                    <w:sz w:val="20"/>
                    <w:szCs w:val="20"/>
                    <w:lang w:val="es-ES"/>
                  </w:rPr>
                  <w:instrText xml:space="preserve"> CITATION INE21 \l 3082 </w:instrText>
                </w:r>
                <w:r>
                  <w:rPr>
                    <w:rFonts w:ascii="Arial" w:hAnsi="Arial" w:cs="Arial"/>
                    <w:bCs/>
                    <w:sz w:val="20"/>
                    <w:szCs w:val="20"/>
                  </w:rPr>
                  <w:fldChar w:fldCharType="separate"/>
                </w:r>
                <w:r w:rsidRPr="004D0E2F">
                  <w:rPr>
                    <w:rFonts w:ascii="Arial" w:hAnsi="Arial" w:cs="Arial"/>
                    <w:noProof/>
                    <w:sz w:val="20"/>
                    <w:szCs w:val="20"/>
                    <w:lang w:val="es-ES"/>
                  </w:rPr>
                  <w:t>(INEC, 2021)</w:t>
                </w:r>
                <w:r>
                  <w:rPr>
                    <w:rFonts w:ascii="Arial" w:hAnsi="Arial" w:cs="Arial"/>
                    <w:bCs/>
                    <w:sz w:val="20"/>
                    <w:szCs w:val="20"/>
                  </w:rPr>
                  <w:fldChar w:fldCharType="end"/>
                </w:r>
              </w:sdtContent>
            </w:sdt>
            <w:r>
              <w:rPr>
                <w:rFonts w:ascii="Arial" w:hAnsi="Arial" w:cs="Arial"/>
                <w:bCs/>
                <w:sz w:val="20"/>
                <w:szCs w:val="20"/>
              </w:rPr>
              <w:t>. Acorde al enfoque CIET13.</w:t>
            </w:r>
          </w:p>
          <w:p w14:paraId="5920B511" w14:textId="77777777" w:rsidR="00757099" w:rsidRPr="001754E4" w:rsidRDefault="00757099" w:rsidP="00757099">
            <w:pPr>
              <w:pStyle w:val="Prrafodelista"/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  <w:p w14:paraId="56CF2E82" w14:textId="77777777" w:rsidR="00757099" w:rsidRDefault="00757099" w:rsidP="00757099">
            <w:pPr>
              <w:pStyle w:val="Prrafodelista"/>
              <w:numPr>
                <w:ilvl w:val="0"/>
                <w:numId w:val="10"/>
              </w:numPr>
              <w:spacing w:line="276" w:lineRule="auto"/>
              <w:jc w:val="both"/>
              <w:rPr>
                <w:rFonts w:ascii="Arial" w:hAnsi="Arial" w:cs="Arial"/>
                <w:bCs/>
                <w:sz w:val="20"/>
                <w:szCs w:val="20"/>
              </w:rPr>
            </w:pPr>
            <w:r w:rsidRPr="00782501">
              <w:rPr>
                <w:rFonts w:ascii="Arial" w:hAnsi="Arial" w:cs="Arial"/>
                <w:b/>
                <w:bCs/>
                <w:sz w:val="20"/>
                <w:szCs w:val="20"/>
              </w:rPr>
              <w:t>Población empleada</w:t>
            </w:r>
            <w:r w:rsidRPr="00782501">
              <w:rPr>
                <w:rFonts w:ascii="Arial" w:hAnsi="Arial" w:cs="Arial"/>
                <w:bCs/>
                <w:sz w:val="20"/>
                <w:szCs w:val="20"/>
              </w:rPr>
              <w:t xml:space="preserve">: </w:t>
            </w:r>
            <w:r>
              <w:rPr>
                <w:rFonts w:ascii="Arial" w:hAnsi="Arial" w:cs="Arial"/>
                <w:bCs/>
                <w:sz w:val="20"/>
                <w:szCs w:val="20"/>
              </w:rPr>
              <w:t>A</w:t>
            </w:r>
            <w:r w:rsidRPr="00782501">
              <w:rPr>
                <w:rFonts w:ascii="Arial" w:hAnsi="Arial" w:cs="Arial"/>
                <w:bCs/>
                <w:sz w:val="20"/>
                <w:szCs w:val="20"/>
              </w:rPr>
              <w:t xml:space="preserve">quellas personas </w:t>
            </w:r>
            <w:r>
              <w:rPr>
                <w:rFonts w:ascii="Arial" w:hAnsi="Arial" w:cs="Arial"/>
                <w:bCs/>
                <w:sz w:val="20"/>
                <w:szCs w:val="20"/>
              </w:rPr>
              <w:t xml:space="preserve">en edad de trabajar </w:t>
            </w:r>
            <w:r w:rsidRPr="00782501">
              <w:rPr>
                <w:rFonts w:ascii="Arial" w:hAnsi="Arial" w:cs="Arial"/>
                <w:bCs/>
                <w:sz w:val="20"/>
                <w:szCs w:val="20"/>
              </w:rPr>
              <w:t xml:space="preserve">que durante la semana de referencia “trabajaron”, es decir, se dedicaron a alguna actividad para producir bienes o prestar servicios destinados a uso final propio o al consumo de terceros. En esta población se encuentran dos categorías: las personas con empleo y “trabajando” (que trabajaron al menos una hora la semana de referencia), y las personas con empleo pero “sin trabajar” (debido a su ausencia temporal del puesto de trabajo o debido a disposiciones sobre el ordenamiento del tiempo de trabajo, como trabajo en turnos, horarios flexibles y licencias compensatorias por horas extraordinarias) </w:t>
            </w:r>
            <w:sdt>
              <w:sdtPr>
                <w:id w:val="1655101465"/>
                <w:citation/>
              </w:sdtPr>
              <w:sdtEndPr/>
              <w:sdtContent>
                <w:r w:rsidRPr="00782501">
                  <w:rPr>
                    <w:rFonts w:ascii="Arial" w:hAnsi="Arial" w:cs="Arial"/>
                    <w:bCs/>
                    <w:sz w:val="20"/>
                    <w:szCs w:val="20"/>
                  </w:rPr>
                  <w:fldChar w:fldCharType="begin"/>
                </w:r>
                <w:r w:rsidRPr="00782501">
                  <w:rPr>
                    <w:rFonts w:ascii="Arial" w:hAnsi="Arial" w:cs="Arial"/>
                    <w:bCs/>
                    <w:sz w:val="20"/>
                    <w:szCs w:val="20"/>
                    <w:lang w:val="es-ES"/>
                  </w:rPr>
                  <w:instrText xml:space="preserve"> CITATION INE21 \l 3082 </w:instrText>
                </w:r>
                <w:r w:rsidRPr="00782501">
                  <w:rPr>
                    <w:rFonts w:ascii="Arial" w:hAnsi="Arial" w:cs="Arial"/>
                    <w:bCs/>
                    <w:sz w:val="20"/>
                    <w:szCs w:val="20"/>
                  </w:rPr>
                  <w:fldChar w:fldCharType="separate"/>
                </w:r>
                <w:r w:rsidRPr="00782501">
                  <w:rPr>
                    <w:rFonts w:ascii="Arial" w:hAnsi="Arial" w:cs="Arial"/>
                    <w:noProof/>
                    <w:sz w:val="20"/>
                    <w:szCs w:val="20"/>
                    <w:lang w:val="es-ES"/>
                  </w:rPr>
                  <w:t>(INEC, 2021)</w:t>
                </w:r>
                <w:r w:rsidRPr="00782501">
                  <w:rPr>
                    <w:rFonts w:ascii="Arial" w:hAnsi="Arial" w:cs="Arial"/>
                    <w:bCs/>
                    <w:sz w:val="20"/>
                    <w:szCs w:val="20"/>
                  </w:rPr>
                  <w:fldChar w:fldCharType="end"/>
                </w:r>
              </w:sdtContent>
            </w:sdt>
            <w:r>
              <w:rPr>
                <w:rFonts w:ascii="Arial" w:hAnsi="Arial" w:cs="Arial"/>
                <w:bCs/>
                <w:sz w:val="20"/>
                <w:szCs w:val="20"/>
              </w:rPr>
              <w:t>. Acorde al enfoque CIET13.</w:t>
            </w:r>
          </w:p>
          <w:p w14:paraId="65380931" w14:textId="77777777" w:rsidR="00757099" w:rsidRPr="00782501" w:rsidRDefault="00757099" w:rsidP="00757099">
            <w:pPr>
              <w:spacing w:line="276" w:lineRule="auto"/>
              <w:jc w:val="both"/>
              <w:rPr>
                <w:rFonts w:ascii="Arial" w:hAnsi="Arial" w:cs="Arial"/>
                <w:bCs/>
                <w:sz w:val="20"/>
                <w:szCs w:val="20"/>
              </w:rPr>
            </w:pPr>
          </w:p>
          <w:p w14:paraId="31C58015" w14:textId="77777777" w:rsidR="00757099" w:rsidRDefault="00757099" w:rsidP="00757099">
            <w:pPr>
              <w:pStyle w:val="Prrafodelista"/>
              <w:numPr>
                <w:ilvl w:val="0"/>
                <w:numId w:val="10"/>
              </w:numPr>
              <w:spacing w:line="276" w:lineRule="auto"/>
              <w:jc w:val="both"/>
              <w:rPr>
                <w:rFonts w:ascii="Arial" w:hAnsi="Arial" w:cs="Arial"/>
                <w:bCs/>
                <w:sz w:val="20"/>
                <w:szCs w:val="20"/>
              </w:rPr>
            </w:pPr>
            <w:r w:rsidRPr="0040697A">
              <w:rPr>
                <w:rFonts w:ascii="Arial" w:hAnsi="Arial" w:cs="Arial"/>
                <w:b/>
                <w:bCs/>
                <w:sz w:val="20"/>
                <w:szCs w:val="20"/>
              </w:rPr>
              <w:t>Población</w:t>
            </w:r>
            <w:r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 </w:t>
            </w:r>
            <w:r w:rsidRPr="0040697A">
              <w:rPr>
                <w:rFonts w:ascii="Arial" w:hAnsi="Arial" w:cs="Arial"/>
                <w:b/>
                <w:bCs/>
                <w:sz w:val="20"/>
                <w:szCs w:val="20"/>
              </w:rPr>
              <w:t>desemple</w:t>
            </w:r>
            <w:r>
              <w:rPr>
                <w:rFonts w:ascii="Arial" w:hAnsi="Arial" w:cs="Arial"/>
                <w:b/>
                <w:bCs/>
                <w:sz w:val="20"/>
                <w:szCs w:val="20"/>
              </w:rPr>
              <w:t>ada</w:t>
            </w:r>
            <w:r w:rsidRPr="0040697A">
              <w:rPr>
                <w:rFonts w:ascii="Arial" w:hAnsi="Arial" w:cs="Arial"/>
                <w:bCs/>
                <w:sz w:val="20"/>
                <w:szCs w:val="20"/>
              </w:rPr>
              <w:t>:</w:t>
            </w:r>
            <w:r>
              <w:rPr>
                <w:rFonts w:ascii="Arial" w:hAnsi="Arial" w:cs="Arial"/>
                <w:bCs/>
                <w:sz w:val="20"/>
                <w:szCs w:val="20"/>
              </w:rPr>
              <w:t xml:space="preserve"> Son a</w:t>
            </w:r>
            <w:r w:rsidRPr="0040697A">
              <w:rPr>
                <w:rFonts w:ascii="Arial" w:hAnsi="Arial" w:cs="Arial"/>
                <w:bCs/>
                <w:sz w:val="20"/>
                <w:szCs w:val="20"/>
              </w:rPr>
              <w:t>quellas personas en edad de trabajar que en la semana de referencia presentan simultáneamente las siguientes características: i) no tuvieron empleo, ii) estaban disponibles para trabajar y iii) buscaron trabajo o realizaron gestiones concretas para</w:t>
            </w:r>
            <w:r>
              <w:rPr>
                <w:rFonts w:ascii="Arial" w:hAnsi="Arial" w:cs="Arial"/>
                <w:bCs/>
                <w:sz w:val="20"/>
                <w:szCs w:val="20"/>
              </w:rPr>
              <w:t xml:space="preserve"> </w:t>
            </w:r>
            <w:r w:rsidRPr="0040697A">
              <w:rPr>
                <w:rFonts w:ascii="Arial" w:hAnsi="Arial" w:cs="Arial"/>
                <w:bCs/>
                <w:sz w:val="20"/>
                <w:szCs w:val="20"/>
              </w:rPr>
              <w:t xml:space="preserve">conseguir empleo o para establecer algún negocio en las cuatro semanas anteriores </w:t>
            </w:r>
            <w:sdt>
              <w:sdtPr>
                <w:id w:val="-552313778"/>
                <w:citation/>
              </w:sdtPr>
              <w:sdtEndPr/>
              <w:sdtContent>
                <w:r w:rsidRPr="0040697A">
                  <w:rPr>
                    <w:rFonts w:ascii="Arial" w:hAnsi="Arial" w:cs="Arial"/>
                    <w:bCs/>
                    <w:sz w:val="20"/>
                    <w:szCs w:val="20"/>
                  </w:rPr>
                  <w:fldChar w:fldCharType="begin"/>
                </w:r>
                <w:r w:rsidRPr="0040697A">
                  <w:rPr>
                    <w:rFonts w:ascii="Arial" w:hAnsi="Arial" w:cs="Arial"/>
                    <w:bCs/>
                    <w:sz w:val="20"/>
                    <w:szCs w:val="20"/>
                    <w:lang w:val="es-ES"/>
                  </w:rPr>
                  <w:instrText xml:space="preserve"> CITATION INE21 \l 3082 </w:instrText>
                </w:r>
                <w:r w:rsidRPr="0040697A">
                  <w:rPr>
                    <w:rFonts w:ascii="Arial" w:hAnsi="Arial" w:cs="Arial"/>
                    <w:bCs/>
                    <w:sz w:val="20"/>
                    <w:szCs w:val="20"/>
                  </w:rPr>
                  <w:fldChar w:fldCharType="separate"/>
                </w:r>
                <w:r w:rsidRPr="0040697A">
                  <w:rPr>
                    <w:rFonts w:ascii="Arial" w:hAnsi="Arial" w:cs="Arial"/>
                    <w:noProof/>
                    <w:sz w:val="20"/>
                    <w:szCs w:val="20"/>
                    <w:lang w:val="es-ES"/>
                  </w:rPr>
                  <w:t>(INEC, 2021)</w:t>
                </w:r>
                <w:r w:rsidRPr="0040697A">
                  <w:rPr>
                    <w:rFonts w:ascii="Arial" w:hAnsi="Arial" w:cs="Arial"/>
                    <w:bCs/>
                    <w:sz w:val="20"/>
                    <w:szCs w:val="20"/>
                  </w:rPr>
                  <w:fldChar w:fldCharType="end"/>
                </w:r>
              </w:sdtContent>
            </w:sdt>
            <w:r>
              <w:rPr>
                <w:rFonts w:ascii="Arial" w:hAnsi="Arial" w:cs="Arial"/>
                <w:bCs/>
                <w:sz w:val="20"/>
                <w:szCs w:val="20"/>
              </w:rPr>
              <w:t>. Acorde al enfoque CIET13.</w:t>
            </w:r>
          </w:p>
          <w:p w14:paraId="00CF72F6" w14:textId="77777777" w:rsidR="00757099" w:rsidRPr="000927C3" w:rsidRDefault="00757099" w:rsidP="00757099">
            <w:pPr>
              <w:pStyle w:val="Prrafodelista"/>
              <w:rPr>
                <w:rFonts w:ascii="Arial" w:hAnsi="Arial" w:cs="Arial"/>
                <w:bCs/>
                <w:sz w:val="20"/>
                <w:szCs w:val="20"/>
              </w:rPr>
            </w:pPr>
          </w:p>
          <w:p w14:paraId="3179E5DD" w14:textId="77777777" w:rsidR="00757099" w:rsidRPr="00757656" w:rsidRDefault="00757099" w:rsidP="00757099">
            <w:pPr>
              <w:pStyle w:val="Prrafodelista"/>
              <w:numPr>
                <w:ilvl w:val="0"/>
                <w:numId w:val="10"/>
              </w:numPr>
              <w:spacing w:line="276" w:lineRule="auto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6D5A21">
              <w:rPr>
                <w:rFonts w:ascii="Arial" w:hAnsi="Arial" w:cs="Arial"/>
                <w:b/>
                <w:bCs/>
                <w:sz w:val="20"/>
                <w:szCs w:val="20"/>
              </w:rPr>
              <w:lastRenderedPageBreak/>
              <w:t xml:space="preserve">Trabajo: </w:t>
            </w:r>
            <w:r w:rsidRPr="00757656">
              <w:rPr>
                <w:rFonts w:ascii="Arial" w:hAnsi="Arial" w:cs="Arial"/>
                <w:bCs/>
                <w:sz w:val="20"/>
                <w:szCs w:val="20"/>
              </w:rPr>
              <w:t>Se define como toda actividad realizadas por personas de cualquier sexo y edad, con el fin de producir bienes o prestar servicios para el consumo de terceros o para uso final propio, en consonancia con la frontera general de la producción definida en e</w:t>
            </w:r>
            <w:r>
              <w:rPr>
                <w:rFonts w:ascii="Arial" w:hAnsi="Arial" w:cs="Arial"/>
                <w:bCs/>
                <w:sz w:val="20"/>
                <w:szCs w:val="20"/>
              </w:rPr>
              <w:t>l Sistema de Cuentas Nacionales,</w:t>
            </w:r>
            <w:r w:rsidRPr="00757656">
              <w:rPr>
                <w:rFonts w:ascii="Arial" w:hAnsi="Arial" w:cs="Arial"/>
                <w:bCs/>
                <w:sz w:val="20"/>
                <w:szCs w:val="20"/>
              </w:rPr>
              <w:t xml:space="preserve"> el trabajo se define independientemente de la legalidad de la actividad y de su carácter formal o informal; además, excluye las actividades que no entrañan la producción de bienes o servicios (</w:t>
            </w:r>
            <w:r>
              <w:rPr>
                <w:rFonts w:ascii="Arial" w:hAnsi="Arial" w:cs="Arial"/>
                <w:bCs/>
                <w:sz w:val="20"/>
                <w:szCs w:val="20"/>
              </w:rPr>
              <w:t>como</w:t>
            </w:r>
            <w:r w:rsidRPr="00757656">
              <w:rPr>
                <w:rFonts w:ascii="Arial" w:hAnsi="Arial" w:cs="Arial"/>
                <w:bCs/>
                <w:sz w:val="20"/>
                <w:szCs w:val="20"/>
              </w:rPr>
              <w:t xml:space="preserve"> la mendicidad y el robo), las actividades de autocuidado (</w:t>
            </w:r>
            <w:r>
              <w:rPr>
                <w:rFonts w:ascii="Arial" w:hAnsi="Arial" w:cs="Arial"/>
                <w:bCs/>
                <w:sz w:val="20"/>
                <w:szCs w:val="20"/>
              </w:rPr>
              <w:t>como</w:t>
            </w:r>
            <w:r w:rsidRPr="00757656">
              <w:rPr>
                <w:rFonts w:ascii="Arial" w:hAnsi="Arial" w:cs="Arial"/>
                <w:bCs/>
                <w:sz w:val="20"/>
                <w:szCs w:val="20"/>
              </w:rPr>
              <w:t xml:space="preserve"> la higiene y el aseo personales) y las actividades que no pueden ser realizadas por terceros para el beneficio de una persona (dormir, aprender y las actividades para el entretenimiento propio</w:t>
            </w:r>
            <w:r>
              <w:rPr>
                <w:rFonts w:ascii="Arial" w:hAnsi="Arial" w:cs="Arial"/>
                <w:bCs/>
                <w:sz w:val="20"/>
                <w:szCs w:val="20"/>
              </w:rPr>
              <w:t>, etc.</w:t>
            </w:r>
            <w:r w:rsidRPr="00757656">
              <w:rPr>
                <w:rFonts w:ascii="Arial" w:hAnsi="Arial" w:cs="Arial"/>
                <w:bCs/>
                <w:sz w:val="20"/>
                <w:szCs w:val="20"/>
              </w:rPr>
              <w:t>) (OIT, 2013).</w:t>
            </w:r>
            <w:r w:rsidRPr="00757656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 </w:t>
            </w:r>
          </w:p>
          <w:p w14:paraId="2C74265B" w14:textId="77777777" w:rsidR="00757099" w:rsidRPr="00A129C5" w:rsidRDefault="00757099" w:rsidP="00757099">
            <w:pPr>
              <w:pStyle w:val="Prrafodelista"/>
              <w:rPr>
                <w:rFonts w:ascii="Arial" w:hAnsi="Arial" w:cs="Arial"/>
                <w:bCs/>
                <w:sz w:val="20"/>
                <w:szCs w:val="20"/>
              </w:rPr>
            </w:pPr>
          </w:p>
          <w:p w14:paraId="7EF03294" w14:textId="34A8D931" w:rsidR="00757099" w:rsidRPr="00757656" w:rsidRDefault="00757099" w:rsidP="00757099">
            <w:pPr>
              <w:pStyle w:val="Prrafodelista"/>
              <w:spacing w:line="276" w:lineRule="auto"/>
              <w:ind w:left="360"/>
              <w:jc w:val="both"/>
              <w:rPr>
                <w:rFonts w:ascii="Arial" w:hAnsi="Arial" w:cs="Arial"/>
                <w:bCs/>
                <w:sz w:val="20"/>
                <w:szCs w:val="20"/>
              </w:rPr>
            </w:pPr>
            <w:r w:rsidRPr="00757656">
              <w:rPr>
                <w:rFonts w:ascii="Arial" w:hAnsi="Arial" w:cs="Arial"/>
                <w:bCs/>
                <w:sz w:val="20"/>
                <w:szCs w:val="20"/>
              </w:rPr>
              <w:t xml:space="preserve">En este sentido, la CIET19 establece las siguientes formas de trabajo: i) Trabajo en la ocupación, definido como el trabajo realizado para terceros a cambio de una remuneración o beneficio; ii) Trabajo </w:t>
            </w:r>
            <w:r>
              <w:rPr>
                <w:rFonts w:ascii="Arial" w:hAnsi="Arial" w:cs="Arial"/>
                <w:bCs/>
                <w:sz w:val="20"/>
                <w:szCs w:val="20"/>
              </w:rPr>
              <w:t>en</w:t>
            </w:r>
            <w:r w:rsidRPr="00757656">
              <w:rPr>
                <w:rFonts w:ascii="Arial" w:hAnsi="Arial" w:cs="Arial"/>
                <w:bCs/>
                <w:sz w:val="20"/>
                <w:szCs w:val="20"/>
              </w:rPr>
              <w:t xml:space="preserve"> la producción </w:t>
            </w:r>
            <w:r>
              <w:rPr>
                <w:rFonts w:ascii="Arial" w:hAnsi="Arial" w:cs="Arial"/>
                <w:bCs/>
                <w:sz w:val="20"/>
                <w:szCs w:val="20"/>
              </w:rPr>
              <w:t>de</w:t>
            </w:r>
            <w:r w:rsidRPr="00757656">
              <w:rPr>
                <w:rFonts w:ascii="Arial" w:hAnsi="Arial" w:cs="Arial"/>
                <w:bCs/>
                <w:sz w:val="20"/>
                <w:szCs w:val="20"/>
              </w:rPr>
              <w:t xml:space="preserve"> autoconsumo, que comprende el trabajo para producir bienes o servicios para el uso final propio; iii) Trabajo en formación no remunerado, considerado como el trabajo realizado para terceros sin remuneración, a cambio de adquirir experiencia o competencias en un lugar de trabajo; iv) Trabajo voluntario, comprendido como el trabajo no obligatorio sin remuneración realizado para terceros; v) Otras actividades productivas, que incluyen actividades tales como los servicios comunitarios no remunerados o el trabajo realizado por personas privadas de la libertad no remunerado, y el servicio militar o civil alternativo no remunerados, que podrían considerarse como una forma de trabajo específica a efectos de la medición (OIT, 2013; INEC, 2023). Se debe precisar</w:t>
            </w:r>
            <w:r w:rsidR="00712DFF">
              <w:rPr>
                <w:rFonts w:ascii="Arial" w:hAnsi="Arial" w:cs="Arial"/>
                <w:bCs/>
                <w:sz w:val="20"/>
                <w:szCs w:val="20"/>
              </w:rPr>
              <w:t xml:space="preserve"> que</w:t>
            </w:r>
            <w:r w:rsidRPr="00757656">
              <w:rPr>
                <w:rFonts w:ascii="Arial" w:hAnsi="Arial" w:cs="Arial"/>
                <w:bCs/>
                <w:sz w:val="20"/>
                <w:szCs w:val="20"/>
              </w:rPr>
              <w:t xml:space="preserve"> el cálculo de este indicador se enfoca específicamente en el trabajo en la ocupación.</w:t>
            </w:r>
          </w:p>
          <w:p w14:paraId="5FD16531" w14:textId="77777777" w:rsidR="00757099" w:rsidRPr="006D5A21" w:rsidRDefault="00757099" w:rsidP="00757099">
            <w:pPr>
              <w:pStyle w:val="Prrafodelista"/>
              <w:ind w:left="360"/>
              <w:rPr>
                <w:rFonts w:ascii="Arial" w:hAnsi="Arial" w:cs="Arial"/>
                <w:bCs/>
                <w:sz w:val="20"/>
                <w:szCs w:val="20"/>
              </w:rPr>
            </w:pPr>
          </w:p>
          <w:p w14:paraId="7F23EFF9" w14:textId="77777777" w:rsidR="00757099" w:rsidRDefault="00757099" w:rsidP="00757099">
            <w:pPr>
              <w:pStyle w:val="Prrafodelista"/>
              <w:numPr>
                <w:ilvl w:val="0"/>
                <w:numId w:val="10"/>
              </w:numPr>
              <w:spacing w:line="276" w:lineRule="auto"/>
              <w:jc w:val="both"/>
              <w:rPr>
                <w:rFonts w:ascii="Arial" w:hAnsi="Arial" w:cs="Arial"/>
                <w:bCs/>
                <w:sz w:val="20"/>
                <w:szCs w:val="20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</w:rPr>
              <w:t>Fuerza de Trabajo (FT)</w:t>
            </w:r>
            <w:r w:rsidRPr="00582328">
              <w:rPr>
                <w:rFonts w:ascii="Arial" w:hAnsi="Arial" w:cs="Arial"/>
                <w:b/>
                <w:bCs/>
                <w:sz w:val="20"/>
                <w:szCs w:val="20"/>
              </w:rPr>
              <w:t>:</w:t>
            </w:r>
            <w:r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 </w:t>
            </w:r>
            <w:r w:rsidRPr="00260C58">
              <w:rPr>
                <w:rFonts w:ascii="Arial" w:hAnsi="Arial" w:cs="Arial"/>
                <w:bCs/>
                <w:sz w:val="20"/>
                <w:szCs w:val="20"/>
              </w:rPr>
              <w:t>S</w:t>
            </w:r>
            <w:r w:rsidRPr="00FD7A4F">
              <w:rPr>
                <w:rFonts w:ascii="Arial" w:hAnsi="Arial" w:cs="Arial"/>
                <w:bCs/>
                <w:sz w:val="20"/>
                <w:szCs w:val="20"/>
              </w:rPr>
              <w:t>e refiere</w:t>
            </w:r>
            <w:r>
              <w:rPr>
                <w:rFonts w:ascii="Arial" w:hAnsi="Arial" w:cs="Arial"/>
                <w:bCs/>
                <w:sz w:val="20"/>
                <w:szCs w:val="20"/>
              </w:rPr>
              <w:t xml:space="preserve"> a la población en edad de trabajar, que está en condición de ocupada o desocupada</w:t>
            </w:r>
            <w:r w:rsidRPr="00030B06">
              <w:rPr>
                <w:rFonts w:ascii="Arial" w:hAnsi="Arial" w:cs="Arial"/>
                <w:bCs/>
                <w:sz w:val="20"/>
                <w:szCs w:val="20"/>
              </w:rPr>
              <w:t xml:space="preserve"> </w:t>
            </w:r>
            <w:r>
              <w:rPr>
                <w:rFonts w:ascii="Arial" w:hAnsi="Arial" w:cs="Arial"/>
                <w:bCs/>
                <w:sz w:val="20"/>
                <w:szCs w:val="20"/>
              </w:rPr>
              <w:t xml:space="preserve">(a </w:t>
            </w:r>
            <w:r w:rsidRPr="00030B06">
              <w:rPr>
                <w:rFonts w:ascii="Arial" w:hAnsi="Arial" w:cs="Arial"/>
                <w:bCs/>
                <w:sz w:val="20"/>
                <w:szCs w:val="20"/>
              </w:rPr>
              <w:t>diferencia del concepto de PEA, que engloba más bien a población en empleo y en desempleo</w:t>
            </w:r>
            <w:r>
              <w:rPr>
                <w:rFonts w:ascii="Arial" w:hAnsi="Arial" w:cs="Arial"/>
                <w:bCs/>
                <w:sz w:val="20"/>
                <w:szCs w:val="20"/>
              </w:rPr>
              <w:t>). Acorde al enfoque CIET19.</w:t>
            </w:r>
          </w:p>
          <w:p w14:paraId="20BA283B" w14:textId="77777777" w:rsidR="00757099" w:rsidRDefault="00757099" w:rsidP="00757099">
            <w:pPr>
              <w:pStyle w:val="Prrafodelista"/>
              <w:spacing w:line="276" w:lineRule="auto"/>
              <w:ind w:left="360"/>
              <w:jc w:val="both"/>
              <w:rPr>
                <w:rFonts w:ascii="Arial" w:hAnsi="Arial" w:cs="Arial"/>
                <w:bCs/>
                <w:sz w:val="20"/>
                <w:szCs w:val="20"/>
              </w:rPr>
            </w:pPr>
          </w:p>
          <w:p w14:paraId="60FE9144" w14:textId="77777777" w:rsidR="00757099" w:rsidRPr="00757099" w:rsidRDefault="00757099" w:rsidP="00757099">
            <w:pPr>
              <w:pStyle w:val="Prrafodelista"/>
              <w:numPr>
                <w:ilvl w:val="0"/>
                <w:numId w:val="10"/>
              </w:numPr>
              <w:spacing w:line="276" w:lineRule="auto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P</w:t>
            </w:r>
            <w:r w:rsidRPr="00854244">
              <w:rPr>
                <w:rFonts w:ascii="Arial" w:hAnsi="Arial" w:cs="Arial"/>
                <w:b/>
                <w:sz w:val="20"/>
                <w:szCs w:val="20"/>
              </w:rPr>
              <w:t xml:space="preserve">oblación </w:t>
            </w:r>
            <w:r>
              <w:rPr>
                <w:rFonts w:ascii="Arial" w:hAnsi="Arial" w:cs="Arial"/>
                <w:b/>
                <w:sz w:val="20"/>
                <w:szCs w:val="20"/>
              </w:rPr>
              <w:t>o</w:t>
            </w:r>
            <w:r w:rsidRPr="00854244">
              <w:rPr>
                <w:rFonts w:ascii="Arial" w:hAnsi="Arial" w:cs="Arial"/>
                <w:b/>
                <w:sz w:val="20"/>
                <w:szCs w:val="20"/>
              </w:rPr>
              <w:t>cupada:</w:t>
            </w:r>
            <w:r w:rsidRPr="00854244">
              <w:rPr>
                <w:rFonts w:ascii="Arial" w:hAnsi="Arial" w:cs="Arial"/>
                <w:bCs/>
                <w:sz w:val="20"/>
                <w:szCs w:val="20"/>
              </w:rPr>
              <w:t xml:space="preserve"> </w:t>
            </w:r>
            <w:r>
              <w:rPr>
                <w:rFonts w:ascii="Arial" w:hAnsi="Arial" w:cs="Arial"/>
                <w:bCs/>
                <w:sz w:val="20"/>
                <w:szCs w:val="20"/>
              </w:rPr>
              <w:t>Son p</w:t>
            </w:r>
            <w:r w:rsidRPr="00854244">
              <w:rPr>
                <w:rFonts w:ascii="Arial" w:hAnsi="Arial" w:cs="Arial"/>
                <w:bCs/>
                <w:sz w:val="20"/>
                <w:szCs w:val="20"/>
              </w:rPr>
              <w:t xml:space="preserve">ersonas </w:t>
            </w:r>
            <w:r>
              <w:rPr>
                <w:rFonts w:ascii="Arial" w:hAnsi="Arial" w:cs="Arial"/>
                <w:bCs/>
                <w:sz w:val="20"/>
                <w:szCs w:val="20"/>
              </w:rPr>
              <w:t xml:space="preserve">en edad de trabajar </w:t>
            </w:r>
            <w:r w:rsidRPr="00854244">
              <w:rPr>
                <w:rFonts w:ascii="Arial" w:hAnsi="Arial" w:cs="Arial"/>
                <w:bCs/>
                <w:sz w:val="20"/>
                <w:szCs w:val="20"/>
              </w:rPr>
              <w:t>que en la semana de referencia trabajaron al menos una hora a cambio de un ingreso o remuneración</w:t>
            </w:r>
            <w:r>
              <w:rPr>
                <w:rFonts w:ascii="Arial" w:hAnsi="Arial" w:cs="Arial"/>
                <w:bCs/>
                <w:sz w:val="20"/>
                <w:szCs w:val="20"/>
              </w:rPr>
              <w:t>,</w:t>
            </w:r>
            <w:r w:rsidRPr="00854244">
              <w:rPr>
                <w:rFonts w:ascii="Arial" w:hAnsi="Arial" w:cs="Arial"/>
                <w:bCs/>
                <w:sz w:val="20"/>
                <w:szCs w:val="20"/>
              </w:rPr>
              <w:t xml:space="preserve"> es decir, realizaron trabajo en la ocupación; por tanto, excluye otras formas de trabajo</w:t>
            </w:r>
            <w:r>
              <w:rPr>
                <w:rFonts w:ascii="Arial" w:hAnsi="Arial" w:cs="Arial"/>
                <w:bCs/>
                <w:sz w:val="20"/>
                <w:szCs w:val="20"/>
              </w:rPr>
              <w:t xml:space="preserve">, como </w:t>
            </w:r>
            <w:r w:rsidRPr="00854244">
              <w:rPr>
                <w:rFonts w:ascii="Arial" w:hAnsi="Arial" w:cs="Arial"/>
                <w:bCs/>
                <w:sz w:val="20"/>
                <w:szCs w:val="20"/>
              </w:rPr>
              <w:t xml:space="preserve">trabajo en la producción de autoconsumo, trabajo en formación no remunerado, trabajo voluntario, </w:t>
            </w:r>
            <w:r>
              <w:rPr>
                <w:rFonts w:ascii="Arial" w:hAnsi="Arial" w:cs="Arial"/>
                <w:bCs/>
                <w:sz w:val="20"/>
                <w:szCs w:val="20"/>
              </w:rPr>
              <w:t>u otras actividades productivas (OIT, 2013)</w:t>
            </w:r>
            <w:r w:rsidRPr="00854244">
              <w:rPr>
                <w:rFonts w:ascii="Arial" w:hAnsi="Arial" w:cs="Arial"/>
                <w:bCs/>
                <w:sz w:val="20"/>
                <w:szCs w:val="20"/>
              </w:rPr>
              <w:t>.</w:t>
            </w:r>
            <w:r>
              <w:rPr>
                <w:rFonts w:ascii="Arial" w:hAnsi="Arial" w:cs="Arial"/>
                <w:bCs/>
                <w:sz w:val="20"/>
                <w:szCs w:val="20"/>
              </w:rPr>
              <w:t xml:space="preserve"> Acorde al enfoque CIET19.</w:t>
            </w:r>
          </w:p>
          <w:p w14:paraId="283F0645" w14:textId="77777777" w:rsidR="00757099" w:rsidRPr="00757099" w:rsidRDefault="00757099" w:rsidP="00757099">
            <w:pPr>
              <w:pStyle w:val="Prrafodelista"/>
              <w:rPr>
                <w:rFonts w:ascii="Arial" w:hAnsi="Arial" w:cs="Arial"/>
                <w:b/>
                <w:sz w:val="20"/>
                <w:szCs w:val="20"/>
              </w:rPr>
            </w:pPr>
          </w:p>
          <w:p w14:paraId="520A62E5" w14:textId="2117C721" w:rsidR="00220EFA" w:rsidRPr="00757099" w:rsidRDefault="00757099" w:rsidP="00757099">
            <w:pPr>
              <w:pStyle w:val="Prrafodelista"/>
              <w:numPr>
                <w:ilvl w:val="0"/>
                <w:numId w:val="10"/>
              </w:numPr>
              <w:spacing w:line="276" w:lineRule="auto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757099">
              <w:rPr>
                <w:rFonts w:ascii="Arial" w:hAnsi="Arial" w:cs="Arial"/>
                <w:b/>
                <w:sz w:val="20"/>
                <w:szCs w:val="20"/>
              </w:rPr>
              <w:t>Población desocupada:</w:t>
            </w:r>
            <w:r w:rsidRPr="00757099">
              <w:rPr>
                <w:rFonts w:ascii="Arial" w:hAnsi="Arial" w:cs="Arial"/>
                <w:bCs/>
                <w:sz w:val="20"/>
                <w:szCs w:val="20"/>
              </w:rPr>
              <w:t xml:space="preserve"> Son a</w:t>
            </w:r>
            <w:r w:rsidRPr="00757099">
              <w:rPr>
                <w:rFonts w:ascii="Arial" w:hAnsi="Arial" w:cs="Arial"/>
                <w:sz w:val="20"/>
                <w:szCs w:val="20"/>
              </w:rPr>
              <w:t xml:space="preserve">quellas personas en edad de trabajar que no estuvieron en condición de ocupadas durante la semana de referencia, que en las últimas cuatro semanas hicieron alguna gestión para buscar trabajo y que están disponibles para trabajar (OIT, 2013). </w:t>
            </w:r>
            <w:r w:rsidRPr="00757099">
              <w:rPr>
                <w:rFonts w:ascii="Arial" w:hAnsi="Arial" w:cs="Arial"/>
                <w:bCs/>
                <w:sz w:val="20"/>
                <w:szCs w:val="20"/>
              </w:rPr>
              <w:t>Acorde al enfoque CIET19.</w:t>
            </w:r>
          </w:p>
          <w:p w14:paraId="452383D2" w14:textId="7F261244" w:rsidR="00757099" w:rsidRPr="00306B31" w:rsidRDefault="00757099" w:rsidP="00757099">
            <w:pPr>
              <w:pStyle w:val="Prrafodelista"/>
              <w:spacing w:line="276" w:lineRule="auto"/>
              <w:ind w:left="360"/>
              <w:jc w:val="both"/>
              <w:rPr>
                <w:rFonts w:ascii="Arial" w:hAnsi="Arial" w:cs="Arial"/>
                <w:bCs/>
                <w:sz w:val="20"/>
                <w:szCs w:val="20"/>
              </w:rPr>
            </w:pPr>
          </w:p>
        </w:tc>
      </w:tr>
      <w:tr w:rsidR="00220EFA" w:rsidRPr="00A558DA" w14:paraId="238810D1" w14:textId="77777777" w:rsidTr="000F64C4">
        <w:trPr>
          <w:gridAfter w:val="3"/>
          <w:wAfter w:w="3474" w:type="pct"/>
          <w:trHeight w:val="425"/>
        </w:trPr>
        <w:tc>
          <w:tcPr>
            <w:tcW w:w="1526" w:type="pct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36699"/>
            <w:vAlign w:val="center"/>
            <w:hideMark/>
          </w:tcPr>
          <w:p w14:paraId="4E0150DD" w14:textId="77777777" w:rsidR="00220EFA" w:rsidRPr="00A558DA" w:rsidRDefault="00220EFA" w:rsidP="00220EFA">
            <w:pPr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</w:pPr>
            <w:r w:rsidRPr="00A558DA"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lastRenderedPageBreak/>
              <w:t>B.3 Metodología de cálculo</w:t>
            </w:r>
            <w:r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:</w:t>
            </w:r>
          </w:p>
        </w:tc>
      </w:tr>
      <w:tr w:rsidR="00220EFA" w:rsidRPr="00A558DA" w14:paraId="65391DD4" w14:textId="77777777" w:rsidTr="000F64C4">
        <w:trPr>
          <w:gridAfter w:val="3"/>
          <w:wAfter w:w="3474" w:type="pct"/>
          <w:trHeight w:val="1116"/>
        </w:trPr>
        <w:tc>
          <w:tcPr>
            <w:tcW w:w="1526" w:type="pct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5F9F64C" w14:textId="359D7BFA" w:rsidR="00220EFA" w:rsidRDefault="00220EFA" w:rsidP="00220EFA">
            <w:pPr>
              <w:pStyle w:val="Prrafodelista"/>
              <w:spacing w:after="240" w:line="276" w:lineRule="auto"/>
              <w:ind w:left="0"/>
              <w:jc w:val="both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  <w:p w14:paraId="380A7192" w14:textId="77777777" w:rsidR="005A5736" w:rsidRDefault="005A5736" w:rsidP="005A5736">
            <w:pPr>
              <w:pStyle w:val="Prrafodelista"/>
              <w:spacing w:after="240" w:line="276" w:lineRule="auto"/>
              <w:ind w:left="0"/>
              <w:jc w:val="both"/>
              <w:rPr>
                <w:rFonts w:ascii="Arial" w:hAnsi="Arial" w:cs="Arial"/>
                <w:color w:val="000000"/>
                <w:sz w:val="20"/>
                <w:szCs w:val="20"/>
              </w:rPr>
            </w:pPr>
            <w:r>
              <w:rPr>
                <w:rFonts w:ascii="Arial" w:hAnsi="Arial" w:cs="Arial"/>
                <w:color w:val="000000"/>
                <w:sz w:val="20"/>
                <w:szCs w:val="20"/>
              </w:rPr>
              <w:t xml:space="preserve">A partir del Censo de Población y Vivienda (CPV), se calcula el indicador considerando las siguientes preguntas: </w:t>
            </w:r>
          </w:p>
          <w:p w14:paraId="03B3C20A" w14:textId="77777777" w:rsidR="005A5736" w:rsidRDefault="005A5736" w:rsidP="005A5736">
            <w:pPr>
              <w:pStyle w:val="Prrafodelista"/>
              <w:spacing w:after="240" w:line="276" w:lineRule="auto"/>
              <w:ind w:left="0"/>
              <w:jc w:val="both"/>
              <w:rPr>
                <w:rFonts w:ascii="Arial" w:hAnsi="Arial" w:cs="Arial"/>
                <w:color w:val="000000"/>
                <w:sz w:val="20"/>
                <w:szCs w:val="20"/>
              </w:rPr>
            </w:pPr>
            <w:r>
              <w:rPr>
                <w:rFonts w:ascii="Arial" w:hAnsi="Arial" w:cs="Arial"/>
                <w:noProof/>
                <w:color w:val="000000"/>
                <w:sz w:val="20"/>
                <w:szCs w:val="20"/>
                <w:lang w:eastAsia="es-EC"/>
              </w:rPr>
              <mc:AlternateContent>
                <mc:Choice Requires="wpg">
                  <w:drawing>
                    <wp:anchor distT="0" distB="0" distL="114300" distR="114300" simplePos="0" relativeHeight="251671552" behindDoc="0" locked="0" layoutInCell="1" allowOverlap="1" wp14:anchorId="3E5AD12C" wp14:editId="3D1751DC">
                      <wp:simplePos x="0" y="0"/>
                      <wp:positionH relativeFrom="column">
                        <wp:posOffset>1321435</wp:posOffset>
                      </wp:positionH>
                      <wp:positionV relativeFrom="paragraph">
                        <wp:posOffset>153035</wp:posOffset>
                      </wp:positionV>
                      <wp:extent cx="3562350" cy="1323975"/>
                      <wp:effectExtent l="0" t="0" r="0" b="9525"/>
                      <wp:wrapNone/>
                      <wp:docPr id="296431514" name="Grupo 296431514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3562350" cy="1323975"/>
                                <a:chOff x="0" y="0"/>
                                <a:chExt cx="3562350" cy="1323975"/>
                              </a:xfrm>
                            </wpg:grpSpPr>
                            <wps:wsp>
                              <wps:cNvPr id="715028191" name="Cuadro de texto 715028191"/>
                              <wps:cNvSpPr txBox="1"/>
                              <wps:spPr>
                                <a:xfrm>
                                  <a:off x="0" y="0"/>
                                  <a:ext cx="3562350" cy="419100"/>
                                </a:xfrm>
                                <a:prstGeom prst="rect">
                                  <a:avLst/>
                                </a:prstGeom>
                                <a:noFill/>
                                <a:ln w="6350">
                                  <a:noFill/>
                                </a:ln>
                                <a:effectLst/>
                              </wps:spPr>
                              <wps:style>
                                <a:lnRef idx="0">
                                  <a:schemeClr val="accent1"/>
                                </a:lnRef>
                                <a:fillRef idx="0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dk1"/>
                                </a:fontRef>
                              </wps:style>
                              <wps:txbx>
                                <w:txbxContent>
                                  <w:p w14:paraId="0852BCB3" w14:textId="77777777" w:rsidR="005A5736" w:rsidRPr="00BF26E2" w:rsidRDefault="005A5736" w:rsidP="005A5736">
                                    <w:pPr>
                                      <w:rPr>
                                        <w:b/>
                                      </w:rPr>
                                    </w:pPr>
                                    <w:r w:rsidRPr="00BF26E2">
                                      <w:rPr>
                                        <w:rFonts w:ascii="Arial" w:hAnsi="Arial" w:cs="Arial"/>
                                        <w:b/>
                                        <w:color w:val="000000"/>
                                        <w:sz w:val="20"/>
                                        <w:szCs w:val="20"/>
                                      </w:rPr>
                                      <w:t>Sección V. POBLACIÓN: A. Características generales</w:t>
                                    </w:r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pic:pic xmlns:pic="http://schemas.openxmlformats.org/drawingml/2006/picture">
                              <pic:nvPicPr>
                                <pic:cNvPr id="1611858009" name="Imagen 1611858009"/>
                                <pic:cNvPicPr>
                                  <a:picLocks noChangeAspect="1"/>
                                </pic:cNvPicPr>
                              </pic:nvPicPr>
                              <pic:blipFill>
                                <a:blip r:embed="rId8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1200150" y="533400"/>
                                  <a:ext cx="1009650" cy="790575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wpg:wgp>
                        </a:graphicData>
                      </a:graphic>
                    </wp:anchor>
                  </w:drawing>
                </mc:Choice>
      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      <w:pict>
                    <v:group w14:anchorId="3E5AD12C" id="Grupo 296431514" o:spid="_x0000_s1027" style="position:absolute;left:0;text-align:left;margin-left:104.05pt;margin-top:12.05pt;width:280.5pt;height:104.25pt;z-index:251671552" coordsize="35623,13239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">
                      <v:shape id="Cuadro de texto 715028191" o:spid="_x0000_s1028" type="#_x0000_t202" style="position:absolute;width:35623;height:4191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" filled="f" stroked="f" strokeweight=".5pt">
                        <v:textbox>
                          <w:txbxContent>
                            <w:p w14:paraId="0852BCB3" w14:textId="77777777" w:rsidR="005A5736" w:rsidRPr="00BF26E2" w:rsidRDefault="005A5736" w:rsidP="005A5736">
                              <w:pPr>
                                <w:rPr>
                                  <w:b/>
                                </w:rPr>
                              </w:pPr>
                              <w:r w:rsidRPr="00BF26E2">
                                <w:rPr>
                                  <w:rFonts w:ascii="Arial" w:hAnsi="Arial" w:cs="Arial"/>
                                  <w:b/>
                                  <w:color w:val="000000"/>
                                  <w:sz w:val="20"/>
                                  <w:szCs w:val="20"/>
                                </w:rPr>
                                <w:t>Sección V. POBLACIÓN: A. Características generales</w:t>
                              </w:r>
                            </w:p>
                          </w:txbxContent>
                        </v:textbox>
                      </v:shape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Imagen 1611858009" o:spid="_x0000_s1029" type="#_x0000_t75" style="position:absolute;left:12001;top:5334;width:10097;height:790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">
                        <v:imagedata r:id="rId9" o:title=""/>
                      </v:shape>
                    </v:group>
                  </w:pict>
                </mc:Fallback>
              </mc:AlternateContent>
            </w:r>
          </w:p>
          <w:p w14:paraId="22279E80" w14:textId="77777777" w:rsidR="005A5736" w:rsidRDefault="005A5736" w:rsidP="005A5736">
            <w:pPr>
              <w:pStyle w:val="Prrafodelista"/>
              <w:spacing w:after="240" w:line="276" w:lineRule="auto"/>
              <w:ind w:left="0"/>
              <w:jc w:val="both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  <w:p w14:paraId="64F8560F" w14:textId="77777777" w:rsidR="005A5736" w:rsidRDefault="005A5736" w:rsidP="005A5736">
            <w:pPr>
              <w:pStyle w:val="Prrafodelista"/>
              <w:spacing w:after="240" w:line="276" w:lineRule="auto"/>
              <w:ind w:left="0"/>
              <w:jc w:val="both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  <w:p w14:paraId="260A7B2E" w14:textId="77777777" w:rsidR="005A5736" w:rsidRDefault="005A5736" w:rsidP="005A5736">
            <w:pPr>
              <w:pStyle w:val="Prrafodelista"/>
              <w:spacing w:after="240" w:line="276" w:lineRule="auto"/>
              <w:ind w:left="0"/>
              <w:jc w:val="both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  <w:p w14:paraId="7B24659B" w14:textId="77777777" w:rsidR="005A5736" w:rsidRDefault="005A5736" w:rsidP="005A5736">
            <w:pPr>
              <w:pStyle w:val="Prrafodelista"/>
              <w:spacing w:after="240" w:line="276" w:lineRule="auto"/>
              <w:ind w:left="0"/>
              <w:jc w:val="both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  <w:p w14:paraId="3E5AD99A" w14:textId="77777777" w:rsidR="005A5736" w:rsidRDefault="005A5736" w:rsidP="005A5736">
            <w:pPr>
              <w:pStyle w:val="Prrafodelista"/>
              <w:spacing w:after="240" w:line="276" w:lineRule="auto"/>
              <w:ind w:left="0"/>
              <w:jc w:val="both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  <w:p w14:paraId="6CDDDE49" w14:textId="7DE69811" w:rsidR="00220EFA" w:rsidRDefault="00220EFA" w:rsidP="00220EFA">
            <w:pPr>
              <w:pStyle w:val="Prrafodelista"/>
              <w:spacing w:after="240" w:line="276" w:lineRule="auto"/>
              <w:ind w:left="0"/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  <w:p w14:paraId="6CA020EE" w14:textId="77777777" w:rsidR="005A5736" w:rsidRDefault="005A5736" w:rsidP="00220EFA">
            <w:pPr>
              <w:pStyle w:val="Prrafodelista"/>
              <w:spacing w:after="240" w:line="276" w:lineRule="auto"/>
              <w:ind w:left="0"/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  <w:p w14:paraId="12026034" w14:textId="77777777" w:rsidR="005A5736" w:rsidRDefault="005A5736" w:rsidP="00220EFA">
            <w:pPr>
              <w:pStyle w:val="Prrafodelista"/>
              <w:spacing w:after="240" w:line="276" w:lineRule="auto"/>
              <w:ind w:left="0"/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  <w:p w14:paraId="02991B55" w14:textId="77777777" w:rsidR="005A5736" w:rsidRDefault="005A5736" w:rsidP="00220EFA">
            <w:pPr>
              <w:pStyle w:val="Prrafodelista"/>
              <w:spacing w:after="240" w:line="276" w:lineRule="auto"/>
              <w:ind w:left="0"/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  <w:p w14:paraId="6FF85ECE" w14:textId="77777777" w:rsidR="005A5736" w:rsidRDefault="005A5736" w:rsidP="00220EFA">
            <w:pPr>
              <w:pStyle w:val="Prrafodelista"/>
              <w:spacing w:after="240" w:line="276" w:lineRule="auto"/>
              <w:ind w:left="0"/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  <w:p w14:paraId="1E2B5638" w14:textId="26B6FD61" w:rsidR="00220EFA" w:rsidRDefault="00220EFA" w:rsidP="00220EFA">
            <w:pPr>
              <w:pStyle w:val="Prrafodelista"/>
              <w:spacing w:after="240" w:line="276" w:lineRule="auto"/>
              <w:ind w:left="0"/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  <w:p w14:paraId="65380864" w14:textId="2659ED5D" w:rsidR="00220EFA" w:rsidRDefault="00220EFA" w:rsidP="00220EFA">
            <w:pPr>
              <w:pStyle w:val="Prrafodelista"/>
              <w:spacing w:after="240" w:line="276" w:lineRule="auto"/>
              <w:ind w:left="0"/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  <w:p w14:paraId="1A1D44EC" w14:textId="77777777" w:rsidR="00220EFA" w:rsidRDefault="00220EFA" w:rsidP="00220EFA">
            <w:pPr>
              <w:pStyle w:val="Prrafodelista"/>
              <w:spacing w:after="240" w:line="276" w:lineRule="auto"/>
              <w:ind w:left="0"/>
              <w:jc w:val="both"/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</w:p>
          <w:p w14:paraId="3EF486BE" w14:textId="158AE461" w:rsidR="00220EFA" w:rsidRDefault="005A5736" w:rsidP="00220EFA">
            <w:pPr>
              <w:pStyle w:val="Prrafodelista"/>
              <w:spacing w:after="240" w:line="276" w:lineRule="auto"/>
              <w:ind w:left="0"/>
              <w:jc w:val="both"/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  <w:r>
              <w:rPr>
                <w:rFonts w:ascii="Arial" w:hAnsi="Arial" w:cs="Arial"/>
                <w:noProof/>
                <w:color w:val="000000"/>
                <w:sz w:val="20"/>
                <w:szCs w:val="20"/>
                <w:lang w:eastAsia="es-EC"/>
              </w:rPr>
              <mc:AlternateContent>
                <mc:Choice Requires="wpg">
                  <w:drawing>
                    <wp:anchor distT="0" distB="0" distL="114300" distR="114300" simplePos="0" relativeHeight="251673600" behindDoc="0" locked="0" layoutInCell="1" allowOverlap="1" wp14:anchorId="3A3E9D20" wp14:editId="27225898">
                      <wp:simplePos x="0" y="0"/>
                      <wp:positionH relativeFrom="column">
                        <wp:posOffset>723900</wp:posOffset>
                      </wp:positionH>
                      <wp:positionV relativeFrom="paragraph">
                        <wp:posOffset>158750</wp:posOffset>
                      </wp:positionV>
                      <wp:extent cx="4495800" cy="3781425"/>
                      <wp:effectExtent l="0" t="0" r="0" b="9525"/>
                      <wp:wrapTopAndBottom/>
                      <wp:docPr id="6" name="Grupo 6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4495800" cy="3781425"/>
                                <a:chOff x="57150" y="1371600"/>
                                <a:chExt cx="4495800" cy="3781425"/>
                              </a:xfrm>
                            </wpg:grpSpPr>
                            <wpg:grpSp>
                              <wpg:cNvPr id="512925859" name="Grupo 1"/>
                              <wpg:cNvGrpSpPr/>
                              <wpg:grpSpPr>
                                <a:xfrm>
                                  <a:off x="57150" y="1819275"/>
                                  <a:ext cx="4362450" cy="3333750"/>
                                  <a:chOff x="57150" y="1819275"/>
                                  <a:chExt cx="4362450" cy="3333750"/>
                                </a:xfrm>
                              </wpg:grpSpPr>
                              <pic:pic xmlns:pic="http://schemas.openxmlformats.org/drawingml/2006/picture">
                                <pic:nvPicPr>
                                  <pic:cNvPr id="1025258984" name="Imagen 1025258984"/>
                                  <pic:cNvPicPr>
                                    <a:picLocks noChangeAspect="1"/>
                                  </pic:cNvPicPr>
                                </pic:nvPicPr>
                                <pic:blipFill rotWithShape="1">
                                  <a:blip r:embed="rId10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rcRect t="61784" b="2"/>
                                  <a:stretch/>
                                </pic:blipFill>
                                <pic:spPr bwMode="auto">
                                  <a:xfrm>
                                    <a:off x="2247900" y="1905000"/>
                                    <a:ext cx="2171700" cy="2038350"/>
                                  </a:xfrm>
                                  <a:prstGeom prst="rect">
                                    <a:avLst/>
                                  </a:prstGeom>
                                  <a:ln>
                                    <a:noFill/>
                                  </a:ln>
                                  <a:extLst>
                                    <a:ext uri="{53640926-AAD7-44D8-BBD7-CCE9431645EC}">
                                      <a14:shadowObscured xmlns:a14="http://schemas.microsoft.com/office/drawing/2010/main"/>
                                    </a:ext>
                                  </a:extLst>
                                </pic:spPr>
                              </pic:pic>
                              <pic:pic xmlns:pic="http://schemas.openxmlformats.org/drawingml/2006/picture">
                                <pic:nvPicPr>
                                  <pic:cNvPr id="3" name="Imagen 3"/>
                                  <pic:cNvPicPr>
                                    <a:picLocks noChangeAspect="1"/>
                                  </pic:cNvPicPr>
                                </pic:nvPicPr>
                                <pic:blipFill rotWithShape="1">
                                  <a:blip r:embed="rId10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rcRect t="-1" b="37501"/>
                                  <a:stretch/>
                                </pic:blipFill>
                                <pic:spPr bwMode="auto">
                                  <a:xfrm>
                                    <a:off x="57150" y="1819275"/>
                                    <a:ext cx="2171700" cy="3333750"/>
                                  </a:xfrm>
                                  <a:prstGeom prst="rect">
                                    <a:avLst/>
                                  </a:prstGeom>
                                  <a:ln>
                                    <a:noFill/>
                                  </a:ln>
                                  <a:extLst>
                                    <a:ext uri="{53640926-AAD7-44D8-BBD7-CCE9431645EC}">
                                      <a14:shadowObscured xmlns:a14="http://schemas.microsoft.com/office/drawing/2010/main"/>
                                    </a:ext>
                                  </a:extLst>
                                </pic:spPr>
                              </pic:pic>
                            </wpg:grpSp>
                            <wps:wsp>
                              <wps:cNvPr id="4" name="Cuadro de texto 4"/>
                              <wps:cNvSpPr txBox="1"/>
                              <wps:spPr>
                                <a:xfrm>
                                  <a:off x="1162050" y="1371600"/>
                                  <a:ext cx="3390900" cy="419100"/>
                                </a:xfrm>
                                <a:prstGeom prst="rect">
                                  <a:avLst/>
                                </a:prstGeom>
                                <a:noFill/>
                                <a:ln w="6350">
                                  <a:noFill/>
                                </a:ln>
                                <a:effectLst/>
                              </wps:spPr>
                              <wps:style>
                                <a:lnRef idx="0">
                                  <a:schemeClr val="accent1"/>
                                </a:lnRef>
                                <a:fillRef idx="0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dk1"/>
                                </a:fontRef>
                              </wps:style>
                              <wps:txbx>
                                <w:txbxContent>
                                  <w:p w14:paraId="2D6A716D" w14:textId="77777777" w:rsidR="005A5736" w:rsidRPr="00BF26E2" w:rsidRDefault="005A5736" w:rsidP="005A5736">
                                    <w:pPr>
                                      <w:rPr>
                                        <w:b/>
                                      </w:rPr>
                                    </w:pPr>
                                    <w:r w:rsidRPr="00BF26E2">
                                      <w:rPr>
                                        <w:rFonts w:ascii="Arial" w:hAnsi="Arial" w:cs="Arial"/>
                                        <w:b/>
                                        <w:color w:val="000000"/>
                                        <w:sz w:val="20"/>
                                        <w:szCs w:val="20"/>
                                      </w:rPr>
                                      <w:t>Sección V. POBLACIÓN: C. Trabajo</w:t>
                                    </w:r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      <w:pict>
                    <v:group w14:anchorId="3A3E9D20" id="Grupo 6" o:spid="_x0000_s1030" style="position:absolute;left:0;text-align:left;margin-left:57pt;margin-top:12.5pt;width:354pt;height:297.75pt;z-index:251673600;mso-width-relative:margin;mso-height-relative:margin" coordorigin="571,13716" coordsize="44958,37814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">
                      <v:group id="Grupo 1" o:spid="_x0000_s1031" style="position:absolute;left:571;top:18192;width:43625;height:33338" coordorigin="571,18192" coordsize="43624,3333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">
                        <v:shape id="Imagen 1025258984" o:spid="_x0000_s1032" type="#_x0000_t75" style="position:absolute;left:22479;top:19050;width:21717;height:20383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">
                          <v:imagedata r:id="rId11" o:title="" croptop="40491f" cropbottom="1f"/>
                        </v:shape>
                        <v:shape id="Imagen 3" o:spid="_x0000_s1033" type="#_x0000_t75" style="position:absolute;left:571;top:18192;width:21717;height:33338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">
                          <v:imagedata r:id="rId11" o:title="" croptop="-1f" cropbottom="24577f"/>
                        </v:shape>
                      </v:group>
                      <v:shape id="Cuadro de texto 4" o:spid="_x0000_s1034" type="#_x0000_t202" style="position:absolute;left:11620;top:13716;width:33909;height:4191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" filled="f" stroked="f" strokeweight=".5pt">
                        <v:textbox>
                          <w:txbxContent>
                            <w:p w14:paraId="2D6A716D" w14:textId="77777777" w:rsidR="005A5736" w:rsidRPr="00BF26E2" w:rsidRDefault="005A5736" w:rsidP="005A5736">
                              <w:pPr>
                                <w:rPr>
                                  <w:b/>
                                </w:rPr>
                              </w:pPr>
                              <w:r w:rsidRPr="00BF26E2">
                                <w:rPr>
                                  <w:rFonts w:ascii="Arial" w:hAnsi="Arial" w:cs="Arial"/>
                                  <w:b/>
                                  <w:color w:val="000000"/>
                                  <w:sz w:val="20"/>
                                  <w:szCs w:val="20"/>
                                </w:rPr>
                                <w:t>Sección V. POBLACIÓN: C. Trabajo</w:t>
                              </w:r>
                            </w:p>
                          </w:txbxContent>
                        </v:textbox>
                      </v:shape>
                      <w10:wrap type="topAndBottom"/>
                    </v:group>
                  </w:pict>
                </mc:Fallback>
              </mc:AlternateContent>
            </w:r>
          </w:p>
          <w:p w14:paraId="0AC66A45" w14:textId="52C97499" w:rsidR="00220EFA" w:rsidRDefault="00220EFA" w:rsidP="00220EFA">
            <w:pPr>
              <w:pStyle w:val="Prrafodelista"/>
              <w:spacing w:after="240" w:line="276" w:lineRule="auto"/>
              <w:ind w:left="0"/>
              <w:jc w:val="both"/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</w:p>
          <w:p w14:paraId="4765E11E" w14:textId="1EE97E57" w:rsidR="00220EFA" w:rsidRPr="00A601F9" w:rsidRDefault="00964197" w:rsidP="00220EFA">
            <w:pPr>
              <w:spacing w:after="240" w:line="276" w:lineRule="auto"/>
              <w:jc w:val="both"/>
              <w:rPr>
                <w:rFonts w:ascii="Arial" w:hAnsi="Arial" w:cs="Arial"/>
                <w:color w:val="000000"/>
                <w:sz w:val="20"/>
                <w:szCs w:val="20"/>
              </w:rPr>
            </w:pPr>
            <w:r>
              <w:rPr>
                <w:rFonts w:ascii="Arial" w:hAnsi="Arial" w:cs="Arial"/>
                <w:color w:val="000000"/>
                <w:sz w:val="20"/>
                <w:szCs w:val="20"/>
              </w:rPr>
              <w:t>L</w:t>
            </w:r>
            <w:r w:rsidRPr="00F02EB0">
              <w:rPr>
                <w:rFonts w:ascii="Arial" w:hAnsi="Arial" w:cs="Arial"/>
                <w:color w:val="000000"/>
                <w:sz w:val="20"/>
                <w:szCs w:val="20"/>
              </w:rPr>
              <w:t xml:space="preserve">a </w:t>
            </w:r>
            <w:r>
              <w:rPr>
                <w:rFonts w:ascii="Arial" w:hAnsi="Arial" w:cs="Arial"/>
                <w:color w:val="000000"/>
                <w:sz w:val="20"/>
                <w:szCs w:val="20"/>
              </w:rPr>
              <w:t>población desocupada</w:t>
            </w:r>
            <w:r w:rsidRPr="00F02EB0">
              <w:rPr>
                <w:rFonts w:ascii="Arial" w:hAnsi="Arial" w:cs="Arial"/>
                <w:color w:val="000000"/>
                <w:sz w:val="20"/>
                <w:szCs w:val="20"/>
              </w:rPr>
              <w:t xml:space="preserve"> (</w:t>
            </w:r>
            <w:r>
              <w:rPr>
                <w:rFonts w:ascii="Arial" w:hAnsi="Arial" w:cs="Arial"/>
                <w:color w:val="000000"/>
                <w:sz w:val="20"/>
                <w:szCs w:val="20"/>
              </w:rPr>
              <w:t>DO</w:t>
            </w:r>
            <w:r w:rsidRPr="00F02EB0">
              <w:rPr>
                <w:rFonts w:ascii="Arial" w:hAnsi="Arial" w:cs="Arial"/>
                <w:color w:val="000000"/>
                <w:sz w:val="20"/>
                <w:szCs w:val="20"/>
              </w:rPr>
              <w:t xml:space="preserve">) </w:t>
            </w:r>
            <w:r>
              <w:rPr>
                <w:rFonts w:ascii="Arial" w:hAnsi="Arial" w:cs="Arial"/>
                <w:color w:val="000000"/>
                <w:sz w:val="20"/>
                <w:szCs w:val="20"/>
              </w:rPr>
              <w:t xml:space="preserve">se obtiene de la </w:t>
            </w:r>
            <w:r w:rsidR="009A6FE2">
              <w:rPr>
                <w:rFonts w:ascii="Arial" w:hAnsi="Arial" w:cs="Arial"/>
                <w:color w:val="000000"/>
                <w:sz w:val="20"/>
                <w:szCs w:val="20"/>
              </w:rPr>
              <w:t>sumatori</w:t>
            </w:r>
            <w:r w:rsidRPr="00F02EB0">
              <w:rPr>
                <w:rFonts w:ascii="Arial" w:hAnsi="Arial" w:cs="Arial"/>
                <w:color w:val="000000"/>
                <w:sz w:val="20"/>
                <w:szCs w:val="20"/>
              </w:rPr>
              <w:t xml:space="preserve">a entre la Población </w:t>
            </w:r>
            <w:r w:rsidR="009A6FE2">
              <w:rPr>
                <w:rFonts w:ascii="Arial" w:hAnsi="Arial" w:cs="Arial"/>
                <w:color w:val="000000"/>
                <w:sz w:val="20"/>
                <w:szCs w:val="20"/>
              </w:rPr>
              <w:t>Desempleada</w:t>
            </w:r>
            <w:r>
              <w:rPr>
                <w:rFonts w:ascii="Arial" w:hAnsi="Arial" w:cs="Arial"/>
                <w:color w:val="000000"/>
                <w:sz w:val="20"/>
                <w:szCs w:val="20"/>
              </w:rPr>
              <w:t xml:space="preserve"> (</w:t>
            </w:r>
            <w:r w:rsidR="009A6FE2">
              <w:rPr>
                <w:rFonts w:ascii="Arial" w:hAnsi="Arial" w:cs="Arial"/>
                <w:color w:val="000000"/>
                <w:sz w:val="20"/>
                <w:szCs w:val="20"/>
              </w:rPr>
              <w:t>DE</w:t>
            </w:r>
            <w:r>
              <w:rPr>
                <w:rFonts w:ascii="Arial" w:hAnsi="Arial" w:cs="Arial"/>
                <w:color w:val="000000"/>
                <w:sz w:val="20"/>
                <w:szCs w:val="20"/>
              </w:rPr>
              <w:t xml:space="preserve">) y la </w:t>
            </w:r>
            <w:r w:rsidRPr="00BF26E2">
              <w:rPr>
                <w:rFonts w:ascii="Arial" w:hAnsi="Arial" w:cs="Arial"/>
                <w:color w:val="000000"/>
                <w:sz w:val="20"/>
                <w:szCs w:val="20"/>
              </w:rPr>
              <w:t xml:space="preserve">Población en trabajo en la producción de autoconsumo que </w:t>
            </w:r>
            <w:r w:rsidR="00F36C91">
              <w:rPr>
                <w:rFonts w:ascii="Arial" w:hAnsi="Arial" w:cs="Arial"/>
                <w:color w:val="000000"/>
                <w:sz w:val="20"/>
                <w:szCs w:val="20"/>
              </w:rPr>
              <w:t>si</w:t>
            </w:r>
            <w:r w:rsidRPr="00BF26E2">
              <w:rPr>
                <w:rFonts w:ascii="Arial" w:hAnsi="Arial" w:cs="Arial"/>
                <w:color w:val="000000"/>
                <w:sz w:val="20"/>
                <w:szCs w:val="20"/>
              </w:rPr>
              <w:t xml:space="preserve"> ha buscado trabajo ni está disponible para trabajar.</w:t>
            </w:r>
            <w:r w:rsidRPr="00F02EB0">
              <w:rPr>
                <w:rFonts w:ascii="Arial" w:hAnsi="Arial" w:cs="Arial"/>
                <w:color w:val="000000"/>
                <w:sz w:val="20"/>
                <w:szCs w:val="20"/>
              </w:rPr>
              <w:t xml:space="preserve"> (AUT_</w:t>
            </w:r>
            <w:r w:rsidR="00F36C91">
              <w:rPr>
                <w:rFonts w:ascii="Arial" w:hAnsi="Arial" w:cs="Arial"/>
                <w:color w:val="000000"/>
                <w:sz w:val="20"/>
                <w:szCs w:val="20"/>
              </w:rPr>
              <w:t>S</w:t>
            </w:r>
            <w:r w:rsidRPr="00F02EB0">
              <w:rPr>
                <w:rFonts w:ascii="Arial" w:hAnsi="Arial" w:cs="Arial"/>
                <w:color w:val="000000"/>
                <w:sz w:val="20"/>
                <w:szCs w:val="20"/>
              </w:rPr>
              <w:t>BD)</w:t>
            </w:r>
            <w:r>
              <w:rPr>
                <w:rFonts w:ascii="Arial" w:hAnsi="Arial" w:cs="Arial"/>
                <w:color w:val="000000"/>
                <w:sz w:val="20"/>
                <w:szCs w:val="20"/>
              </w:rPr>
              <w:t>, de la siguiente forma:</w:t>
            </w:r>
            <w:r w:rsidR="00220EFA" w:rsidRPr="00A601F9">
              <w:rPr>
                <w:rFonts w:ascii="Arial" w:hAnsi="Arial" w:cs="Arial"/>
                <w:color w:val="000000"/>
                <w:sz w:val="20"/>
                <w:szCs w:val="20"/>
              </w:rPr>
              <w:t xml:space="preserve"> </w:t>
            </w:r>
          </w:p>
          <w:tbl>
            <w:tblPr>
              <w:tblStyle w:val="Tablaconcuadrcula"/>
              <w:tblW w:w="0" w:type="auto"/>
              <w:tblInd w:w="776" w:type="dxa"/>
              <w:tblLayout w:type="fixed"/>
              <w:tblLook w:val="04A0" w:firstRow="1" w:lastRow="0" w:firstColumn="1" w:lastColumn="0" w:noHBand="0" w:noVBand="1"/>
            </w:tblPr>
            <w:tblGrid>
              <w:gridCol w:w="8080"/>
            </w:tblGrid>
            <w:tr w:rsidR="00220EFA" w14:paraId="6C3D3E93" w14:textId="77777777" w:rsidTr="007C72E8">
              <w:trPr>
                <w:trHeight w:val="463"/>
              </w:trPr>
              <w:tc>
                <w:tcPr>
                  <w:tcW w:w="8080" w:type="dxa"/>
                  <w:vAlign w:val="center"/>
                </w:tcPr>
                <w:p w14:paraId="2A7A0B40" w14:textId="6A3D1BB1" w:rsidR="00220EFA" w:rsidRDefault="00220EFA" w:rsidP="00220EFA">
                  <w:pPr>
                    <w:spacing w:line="276" w:lineRule="auto"/>
                    <w:rPr>
                      <w:rFonts w:ascii="Arial" w:hAnsi="Arial" w:cs="Arial"/>
                      <w:b/>
                      <w:color w:val="000000"/>
                      <w:sz w:val="20"/>
                      <w:szCs w:val="20"/>
                    </w:rPr>
                  </w:pPr>
                  <w:r w:rsidRPr="00DD2B3F">
                    <w:rPr>
                      <w:rFonts w:ascii="Arial" w:hAnsi="Arial" w:cs="Arial"/>
                      <w:b/>
                      <w:color w:val="000000"/>
                      <w:sz w:val="20"/>
                      <w:szCs w:val="20"/>
                    </w:rPr>
                    <w:t>Población desempleada</w:t>
                  </w:r>
                  <w:r w:rsidR="00DF44DF">
                    <w:rPr>
                      <w:rFonts w:ascii="Arial" w:hAnsi="Arial" w:cs="Arial"/>
                      <w:b/>
                      <w:color w:val="000000"/>
                      <w:sz w:val="20"/>
                      <w:szCs w:val="20"/>
                    </w:rPr>
                    <w:t xml:space="preserve"> (DE)</w:t>
                  </w:r>
                  <w:r w:rsidRPr="00DD2B3F">
                    <w:rPr>
                      <w:rFonts w:ascii="Arial" w:hAnsi="Arial" w:cs="Arial"/>
                      <w:b/>
                      <w:color w:val="000000"/>
                      <w:sz w:val="20"/>
                      <w:szCs w:val="20"/>
                    </w:rPr>
                    <w:t xml:space="preserve">: </w:t>
                  </w:r>
                </w:p>
                <w:p w14:paraId="423EB7B6" w14:textId="77777777" w:rsidR="009A6FE2" w:rsidRDefault="009A6FE2" w:rsidP="009A6FE2">
                  <w:pPr>
                    <w:pStyle w:val="Prrafodelista"/>
                    <w:numPr>
                      <w:ilvl w:val="0"/>
                      <w:numId w:val="27"/>
                    </w:numPr>
                    <w:spacing w:line="276" w:lineRule="auto"/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</w:pP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Se selecciona la población mayor o igual a 15 años (Pregunta 3); y que,</w:t>
                  </w:r>
                </w:p>
                <w:p w14:paraId="7B1A8FA4" w14:textId="77777777" w:rsidR="009A6FE2" w:rsidRDefault="009A6FE2" w:rsidP="009A6FE2">
                  <w:pPr>
                    <w:pStyle w:val="Prrafodelista"/>
                    <w:numPr>
                      <w:ilvl w:val="0"/>
                      <w:numId w:val="27"/>
                    </w:numPr>
                    <w:spacing w:line="276" w:lineRule="auto"/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</w:pP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Se identifiquen como:</w:t>
                  </w:r>
                </w:p>
                <w:p w14:paraId="389B0D41" w14:textId="77777777" w:rsidR="009A6FE2" w:rsidRDefault="009A6FE2" w:rsidP="009A6FE2">
                  <w:pPr>
                    <w:pStyle w:val="Prrafodelista"/>
                    <w:numPr>
                      <w:ilvl w:val="1"/>
                      <w:numId w:val="27"/>
                    </w:numPr>
                    <w:spacing w:line="276" w:lineRule="auto"/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</w:pP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P</w:t>
                  </w:r>
                  <w:r w:rsidRPr="008268DD"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oblación desempleada</w:t>
                  </w: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, que registran:</w:t>
                  </w:r>
                </w:p>
                <w:p w14:paraId="2F584E82" w14:textId="77777777" w:rsidR="009A6FE2" w:rsidRDefault="009A6FE2" w:rsidP="009A6FE2">
                  <w:pPr>
                    <w:pStyle w:val="Prrafodelista"/>
                    <w:spacing w:line="276" w:lineRule="auto"/>
                    <w:ind w:left="1788"/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</w:pP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 xml:space="preserve">En </w:t>
                  </w:r>
                  <w:r w:rsidRPr="00F1255C"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 xml:space="preserve">la Pregunta 22 - ¿La semana pasada (…): </w:t>
                  </w:r>
                </w:p>
                <w:p w14:paraId="69C8958F" w14:textId="77777777" w:rsidR="009A6FE2" w:rsidRPr="00F1255C" w:rsidRDefault="009A6FE2" w:rsidP="009A6FE2">
                  <w:pPr>
                    <w:pStyle w:val="Prrafodelista"/>
                    <w:numPr>
                      <w:ilvl w:val="2"/>
                      <w:numId w:val="29"/>
                    </w:numPr>
                    <w:spacing w:line="276" w:lineRule="auto"/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</w:pPr>
                  <w:r w:rsidRPr="00F1255C"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No trabajó (código 7), y</w:t>
                  </w:r>
                </w:p>
                <w:p w14:paraId="4F1E81F7" w14:textId="77777777" w:rsidR="009A6FE2" w:rsidRDefault="009A6FE2" w:rsidP="009A6FE2">
                  <w:pPr>
                    <w:pStyle w:val="Prrafodelista"/>
                    <w:spacing w:line="276" w:lineRule="auto"/>
                    <w:ind w:left="1788"/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</w:pPr>
                  <w:r w:rsidRPr="00F1255C"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En la Pregunta 25 – En las últimas cuatro semanas, ¿Hizo (…) alguna gestión para buscar trabajo y está disponible para trabajar?</w:t>
                  </w:r>
                </w:p>
                <w:p w14:paraId="606CB399" w14:textId="77777777" w:rsidR="009A6FE2" w:rsidRPr="00F1255C" w:rsidRDefault="009A6FE2" w:rsidP="009A6FE2">
                  <w:pPr>
                    <w:pStyle w:val="Prrafodelista"/>
                    <w:numPr>
                      <w:ilvl w:val="2"/>
                      <w:numId w:val="29"/>
                    </w:numPr>
                    <w:spacing w:line="276" w:lineRule="auto"/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</w:pPr>
                  <w:r w:rsidRPr="00F1255C"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 xml:space="preserve">La opción “Sí” </w:t>
                  </w: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(código 1).</w:t>
                  </w:r>
                </w:p>
                <w:p w14:paraId="170C7E4F" w14:textId="77777777" w:rsidR="00546B51" w:rsidRDefault="00546B51" w:rsidP="00220EFA">
                  <w:pPr>
                    <w:spacing w:line="276" w:lineRule="auto"/>
                    <w:ind w:left="708"/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</w:pPr>
                </w:p>
                <w:p w14:paraId="34096B73" w14:textId="7C782302" w:rsidR="00030556" w:rsidRDefault="00546B51" w:rsidP="00546B51">
                  <w:pPr>
                    <w:spacing w:line="276" w:lineRule="auto"/>
                    <w:rPr>
                      <w:rFonts w:ascii="Arial" w:hAnsi="Arial" w:cs="Arial"/>
                      <w:b/>
                      <w:color w:val="000000"/>
                      <w:sz w:val="20"/>
                      <w:szCs w:val="20"/>
                    </w:rPr>
                  </w:pPr>
                  <w:r w:rsidRPr="0083315D">
                    <w:rPr>
                      <w:rFonts w:ascii="Arial" w:hAnsi="Arial" w:cs="Arial"/>
                      <w:b/>
                      <w:color w:val="000000"/>
                      <w:sz w:val="20"/>
                      <w:szCs w:val="20"/>
                    </w:rPr>
                    <w:t xml:space="preserve">( </w:t>
                  </w:r>
                  <w:r>
                    <w:rPr>
                      <w:rFonts w:ascii="Arial" w:hAnsi="Arial" w:cs="Arial"/>
                      <w:b/>
                      <w:color w:val="000000"/>
                      <w:sz w:val="20"/>
                      <w:szCs w:val="20"/>
                    </w:rPr>
                    <w:t>+</w:t>
                  </w:r>
                  <w:r w:rsidRPr="0083315D">
                    <w:rPr>
                      <w:rFonts w:ascii="Arial" w:hAnsi="Arial" w:cs="Arial"/>
                      <w:b/>
                      <w:color w:val="000000"/>
                      <w:sz w:val="20"/>
                      <w:szCs w:val="20"/>
                    </w:rPr>
                    <w:t xml:space="preserve"> )</w:t>
                  </w: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 xml:space="preserve"> </w:t>
                  </w:r>
                  <w:r w:rsidR="00030556" w:rsidRPr="00E5740A">
                    <w:rPr>
                      <w:rFonts w:ascii="Arial" w:hAnsi="Arial" w:cs="Arial"/>
                      <w:b/>
                      <w:color w:val="000000"/>
                      <w:sz w:val="20"/>
                      <w:szCs w:val="20"/>
                    </w:rPr>
                    <w:t xml:space="preserve">Población en trabajo en la producción de autoconsumo que </w:t>
                  </w:r>
                  <w:r w:rsidR="00030556">
                    <w:rPr>
                      <w:rFonts w:ascii="Arial" w:hAnsi="Arial" w:cs="Arial"/>
                      <w:b/>
                      <w:color w:val="000000"/>
                      <w:sz w:val="20"/>
                      <w:szCs w:val="20"/>
                    </w:rPr>
                    <w:t>s</w:t>
                  </w:r>
                  <w:r w:rsidR="00DF44DF">
                    <w:rPr>
                      <w:rFonts w:ascii="Arial" w:hAnsi="Arial" w:cs="Arial"/>
                      <w:b/>
                      <w:color w:val="000000"/>
                      <w:sz w:val="20"/>
                      <w:szCs w:val="20"/>
                    </w:rPr>
                    <w:t>i</w:t>
                  </w:r>
                  <w:r w:rsidR="00030556" w:rsidRPr="00E5740A">
                    <w:rPr>
                      <w:rFonts w:ascii="Arial" w:hAnsi="Arial" w:cs="Arial"/>
                      <w:b/>
                      <w:color w:val="000000"/>
                      <w:sz w:val="20"/>
                      <w:szCs w:val="20"/>
                    </w:rPr>
                    <w:t xml:space="preserve"> ha buscado trabajo </w:t>
                  </w:r>
                  <w:r w:rsidR="008E3468">
                    <w:rPr>
                      <w:rFonts w:ascii="Arial" w:hAnsi="Arial" w:cs="Arial"/>
                      <w:b/>
                      <w:color w:val="000000"/>
                      <w:sz w:val="20"/>
                      <w:szCs w:val="20"/>
                    </w:rPr>
                    <w:t>y</w:t>
                  </w:r>
                  <w:r w:rsidR="00030556" w:rsidRPr="00E5740A">
                    <w:rPr>
                      <w:rFonts w:ascii="Arial" w:hAnsi="Arial" w:cs="Arial"/>
                      <w:b/>
                      <w:color w:val="000000"/>
                      <w:sz w:val="20"/>
                      <w:szCs w:val="20"/>
                    </w:rPr>
                    <w:t xml:space="preserve"> está disponible para trabajar </w:t>
                  </w:r>
                  <w:r w:rsidR="00030556" w:rsidRPr="005210C6">
                    <w:rPr>
                      <w:rFonts w:ascii="Arial" w:hAnsi="Arial" w:cs="Arial"/>
                      <w:b/>
                      <w:color w:val="000000"/>
                      <w:sz w:val="20"/>
                      <w:szCs w:val="20"/>
                    </w:rPr>
                    <w:t>(AUT_</w:t>
                  </w:r>
                  <w:r w:rsidR="008E3468">
                    <w:rPr>
                      <w:rFonts w:ascii="Arial" w:hAnsi="Arial" w:cs="Arial"/>
                      <w:b/>
                      <w:color w:val="000000"/>
                      <w:sz w:val="20"/>
                      <w:szCs w:val="20"/>
                    </w:rPr>
                    <w:t>S</w:t>
                  </w:r>
                  <w:r w:rsidR="00030556" w:rsidRPr="005210C6">
                    <w:rPr>
                      <w:rFonts w:ascii="Arial" w:hAnsi="Arial" w:cs="Arial"/>
                      <w:b/>
                      <w:color w:val="000000"/>
                      <w:sz w:val="20"/>
                      <w:szCs w:val="20"/>
                    </w:rPr>
                    <w:t>BD</w:t>
                  </w:r>
                  <w:r w:rsidR="00030556">
                    <w:rPr>
                      <w:rFonts w:ascii="Arial" w:hAnsi="Arial" w:cs="Arial"/>
                      <w:b/>
                      <w:color w:val="000000"/>
                      <w:sz w:val="20"/>
                      <w:szCs w:val="20"/>
                    </w:rPr>
                    <w:t>)</w:t>
                  </w:r>
                  <w:r w:rsidR="00030556" w:rsidRPr="00E8262A">
                    <w:rPr>
                      <w:rFonts w:ascii="Arial" w:hAnsi="Arial" w:cs="Arial"/>
                      <w:b/>
                      <w:color w:val="000000"/>
                      <w:sz w:val="20"/>
                      <w:szCs w:val="20"/>
                    </w:rPr>
                    <w:t>:</w:t>
                  </w:r>
                </w:p>
                <w:p w14:paraId="12A210D7" w14:textId="77777777" w:rsidR="008E3468" w:rsidRDefault="008E3468" w:rsidP="008E3468">
                  <w:pPr>
                    <w:pStyle w:val="Prrafodelista"/>
                    <w:numPr>
                      <w:ilvl w:val="0"/>
                      <w:numId w:val="30"/>
                    </w:numPr>
                    <w:spacing w:line="276" w:lineRule="auto"/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</w:pP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Se selecciona la población mayor o igual a 15 años (Pregunta 3); y que,</w:t>
                  </w:r>
                </w:p>
                <w:p w14:paraId="6E6CD0EF" w14:textId="701BC2EE" w:rsidR="008E3468" w:rsidRDefault="008E3468" w:rsidP="008E3468">
                  <w:pPr>
                    <w:pStyle w:val="Prrafodelista"/>
                    <w:numPr>
                      <w:ilvl w:val="0"/>
                      <w:numId w:val="30"/>
                    </w:numPr>
                    <w:spacing w:line="276" w:lineRule="auto"/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</w:pP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 xml:space="preserve">Se identifiquen como trabajo en autoconsumo que </w:t>
                  </w:r>
                  <w:r w:rsidR="00DF44DF"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si</w:t>
                  </w: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 xml:space="preserve"> ha buscado </w:t>
                  </w:r>
                  <w:r w:rsidR="00DF44DF"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trabajo y</w:t>
                  </w: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 xml:space="preserve"> está disponible para trabajar, que registran:</w:t>
                  </w:r>
                </w:p>
                <w:p w14:paraId="5F984FF1" w14:textId="77777777" w:rsidR="008E3468" w:rsidRPr="00E232E1" w:rsidRDefault="008E3468" w:rsidP="008E3468">
                  <w:pPr>
                    <w:pStyle w:val="Prrafodelista"/>
                    <w:numPr>
                      <w:ilvl w:val="0"/>
                      <w:numId w:val="31"/>
                    </w:numPr>
                    <w:spacing w:line="276" w:lineRule="auto"/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</w:pP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E</w:t>
                  </w:r>
                  <w:r w:rsidRPr="00101A23"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n la Pregunta 22</w:t>
                  </w: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 xml:space="preserve"> - ¿La semana pasada (…):</w:t>
                  </w:r>
                </w:p>
                <w:p w14:paraId="713FB8C6" w14:textId="77777777" w:rsidR="008E3468" w:rsidRDefault="008E3468" w:rsidP="008E3468">
                  <w:pPr>
                    <w:pStyle w:val="Prrafodelista"/>
                    <w:numPr>
                      <w:ilvl w:val="2"/>
                      <w:numId w:val="32"/>
                    </w:numPr>
                    <w:spacing w:line="276" w:lineRule="auto"/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</w:pP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 xml:space="preserve">Realizó algún trabajo ocasional por un pago? (código </w:t>
                  </w:r>
                  <w:r w:rsidRPr="008268DD"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2</w:t>
                  </w: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)</w:t>
                  </w:r>
                  <w:r w:rsidRPr="008268DD"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,</w:t>
                  </w:r>
                </w:p>
                <w:p w14:paraId="34A0772C" w14:textId="77777777" w:rsidR="008E3468" w:rsidRDefault="008E3468" w:rsidP="008E3468">
                  <w:pPr>
                    <w:pStyle w:val="Prrafodelista"/>
                    <w:numPr>
                      <w:ilvl w:val="2"/>
                      <w:numId w:val="32"/>
                    </w:numPr>
                    <w:spacing w:line="276" w:lineRule="auto"/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</w:pP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 xml:space="preserve">Atendió un negocio propio? (código </w:t>
                  </w:r>
                  <w:r w:rsidRPr="008268DD"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3</w:t>
                  </w: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)</w:t>
                  </w:r>
                  <w:r w:rsidRPr="008268DD"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,</w:t>
                  </w:r>
                </w:p>
                <w:p w14:paraId="0B08948D" w14:textId="77777777" w:rsidR="008E3468" w:rsidRDefault="008E3468" w:rsidP="008E3468">
                  <w:pPr>
                    <w:pStyle w:val="Prrafodelista"/>
                    <w:numPr>
                      <w:ilvl w:val="2"/>
                      <w:numId w:val="32"/>
                    </w:numPr>
                    <w:spacing w:line="276" w:lineRule="auto"/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</w:pP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 xml:space="preserve">Ayudó en algún negocio o empleo de algún miembro de su hogar? (código </w:t>
                  </w:r>
                  <w:r w:rsidRPr="008268DD"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4</w:t>
                  </w: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)</w:t>
                  </w:r>
                  <w:r w:rsidRPr="008268DD"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,</w:t>
                  </w:r>
                </w:p>
                <w:p w14:paraId="63379639" w14:textId="77777777" w:rsidR="008E3468" w:rsidRDefault="008E3468" w:rsidP="008E3468">
                  <w:pPr>
                    <w:pStyle w:val="Prrafodelista"/>
                    <w:numPr>
                      <w:ilvl w:val="2"/>
                      <w:numId w:val="32"/>
                    </w:numPr>
                    <w:spacing w:line="276" w:lineRule="auto"/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</w:pP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 xml:space="preserve">No trabajó, pero sí tiene un trabajo al que seguro va a volver? (código </w:t>
                  </w:r>
                  <w:r w:rsidRPr="008268DD"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5</w:t>
                  </w: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 xml:space="preserve">); y </w:t>
                  </w:r>
                </w:p>
                <w:p w14:paraId="668B00F7" w14:textId="77777777" w:rsidR="008E3468" w:rsidRDefault="008E3468" w:rsidP="008E3468">
                  <w:pPr>
                    <w:spacing w:line="276" w:lineRule="auto"/>
                    <w:ind w:left="1788"/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</w:pP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lastRenderedPageBreak/>
                    <w:t>En la Pregunta 23</w:t>
                  </w:r>
                  <w:r>
                    <w:t xml:space="preserve"> </w:t>
                  </w:r>
                  <w:r w:rsidRPr="00E232E1"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- ¿</w:t>
                  </w: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 xml:space="preserve">El trabajo que realizó (…) fue en labores agrícolas, cría de animales o pesca? </w:t>
                  </w:r>
                </w:p>
                <w:p w14:paraId="7DB0F205" w14:textId="77777777" w:rsidR="008E3468" w:rsidRDefault="008E3468" w:rsidP="008E3468">
                  <w:pPr>
                    <w:pStyle w:val="Prrafodelista"/>
                    <w:numPr>
                      <w:ilvl w:val="2"/>
                      <w:numId w:val="32"/>
                    </w:numPr>
                    <w:spacing w:line="276" w:lineRule="auto"/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</w:pP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La opción “Sí” (código 1); y</w:t>
                  </w:r>
                </w:p>
                <w:p w14:paraId="0841B869" w14:textId="77777777" w:rsidR="008E3468" w:rsidRDefault="008E3468" w:rsidP="008E3468">
                  <w:pPr>
                    <w:spacing w:line="276" w:lineRule="auto"/>
                    <w:ind w:left="1788"/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</w:pP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En la Pregunta 24</w:t>
                  </w:r>
                  <w:r>
                    <w:t xml:space="preserve"> </w:t>
                  </w:r>
                  <w:r w:rsidRPr="00E232E1"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- ¿Los productos agrícolas o la cría de animales en los que trabajó</w:t>
                  </w: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 xml:space="preserve"> (…)</w:t>
                  </w:r>
                  <w:r w:rsidRPr="00E232E1"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 xml:space="preserve">, fueron: </w:t>
                  </w:r>
                </w:p>
                <w:p w14:paraId="5C4C3ABB" w14:textId="77777777" w:rsidR="008E3468" w:rsidRDefault="008E3468" w:rsidP="008E3468">
                  <w:pPr>
                    <w:pStyle w:val="Prrafodelista"/>
                    <w:numPr>
                      <w:ilvl w:val="2"/>
                      <w:numId w:val="32"/>
                    </w:numPr>
                    <w:spacing w:line="276" w:lineRule="auto"/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</w:pPr>
                  <w:r w:rsidRPr="00E232E1"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 xml:space="preserve">La mayor parte para consumo del hogar? (código 3) </w:t>
                  </w:r>
                </w:p>
                <w:p w14:paraId="737606AD" w14:textId="77777777" w:rsidR="008E3468" w:rsidRDefault="008E3468" w:rsidP="008E3468">
                  <w:pPr>
                    <w:pStyle w:val="Prrafodelista"/>
                    <w:numPr>
                      <w:ilvl w:val="2"/>
                      <w:numId w:val="32"/>
                    </w:numPr>
                    <w:spacing w:line="276" w:lineRule="auto"/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</w:pPr>
                  <w:r w:rsidRPr="00E232E1"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Todo para consumo del hogar</w:t>
                  </w: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?</w:t>
                  </w:r>
                  <w:r w:rsidRPr="00E232E1"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 xml:space="preserve"> (código 4)</w:t>
                  </w: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;</w:t>
                  </w:r>
                  <w:r w:rsidRPr="00E232E1"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 xml:space="preserve"> y</w:t>
                  </w:r>
                </w:p>
                <w:p w14:paraId="11EB0686" w14:textId="77777777" w:rsidR="008E3468" w:rsidRDefault="008E3468" w:rsidP="008E3468">
                  <w:pPr>
                    <w:spacing w:line="276" w:lineRule="auto"/>
                    <w:ind w:left="1788"/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</w:pP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En la Pregunta 25 -</w:t>
                  </w:r>
                  <w:r w:rsidRPr="00F432F1"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 xml:space="preserve"> En las últimas cuatro semanas, ¿Hizo</w:t>
                  </w: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 xml:space="preserve"> (…)</w:t>
                  </w:r>
                  <w:r w:rsidRPr="00F432F1"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 xml:space="preserve"> alguna gestión para buscar trabajo y está disponi</w:t>
                  </w: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ble para trabajar?</w:t>
                  </w:r>
                </w:p>
                <w:p w14:paraId="0065F6E9" w14:textId="2699A517" w:rsidR="008E3468" w:rsidRDefault="008E3468" w:rsidP="008E3468">
                  <w:pPr>
                    <w:pStyle w:val="Prrafodelista"/>
                    <w:numPr>
                      <w:ilvl w:val="2"/>
                      <w:numId w:val="32"/>
                    </w:numPr>
                    <w:spacing w:line="276" w:lineRule="auto"/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</w:pP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La opción “Sí</w:t>
                  </w:r>
                  <w:r w:rsidRPr="00F432F1"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 xml:space="preserve">” (código </w:t>
                  </w: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1</w:t>
                  </w:r>
                  <w:r w:rsidRPr="00F432F1"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)</w:t>
                  </w: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; o</w:t>
                  </w:r>
                </w:p>
                <w:p w14:paraId="62BDECE8" w14:textId="77777777" w:rsidR="008E3468" w:rsidRDefault="008E3468" w:rsidP="008E3468">
                  <w:pPr>
                    <w:spacing w:line="276" w:lineRule="auto"/>
                    <w:ind w:left="1788"/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</w:pPr>
                </w:p>
                <w:p w14:paraId="2B367D31" w14:textId="77777777" w:rsidR="008E3468" w:rsidRDefault="008E3468" w:rsidP="008E3468">
                  <w:pPr>
                    <w:pStyle w:val="Prrafodelista"/>
                    <w:numPr>
                      <w:ilvl w:val="0"/>
                      <w:numId w:val="31"/>
                    </w:numPr>
                    <w:spacing w:line="276" w:lineRule="auto"/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</w:pP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E</w:t>
                  </w:r>
                  <w:r w:rsidRPr="00101A23"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n la Pregunta 22</w:t>
                  </w: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 xml:space="preserve"> - ¿La semana pasada (…): </w:t>
                  </w:r>
                </w:p>
                <w:p w14:paraId="646D7ACB" w14:textId="77777777" w:rsidR="008E3468" w:rsidRPr="00F432F1" w:rsidRDefault="008E3468" w:rsidP="008E3468">
                  <w:pPr>
                    <w:pStyle w:val="Prrafodelista"/>
                    <w:numPr>
                      <w:ilvl w:val="2"/>
                      <w:numId w:val="32"/>
                    </w:numPr>
                    <w:spacing w:line="276" w:lineRule="auto"/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</w:pPr>
                  <w:r w:rsidRPr="00F432F1"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Hizo o ayudó en labores agrícolas, cría de animales o pesca</w:t>
                  </w: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?</w:t>
                  </w:r>
                  <w:r w:rsidRPr="00F432F1"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 xml:space="preserve"> (código 6); y </w:t>
                  </w:r>
                </w:p>
                <w:p w14:paraId="570CAE36" w14:textId="77777777" w:rsidR="008E3468" w:rsidRDefault="008E3468" w:rsidP="008E3468">
                  <w:pPr>
                    <w:spacing w:line="276" w:lineRule="auto"/>
                    <w:ind w:left="1788"/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</w:pP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En la Pregunta 24</w:t>
                  </w:r>
                  <w:r>
                    <w:t xml:space="preserve"> </w:t>
                  </w:r>
                  <w:r w:rsidRPr="00E232E1"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- ¿Los productos agrícolas o la cría de animales en los que trabajó</w:t>
                  </w: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 xml:space="preserve"> (…)</w:t>
                  </w:r>
                  <w:r w:rsidRPr="00E232E1"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 xml:space="preserve">, fueron: </w:t>
                  </w:r>
                </w:p>
                <w:p w14:paraId="1C84401C" w14:textId="77777777" w:rsidR="008E3468" w:rsidRDefault="008E3468" w:rsidP="008E3468">
                  <w:pPr>
                    <w:pStyle w:val="Prrafodelista"/>
                    <w:numPr>
                      <w:ilvl w:val="2"/>
                      <w:numId w:val="32"/>
                    </w:numPr>
                    <w:spacing w:line="276" w:lineRule="auto"/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</w:pPr>
                  <w:r w:rsidRPr="00E232E1"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 xml:space="preserve">La mayor parte para consumo del hogar? (código 3) </w:t>
                  </w:r>
                </w:p>
                <w:p w14:paraId="189C3AA1" w14:textId="77777777" w:rsidR="008E3468" w:rsidRDefault="008E3468" w:rsidP="008E3468">
                  <w:pPr>
                    <w:pStyle w:val="Prrafodelista"/>
                    <w:numPr>
                      <w:ilvl w:val="2"/>
                      <w:numId w:val="32"/>
                    </w:numPr>
                    <w:spacing w:line="276" w:lineRule="auto"/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</w:pPr>
                  <w:r w:rsidRPr="00E232E1"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Todo para consumo del hogar</w:t>
                  </w: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?</w:t>
                  </w:r>
                  <w:r w:rsidRPr="00E232E1"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 xml:space="preserve"> (código 4)</w:t>
                  </w: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;</w:t>
                  </w:r>
                  <w:r w:rsidRPr="00E232E1"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 xml:space="preserve"> y</w:t>
                  </w:r>
                </w:p>
                <w:p w14:paraId="3C81FEC4" w14:textId="77777777" w:rsidR="008E3468" w:rsidRDefault="008E3468" w:rsidP="008E3468">
                  <w:pPr>
                    <w:spacing w:line="276" w:lineRule="auto"/>
                    <w:ind w:left="1788"/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</w:pP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En la Pregunta 25 -</w:t>
                  </w:r>
                  <w:r w:rsidRPr="00F432F1"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 xml:space="preserve"> En las últimas cuatro semanas, ¿Hizo </w:t>
                  </w: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 xml:space="preserve">(…) </w:t>
                  </w:r>
                  <w:r w:rsidRPr="00F432F1"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alguna gestión para buscar trabajo y está disponi</w:t>
                  </w: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ble para trabajar?</w:t>
                  </w:r>
                </w:p>
                <w:p w14:paraId="62177B98" w14:textId="774AF3BA" w:rsidR="008E3468" w:rsidRPr="00F432F1" w:rsidRDefault="008E3468" w:rsidP="008E3468">
                  <w:pPr>
                    <w:pStyle w:val="Prrafodelista"/>
                    <w:numPr>
                      <w:ilvl w:val="2"/>
                      <w:numId w:val="32"/>
                    </w:numPr>
                    <w:spacing w:line="276" w:lineRule="auto"/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</w:pP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La opción “Sí</w:t>
                  </w:r>
                  <w:r w:rsidRPr="00F432F1"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 xml:space="preserve">” (código </w:t>
                  </w: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1</w:t>
                  </w:r>
                  <w:r w:rsidRPr="00F432F1"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)</w:t>
                  </w: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.</w:t>
                  </w:r>
                </w:p>
                <w:p w14:paraId="65BE6272" w14:textId="77777777" w:rsidR="00546B51" w:rsidRDefault="00546B51" w:rsidP="008E3468">
                  <w:pPr>
                    <w:spacing w:line="276" w:lineRule="auto"/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</w:pPr>
                </w:p>
                <w:p w14:paraId="0779FB46" w14:textId="292B1731" w:rsidR="00546B51" w:rsidRDefault="00546B51" w:rsidP="00546B51">
                  <w:pPr>
                    <w:spacing w:line="276" w:lineRule="auto"/>
                    <w:rPr>
                      <w:rFonts w:ascii="Arial" w:hAnsi="Arial" w:cs="Arial"/>
                      <w:b/>
                      <w:color w:val="000000"/>
                      <w:sz w:val="20"/>
                      <w:szCs w:val="20"/>
                    </w:rPr>
                  </w:pPr>
                  <w:r w:rsidRPr="0083315D">
                    <w:rPr>
                      <w:rFonts w:ascii="Arial" w:hAnsi="Arial" w:cs="Arial"/>
                      <w:b/>
                      <w:color w:val="000000"/>
                      <w:sz w:val="20"/>
                      <w:szCs w:val="20"/>
                    </w:rPr>
                    <w:t>( = )</w:t>
                  </w: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 xml:space="preserve"> </w:t>
                  </w:r>
                  <w:r w:rsidRPr="0083315D">
                    <w:rPr>
                      <w:rFonts w:ascii="Arial" w:hAnsi="Arial" w:cs="Arial"/>
                      <w:b/>
                      <w:color w:val="000000"/>
                      <w:sz w:val="20"/>
                      <w:szCs w:val="20"/>
                    </w:rPr>
                    <w:t xml:space="preserve">Población </w:t>
                  </w:r>
                  <w:r w:rsidR="00DF44DF">
                    <w:rPr>
                      <w:rFonts w:ascii="Arial" w:hAnsi="Arial" w:cs="Arial"/>
                      <w:b/>
                      <w:color w:val="000000"/>
                      <w:sz w:val="20"/>
                      <w:szCs w:val="20"/>
                    </w:rPr>
                    <w:t>d</w:t>
                  </w:r>
                  <w:r>
                    <w:rPr>
                      <w:rFonts w:ascii="Arial" w:hAnsi="Arial" w:cs="Arial"/>
                      <w:b/>
                      <w:color w:val="000000"/>
                      <w:sz w:val="20"/>
                      <w:szCs w:val="20"/>
                    </w:rPr>
                    <w:t>esocupada</w:t>
                  </w:r>
                  <w:r w:rsidR="00DF44DF">
                    <w:rPr>
                      <w:rFonts w:ascii="Arial" w:hAnsi="Arial" w:cs="Arial"/>
                      <w:b/>
                      <w:color w:val="000000"/>
                      <w:sz w:val="20"/>
                      <w:szCs w:val="20"/>
                    </w:rPr>
                    <w:t xml:space="preserve"> (DO)</w:t>
                  </w:r>
                  <w:r>
                    <w:rPr>
                      <w:rFonts w:ascii="Arial" w:hAnsi="Arial" w:cs="Arial"/>
                      <w:b/>
                      <w:color w:val="000000"/>
                      <w:sz w:val="20"/>
                      <w:szCs w:val="20"/>
                    </w:rPr>
                    <w:t xml:space="preserve"> </w:t>
                  </w:r>
                  <w:r w:rsidR="00DF44DF">
                    <w:rPr>
                      <w:rFonts w:ascii="Arial" w:hAnsi="Arial" w:cs="Arial"/>
                      <w:b/>
                      <w:color w:val="000000"/>
                      <w:sz w:val="20"/>
                      <w:szCs w:val="20"/>
                    </w:rPr>
                    <w:t>- CIET19</w:t>
                  </w:r>
                </w:p>
                <w:p w14:paraId="270E5771" w14:textId="53D38F2C" w:rsidR="00546B51" w:rsidRPr="00E8262A" w:rsidRDefault="00546B51" w:rsidP="00546B51">
                  <w:pPr>
                    <w:spacing w:line="276" w:lineRule="auto"/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</w:pPr>
                </w:p>
              </w:tc>
            </w:tr>
          </w:tbl>
          <w:p w14:paraId="784271EC" w14:textId="77777777" w:rsidR="00220EFA" w:rsidRDefault="00220EFA" w:rsidP="00220EFA">
            <w:pPr>
              <w:pStyle w:val="Prrafodelista"/>
              <w:spacing w:after="240" w:line="276" w:lineRule="auto"/>
              <w:jc w:val="both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  <w:p w14:paraId="54706EF3" w14:textId="77777777" w:rsidR="00220EFA" w:rsidRDefault="00220EFA" w:rsidP="00220EFA">
            <w:pPr>
              <w:pStyle w:val="Prrafodelista"/>
              <w:spacing w:after="240" w:line="276" w:lineRule="auto"/>
              <w:ind w:left="0"/>
              <w:jc w:val="both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  <w:p w14:paraId="785D3BD6" w14:textId="77777777" w:rsidR="00220EFA" w:rsidRDefault="00220EFA" w:rsidP="00220EFA">
            <w:pPr>
              <w:pStyle w:val="Prrafodelista"/>
              <w:spacing w:after="240" w:line="276" w:lineRule="auto"/>
              <w:ind w:left="0"/>
              <w:jc w:val="both"/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  <w:r w:rsidRPr="00E85968">
              <w:rPr>
                <w:rFonts w:ascii="Arial" w:hAnsi="Arial" w:cs="Arial"/>
                <w:b/>
                <w:color w:val="000000"/>
                <w:sz w:val="20"/>
                <w:szCs w:val="20"/>
              </w:rPr>
              <w:t>Resultado final</w:t>
            </w:r>
            <w:r>
              <w:rPr>
                <w:rFonts w:ascii="Arial" w:hAnsi="Arial" w:cs="Arial"/>
                <w:b/>
                <w:color w:val="000000"/>
                <w:sz w:val="20"/>
                <w:szCs w:val="20"/>
              </w:rPr>
              <w:t>:</w:t>
            </w:r>
          </w:p>
          <w:p w14:paraId="2BCD7F99" w14:textId="77777777" w:rsidR="00220EFA" w:rsidRDefault="00220EFA" w:rsidP="00220EFA">
            <w:pPr>
              <w:pStyle w:val="Prrafodelista"/>
              <w:spacing w:after="240" w:line="276" w:lineRule="auto"/>
              <w:ind w:left="0"/>
              <w:jc w:val="both"/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</w:p>
          <w:p w14:paraId="104C9692" w14:textId="5FBFB106" w:rsidR="00220EFA" w:rsidRPr="003E22B8" w:rsidRDefault="00220EFA" w:rsidP="00B418CF">
            <w:pPr>
              <w:pStyle w:val="Prrafodelista"/>
              <w:spacing w:after="240" w:line="276" w:lineRule="auto"/>
              <w:ind w:left="0"/>
              <w:jc w:val="both"/>
              <w:rPr>
                <w:rFonts w:ascii="Arial" w:hAnsi="Arial" w:cs="Arial"/>
                <w:color w:val="000000"/>
                <w:sz w:val="20"/>
                <w:szCs w:val="20"/>
              </w:rPr>
            </w:pPr>
            <w:r>
              <w:rPr>
                <w:rFonts w:ascii="Arial" w:hAnsi="Arial" w:cs="Arial"/>
                <w:color w:val="000000"/>
                <w:sz w:val="20"/>
                <w:szCs w:val="20"/>
              </w:rPr>
              <w:t xml:space="preserve">El resultado </w:t>
            </w:r>
            <w:r w:rsidR="008E3468">
              <w:rPr>
                <w:rFonts w:ascii="Arial" w:hAnsi="Arial" w:cs="Arial"/>
                <w:color w:val="000000"/>
                <w:sz w:val="20"/>
                <w:szCs w:val="20"/>
              </w:rPr>
              <w:t>r</w:t>
            </w:r>
            <w:r w:rsidR="00B418CF">
              <w:rPr>
                <w:rFonts w:ascii="Arial" w:hAnsi="Arial" w:cs="Arial"/>
                <w:color w:val="000000"/>
                <w:sz w:val="20"/>
                <w:szCs w:val="20"/>
              </w:rPr>
              <w:t>epresenta la población desocupada (DO</w:t>
            </w:r>
            <w:r w:rsidR="00546B51">
              <w:rPr>
                <w:rFonts w:ascii="Arial" w:hAnsi="Arial" w:cs="Arial"/>
                <w:color w:val="000000"/>
                <w:sz w:val="20"/>
                <w:szCs w:val="20"/>
              </w:rPr>
              <w:t>).</w:t>
            </w:r>
          </w:p>
        </w:tc>
      </w:tr>
      <w:tr w:rsidR="00220EFA" w:rsidRPr="00A558DA" w14:paraId="62540001" w14:textId="77777777" w:rsidTr="000F64C4">
        <w:trPr>
          <w:gridAfter w:val="3"/>
          <w:wAfter w:w="3474" w:type="pct"/>
          <w:trHeight w:val="425"/>
        </w:trPr>
        <w:tc>
          <w:tcPr>
            <w:tcW w:w="1526" w:type="pct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36699"/>
            <w:vAlign w:val="center"/>
            <w:hideMark/>
          </w:tcPr>
          <w:p w14:paraId="5B3A3018" w14:textId="77777777" w:rsidR="00220EFA" w:rsidRPr="00A558DA" w:rsidRDefault="00220EFA" w:rsidP="00220EFA">
            <w:pPr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</w:pPr>
            <w:r w:rsidRPr="00A558DA"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lastRenderedPageBreak/>
              <w:t>B.4 Limitaciones técnicas</w:t>
            </w:r>
            <w:r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:</w:t>
            </w:r>
          </w:p>
        </w:tc>
      </w:tr>
      <w:tr w:rsidR="00546B51" w:rsidRPr="00A558DA" w14:paraId="15BE912F" w14:textId="77777777" w:rsidTr="000F64C4">
        <w:trPr>
          <w:gridAfter w:val="3"/>
          <w:wAfter w:w="3474" w:type="pct"/>
          <w:trHeight w:val="1134"/>
        </w:trPr>
        <w:tc>
          <w:tcPr>
            <w:tcW w:w="1526" w:type="pct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2362FA3" w14:textId="77777777" w:rsidR="00A24228" w:rsidRDefault="00A24228" w:rsidP="00A24228">
            <w:pPr>
              <w:pStyle w:val="Prrafodelista"/>
              <w:spacing w:line="276" w:lineRule="auto"/>
              <w:ind w:left="360"/>
              <w:jc w:val="both"/>
              <w:rPr>
                <w:rFonts w:ascii="Arial" w:eastAsia="Times New Roman" w:hAnsi="Arial" w:cs="Arial"/>
                <w:sz w:val="20"/>
                <w:szCs w:val="20"/>
              </w:rPr>
            </w:pPr>
          </w:p>
          <w:p w14:paraId="60B5E96A" w14:textId="59007931" w:rsidR="00546B51" w:rsidRDefault="00546B51" w:rsidP="00546B51">
            <w:pPr>
              <w:pStyle w:val="Prrafodelista"/>
              <w:numPr>
                <w:ilvl w:val="0"/>
                <w:numId w:val="26"/>
              </w:numPr>
              <w:spacing w:line="276" w:lineRule="auto"/>
              <w:jc w:val="both"/>
              <w:rPr>
                <w:rFonts w:ascii="Arial" w:eastAsia="Times New Roman" w:hAnsi="Arial" w:cs="Arial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sz w:val="20"/>
                <w:szCs w:val="20"/>
              </w:rPr>
              <w:t xml:space="preserve">Las variables y categorías que permiten la estimación del indicador a partir del CPV-2022 representan una versión corta y aproximada de aquellas variables y categorías necesarias para una caracterización del mercado laboral en el país; su objetivo es dotar de información para determinar la estructura de la población de acuerdo a sus características laborales. </w:t>
            </w:r>
            <w:r w:rsidRPr="008368EE">
              <w:rPr>
                <w:rFonts w:ascii="Arial" w:eastAsia="Times New Roman" w:hAnsi="Arial" w:cs="Arial"/>
                <w:sz w:val="20"/>
                <w:szCs w:val="20"/>
              </w:rPr>
              <w:t xml:space="preserve">La fuente </w:t>
            </w:r>
            <w:r>
              <w:rPr>
                <w:rFonts w:ascii="Arial" w:eastAsia="Times New Roman" w:hAnsi="Arial" w:cs="Arial"/>
                <w:sz w:val="20"/>
                <w:szCs w:val="20"/>
              </w:rPr>
              <w:t xml:space="preserve">de información </w:t>
            </w:r>
            <w:r w:rsidRPr="008368EE">
              <w:rPr>
                <w:rFonts w:ascii="Arial" w:eastAsia="Times New Roman" w:hAnsi="Arial" w:cs="Arial"/>
                <w:sz w:val="20"/>
                <w:szCs w:val="20"/>
              </w:rPr>
              <w:t>oficial</w:t>
            </w:r>
            <w:r>
              <w:rPr>
                <w:rFonts w:ascii="Arial" w:eastAsia="Times New Roman" w:hAnsi="Arial" w:cs="Arial"/>
                <w:sz w:val="20"/>
                <w:szCs w:val="20"/>
              </w:rPr>
              <w:t xml:space="preserve"> y especializada para el reporte de los indicadores de</w:t>
            </w:r>
            <w:r w:rsidRPr="008368EE">
              <w:rPr>
                <w:rFonts w:ascii="Arial" w:eastAsia="Times New Roman" w:hAnsi="Arial" w:cs="Arial"/>
                <w:sz w:val="20"/>
                <w:szCs w:val="20"/>
              </w:rPr>
              <w:t xml:space="preserve"> mercado laboral </w:t>
            </w:r>
            <w:r>
              <w:rPr>
                <w:rFonts w:ascii="Arial" w:eastAsia="Times New Roman" w:hAnsi="Arial" w:cs="Arial"/>
                <w:sz w:val="20"/>
                <w:szCs w:val="20"/>
              </w:rPr>
              <w:t xml:space="preserve">en el país </w:t>
            </w:r>
            <w:r w:rsidRPr="008368EE">
              <w:rPr>
                <w:rFonts w:ascii="Arial" w:eastAsia="Times New Roman" w:hAnsi="Arial" w:cs="Arial"/>
                <w:sz w:val="20"/>
                <w:szCs w:val="20"/>
              </w:rPr>
              <w:t>es la ENEMDU</w:t>
            </w:r>
            <w:r>
              <w:rPr>
                <w:rFonts w:ascii="Arial" w:eastAsia="Times New Roman" w:hAnsi="Arial" w:cs="Arial"/>
                <w:sz w:val="20"/>
                <w:szCs w:val="20"/>
              </w:rPr>
              <w:t>.</w:t>
            </w:r>
          </w:p>
          <w:p w14:paraId="3DC86BC3" w14:textId="77777777" w:rsidR="00546B51" w:rsidRPr="008368EE" w:rsidRDefault="00546B51" w:rsidP="00546B51">
            <w:pPr>
              <w:pStyle w:val="Prrafodelista"/>
              <w:numPr>
                <w:ilvl w:val="0"/>
                <w:numId w:val="26"/>
              </w:numPr>
              <w:spacing w:line="276" w:lineRule="auto"/>
              <w:jc w:val="both"/>
              <w:rPr>
                <w:rFonts w:ascii="Arial" w:eastAsia="Times New Roman" w:hAnsi="Arial" w:cs="Arial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sz w:val="20"/>
                <w:szCs w:val="20"/>
              </w:rPr>
              <w:t>Las preguntas contenidas en el cuestionario CPV-2022 se diseñaron en concordancia con los conceptos de CIET19, mientras que, hasta la fecha, la ENEMDU está construida en concordancia con CIET13</w:t>
            </w:r>
            <w:r w:rsidRPr="008368EE">
              <w:rPr>
                <w:rFonts w:ascii="Arial" w:eastAsia="Times New Roman" w:hAnsi="Arial" w:cs="Arial"/>
                <w:sz w:val="20"/>
                <w:szCs w:val="20"/>
              </w:rPr>
              <w:t>.</w:t>
            </w:r>
          </w:p>
          <w:p w14:paraId="4CDAF307" w14:textId="77777777" w:rsidR="00546B51" w:rsidRPr="005542D9" w:rsidRDefault="00546B51" w:rsidP="00546B51">
            <w:pPr>
              <w:pStyle w:val="Prrafodelista"/>
              <w:numPr>
                <w:ilvl w:val="0"/>
                <w:numId w:val="26"/>
              </w:numPr>
              <w:spacing w:line="276" w:lineRule="auto"/>
              <w:jc w:val="both"/>
              <w:rPr>
                <w:rFonts w:ascii="Arial" w:eastAsia="Times New Roman" w:hAnsi="Arial" w:cs="Arial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sz w:val="20"/>
                <w:szCs w:val="20"/>
              </w:rPr>
              <w:t xml:space="preserve">Respecto a la aproximación del diseño del formulario del CPV-2022 a CIET19, a pesar de que se adoptaron criterios y recomendaciones internacionales para ello (por ejemplo, se adoptó el uso de los criterios de </w:t>
            </w:r>
            <w:r w:rsidRPr="006B4D86">
              <w:rPr>
                <w:rFonts w:ascii="Arial" w:eastAsia="Times New Roman" w:hAnsi="Arial" w:cs="Arial"/>
                <w:sz w:val="20"/>
                <w:szCs w:val="20"/>
              </w:rPr>
              <w:t xml:space="preserve">"al </w:t>
            </w:r>
            <w:r>
              <w:rPr>
                <w:rFonts w:ascii="Arial" w:eastAsia="Times New Roman" w:hAnsi="Arial" w:cs="Arial"/>
                <w:sz w:val="20"/>
                <w:szCs w:val="20"/>
              </w:rPr>
              <w:t>menos una hora por un ingreso" y</w:t>
            </w:r>
            <w:r w:rsidRPr="006B4D86">
              <w:rPr>
                <w:rFonts w:ascii="Arial" w:eastAsia="Times New Roman" w:hAnsi="Arial" w:cs="Arial"/>
                <w:sz w:val="20"/>
                <w:szCs w:val="20"/>
              </w:rPr>
              <w:t xml:space="preserve"> "mayor parte para el consumo"</w:t>
            </w:r>
            <w:r>
              <w:rPr>
                <w:rFonts w:ascii="Arial" w:eastAsia="Times New Roman" w:hAnsi="Arial" w:cs="Arial"/>
                <w:sz w:val="20"/>
                <w:szCs w:val="20"/>
              </w:rPr>
              <w:t xml:space="preserve">), este instrumento presenta las siguientes limitaciones: </w:t>
            </w:r>
          </w:p>
          <w:p w14:paraId="1128689B" w14:textId="77777777" w:rsidR="00546B51" w:rsidRDefault="00546B51" w:rsidP="00546B51">
            <w:pPr>
              <w:pStyle w:val="Prrafodelista"/>
              <w:numPr>
                <w:ilvl w:val="1"/>
                <w:numId w:val="26"/>
              </w:numPr>
              <w:spacing w:line="276" w:lineRule="auto"/>
              <w:jc w:val="both"/>
              <w:rPr>
                <w:rFonts w:ascii="Arial" w:eastAsia="Times New Roman" w:hAnsi="Arial" w:cs="Arial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sz w:val="20"/>
                <w:szCs w:val="20"/>
              </w:rPr>
              <w:t xml:space="preserve">No se identifica a las personas que trabajan en formas de trabajo distintas a la ocupación y la producción de autoconsumo de bienes (es decir, trabajo de autoconsumo de servicios, trabajo en formación no remunerado, trabajo voluntario, u otras actividades productivas), lo que podría causar que </w:t>
            </w:r>
            <w:r w:rsidRPr="00BB14CF">
              <w:rPr>
                <w:rFonts w:ascii="Arial" w:eastAsia="Times New Roman" w:hAnsi="Arial" w:cs="Arial"/>
                <w:sz w:val="20"/>
                <w:szCs w:val="20"/>
              </w:rPr>
              <w:t xml:space="preserve">una parte </w:t>
            </w:r>
            <w:r>
              <w:rPr>
                <w:rFonts w:ascii="Arial" w:eastAsia="Times New Roman" w:hAnsi="Arial" w:cs="Arial"/>
                <w:sz w:val="20"/>
                <w:szCs w:val="20"/>
              </w:rPr>
              <w:t>la población relacionada con dichas formas de trabajo no sea categorizada correctamente (como ocupada, desocupada, o fuera de la fuerza de trabajo).</w:t>
            </w:r>
          </w:p>
          <w:p w14:paraId="4B9106CC" w14:textId="20150628" w:rsidR="00A24228" w:rsidRPr="000F64C4" w:rsidRDefault="00546B51" w:rsidP="000F64C4">
            <w:pPr>
              <w:pStyle w:val="Prrafodelista"/>
              <w:numPr>
                <w:ilvl w:val="1"/>
                <w:numId w:val="26"/>
              </w:numPr>
              <w:spacing w:line="276" w:lineRule="auto"/>
              <w:jc w:val="both"/>
              <w:rPr>
                <w:rFonts w:ascii="Arial" w:eastAsia="Times New Roman" w:hAnsi="Arial" w:cs="Arial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sz w:val="20"/>
                <w:szCs w:val="20"/>
              </w:rPr>
              <w:t>Se cuantifica específicamente el trabajo en autoconsumo de bienes en labores agrícolas, cría de animales o pesca, bajo la consideración de que dicha forma de trabajo se efectúa principalmente en esta rama de actividad.</w:t>
            </w:r>
          </w:p>
        </w:tc>
      </w:tr>
      <w:tr w:rsidR="008E3468" w:rsidRPr="00A558DA" w14:paraId="70946D9F" w14:textId="77777777" w:rsidTr="000F64C4">
        <w:trPr>
          <w:gridAfter w:val="3"/>
          <w:wAfter w:w="3474" w:type="pct"/>
          <w:trHeight w:val="762"/>
        </w:trPr>
        <w:tc>
          <w:tcPr>
            <w:tcW w:w="537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36699"/>
            <w:vAlign w:val="center"/>
          </w:tcPr>
          <w:p w14:paraId="4AD48014" w14:textId="77777777" w:rsidR="008E3468" w:rsidRPr="00A558DA" w:rsidRDefault="008E3468" w:rsidP="008E3468">
            <w:pPr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</w:pPr>
            <w:r w:rsidRPr="00A558DA"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lastRenderedPageBreak/>
              <w:t>B.5 Interpretación del indicador</w:t>
            </w:r>
            <w:r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:</w:t>
            </w:r>
          </w:p>
        </w:tc>
        <w:tc>
          <w:tcPr>
            <w:tcW w:w="989" w:type="pct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5426E75" w14:textId="3A951F61" w:rsidR="008E3468" w:rsidRPr="003038CE" w:rsidRDefault="008E3468" w:rsidP="008E3468">
            <w:pPr>
              <w:pStyle w:val="Default"/>
              <w:jc w:val="both"/>
              <w:rPr>
                <w:rFonts w:ascii="Arial" w:hAnsi="Arial" w:cs="Arial"/>
                <w:color w:val="6E6E7C"/>
                <w:sz w:val="21"/>
                <w:szCs w:val="21"/>
              </w:rPr>
            </w:pPr>
            <w:r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>El número de personas desocupadas</w:t>
            </w:r>
            <w:r>
              <w:rPr>
                <w:rFonts w:ascii="Arial" w:hAnsi="Arial" w:cs="Arial"/>
                <w:color w:val="000000" w:themeColor="text1"/>
                <w:sz w:val="20"/>
                <w:szCs w:val="21"/>
              </w:rPr>
              <w:t xml:space="preserve"> es de (</w:t>
            </w:r>
            <w:r w:rsidRPr="00AB0983">
              <w:rPr>
                <w:rFonts w:ascii="Arial" w:hAnsi="Arial" w:cs="Arial"/>
                <w:i/>
                <w:color w:val="000000" w:themeColor="text1"/>
                <w:sz w:val="20"/>
                <w:szCs w:val="21"/>
              </w:rPr>
              <w:t>n</w:t>
            </w:r>
            <w:r>
              <w:rPr>
                <w:rFonts w:ascii="Arial" w:hAnsi="Arial" w:cs="Arial"/>
                <w:i/>
                <w:color w:val="000000" w:themeColor="text1"/>
                <w:sz w:val="20"/>
                <w:szCs w:val="21"/>
              </w:rPr>
              <w:t>)</w:t>
            </w:r>
            <w:r>
              <w:rPr>
                <w:rFonts w:ascii="Arial" w:hAnsi="Arial" w:cs="Arial"/>
                <w:color w:val="000000" w:themeColor="text1"/>
                <w:sz w:val="20"/>
                <w:szCs w:val="21"/>
              </w:rPr>
              <w:t>.</w:t>
            </w:r>
          </w:p>
        </w:tc>
      </w:tr>
      <w:tr w:rsidR="008E3468" w:rsidRPr="00A558DA" w14:paraId="436D384F" w14:textId="77777777" w:rsidTr="000F64C4">
        <w:trPr>
          <w:gridAfter w:val="3"/>
          <w:wAfter w:w="3474" w:type="pct"/>
          <w:trHeight w:val="510"/>
        </w:trPr>
        <w:tc>
          <w:tcPr>
            <w:tcW w:w="380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336699"/>
            <w:vAlign w:val="center"/>
          </w:tcPr>
          <w:p w14:paraId="093E54EA" w14:textId="77777777" w:rsidR="008E3468" w:rsidRPr="00A558DA" w:rsidRDefault="008E3468" w:rsidP="008E3468">
            <w:pPr>
              <w:jc w:val="center"/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</w:pPr>
            <w:bookmarkStart w:id="0" w:name="_Hlk100842929"/>
            <w:r w:rsidRPr="00A558DA"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B.6 Unidad de medida</w:t>
            </w:r>
            <w:r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:</w:t>
            </w:r>
            <w:r w:rsidRPr="00A558DA"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 xml:space="preserve"> </w:t>
            </w:r>
          </w:p>
        </w:tc>
        <w:tc>
          <w:tcPr>
            <w:tcW w:w="383" w:type="pct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336699"/>
            <w:vAlign w:val="center"/>
          </w:tcPr>
          <w:p w14:paraId="374C5B11" w14:textId="77777777" w:rsidR="008E3468" w:rsidRPr="00A558DA" w:rsidRDefault="008E3468" w:rsidP="008E3468">
            <w:pPr>
              <w:jc w:val="center"/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</w:pPr>
            <w:r w:rsidRPr="00A558DA"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B.7 Periodicidad del indicador</w:t>
            </w:r>
            <w:r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:</w:t>
            </w:r>
          </w:p>
        </w:tc>
        <w:tc>
          <w:tcPr>
            <w:tcW w:w="356" w:type="pct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36699"/>
            <w:vAlign w:val="center"/>
          </w:tcPr>
          <w:p w14:paraId="074E6EA6" w14:textId="77777777" w:rsidR="008E3468" w:rsidRPr="005E7CF4" w:rsidRDefault="008E3468" w:rsidP="008E3468">
            <w:pPr>
              <w:jc w:val="center"/>
              <w:rPr>
                <w:rFonts w:ascii="Arial" w:eastAsia="Times New Roman" w:hAnsi="Arial" w:cs="Arial"/>
                <w:b/>
                <w:bCs/>
                <w:color w:val="FF0000"/>
                <w:sz w:val="20"/>
                <w:szCs w:val="16"/>
                <w:lang w:eastAsia="es-EC"/>
              </w:rPr>
            </w:pPr>
            <w:r w:rsidRPr="00916BBC">
              <w:rPr>
                <w:rFonts w:ascii="Arial" w:eastAsia="Times New Roman" w:hAnsi="Arial" w:cs="Arial"/>
                <w:b/>
                <w:bCs/>
                <w:color w:val="FFFFFF" w:themeColor="background1"/>
                <w:sz w:val="20"/>
                <w:szCs w:val="16"/>
                <w:lang w:eastAsia="es-EC"/>
              </w:rPr>
              <w:t>B.8 Disponibilidad de los datos</w:t>
            </w:r>
            <w:r>
              <w:rPr>
                <w:rFonts w:ascii="Arial" w:eastAsia="Times New Roman" w:hAnsi="Arial" w:cs="Arial"/>
                <w:b/>
                <w:bCs/>
                <w:color w:val="FFFFFF" w:themeColor="background1"/>
                <w:sz w:val="20"/>
                <w:szCs w:val="16"/>
                <w:lang w:eastAsia="es-EC"/>
              </w:rPr>
              <w:t>:</w:t>
            </w:r>
          </w:p>
        </w:tc>
        <w:tc>
          <w:tcPr>
            <w:tcW w:w="40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36699"/>
            <w:vAlign w:val="center"/>
          </w:tcPr>
          <w:p w14:paraId="66F7971E" w14:textId="77777777" w:rsidR="008E3468" w:rsidRPr="00A558DA" w:rsidRDefault="008E3468" w:rsidP="008E3468">
            <w:pPr>
              <w:jc w:val="center"/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</w:pPr>
            <w:r w:rsidRPr="00A558DA"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B.9 Información Geo referenciada</w:t>
            </w:r>
            <w:r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:</w:t>
            </w:r>
          </w:p>
        </w:tc>
      </w:tr>
      <w:bookmarkEnd w:id="0"/>
      <w:tr w:rsidR="008E3468" w:rsidRPr="00A558DA" w14:paraId="3AEFD904" w14:textId="77777777" w:rsidTr="000F64C4">
        <w:trPr>
          <w:gridAfter w:val="3"/>
          <w:wAfter w:w="3474" w:type="pct"/>
          <w:trHeight w:val="510"/>
        </w:trPr>
        <w:tc>
          <w:tcPr>
            <w:tcW w:w="380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0160371" w14:textId="1FAFA262" w:rsidR="008E3468" w:rsidRPr="006B367F" w:rsidRDefault="008E3468" w:rsidP="008E3468">
            <w:pPr>
              <w:jc w:val="center"/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</w:pPr>
            <w:r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>Número</w:t>
            </w:r>
          </w:p>
        </w:tc>
        <w:tc>
          <w:tcPr>
            <w:tcW w:w="383" w:type="pct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78EF099" w14:textId="339D2ACD" w:rsidR="008E3468" w:rsidRPr="006B367F" w:rsidRDefault="008E3468" w:rsidP="008E3468">
            <w:pPr>
              <w:jc w:val="center"/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</w:pPr>
            <w:r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>Decenal</w:t>
            </w:r>
          </w:p>
        </w:tc>
        <w:tc>
          <w:tcPr>
            <w:tcW w:w="356" w:type="pct"/>
            <w:gridSpan w:val="4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1B102A9" w14:textId="01049D95" w:rsidR="008E3468" w:rsidRPr="006B367F" w:rsidRDefault="008E3468" w:rsidP="008E3468">
            <w:pPr>
              <w:jc w:val="center"/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</w:pPr>
            <w:r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>2022</w:t>
            </w:r>
          </w:p>
        </w:tc>
        <w:tc>
          <w:tcPr>
            <w:tcW w:w="407" w:type="pc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64A58DC" w14:textId="60B6002A" w:rsidR="008E3468" w:rsidRDefault="008E3468" w:rsidP="008E3468">
            <w:pPr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</w:pPr>
            <w:r>
              <w:rPr>
                <w:rFonts w:ascii="Arial" w:eastAsia="Times New Roman" w:hAnsi="Arial" w:cs="Arial"/>
                <w:bCs/>
                <w:noProof/>
                <w:color w:val="000000" w:themeColor="text1"/>
                <w:sz w:val="20"/>
                <w:szCs w:val="16"/>
                <w:lang w:eastAsia="es-EC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3CC5993A" wp14:editId="0394284E">
                      <wp:simplePos x="0" y="0"/>
                      <wp:positionH relativeFrom="column">
                        <wp:posOffset>377825</wp:posOffset>
                      </wp:positionH>
                      <wp:positionV relativeFrom="paragraph">
                        <wp:posOffset>12700</wp:posOffset>
                      </wp:positionV>
                      <wp:extent cx="876300" cy="323850"/>
                      <wp:effectExtent l="0" t="0" r="19050" b="19050"/>
                      <wp:wrapNone/>
                      <wp:docPr id="9" name="Cuadro de texto 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876300" cy="3238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chemeClr val="bg1"/>
                                </a:solidFill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11EF6771" w14:textId="77777777" w:rsidR="008E3468" w:rsidRDefault="008E3468">
                                  <w:r w:rsidRPr="005E4752">
                                    <w:rPr>
                                      <w:rFonts w:ascii="Arial" w:eastAsia="Times New Roman" w:hAnsi="Arial" w:cs="Arial"/>
                                      <w:bCs/>
                                      <w:color w:val="0033CC"/>
                                      <w:sz w:val="16"/>
                                      <w:szCs w:val="16"/>
                                      <w:lang w:eastAsia="es-EC"/>
                                    </w:rPr>
                                    <w:t>(Ver anexo 1)</w:t>
                                  </w:r>
                                  <w:r>
                                    <w:rPr>
                                      <w:rFonts w:ascii="Arial" w:eastAsia="Times New Roman" w:hAnsi="Arial" w:cs="Arial"/>
                                      <w:bCs/>
                                      <w:color w:val="000000" w:themeColor="text1"/>
                                      <w:sz w:val="20"/>
                                      <w:szCs w:val="16"/>
                                      <w:lang w:eastAsia="es-EC"/>
                                    </w:rPr>
                                    <w:t xml:space="preserve">    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      <w:pict>
                    <v:shape w14:anchorId="3CC5993A" id="Cuadro de texto 9" o:spid="_x0000_s1035" type="#_x0000_t202" style="position:absolute;margin-left:29.75pt;margin-top:1pt;width:69pt;height:25.5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" filled="f" strokecolor="white [3212]" strokeweight=".5pt">
                      <v:textbox>
                        <w:txbxContent>
                          <w:p w14:paraId="11EF6771" w14:textId="77777777" w:rsidR="008E3468" w:rsidRDefault="008E3468">
                            <w:r w:rsidRPr="005E4752">
                              <w:rPr>
                                <w:rFonts w:ascii="Arial" w:eastAsia="Times New Roman" w:hAnsi="Arial" w:cs="Arial"/>
                                <w:bCs/>
                                <w:color w:val="0033CC"/>
                                <w:sz w:val="16"/>
                                <w:szCs w:val="16"/>
                                <w:lang w:eastAsia="es-EC"/>
                              </w:rPr>
                              <w:t>(Ver anexo 1)</w:t>
                            </w:r>
                            <w:r>
                              <w:rPr>
                                <w:rFonts w:ascii="Arial" w:eastAsia="Times New Roman" w:hAnsi="Arial" w:cs="Arial"/>
                                <w:bCs/>
                                <w:color w:val="000000" w:themeColor="text1"/>
                                <w:sz w:val="20"/>
                                <w:szCs w:val="16"/>
                                <w:lang w:eastAsia="es-EC"/>
                              </w:rPr>
                              <w:t xml:space="preserve">    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 xml:space="preserve"> </w:t>
            </w:r>
            <w:r w:rsidRPr="00633140"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</w:rPr>
              <w:object w:dxaOrig="225" w:dyaOrig="225" w14:anchorId="5F235ED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37" type="#_x0000_t75" style="width:27pt;height:19.5pt" o:ole="">
                  <v:imagedata r:id="rId12" o:title=""/>
                </v:shape>
                <w:control r:id="rId13" w:name="OptionButton1" w:shapeid="_x0000_i1037"/>
              </w:object>
            </w:r>
            <w:r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 xml:space="preserve">       </w:t>
            </w:r>
          </w:p>
          <w:p w14:paraId="634A7824" w14:textId="1BBFD457" w:rsidR="008E3468" w:rsidRPr="00F4106C" w:rsidRDefault="008E3468" w:rsidP="008E3468">
            <w:pPr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</w:pPr>
            <w:r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 xml:space="preserve">  </w:t>
            </w:r>
            <w:r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</w:rPr>
              <w:object w:dxaOrig="225" w:dyaOrig="225" w14:anchorId="6AF9F315">
                <v:shape id="_x0000_i1039" type="#_x0000_t75" style="width:30pt;height:19.5pt" o:ole="">
                  <v:imagedata r:id="rId14" o:title=""/>
                </v:shape>
                <w:control r:id="rId15" w:name="OptionButton2" w:shapeid="_x0000_i1039"/>
              </w:object>
            </w:r>
          </w:p>
        </w:tc>
      </w:tr>
      <w:tr w:rsidR="008E3468" w:rsidRPr="00A558DA" w14:paraId="2DD85F53" w14:textId="65DAF0D4" w:rsidTr="000F64C4">
        <w:trPr>
          <w:trHeight w:val="425"/>
        </w:trPr>
        <w:tc>
          <w:tcPr>
            <w:tcW w:w="1526" w:type="pct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36699"/>
            <w:vAlign w:val="center"/>
          </w:tcPr>
          <w:p w14:paraId="1E65436D" w14:textId="77777777" w:rsidR="008E3468" w:rsidRPr="00A558DA" w:rsidRDefault="008E3468" w:rsidP="008E3468">
            <w:pPr>
              <w:jc w:val="center"/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</w:pPr>
            <w:r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B.10</w:t>
            </w:r>
            <w:r w:rsidRPr="00A558DA"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 xml:space="preserve"> Niveles de desagregación</w:t>
            </w:r>
            <w:r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:</w:t>
            </w:r>
          </w:p>
        </w:tc>
        <w:tc>
          <w:tcPr>
            <w:tcW w:w="1158" w:type="pct"/>
          </w:tcPr>
          <w:p w14:paraId="1B55F392" w14:textId="77777777" w:rsidR="008E3468" w:rsidRPr="00A558DA" w:rsidRDefault="008E3468" w:rsidP="008E3468">
            <w:pPr>
              <w:spacing w:after="160" w:line="259" w:lineRule="auto"/>
            </w:pPr>
          </w:p>
        </w:tc>
        <w:tc>
          <w:tcPr>
            <w:tcW w:w="1158" w:type="pct"/>
          </w:tcPr>
          <w:p w14:paraId="4B6DF9DC" w14:textId="77777777" w:rsidR="008E3468" w:rsidRPr="00A558DA" w:rsidRDefault="008E3468" w:rsidP="008E3468">
            <w:pPr>
              <w:spacing w:after="160" w:line="259" w:lineRule="auto"/>
            </w:pPr>
          </w:p>
        </w:tc>
        <w:tc>
          <w:tcPr>
            <w:tcW w:w="1158" w:type="pct"/>
            <w:vAlign w:val="center"/>
          </w:tcPr>
          <w:p w14:paraId="5517543F" w14:textId="7B07E13B" w:rsidR="008E3468" w:rsidRPr="00A558DA" w:rsidRDefault="008E3468" w:rsidP="008E3468">
            <w:pPr>
              <w:spacing w:after="160" w:line="259" w:lineRule="auto"/>
            </w:pPr>
            <w:r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B.10</w:t>
            </w:r>
            <w:r w:rsidRPr="00A558DA"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 xml:space="preserve"> Niveles de desagregación</w:t>
            </w:r>
            <w:r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:</w:t>
            </w:r>
          </w:p>
        </w:tc>
      </w:tr>
      <w:tr w:rsidR="008E3468" w:rsidRPr="00A558DA" w14:paraId="2E39F985" w14:textId="77777777" w:rsidTr="008E3468">
        <w:trPr>
          <w:gridAfter w:val="3"/>
          <w:wAfter w:w="3474" w:type="pct"/>
          <w:trHeight w:val="425"/>
        </w:trPr>
        <w:tc>
          <w:tcPr>
            <w:tcW w:w="537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36699"/>
            <w:vAlign w:val="center"/>
          </w:tcPr>
          <w:p w14:paraId="60CDCBDE" w14:textId="77777777" w:rsidR="008E3468" w:rsidRPr="00A558DA" w:rsidRDefault="008E3468" w:rsidP="008E3468">
            <w:pPr>
              <w:jc w:val="center"/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</w:pPr>
            <w:r w:rsidRPr="00A558DA"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Geográfico</w:t>
            </w:r>
          </w:p>
        </w:tc>
        <w:tc>
          <w:tcPr>
            <w:tcW w:w="487" w:type="pct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36699"/>
            <w:vAlign w:val="center"/>
          </w:tcPr>
          <w:p w14:paraId="5212DFE2" w14:textId="77777777" w:rsidR="008E3468" w:rsidRPr="00A558DA" w:rsidRDefault="008E3468" w:rsidP="008E3468">
            <w:pPr>
              <w:jc w:val="center"/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</w:pPr>
            <w:r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Socio demográfico/ e</w:t>
            </w:r>
            <w:r w:rsidRPr="00A558DA"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conómico</w:t>
            </w:r>
          </w:p>
        </w:tc>
        <w:tc>
          <w:tcPr>
            <w:tcW w:w="502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36699"/>
            <w:vAlign w:val="center"/>
          </w:tcPr>
          <w:p w14:paraId="3923D1F2" w14:textId="77777777" w:rsidR="008E3468" w:rsidRPr="00A558DA" w:rsidRDefault="008E3468" w:rsidP="008E3468">
            <w:pPr>
              <w:jc w:val="center"/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</w:pPr>
            <w:r w:rsidRPr="00A558DA"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Otros ámbitos</w:t>
            </w:r>
          </w:p>
        </w:tc>
      </w:tr>
      <w:tr w:rsidR="008E3468" w:rsidRPr="00A558DA" w14:paraId="142949E6" w14:textId="77777777" w:rsidTr="008E3468">
        <w:trPr>
          <w:gridAfter w:val="3"/>
          <w:wAfter w:w="3474" w:type="pct"/>
          <w:trHeight w:val="397"/>
        </w:trPr>
        <w:tc>
          <w:tcPr>
            <w:tcW w:w="537" w:type="pct"/>
            <w:gridSpan w:val="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1263D89" w14:textId="77777777" w:rsidR="008E3468" w:rsidRPr="00F7570E" w:rsidRDefault="008E3468" w:rsidP="008E3468">
            <w:pPr>
              <w:pStyle w:val="Prrafodelista"/>
              <w:numPr>
                <w:ilvl w:val="0"/>
                <w:numId w:val="21"/>
              </w:numPr>
              <w:spacing w:line="276" w:lineRule="auto"/>
              <w:jc w:val="both"/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</w:pPr>
            <w:r w:rsidRPr="00F7570E"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>Nacional</w:t>
            </w:r>
          </w:p>
        </w:tc>
        <w:tc>
          <w:tcPr>
            <w:tcW w:w="487" w:type="pct"/>
            <w:gridSpan w:val="5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313588F" w14:textId="77777777" w:rsidR="008E3468" w:rsidRPr="00F7570E" w:rsidRDefault="008E3468" w:rsidP="008E3468">
            <w:pPr>
              <w:pStyle w:val="Prrafodelista"/>
              <w:numPr>
                <w:ilvl w:val="0"/>
                <w:numId w:val="22"/>
              </w:numPr>
              <w:spacing w:line="276" w:lineRule="auto"/>
              <w:jc w:val="both"/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</w:pPr>
            <w:r w:rsidRPr="00F7570E"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>Sexo</w:t>
            </w:r>
          </w:p>
        </w:tc>
        <w:tc>
          <w:tcPr>
            <w:tcW w:w="502" w:type="pct"/>
            <w:gridSpan w:val="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8392ABD" w14:textId="77777777" w:rsidR="008E3468" w:rsidRPr="00F7570E" w:rsidRDefault="008E3468" w:rsidP="008E3468">
            <w:pPr>
              <w:pStyle w:val="Prrafodelista"/>
              <w:numPr>
                <w:ilvl w:val="0"/>
                <w:numId w:val="23"/>
              </w:numPr>
              <w:spacing w:line="276" w:lineRule="auto"/>
              <w:jc w:val="both"/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</w:pPr>
            <w:r w:rsidRPr="00F7570E"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>No aplica</w:t>
            </w:r>
          </w:p>
        </w:tc>
      </w:tr>
      <w:tr w:rsidR="008E3468" w:rsidRPr="00A558DA" w14:paraId="2BB20D68" w14:textId="77777777" w:rsidTr="008E3468">
        <w:trPr>
          <w:gridAfter w:val="3"/>
          <w:wAfter w:w="3474" w:type="pct"/>
          <w:trHeight w:val="397"/>
        </w:trPr>
        <w:tc>
          <w:tcPr>
            <w:tcW w:w="537" w:type="pct"/>
            <w:gridSpan w:val="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F04C55A" w14:textId="77777777" w:rsidR="008E3468" w:rsidRPr="00F7570E" w:rsidRDefault="008E3468" w:rsidP="008E3468">
            <w:pPr>
              <w:pStyle w:val="Prrafodelista"/>
              <w:numPr>
                <w:ilvl w:val="0"/>
                <w:numId w:val="23"/>
              </w:numPr>
              <w:spacing w:line="276" w:lineRule="auto"/>
              <w:jc w:val="both"/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</w:pPr>
            <w:r w:rsidRPr="00F7570E"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>Provincial</w:t>
            </w:r>
          </w:p>
        </w:tc>
        <w:tc>
          <w:tcPr>
            <w:tcW w:w="487" w:type="pct"/>
            <w:gridSpan w:val="5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513BFC9" w14:textId="5B64D19F" w:rsidR="008E3468" w:rsidRPr="002E5BEC" w:rsidRDefault="008E3468" w:rsidP="008E3468">
            <w:pPr>
              <w:spacing w:line="276" w:lineRule="auto"/>
              <w:jc w:val="both"/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</w:pPr>
            <w:r w:rsidRPr="002E5BEC"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>2.</w:t>
            </w:r>
            <w:r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 xml:space="preserve"> </w:t>
            </w:r>
            <w:r w:rsidRPr="002E5BEC"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 xml:space="preserve"> Grupos de edad</w:t>
            </w:r>
          </w:p>
        </w:tc>
        <w:tc>
          <w:tcPr>
            <w:tcW w:w="502" w:type="pct"/>
            <w:gridSpan w:val="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1B1590D" w14:textId="77777777" w:rsidR="008E3468" w:rsidRPr="006B367F" w:rsidRDefault="008E3468" w:rsidP="008E3468">
            <w:pPr>
              <w:spacing w:line="276" w:lineRule="auto"/>
              <w:jc w:val="both"/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</w:pPr>
          </w:p>
        </w:tc>
      </w:tr>
      <w:tr w:rsidR="008E3468" w:rsidRPr="00A558DA" w14:paraId="7B4056FF" w14:textId="77777777" w:rsidTr="008E3468">
        <w:trPr>
          <w:gridAfter w:val="3"/>
          <w:wAfter w:w="3474" w:type="pct"/>
          <w:trHeight w:val="397"/>
        </w:trPr>
        <w:tc>
          <w:tcPr>
            <w:tcW w:w="537" w:type="pct"/>
            <w:gridSpan w:val="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8B925C5" w14:textId="77777777" w:rsidR="008E3468" w:rsidRPr="00F7570E" w:rsidRDefault="008E3468" w:rsidP="008E3468">
            <w:pPr>
              <w:pStyle w:val="Prrafodelista"/>
              <w:numPr>
                <w:ilvl w:val="0"/>
                <w:numId w:val="23"/>
              </w:numPr>
              <w:spacing w:line="276" w:lineRule="auto"/>
              <w:jc w:val="both"/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</w:pPr>
            <w:r w:rsidRPr="00F7570E"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>Cantonal</w:t>
            </w:r>
          </w:p>
        </w:tc>
        <w:tc>
          <w:tcPr>
            <w:tcW w:w="487" w:type="pct"/>
            <w:gridSpan w:val="5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1EAF25A" w14:textId="77777777" w:rsidR="008E3468" w:rsidRPr="006B367F" w:rsidRDefault="008E3468" w:rsidP="008E3468">
            <w:pPr>
              <w:spacing w:line="276" w:lineRule="auto"/>
              <w:jc w:val="both"/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</w:pPr>
          </w:p>
        </w:tc>
        <w:tc>
          <w:tcPr>
            <w:tcW w:w="502" w:type="pct"/>
            <w:gridSpan w:val="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D601CDE" w14:textId="77777777" w:rsidR="008E3468" w:rsidRPr="006B367F" w:rsidRDefault="008E3468" w:rsidP="008E3468">
            <w:pPr>
              <w:spacing w:line="276" w:lineRule="auto"/>
              <w:jc w:val="both"/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</w:pPr>
          </w:p>
        </w:tc>
      </w:tr>
      <w:tr w:rsidR="008E3468" w:rsidRPr="00A558DA" w14:paraId="251F3222" w14:textId="77777777" w:rsidTr="008E3468">
        <w:trPr>
          <w:gridAfter w:val="3"/>
          <w:wAfter w:w="3474" w:type="pct"/>
          <w:trHeight w:val="397"/>
        </w:trPr>
        <w:tc>
          <w:tcPr>
            <w:tcW w:w="537" w:type="pct"/>
            <w:gridSpan w:val="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E56797B" w14:textId="77777777" w:rsidR="008E3468" w:rsidRPr="003038CE" w:rsidRDefault="008E3468" w:rsidP="008E3468">
            <w:pPr>
              <w:pStyle w:val="Prrafodelista"/>
              <w:numPr>
                <w:ilvl w:val="0"/>
                <w:numId w:val="23"/>
              </w:numPr>
              <w:spacing w:line="276" w:lineRule="auto"/>
              <w:jc w:val="both"/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</w:pPr>
            <w:r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>Parroquial</w:t>
            </w:r>
          </w:p>
        </w:tc>
        <w:tc>
          <w:tcPr>
            <w:tcW w:w="487" w:type="pct"/>
            <w:gridSpan w:val="5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67F65D6" w14:textId="77777777" w:rsidR="008E3468" w:rsidRDefault="008E3468" w:rsidP="008E3468">
            <w:pPr>
              <w:spacing w:line="276" w:lineRule="auto"/>
              <w:jc w:val="both"/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</w:pPr>
          </w:p>
        </w:tc>
        <w:tc>
          <w:tcPr>
            <w:tcW w:w="502" w:type="pct"/>
            <w:gridSpan w:val="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07289D9" w14:textId="77777777" w:rsidR="008E3468" w:rsidRDefault="008E3468" w:rsidP="008E3468">
            <w:pPr>
              <w:spacing w:line="276" w:lineRule="auto"/>
              <w:jc w:val="both"/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</w:pPr>
          </w:p>
        </w:tc>
      </w:tr>
      <w:tr w:rsidR="008E3468" w:rsidRPr="00A558DA" w14:paraId="60DD0056" w14:textId="77777777" w:rsidTr="008E3468">
        <w:trPr>
          <w:gridAfter w:val="3"/>
          <w:wAfter w:w="3474" w:type="pct"/>
          <w:trHeight w:val="397"/>
        </w:trPr>
        <w:tc>
          <w:tcPr>
            <w:tcW w:w="537" w:type="pct"/>
            <w:gridSpan w:val="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8D31632" w14:textId="77777777" w:rsidR="008E3468" w:rsidRDefault="008E3468" w:rsidP="008E3468">
            <w:pPr>
              <w:pStyle w:val="Prrafodelista"/>
              <w:numPr>
                <w:ilvl w:val="0"/>
                <w:numId w:val="23"/>
              </w:numPr>
              <w:spacing w:line="276" w:lineRule="auto"/>
              <w:jc w:val="both"/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</w:pPr>
            <w:r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>Área</w:t>
            </w:r>
          </w:p>
        </w:tc>
        <w:tc>
          <w:tcPr>
            <w:tcW w:w="487" w:type="pct"/>
            <w:gridSpan w:val="5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5075FD2" w14:textId="77777777" w:rsidR="008E3468" w:rsidRDefault="008E3468" w:rsidP="008E3468">
            <w:pPr>
              <w:spacing w:line="276" w:lineRule="auto"/>
              <w:jc w:val="both"/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</w:pPr>
          </w:p>
        </w:tc>
        <w:tc>
          <w:tcPr>
            <w:tcW w:w="502" w:type="pct"/>
            <w:gridSpan w:val="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6F3C518" w14:textId="77777777" w:rsidR="008E3468" w:rsidRDefault="008E3468" w:rsidP="008E3468">
            <w:pPr>
              <w:spacing w:line="276" w:lineRule="auto"/>
              <w:jc w:val="both"/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</w:pPr>
          </w:p>
        </w:tc>
      </w:tr>
      <w:tr w:rsidR="008E3468" w:rsidRPr="00A558DA" w14:paraId="7BDA21D9" w14:textId="77777777" w:rsidTr="000F64C4">
        <w:trPr>
          <w:gridAfter w:val="3"/>
          <w:wAfter w:w="3474" w:type="pct"/>
          <w:trHeight w:val="397"/>
        </w:trPr>
        <w:tc>
          <w:tcPr>
            <w:tcW w:w="1526" w:type="pct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auto" w:fill="336699"/>
            <w:vAlign w:val="center"/>
          </w:tcPr>
          <w:p w14:paraId="1962BC2F" w14:textId="77777777" w:rsidR="008E3468" w:rsidRPr="00D9407E" w:rsidRDefault="008E3468" w:rsidP="008E3468">
            <w:pPr>
              <w:jc w:val="center"/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</w:pPr>
            <w:r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 xml:space="preserve">B.11 </w:t>
            </w:r>
            <w:r w:rsidRPr="00A558DA"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Fuente/s de información</w:t>
            </w:r>
            <w:r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:</w:t>
            </w:r>
          </w:p>
        </w:tc>
      </w:tr>
      <w:tr w:rsidR="008E3468" w:rsidRPr="00A558DA" w14:paraId="43649455" w14:textId="77777777" w:rsidTr="000F64C4">
        <w:trPr>
          <w:gridAfter w:val="3"/>
          <w:wAfter w:w="3474" w:type="pct"/>
          <w:trHeight w:val="397"/>
        </w:trPr>
        <w:tc>
          <w:tcPr>
            <w:tcW w:w="537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336699"/>
            <w:vAlign w:val="center"/>
            <w:hideMark/>
          </w:tcPr>
          <w:p w14:paraId="7A518CAC" w14:textId="77777777" w:rsidR="008E3468" w:rsidRPr="00A558DA" w:rsidRDefault="008E3468" w:rsidP="008E3468">
            <w:pPr>
              <w:jc w:val="center"/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</w:pPr>
            <w:r w:rsidRPr="00A558DA"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Institución generadora</w:t>
            </w:r>
          </w:p>
        </w:tc>
        <w:tc>
          <w:tcPr>
            <w:tcW w:w="404" w:type="pct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auto"/>
              <w:right w:val="single" w:sz="4" w:space="0" w:color="auto"/>
            </w:tcBorders>
            <w:shd w:val="clear" w:color="auto" w:fill="336699"/>
            <w:vAlign w:val="center"/>
            <w:hideMark/>
          </w:tcPr>
          <w:p w14:paraId="258E92A7" w14:textId="77777777" w:rsidR="008E3468" w:rsidRPr="00A558DA" w:rsidRDefault="008E3468" w:rsidP="008E3468">
            <w:pPr>
              <w:jc w:val="center"/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</w:pPr>
            <w:r w:rsidRPr="00A558DA"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 xml:space="preserve">Tipo </w:t>
            </w:r>
          </w:p>
        </w:tc>
        <w:tc>
          <w:tcPr>
            <w:tcW w:w="585" w:type="pct"/>
            <w:gridSpan w:val="3"/>
            <w:tcBorders>
              <w:top w:val="single" w:sz="4" w:space="0" w:color="000000"/>
              <w:left w:val="nil"/>
              <w:bottom w:val="single" w:sz="4" w:space="0" w:color="auto"/>
              <w:right w:val="single" w:sz="4" w:space="0" w:color="auto"/>
            </w:tcBorders>
            <w:shd w:val="clear" w:color="auto" w:fill="336699"/>
            <w:vAlign w:val="center"/>
            <w:hideMark/>
          </w:tcPr>
          <w:p w14:paraId="699CE75C" w14:textId="77777777" w:rsidR="008E3468" w:rsidRPr="00A558DA" w:rsidRDefault="008E3468" w:rsidP="008E3468">
            <w:pPr>
              <w:jc w:val="center"/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</w:pPr>
            <w:r w:rsidRPr="00A558DA"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Nombre</w:t>
            </w:r>
          </w:p>
        </w:tc>
      </w:tr>
      <w:tr w:rsidR="008E3468" w:rsidRPr="00A558DA" w14:paraId="656D8D49" w14:textId="77777777" w:rsidTr="000F64C4">
        <w:trPr>
          <w:gridAfter w:val="3"/>
          <w:wAfter w:w="3474" w:type="pct"/>
          <w:trHeight w:val="397"/>
        </w:trPr>
        <w:tc>
          <w:tcPr>
            <w:tcW w:w="537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 w:themeFill="background1"/>
            <w:vAlign w:val="center"/>
            <w:hideMark/>
          </w:tcPr>
          <w:p w14:paraId="049B478A" w14:textId="3662A3DD" w:rsidR="008E3468" w:rsidRPr="006B367F" w:rsidRDefault="008E3468" w:rsidP="008E3468">
            <w:pPr>
              <w:spacing w:line="276" w:lineRule="auto"/>
              <w:jc w:val="both"/>
              <w:rPr>
                <w:rFonts w:ascii="Arial" w:eastAsia="Times New Roman" w:hAnsi="Arial" w:cs="Arial"/>
                <w:color w:val="000000" w:themeColor="text1"/>
                <w:sz w:val="20"/>
                <w:szCs w:val="16"/>
                <w:lang w:eastAsia="es-EC"/>
              </w:rPr>
            </w:pPr>
            <w:r>
              <w:rPr>
                <w:rFonts w:ascii="Arial" w:eastAsia="Times New Roman" w:hAnsi="Arial" w:cs="Arial"/>
                <w:color w:val="000000" w:themeColor="text1"/>
                <w:sz w:val="20"/>
                <w:szCs w:val="16"/>
                <w:lang w:eastAsia="es-EC"/>
              </w:rPr>
              <w:t xml:space="preserve"> </w:t>
            </w:r>
            <w:sdt>
              <w:sdtPr>
                <w:rPr>
                  <w:rStyle w:val="Estilo7"/>
                </w:rPr>
                <w:alias w:val="Institución"/>
                <w:tag w:val="Institución"/>
                <w:id w:val="628129223"/>
                <w:lock w:val="sdtLocked"/>
                <w:placeholder>
                  <w:docPart w:val="4293B384CCD44CC4ADFE0A9A91DF2AC6"/>
                </w:placeholder>
                <w:comboBox>
                  <w:listItem w:value="Elija un elemento."/>
                  <w:listItem w:displayText="Agencia de Aseguramiento de la Calidad de los Servicios de Salud y Medicina Prepagada (ACESS)" w:value="Agencia de Aseguramiento de la Calidad de los Servicios de Salud y Medicina Prepagada (ACESS)"/>
                  <w:listItem w:displayText="Agencia de Regulación y Control de Energía y Recursos Naturales No Renovables (ARCERNNR)" w:value="Agencia de Regulación y Control de Energía y Recursos Naturales No Renovables (ARCERNNR)"/>
                  <w:listItem w:displayText="Agencia de Regulación y Control de las Telecomunicaciones (ARCOTEL)" w:value="Agencia de Regulación y Control de las Telecomunicaciones (ARCOTEL)"/>
                  <w:listItem w:displayText="Agencia de Regulación y Control del Agua (ARCA)" w:value="Agencia de Regulación y Control del Agua (ARCA)"/>
                  <w:listItem w:displayText="Agencia de Regulación y Control Fito y Zoonitario (AGROCALIDAD)" w:value="Agencia de Regulación y Control Fito y Zoonitario (AGROCALIDAD)"/>
                  <w:listItem w:displayText="Agencia Nacional de Regulación Control y Vigilancia Sanitaria – ARCSA" w:value="Agencia Nacional de Regulación Control y Vigilancia Sanitaria – ARCSA"/>
                  <w:listItem w:displayText="Agencia Nacional de Regulación y Control de Transporte Terrestre, Tránsito y Seguridad Vial (ANT)" w:value="Agencia Nacional de Regulación y Control de Transporte Terrestre, Tránsito y Seguridad Vial (ANT)"/>
                  <w:listItem w:displayText="Asociación de Municipalidades Ecuatorianas (AME)" w:value="Asociación de Municipalidades Ecuatorianas (AME)"/>
                  <w:listItem w:displayText="Banco Central del Ecuador (BCE)" w:value="Banco Central del Ecuador (BCE)"/>
                  <w:listItem w:displayText="Banco de Desarrollo del Ecuador B.P. (BDE)" w:value="Banco de Desarrollo del Ecuador B.P. (BDE)"/>
                  <w:listItem w:displayText="Consejo de la Judicatura (CJ)" w:value="Consejo de la Judicatura (CJ)"/>
                  <w:listItem w:displayText="Consejo de Participación Ciudadana y Control Social (CPCCS)" w:value="Consejo de Participación Ciudadana y Control Social (CPCCS)"/>
                  <w:listItem w:displayText="Consejo Nacional de Competencias (CNC)" w:value="Consejo Nacional de Competencias (CNC)"/>
                  <w:listItem w:displayText="Consejo Nacional Electoral (CNE)" w:value="Consejo Nacional Electoral (CNE)"/>
                  <w:listItem w:displayText="Consejo Nacional para la Igualdad de Discapacidades (CONADIS)" w:value="Consejo Nacional para la Igualdad de Discapacidades (CONADIS)"/>
                  <w:listItem w:displayText="Corporación del Seguro de Depósitos (COSEDE)" w:value="Corporación del Seguro de Depósitos (COSEDE)"/>
                  <w:listItem w:displayText="Corporación Financiera Nacional (CFN)" w:value="Corporación Financiera Nacional (CFN)"/>
                  <w:listItem w:displayText="Defensoría Pública (DP)" w:value="Defensoría Pública (DP)"/>
                  <w:listItem w:displayText="Dirección General de Aviación Civil (DGAC)" w:value="Dirección General de Aviación Civil (DGAC)"/>
                  <w:listItem w:displayText="Dirección Nacional de Registro Civil y Cedulación (DIGERCIC)" w:value="Dirección Nacional de Registro Civil y Cedulación (DIGERCIC)"/>
                  <w:listItem w:displayText="Empresa Coordinadora de Empresas Públicas (EMCO EP)" w:value="Empresa Coordinadora de Empresas Públicas (EMCO EP)"/>
                  <w:listItem w:displayText="Empresa Pública de Hidrocarburos del Ecuador EP PETROECUADOR" w:value="Empresa Pública de Hidrocarburos del Ecuador EP PETROECUADOR"/>
                  <w:listItem w:displayText="Fiscalía General del Estado (FGE)" w:value="Fiscalía General del Estado (FGE)"/>
                  <w:listItem w:displayText="Instituto de Economía Popular y Solidaria (IEPS)" w:value="Instituto de Economía Popular y Solidaria (IEPS)"/>
                  <w:listItem w:displayText="Instituto de Fomento a la Creatividad y la Innovación (IFCI)" w:value="Instituto de Fomento a la Creatividad y la Innovación (IFCI)"/>
                  <w:listItem w:displayText="Instituto de Investigación Geológico y Energético (IIGE)" w:value="Instituto de Investigación Geológico y Energético (IIGE)"/>
                  <w:listItem w:displayText="Instituto Ecuatoriano de Seguridad Social (IESS)" w:value="Instituto Ecuatoriano de Seguridad Social (IESS)"/>
                  <w:listItem w:displayText="Instituto Geográfico Militar (IGM)" w:value="Instituto Geográfico Militar (IGM)"/>
                  <w:listItem w:displayText="Instituto Nacional de Estadística y Censos (INEC)" w:value="Instituto Nacional de Estadística y Censos (INEC)"/>
                  <w:listItem w:displayText="Instituto Nacional de Evaluación Educativa (INEVAL)" w:value="Instituto Nacional de Evaluación Educativa (INEVAL)"/>
                  <w:listItem w:displayText="Instituto Nacional de Meteorología e Hidrología (INAMHI)" w:value="Instituto Nacional de Meteorología e Hidrología (INAMHI)"/>
                  <w:listItem w:displayText="Instituto Nacional de Patrimonio Cultural (INPC)" w:value="Instituto Nacional de Patrimonio Cultural (INPC)"/>
                  <w:listItem w:displayText="Instituto Oceanográfico y Antártico de la Armada (INOCAR)" w:value="Instituto Oceanográfico y Antártico de la Armada (INOCAR)"/>
                  <w:listItem w:displayText="Ministerio de Agricultura y Ganadería (MAG)" w:value="Ministerio de Agricultura y Ganadería (MAG)"/>
                  <w:listItem w:displayText="Ministerio de Cultura y Patrimonio (MCyP)" w:value="Ministerio de Cultura y Patrimonio (MCyP)"/>
                  <w:listItem w:displayText="Ministerio de Defensa Nacional (MIDENA)" w:value="Ministerio de Defensa Nacional (MIDENA)"/>
                  <w:listItem w:displayText="Ministerio de Desarrollo Urbano y Vivienda (MIDUVI)" w:value="Ministerio de Desarrollo Urbano y Vivienda (MIDUVI)"/>
                  <w:listItem w:displayText="Ministerio de Economía y Finanzas (MEF)" w:value="Ministerio de Economía y Finanzas (MEF)"/>
                  <w:listItem w:displayText="Ministerio de Educación (MINEDUC)" w:value="Ministerio de Educación (MINEDUC)"/>
                  <w:listItem w:displayText="Ministerio de Energía y Recursos Naturales no Renovables (MERNNR)" w:value="Ministerio de Energía y Recursos Naturales no Renovables (MERNNR)"/>
                  <w:listItem w:displayText="Ministerio de Gobierno (MDG)" w:value="Ministerio de Gobierno (MDG)"/>
                  <w:listItem w:displayText="Policía Nacional del Ecuador (PN)" w:value="Policía Nacional del Ecuador (PN)"/>
                  <w:listItem w:displayText="Ministerio de Inclusión Económica y Social (MIES)" w:value="Ministerio de Inclusión Económica y Social (MIES)"/>
                  <w:listItem w:displayText="Ministerio de Producción, Comercio Exterior, Inversiones y Pesca (MPCEIP)" w:value="Ministerio de Producción, Comercio Exterior, Inversiones y Pesca (MPCEIP)"/>
                  <w:listItem w:displayText="Ministerio de Relaciones Exteriores y Movilidad Humana (MREMH)" w:value="Ministerio de Relaciones Exteriores y Movilidad Humana (MREMH)"/>
                  <w:listItem w:displayText="Ministerio de Salud Pública (MSP)" w:value="Ministerio de Salud Pública (MSP)"/>
                  <w:listItem w:displayText="Ministerio de Telecomunicaciones y de la Sociedad de la Información (MINTEL)" w:value="Ministerio de Telecomunicaciones y de la Sociedad de la Información (MINTEL)"/>
                  <w:listItem w:displayText="Ministerio de Transporte y Obras Públicas (MTOP)" w:value="Ministerio de Transporte y Obras Públicas (MTOP)"/>
                  <w:listItem w:displayText="Ministerio de Turismo (MINTUR)" w:value="Ministerio de Turismo (MINTUR)"/>
                  <w:listItem w:displayText="Ministerio del Ambiente, Agua y Transición Ecológica (MAATE)" w:value="Ministerio del Ambiente, Agua y Transición Ecológica (MAATE)"/>
                  <w:listItem w:displayText="Ministerio del Deporte (MD)" w:value="Ministerio del Deporte (MD)"/>
                  <w:listItem w:displayText="Ministerio del Trabajo (MDT)" w:value="Ministerio del Trabajo (MDT)"/>
                  <w:listItem w:displayText="Presidencia de la República (PR)" w:value="Presidencia de la República (PR)"/>
                  <w:listItem w:displayText="Secretaría de Derechos Humanos (SDH)" w:value="Secretaría de Derechos Humanos (SDH)"/>
                  <w:listItem w:displayText="Secretaría de Educación Superior, Ciencia, Tecnología e Innovación (SENESCYT)" w:value="Secretaría de Educación Superior, Ciencia, Tecnología e Innovación (SENESCYT)"/>
                  <w:listItem w:displayText="Secretaría Nacional de Planificación (SNP)" w:value="Secretaría Nacional de Planificación (SNP)"/>
                  <w:listItem w:displayText="Servicio de Acreditación Ecuatoriano (SAE)" w:value="Servicio de Acreditación Ecuatoriano (SAE)"/>
                  <w:listItem w:displayText="Servicio de Rentas Internas (SRI)" w:value="Servicio de Rentas Internas (SRI)"/>
                  <w:listItem w:displayText="Servicio Ecuatoriano de Capacitación Profesional (SECAP)" w:value="Servicio Ecuatoriano de Capacitación Profesional (SECAP)"/>
                  <w:listItem w:displayText="Servicio Ecuatoriano de Normalización (INEN)" w:value="Servicio Ecuatoriano de Normalización (INEN)"/>
                  <w:listItem w:displayText="Servicio Integrado de Seguridad ECU 911 (SIS ECU 911)" w:value="Servicio Integrado de Seguridad ECU 911 (SIS ECU 911)"/>
                  <w:listItem w:displayText="Servicio Nacional de Aduanas del Ecuador (SENAE)" w:value="Servicio Nacional de Aduanas del Ecuador (SENAE)"/>
                  <w:listItem w:displayText="Servicio Nacional de Atención Integral a Personas Adultas Privadas de la Libertad y a Adolescentes Infractores (SNAI)" w:value="Servicio Nacional de Atención Integral a Personas Adultas Privadas de la Libertad y a Adolescentes Infractores (SNAI)"/>
                  <w:listItem w:displayText="Servicio Nacional de Contratación Pública (SERCOP)" w:value="Servicio Nacional de Contratación Pública (SERCOP)"/>
                  <w:listItem w:displayText="Servicio Nacional de Derechos Intelectuales (SENADI)" w:value="Servicio Nacional de Derechos Intelectuales (SENADI)"/>
                  <w:listItem w:displayText="Servicio Nacional de Gestión Riesgos y Emergencias (SNGRE)" w:value="Servicio Nacional de Gestión Riesgos y Emergencias (SNGRE)"/>
                  <w:listItem w:displayText="Superintendencia de Bancos (SB)" w:value="Superintendencia de Bancos (SB)"/>
                  <w:listItem w:displayText="Superintendencia de Compañías, Valores y Seguros (SCVS)" w:value="Superintendencia de Compañías, Valores y Seguros (SCVS)"/>
                  <w:listItem w:displayText="Superintendencia de Economía Popular y Solidaria (SEPS)" w:value="Superintendencia de Economía Popular y Solidaria (SEPS)"/>
                  <w:listItem w:displayText="Unidad del Registro Social (URS)" w:value="Unidad del Registro Social (URS)"/>
                </w:comboBox>
              </w:sdtPr>
              <w:sdtEndPr>
                <w:rPr>
                  <w:rStyle w:val="Fuentedeprrafopredeter"/>
                  <w:rFonts w:asciiTheme="minorHAnsi" w:eastAsia="Times New Roman" w:hAnsiTheme="minorHAnsi" w:cs="Arial"/>
                  <w:color w:val="auto"/>
                  <w:sz w:val="24"/>
                  <w:szCs w:val="16"/>
                  <w:lang w:eastAsia="es-EC"/>
                </w:rPr>
              </w:sdtEndPr>
              <w:sdtContent>
                <w:r>
                  <w:rPr>
                    <w:rStyle w:val="Estilo7"/>
                  </w:rPr>
                  <w:t>Instituto Nacional de Estadística y Censos (INEC)</w:t>
                </w:r>
              </w:sdtContent>
            </w:sdt>
          </w:p>
        </w:tc>
        <w:tc>
          <w:tcPr>
            <w:tcW w:w="404" w:type="pct"/>
            <w:gridSpan w:val="4"/>
            <w:tcBorders>
              <w:top w:val="nil"/>
              <w:left w:val="single" w:sz="4" w:space="0" w:color="000000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414379F" w14:textId="2CD35D91" w:rsidR="008E3468" w:rsidRPr="006B367F" w:rsidRDefault="008E3468" w:rsidP="008E3468">
            <w:pPr>
              <w:spacing w:line="276" w:lineRule="auto"/>
              <w:jc w:val="both"/>
              <w:rPr>
                <w:rFonts w:ascii="Arial" w:eastAsia="Times New Roman" w:hAnsi="Arial" w:cs="Arial"/>
                <w:color w:val="000000" w:themeColor="text1"/>
                <w:sz w:val="20"/>
                <w:szCs w:val="16"/>
                <w:lang w:eastAsia="es-EC"/>
              </w:rPr>
            </w:pPr>
            <w:r w:rsidRPr="006B367F">
              <w:rPr>
                <w:rFonts w:ascii="Arial" w:eastAsia="Times New Roman" w:hAnsi="Arial" w:cs="Arial"/>
                <w:color w:val="000000" w:themeColor="text1"/>
                <w:sz w:val="20"/>
                <w:szCs w:val="16"/>
                <w:lang w:eastAsia="es-EC"/>
              </w:rPr>
              <w:t xml:space="preserve"> </w:t>
            </w:r>
            <w:r>
              <w:rPr>
                <w:rFonts w:ascii="Arial" w:eastAsia="Times New Roman" w:hAnsi="Arial" w:cs="Arial"/>
                <w:color w:val="000000" w:themeColor="text1"/>
                <w:sz w:val="20"/>
                <w:szCs w:val="16"/>
                <w:lang w:eastAsia="es-EC"/>
              </w:rPr>
              <w:t xml:space="preserve"> </w:t>
            </w:r>
            <w:sdt>
              <w:sdtPr>
                <w:rPr>
                  <w:rStyle w:val="F1"/>
                </w:rPr>
                <w:alias w:val="Tipo de fuente"/>
                <w:tag w:val="Tipo de fuente"/>
                <w:id w:val="1676605000"/>
                <w:lock w:val="sdtLocked"/>
                <w:placeholder>
                  <w:docPart w:val="FF065A51947B47A4AF7F987B90A70F31"/>
                </w:placeholder>
                <w:dropDownList>
                  <w:listItem w:value="Elija un elemento."/>
                  <w:listItem w:displayText="Censo" w:value="Censo"/>
                  <w:listItem w:displayText="Encuesta" w:value="Encuesta"/>
                  <w:listItem w:displayText="Estadística basada en registros administrativos" w:value="Estadística basada en registros administrativos"/>
                  <w:listItem w:displayText="Estadística de síntesis" w:value="Estadística de síntesis"/>
                  <w:listItem w:displayText="Proyección" w:value="Proyección"/>
                  <w:listItem w:displayText="Registro administrativo" w:value="Registro administrativo"/>
                  <w:listItem w:displayText="Fuente no tradicional" w:value="Fuente no tradicional"/>
                </w:dropDownList>
              </w:sdtPr>
              <w:sdtEndPr>
                <w:rPr>
                  <w:rStyle w:val="Fuentedeprrafopredeter"/>
                  <w:rFonts w:asciiTheme="minorHAnsi" w:eastAsia="Times New Roman" w:hAnsiTheme="minorHAnsi" w:cs="Arial"/>
                  <w:color w:val="auto"/>
                  <w:sz w:val="24"/>
                  <w:szCs w:val="16"/>
                  <w:lang w:eastAsia="es-EC"/>
                </w:rPr>
              </w:sdtEndPr>
              <w:sdtContent>
                <w:r>
                  <w:rPr>
                    <w:rStyle w:val="F1"/>
                  </w:rPr>
                  <w:t>Censo</w:t>
                </w:r>
              </w:sdtContent>
            </w:sdt>
          </w:p>
        </w:tc>
        <w:tc>
          <w:tcPr>
            <w:tcW w:w="585" w:type="pct"/>
            <w:gridSpan w:val="3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6A6BB56" w14:textId="77777777" w:rsidR="008E3468" w:rsidRPr="001F093E" w:rsidRDefault="008E3468" w:rsidP="008E3468">
            <w:pPr>
              <w:autoSpaceDE w:val="0"/>
              <w:autoSpaceDN w:val="0"/>
              <w:adjustRightInd w:val="0"/>
              <w:jc w:val="both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 w:themeColor="text1"/>
                <w:sz w:val="20"/>
                <w:szCs w:val="16"/>
                <w:lang w:eastAsia="es-EC"/>
              </w:rPr>
              <w:t xml:space="preserve">Censo de Población y Vivienda </w:t>
            </w:r>
          </w:p>
        </w:tc>
      </w:tr>
      <w:tr w:rsidR="008E3468" w:rsidRPr="00A558DA" w14:paraId="329B294D" w14:textId="77777777" w:rsidTr="000F64C4">
        <w:trPr>
          <w:gridAfter w:val="3"/>
          <w:wAfter w:w="3474" w:type="pct"/>
          <w:trHeight w:val="510"/>
        </w:trPr>
        <w:tc>
          <w:tcPr>
            <w:tcW w:w="1526" w:type="pct"/>
            <w:gridSpan w:val="9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36699"/>
            <w:vAlign w:val="center"/>
          </w:tcPr>
          <w:p w14:paraId="36D20874" w14:textId="77777777" w:rsidR="008E3468" w:rsidRPr="00A558DA" w:rsidRDefault="008E3468" w:rsidP="008E3468">
            <w:pPr>
              <w:pStyle w:val="Prrafodelista"/>
              <w:numPr>
                <w:ilvl w:val="0"/>
                <w:numId w:val="1"/>
              </w:numPr>
              <w:jc w:val="center"/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</w:pPr>
            <w:r w:rsidRPr="00A558DA"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RELACIÓN CON INSTRUMENTOS DE PLANIFICACIÓN NACIONAL E INTERNACIONAL</w:t>
            </w:r>
          </w:p>
        </w:tc>
      </w:tr>
      <w:tr w:rsidR="008E3468" w:rsidRPr="00A558DA" w14:paraId="70007A2F" w14:textId="77777777" w:rsidTr="000F64C4">
        <w:trPr>
          <w:gridAfter w:val="3"/>
          <w:wAfter w:w="3474" w:type="pct"/>
          <w:trHeight w:val="510"/>
        </w:trPr>
        <w:tc>
          <w:tcPr>
            <w:tcW w:w="1526" w:type="pct"/>
            <w:gridSpan w:val="9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auto" w:fill="336699"/>
            <w:vAlign w:val="center"/>
          </w:tcPr>
          <w:p w14:paraId="058C3CAD" w14:textId="77777777" w:rsidR="008E3468" w:rsidRPr="0097671D" w:rsidRDefault="008E3468" w:rsidP="008E3468">
            <w:pPr>
              <w:jc w:val="center"/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</w:pPr>
            <w:r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C.1 Agendas y/o compromisos nacionales e internacionales a los que alimenta</w:t>
            </w:r>
          </w:p>
        </w:tc>
      </w:tr>
      <w:tr w:rsidR="008E3468" w:rsidRPr="00A558DA" w14:paraId="6962069A" w14:textId="77777777" w:rsidTr="000F64C4">
        <w:trPr>
          <w:gridAfter w:val="3"/>
          <w:wAfter w:w="3474" w:type="pct"/>
          <w:trHeight w:val="516"/>
        </w:trPr>
        <w:tc>
          <w:tcPr>
            <w:tcW w:w="538" w:type="pct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336699"/>
            <w:vAlign w:val="center"/>
          </w:tcPr>
          <w:p w14:paraId="5D5C45E6" w14:textId="77777777" w:rsidR="008E3468" w:rsidRPr="00A558DA" w:rsidRDefault="008E3468" w:rsidP="008E3468">
            <w:pPr>
              <w:pStyle w:val="Prrafodelista"/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</w:pPr>
            <w:r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Instrumento</w:t>
            </w:r>
          </w:p>
        </w:tc>
        <w:tc>
          <w:tcPr>
            <w:tcW w:w="988" w:type="pct"/>
            <w:gridSpan w:val="6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336699"/>
            <w:vAlign w:val="center"/>
          </w:tcPr>
          <w:p w14:paraId="37F266E4" w14:textId="77777777" w:rsidR="008E3468" w:rsidRPr="00344A06" w:rsidRDefault="008E3468" w:rsidP="008E3468">
            <w:pPr>
              <w:jc w:val="center"/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</w:pPr>
            <w:r w:rsidRPr="00A558DA"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Descripción</w:t>
            </w:r>
          </w:p>
        </w:tc>
      </w:tr>
      <w:tr w:rsidR="000F64C4" w:rsidRPr="00A558DA" w14:paraId="579FC04B" w14:textId="77777777" w:rsidTr="000F64C4">
        <w:trPr>
          <w:gridAfter w:val="3"/>
          <w:wAfter w:w="3474" w:type="pct"/>
          <w:trHeight w:val="513"/>
        </w:trPr>
        <w:tc>
          <w:tcPr>
            <w:tcW w:w="538" w:type="pct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 w:themeFill="background1"/>
            <w:vAlign w:val="center"/>
          </w:tcPr>
          <w:p w14:paraId="70A4309D" w14:textId="0FB04A0C" w:rsidR="000F64C4" w:rsidRPr="00344A06" w:rsidRDefault="000F64C4" w:rsidP="000F64C4">
            <w:pPr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</w:pPr>
            <w:r w:rsidRPr="005953E3"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>Plan Nacional de Desarrollo 2021-2025</w:t>
            </w:r>
          </w:p>
        </w:tc>
        <w:tc>
          <w:tcPr>
            <w:tcW w:w="988" w:type="pct"/>
            <w:gridSpan w:val="6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 w:themeFill="background1"/>
            <w:vAlign w:val="center"/>
          </w:tcPr>
          <w:p w14:paraId="443781D6" w14:textId="77777777" w:rsidR="000F64C4" w:rsidRDefault="000F64C4" w:rsidP="000F64C4">
            <w:pPr>
              <w:spacing w:line="276" w:lineRule="auto"/>
              <w:jc w:val="both"/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</w:pPr>
            <w:r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>Eje económico</w:t>
            </w:r>
          </w:p>
          <w:p w14:paraId="207CCF2D" w14:textId="7754EBC2" w:rsidR="000F64C4" w:rsidRDefault="000F64C4" w:rsidP="000F64C4">
            <w:pPr>
              <w:spacing w:line="276" w:lineRule="auto"/>
              <w:jc w:val="both"/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</w:pPr>
            <w:r w:rsidRPr="005953E3"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>Objetivo1: Incrementar y fomentar, de manera</w:t>
            </w:r>
            <w:r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 xml:space="preserve"> </w:t>
            </w:r>
            <w:r w:rsidRPr="005953E3"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>inclusiva, las oportunidades de empleo y las</w:t>
            </w:r>
            <w:r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 xml:space="preserve"> c</w:t>
            </w:r>
            <w:r w:rsidRPr="005953E3"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>ondiciones laborales</w:t>
            </w:r>
            <w:r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>.</w:t>
            </w:r>
          </w:p>
          <w:p w14:paraId="65E9DBBD" w14:textId="6F24C26B" w:rsidR="000F64C4" w:rsidRPr="00344A06" w:rsidRDefault="000F64C4" w:rsidP="000F64C4">
            <w:pPr>
              <w:jc w:val="both"/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</w:pPr>
            <w:r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>Política 1.1.</w:t>
            </w:r>
            <w:r w:rsidRPr="005953E3"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>: Crear nuevas oportunidades</w:t>
            </w:r>
            <w:r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 xml:space="preserve"> </w:t>
            </w:r>
            <w:r w:rsidRPr="005953E3"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 xml:space="preserve">laborales en </w:t>
            </w:r>
            <w:r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>c</w:t>
            </w:r>
            <w:r w:rsidRPr="005953E3"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>ondiciones dignas, promover la</w:t>
            </w:r>
            <w:r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 xml:space="preserve"> </w:t>
            </w:r>
            <w:r w:rsidRPr="005953E3"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>inclusión laboral, el perfeccionamiento de</w:t>
            </w:r>
            <w:r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 xml:space="preserve"> </w:t>
            </w:r>
            <w:r w:rsidRPr="005953E3"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>modalidades contractuales, con énfasis en la</w:t>
            </w:r>
            <w:r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 xml:space="preserve"> </w:t>
            </w:r>
            <w:r w:rsidRPr="005953E3"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>reducción de brechas de igualdad y atención a</w:t>
            </w:r>
            <w:r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 xml:space="preserve"> </w:t>
            </w:r>
            <w:r w:rsidRPr="005953E3"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>grupos prioritarios, jóvenes, mujeres y personas</w:t>
            </w:r>
            <w:r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 xml:space="preserve"> </w:t>
            </w:r>
            <w:r w:rsidRPr="005953E3"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>LGBTI+.</w:t>
            </w:r>
          </w:p>
        </w:tc>
      </w:tr>
      <w:tr w:rsidR="000F64C4" w:rsidRPr="00A558DA" w14:paraId="41B0CC50" w14:textId="77777777" w:rsidTr="000F64C4">
        <w:trPr>
          <w:gridAfter w:val="3"/>
          <w:wAfter w:w="3474" w:type="pct"/>
          <w:trHeight w:val="513"/>
        </w:trPr>
        <w:tc>
          <w:tcPr>
            <w:tcW w:w="538" w:type="pct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 w:themeFill="background1"/>
            <w:vAlign w:val="center"/>
          </w:tcPr>
          <w:p w14:paraId="4AE56411" w14:textId="77777777" w:rsidR="000F64C4" w:rsidRPr="004939FE" w:rsidRDefault="000F64C4" w:rsidP="000F64C4">
            <w:pPr>
              <w:spacing w:line="276" w:lineRule="auto"/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</w:pPr>
            <w:r w:rsidRPr="004939FE"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>Agenda de Desarrollo 2030- Objetivos de desarrollo</w:t>
            </w:r>
          </w:p>
          <w:p w14:paraId="1F58C967" w14:textId="5D3CB84A" w:rsidR="000F64C4" w:rsidRDefault="000F64C4" w:rsidP="000F64C4">
            <w:pPr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</w:pPr>
            <w:r w:rsidRPr="004939FE"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>sostenible – ODS</w:t>
            </w:r>
          </w:p>
        </w:tc>
        <w:tc>
          <w:tcPr>
            <w:tcW w:w="988" w:type="pct"/>
            <w:gridSpan w:val="6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 w:themeFill="background1"/>
            <w:vAlign w:val="center"/>
          </w:tcPr>
          <w:p w14:paraId="2C3328CB" w14:textId="54800A87" w:rsidR="000F64C4" w:rsidRPr="00344A06" w:rsidRDefault="000F64C4" w:rsidP="000F64C4">
            <w:pPr>
              <w:jc w:val="both"/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</w:pPr>
            <w:r w:rsidRPr="005953E3"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>Objetivo 8: Promover el crecimiento económico</w:t>
            </w:r>
            <w:r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 xml:space="preserve"> </w:t>
            </w:r>
            <w:r w:rsidRPr="005953E3"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>sostenido, inclusivo y sostenible, el empleo pleno y</w:t>
            </w:r>
            <w:r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 xml:space="preserve"> </w:t>
            </w:r>
            <w:r w:rsidRPr="005953E3"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>productivo y el trabajo decente para todos</w:t>
            </w:r>
            <w:r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>.</w:t>
            </w:r>
          </w:p>
        </w:tc>
      </w:tr>
      <w:tr w:rsidR="008E3468" w:rsidRPr="00C57742" w14:paraId="345BF214" w14:textId="77777777" w:rsidTr="000F64C4">
        <w:trPr>
          <w:gridAfter w:val="3"/>
          <w:wAfter w:w="3474" w:type="pct"/>
          <w:trHeight w:val="510"/>
        </w:trPr>
        <w:tc>
          <w:tcPr>
            <w:tcW w:w="537" w:type="pct"/>
            <w:gridSpan w:val="2"/>
            <w:tcBorders>
              <w:top w:val="single" w:sz="4" w:space="0" w:color="000000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36699"/>
            <w:vAlign w:val="center"/>
            <w:hideMark/>
          </w:tcPr>
          <w:p w14:paraId="26A0E6E6" w14:textId="7D5F77D7" w:rsidR="008E3468" w:rsidRPr="00F4106C" w:rsidRDefault="008E3468" w:rsidP="008E3468">
            <w:pPr>
              <w:spacing w:line="276" w:lineRule="auto"/>
              <w:rPr>
                <w:rFonts w:ascii="Arial" w:eastAsia="Times New Roman" w:hAnsi="Arial" w:cs="Arial"/>
                <w:b/>
                <w:bCs/>
                <w:color w:val="FFFFFF" w:themeColor="background1"/>
                <w:sz w:val="20"/>
                <w:szCs w:val="16"/>
                <w:lang w:eastAsia="es-EC"/>
              </w:rPr>
            </w:pPr>
            <w:r w:rsidRPr="00F4106C">
              <w:rPr>
                <w:rFonts w:ascii="Arial" w:eastAsia="Times New Roman" w:hAnsi="Arial" w:cs="Arial"/>
                <w:b/>
                <w:bCs/>
                <w:color w:val="FFFFFF" w:themeColor="background1"/>
                <w:sz w:val="20"/>
                <w:szCs w:val="16"/>
                <w:lang w:eastAsia="es-EC"/>
              </w:rPr>
              <w:t>C.2 Comparabilidad internacional:</w:t>
            </w:r>
          </w:p>
        </w:tc>
        <w:tc>
          <w:tcPr>
            <w:tcW w:w="989" w:type="pct"/>
            <w:gridSpan w:val="7"/>
            <w:tcBorders>
              <w:top w:val="single" w:sz="4" w:space="0" w:color="000000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5C6BD61" w14:textId="53279E58" w:rsidR="008E3468" w:rsidRPr="00C57742" w:rsidRDefault="008E3468" w:rsidP="008E3468">
            <w:pPr>
              <w:spacing w:line="276" w:lineRule="auto"/>
              <w:rPr>
                <w:rFonts w:ascii="Arial" w:eastAsia="Times New Roman" w:hAnsi="Arial" w:cs="Arial"/>
                <w:bCs/>
                <w:sz w:val="20"/>
                <w:szCs w:val="20"/>
                <w:lang w:eastAsia="es-EC"/>
              </w:rPr>
            </w:pPr>
            <w:r>
              <w:rPr>
                <w:rFonts w:ascii="Arial" w:eastAsia="Times New Roman" w:hAnsi="Arial" w:cs="Arial"/>
                <w:bCs/>
                <w:sz w:val="20"/>
                <w:szCs w:val="20"/>
              </w:rPr>
              <w:object w:dxaOrig="225" w:dyaOrig="225" w14:anchorId="52856239">
                <v:shape id="_x0000_i1041" type="#_x0000_t75" style="width:98.25pt;height:18pt" o:ole="">
                  <v:imagedata r:id="rId16" o:title=""/>
                </v:shape>
                <w:control r:id="rId17" w:name="Internacional111" w:shapeid="_x0000_i1041"/>
              </w:object>
            </w:r>
            <w:r>
              <w:rPr>
                <w:rFonts w:ascii="Arial" w:eastAsia="Times New Roman" w:hAnsi="Arial" w:cs="Arial"/>
                <w:bCs/>
                <w:sz w:val="20"/>
                <w:szCs w:val="20"/>
              </w:rPr>
              <w:object w:dxaOrig="225" w:dyaOrig="225" w14:anchorId="62160CEE">
                <v:shape id="_x0000_i1043" type="#_x0000_t75" style="width:54pt;height:18pt" o:ole="">
                  <v:imagedata r:id="rId18" o:title=""/>
                </v:shape>
                <w:control r:id="rId19" w:name="proxy11" w:shapeid="_x0000_i1043"/>
              </w:object>
            </w:r>
            <w:r>
              <w:rPr>
                <w:rFonts w:ascii="Arial" w:eastAsia="Times New Roman" w:hAnsi="Arial" w:cs="Arial"/>
                <w:bCs/>
                <w:sz w:val="20"/>
                <w:szCs w:val="20"/>
              </w:rPr>
              <w:object w:dxaOrig="225" w:dyaOrig="225" w14:anchorId="02FAF9B4">
                <v:shape id="_x0000_i1045" type="#_x0000_t75" style="width:84.75pt;height:18pt" o:ole="">
                  <v:imagedata r:id="rId20" o:title=""/>
                </v:shape>
                <w:control r:id="rId21" w:name="complem11" w:shapeid="_x0000_i1045"/>
              </w:object>
            </w:r>
            <w:r>
              <w:rPr>
                <w:rFonts w:ascii="Arial" w:eastAsia="Times New Roman" w:hAnsi="Arial" w:cs="Arial"/>
                <w:bCs/>
                <w:sz w:val="20"/>
                <w:szCs w:val="20"/>
              </w:rPr>
              <w:object w:dxaOrig="225" w:dyaOrig="225" w14:anchorId="714A2FCD">
                <v:shape id="_x0000_i1047" type="#_x0000_t75" style="width:54pt;height:18pt" o:ole="">
                  <v:imagedata r:id="rId22" o:title=""/>
                </v:shape>
                <w:control r:id="rId23" w:name="no11" w:shapeid="_x0000_i1047"/>
              </w:object>
            </w:r>
          </w:p>
        </w:tc>
      </w:tr>
      <w:tr w:rsidR="008E3468" w:rsidRPr="00753238" w14:paraId="317461A2" w14:textId="77777777" w:rsidTr="000F64C4">
        <w:trPr>
          <w:gridAfter w:val="3"/>
          <w:wAfter w:w="3474" w:type="pct"/>
          <w:trHeight w:val="510"/>
        </w:trPr>
        <w:tc>
          <w:tcPr>
            <w:tcW w:w="537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36699"/>
            <w:vAlign w:val="center"/>
            <w:hideMark/>
          </w:tcPr>
          <w:p w14:paraId="4662B9D0" w14:textId="77777777" w:rsidR="008E3468" w:rsidRPr="00A558DA" w:rsidRDefault="008E3468" w:rsidP="008E3468">
            <w:pPr>
              <w:spacing w:line="276" w:lineRule="auto"/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</w:pPr>
            <w:r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C.3 Organismo internacional custodio:</w:t>
            </w:r>
          </w:p>
        </w:tc>
        <w:tc>
          <w:tcPr>
            <w:tcW w:w="989" w:type="pct"/>
            <w:gridSpan w:val="7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47F4484" w14:textId="77777777" w:rsidR="008E3468" w:rsidRPr="00753238" w:rsidRDefault="008E3468" w:rsidP="008E3468">
            <w:pPr>
              <w:rPr>
                <w:rFonts w:ascii="Times New Roman" w:eastAsia="Times New Roman" w:hAnsi="Times New Roman" w:cs="Times New Roman"/>
                <w:color w:val="0000FF"/>
                <w:u w:val="single"/>
                <w:lang w:eastAsia="es-EC"/>
              </w:rPr>
            </w:pPr>
            <w:r w:rsidRPr="009170B2"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>No aplica</w:t>
            </w:r>
          </w:p>
        </w:tc>
      </w:tr>
      <w:tr w:rsidR="008E3468" w:rsidRPr="00A558DA" w14:paraId="166D22FD" w14:textId="77777777" w:rsidTr="000F64C4">
        <w:trPr>
          <w:gridAfter w:val="3"/>
          <w:wAfter w:w="3474" w:type="pct"/>
          <w:trHeight w:val="510"/>
        </w:trPr>
        <w:tc>
          <w:tcPr>
            <w:tcW w:w="1526" w:type="pct"/>
            <w:gridSpan w:val="9"/>
            <w:tcBorders>
              <w:top w:val="nil"/>
              <w:left w:val="single" w:sz="4" w:space="0" w:color="auto"/>
              <w:right w:val="single" w:sz="4" w:space="0" w:color="auto"/>
            </w:tcBorders>
            <w:shd w:val="clear" w:color="auto" w:fill="336699"/>
            <w:vAlign w:val="center"/>
          </w:tcPr>
          <w:p w14:paraId="58D249FC" w14:textId="77777777" w:rsidR="008E3468" w:rsidRPr="00A558DA" w:rsidRDefault="008E3468" w:rsidP="008E3468">
            <w:pPr>
              <w:pStyle w:val="Prrafodelista"/>
              <w:numPr>
                <w:ilvl w:val="0"/>
                <w:numId w:val="1"/>
              </w:numPr>
              <w:jc w:val="center"/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</w:pPr>
            <w:r w:rsidRPr="00A558DA"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OTRAS CONSIDERACIONES</w:t>
            </w:r>
          </w:p>
        </w:tc>
      </w:tr>
      <w:tr w:rsidR="008E3468" w:rsidRPr="00A558DA" w14:paraId="1F27C13C" w14:textId="77777777" w:rsidTr="000F64C4">
        <w:trPr>
          <w:gridAfter w:val="3"/>
          <w:wAfter w:w="3474" w:type="pct"/>
          <w:trHeight w:val="710"/>
        </w:trPr>
        <w:tc>
          <w:tcPr>
            <w:tcW w:w="537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36699"/>
            <w:vAlign w:val="center"/>
            <w:hideMark/>
          </w:tcPr>
          <w:p w14:paraId="73E40099" w14:textId="77777777" w:rsidR="008E3468" w:rsidRPr="00A558DA" w:rsidRDefault="008E3468" w:rsidP="008E3468">
            <w:pPr>
              <w:spacing w:line="276" w:lineRule="auto"/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</w:pPr>
            <w:r w:rsidRPr="00A558DA"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D.1 Clasificador Temático</w:t>
            </w:r>
            <w:r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 xml:space="preserve"> estadístico:</w:t>
            </w:r>
          </w:p>
        </w:tc>
        <w:tc>
          <w:tcPr>
            <w:tcW w:w="989" w:type="pct"/>
            <w:gridSpan w:val="7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CF7F2BC" w14:textId="1823728D" w:rsidR="008E3468" w:rsidRPr="006B367F" w:rsidRDefault="008E3468" w:rsidP="008E3468">
            <w:pPr>
              <w:spacing w:line="276" w:lineRule="auto"/>
              <w:jc w:val="both"/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</w:pPr>
            <w:r w:rsidRPr="006B367F"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> </w:t>
            </w:r>
            <w:sdt>
              <w:sdtPr>
                <w:rPr>
                  <w:rStyle w:val="Estilo7"/>
                </w:rPr>
                <w:alias w:val="Clasificador temático"/>
                <w:tag w:val="Clasificador temático"/>
                <w:id w:val="329490619"/>
                <w:lock w:val="sdtLocked"/>
                <w:placeholder>
                  <w:docPart w:val="8684EEBCD9EF41FB9C8129DFED28B2E4"/>
                </w:placeholder>
                <w:dropDownList>
                  <w:listItem w:value="Elija un elemento."/>
                  <w:listItem w:displayText="1. Estadísticas Sociales y Demográficas" w:value="1. Estadísticas Sociales y Demográficas"/>
                  <w:listItem w:displayText="1.1 Población y migración" w:value="1.1 Población y migración"/>
                  <w:listItem w:displayText="1.2 Trabajo" w:value="1.2 Trabajo"/>
                  <w:listItem w:displayText="1.3 Educación" w:value="1.3 Educación"/>
                  <w:listItem w:displayText="1.4 Salud " w:value="1.4 Salud "/>
                  <w:listItem w:displayText="1.5 Ingresos y consumo" w:value="1.5 Ingresos y consumo"/>
                  <w:listItem w:displayText="1.6 Protección Social" w:value="1.6 Protección Social"/>
                  <w:listItem w:displayText="1.7 Asentamientos humanos y vivienda" w:value="1.7 Asentamientos humanos y vivienda"/>
                  <w:listItem w:displayText="1.8 Justica y crimen" w:value="1.8 Justica y crimen"/>
                  <w:listItem w:displayText="1.9 Cultura" w:value="1.9 Cultura"/>
                  <w:listItem w:displayText="1.10 Política y otras actividades coomunales" w:value="1.10 Política y otras actividades coomunales"/>
                  <w:listItem w:displayText="1.11 Uso del tiempo" w:value="1.11 Uso del tiempo"/>
                  <w:listItem w:displayText="2. Estadísticas Económicas" w:value="2. Estadísticas Económicas"/>
                  <w:listItem w:displayText="2.1 Estadísticas macroeconómicas" w:value="2.1 Estadísticas macroeconómicas"/>
                  <w:listItem w:displayText="2.2 Cuentas económicas" w:value="2.2 Cuentas económicas"/>
                  <w:listItem w:displayText="2.3 Estadísticas de las empresas" w:value="2.3 Estadísticas de las empresas"/>
                  <w:listItem w:displayText="2.4 Estadísticas sectoriales" w:value="2.4 Estadísticas sectoriales"/>
                  <w:listItem w:displayText="2.4.1 Agricultura, silvicultura, pesca" w:value="2.4.1 Agricultura, silvicultura, pesca"/>
                  <w:listItem w:displayText="2.4.2 Energía " w:value="2.4.2 Energía "/>
                  <w:listItem w:displayText="2.4.3 Minería, manufactura, construcción" w:value="2.4.3 Minería, manufactura, construcción"/>
                  <w:listItem w:displayText="2.4.4 Transporte" w:value="2.4.4 Transporte"/>
                  <w:listItem w:displayText="2.4.5 Turismo" w:value="2.4.5 Turismo"/>
                  <w:listItem w:displayText="2.4.6 Banca, seguros, estadísticas financieras" w:value="2.4.6 Banca, seguros, estadísticas financieras"/>
                  <w:listItem w:displayText="2.5 Finanzas públicas, fiscales y estadísticas del sector público" w:value="2.5 Finanzas públicas, fiscales y estadísticas del sector público"/>
                  <w:listItem w:displayText="2.6 Comercio internacional y balanza de pagos" w:value="2.6 Comercio internacional y balanza de pagos"/>
                  <w:listItem w:displayText="2.7 Precios" w:value="2.7 Precios"/>
                  <w:listItem w:displayText="2.8 Costo laboral" w:value="2.8 Costo laboral"/>
                  <w:listItem w:displayText="2.9 Ciencia, tecnología e innovación" w:value="2.9 Ciencia, tecnología e innovación"/>
                  <w:listItem w:displayText="3. Estadísticas Ambientales y varios dominios" w:value="3. Estadísticas Ambientales y varios dominios"/>
                  <w:listItem w:displayText="3.1 Ambiente" w:value="3.1 Ambiente"/>
                  <w:listItem w:displayText="3.2 Estadísticas regionales y zonales" w:value="3.2 Estadísticas regionales y zonales"/>
                  <w:listItem w:displayText="3.3 Estadísticas e indicadores multidominio" w:value="3.3 Estadísticas e indicadores multidominio"/>
                  <w:listItem w:displayText="3.3.1 Condiciones de vida, pobreza y problemas sociales" w:value="3.3.1 Condiciones de vida, pobreza y problemas sociales"/>
                  <w:listItem w:displayText="3.3.2 Género y grupos especiales de la población" w:value="3.3.2 Género y grupos especiales de la población"/>
                  <w:listItem w:displayText="3.3.3 Sociedad de la información" w:value="3.3.3 Sociedad de la información"/>
                  <w:listItem w:displayText="3.3.4 Globalización" w:value="3.3.4 Globalización"/>
                  <w:listItem w:displayText="3.3.5 Indicadores relacionados con los Objetivos de Desarrollo del Milenio" w:value="3.3.5 Indicadores relacionados con los Objetivos de Desarrollo del Milenio"/>
                  <w:listItem w:displayText="3.3.6 Desarrollo sostenible" w:value="3.3.6 Desarrollo sostenible"/>
                  <w:listItem w:displayText="3.3.7 Emprendimiento" w:value="3.3.7 Emprendimiento"/>
                  <w:listItem w:displayText="3.4 Anuarios y compendios similares" w:value="3.4 Anuarios y compendios similares"/>
                </w:dropDownList>
              </w:sdtPr>
              <w:sdtEndPr>
                <w:rPr>
                  <w:rStyle w:val="Fuentedeprrafopredeter"/>
                  <w:rFonts w:asciiTheme="minorHAnsi" w:eastAsia="Times New Roman" w:hAnsiTheme="minorHAnsi" w:cs="Arial"/>
                  <w:bCs/>
                  <w:color w:val="auto"/>
                  <w:sz w:val="24"/>
                  <w:szCs w:val="16"/>
                  <w:lang w:eastAsia="es-EC"/>
                </w:rPr>
              </w:sdtEndPr>
              <w:sdtContent>
                <w:r>
                  <w:rPr>
                    <w:rStyle w:val="Estilo7"/>
                  </w:rPr>
                  <w:t>1.2 Trabajo</w:t>
                </w:r>
              </w:sdtContent>
            </w:sdt>
          </w:p>
        </w:tc>
      </w:tr>
      <w:tr w:rsidR="008E3468" w:rsidRPr="00A558DA" w14:paraId="1A6F1DB8" w14:textId="77777777" w:rsidTr="000F64C4">
        <w:trPr>
          <w:gridAfter w:val="3"/>
          <w:wAfter w:w="3474" w:type="pct"/>
          <w:trHeight w:val="693"/>
        </w:trPr>
        <w:tc>
          <w:tcPr>
            <w:tcW w:w="537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36699"/>
            <w:vAlign w:val="center"/>
          </w:tcPr>
          <w:p w14:paraId="532CD158" w14:textId="77777777" w:rsidR="008E3468" w:rsidRPr="00A558DA" w:rsidRDefault="008E3468" w:rsidP="008E3468">
            <w:pPr>
              <w:spacing w:line="276" w:lineRule="auto"/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</w:pPr>
            <w:r w:rsidRPr="00A558DA"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D.2 Institución responsable del cálculo del indicador</w:t>
            </w:r>
            <w:r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:</w:t>
            </w:r>
          </w:p>
        </w:tc>
        <w:tc>
          <w:tcPr>
            <w:tcW w:w="381" w:type="pct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967FFCC" w14:textId="1E7B9F14" w:rsidR="008E3468" w:rsidRPr="006B367F" w:rsidRDefault="00412145" w:rsidP="008E3468">
            <w:pPr>
              <w:spacing w:line="276" w:lineRule="auto"/>
              <w:jc w:val="both"/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</w:pPr>
            <w:sdt>
              <w:sdtPr>
                <w:rPr>
                  <w:rStyle w:val="Estilo7"/>
                </w:rPr>
                <w:alias w:val="Institución"/>
                <w:tag w:val="Institución"/>
                <w:id w:val="-1901047391"/>
                <w:placeholder>
                  <w:docPart w:val="3FDD25D55C514AFEB2D9ECC4EC33A88E"/>
                </w:placeholder>
                <w:comboBox>
                  <w:listItem w:value="Elija un elemento."/>
                  <w:listItem w:displayText="Agencia de Aseguramiento de la Calidad de los Servicios de Salud y Medicina Prepagada (ACESS)" w:value="Agencia de Aseguramiento de la Calidad de los Servicios de Salud y Medicina Prepagada (ACESS)"/>
                  <w:listItem w:displayText="Agencia de Regulación y Control de Energía y Recursos Naturales No Renovables (ARCERNNR)" w:value="Agencia de Regulación y Control de Energía y Recursos Naturales No Renovables (ARCERNNR)"/>
                  <w:listItem w:displayText="Agencia de Regulación y Control de las Telecomunicaciones (ARCOTEL)" w:value="Agencia de Regulación y Control de las Telecomunicaciones (ARCOTEL)"/>
                  <w:listItem w:displayText="Agencia de Regulación y Control del Agua (ARCA)" w:value="Agencia de Regulación y Control del Agua (ARCA)"/>
                  <w:listItem w:displayText="Agencia de Regulación y Control Fito y Zoonitario (AGROCALIDAD)" w:value="Agencia de Regulación y Control Fito y Zoonitario (AGROCALIDAD)"/>
                  <w:listItem w:displayText="Agencia Nacional de Regulación Control y Vigilancia Sanitaria – ARCSA" w:value="Agencia Nacional de Regulación Control y Vigilancia Sanitaria – ARCSA"/>
                  <w:listItem w:displayText="Agencia Nacional de Regulación y Control de Transporte Terrestre, Tránsito y Seguridad Vial (ANT)" w:value="Agencia Nacional de Regulación y Control de Transporte Terrestre, Tránsito y Seguridad Vial (ANT)"/>
                  <w:listItem w:displayText="Asociación de Municipalidades Ecuatorianas (AME)" w:value="Asociación de Municipalidades Ecuatorianas (AME)"/>
                  <w:listItem w:displayText="Banco Central del Ecuador (BCE)" w:value="Banco Central del Ecuador (BCE)"/>
                  <w:listItem w:displayText="Banco de Desarrollo del Ecuador B.P. (BDE)" w:value="Banco de Desarrollo del Ecuador B.P. (BDE)"/>
                  <w:listItem w:displayText="Consejo de la Judicatura (CJ)" w:value="Consejo de la Judicatura (CJ)"/>
                  <w:listItem w:displayText="Consejo de Participación Ciudadana y Control Social (CPCCS)" w:value="Consejo de Participación Ciudadana y Control Social (CPCCS)"/>
                  <w:listItem w:displayText="Consejo Nacional de Competencias (CNC)" w:value="Consejo Nacional de Competencias (CNC)"/>
                  <w:listItem w:displayText="Consejo Nacional Electoral (CNE)" w:value="Consejo Nacional Electoral (CNE)"/>
                  <w:listItem w:displayText="Consejo Nacional para la Igualdad de Discapacidades (CONADIS)" w:value="Consejo Nacional para la Igualdad de Discapacidades (CONADIS)"/>
                  <w:listItem w:displayText="Corporación del Seguro de Depósitos (COSEDE)" w:value="Corporación del Seguro de Depósitos (COSEDE)"/>
                  <w:listItem w:displayText="Corporación Financiera Nacional (CFN)" w:value="Corporación Financiera Nacional (CFN)"/>
                  <w:listItem w:displayText="Defensoría Pública (DP)" w:value="Defensoría Pública (DP)"/>
                  <w:listItem w:displayText="Dirección General de Aviación Civil (DGAC)" w:value="Dirección General de Aviación Civil (DGAC)"/>
                  <w:listItem w:displayText="Dirección Nacional de Registro Civil y Cedulación (DIGERCIC)" w:value="Dirección Nacional de Registro Civil y Cedulación (DIGERCIC)"/>
                  <w:listItem w:displayText="Empresa Coordinadora de Empresas Públicas (EMCO EP)" w:value="Empresa Coordinadora de Empresas Públicas (EMCO EP)"/>
                  <w:listItem w:displayText="Empresa Pública de Hidrocarburos del Ecuador EP PETROECUADOR" w:value="Empresa Pública de Hidrocarburos del Ecuador EP PETROECUADOR"/>
                  <w:listItem w:displayText="Fiscalía General del Estado (FGE)" w:value="Fiscalía General del Estado (FGE)"/>
                  <w:listItem w:displayText="Instituto de Economía Popular y Solidaria (IEPS)" w:value="Instituto de Economía Popular y Solidaria (IEPS)"/>
                  <w:listItem w:displayText="Instituto de Fomento a la Creatividad y la Innovación (IFCI)" w:value="Instituto de Fomento a la Creatividad y la Innovación (IFCI)"/>
                  <w:listItem w:displayText="Instituto de Investigación Geológico y Energético (IIGE)" w:value="Instituto de Investigación Geológico y Energético (IIGE)"/>
                  <w:listItem w:displayText="Instituto Ecuatoriano de Seguridad Social (IESS)" w:value="Instituto Ecuatoriano de Seguridad Social (IESS)"/>
                  <w:listItem w:displayText="Instituto Geográfico Militar (IGM)" w:value="Instituto Geográfico Militar (IGM)"/>
                  <w:listItem w:displayText="Instituto Nacional de Estadística y Censos (INEC)" w:value="Instituto Nacional de Estadística y Censos (INEC)"/>
                  <w:listItem w:displayText="Instituto Nacional de Evaluación Educativa (INEVAL)" w:value="Instituto Nacional de Evaluación Educativa (INEVAL)"/>
                  <w:listItem w:displayText="Instituto Nacional de Meteorología e Hidrología (INAMHI)" w:value="Instituto Nacional de Meteorología e Hidrología (INAMHI)"/>
                  <w:listItem w:displayText="Instituto Nacional de Patrimonio Cultural (INPC)" w:value="Instituto Nacional de Patrimonio Cultural (INPC)"/>
                  <w:listItem w:displayText="Instituto Oceanográfico y Antártico de la Armada (INOCAR)" w:value="Instituto Oceanográfico y Antártico de la Armada (INOCAR)"/>
                  <w:listItem w:displayText="Ministerio de Agricultura y Ganadería (MAG)" w:value="Ministerio de Agricultura y Ganadería (MAG)"/>
                  <w:listItem w:displayText="Ministerio de Cultura y Patrimonio (MCyP)" w:value="Ministerio de Cultura y Patrimonio (MCyP)"/>
                  <w:listItem w:displayText="Ministerio de Defensa Nacional (MIDENA)" w:value="Ministerio de Defensa Nacional (MIDENA)"/>
                  <w:listItem w:displayText="Ministerio de Desarrollo Urbano y Vivienda (MIDUVI)" w:value="Ministerio de Desarrollo Urbano y Vivienda (MIDUVI)"/>
                  <w:listItem w:displayText="Ministerio de Economía y Finanzas (MEF)" w:value="Ministerio de Economía y Finanzas (MEF)"/>
                  <w:listItem w:displayText="Ministerio de Educación (MINEDUC)" w:value="Ministerio de Educación (MINEDUC)"/>
                  <w:listItem w:displayText="Ministerio de Energía y Recursos Naturales no Renovables (MERNNR)" w:value="Ministerio de Energía y Recursos Naturales no Renovables (MERNNR)"/>
                  <w:listItem w:displayText="Ministerio de Gobierno (MDG)" w:value="Ministerio de Gobierno (MDG)"/>
                  <w:listItem w:displayText="Policía Nacional del Ecuador (PN)" w:value="Policía Nacional del Ecuador (PN)"/>
                  <w:listItem w:displayText="Ministerio de Inclusión Económica y Social (MIES)" w:value="Ministerio de Inclusión Económica y Social (MIES)"/>
                  <w:listItem w:displayText="Ministerio de Producción, Comercio Exterior, Inversiones y Pesca (MPCEIP)" w:value="Ministerio de Producción, Comercio Exterior, Inversiones y Pesca (MPCEIP)"/>
                  <w:listItem w:displayText="Ministerio de Relaciones Exteriores y Movilidad Humana (MREMH)" w:value="Ministerio de Relaciones Exteriores y Movilidad Humana (MREMH)"/>
                  <w:listItem w:displayText="Ministerio de Salud Pública (MSP)" w:value="Ministerio de Salud Pública (MSP)"/>
                  <w:listItem w:displayText="Ministerio de Telecomunicaciones y de la Sociedad de la Información (MINTEL)" w:value="Ministerio de Telecomunicaciones y de la Sociedad de la Información (MINTEL)"/>
                  <w:listItem w:displayText="Ministerio de Transporte y Obras Públicas (MTOP)" w:value="Ministerio de Transporte y Obras Públicas (MTOP)"/>
                  <w:listItem w:displayText="Ministerio de Turismo (MINTUR)" w:value="Ministerio de Turismo (MINTUR)"/>
                  <w:listItem w:displayText="Ministerio del Ambiente, Agua y Transición Ecológica (MAATE)" w:value="Ministerio del Ambiente, Agua y Transición Ecológica (MAATE)"/>
                  <w:listItem w:displayText="Ministerio del Deporte (MD)" w:value="Ministerio del Deporte (MD)"/>
                  <w:listItem w:displayText="Ministerio del Trabajo (MDT)" w:value="Ministerio del Trabajo (MDT)"/>
                  <w:listItem w:displayText="Presidencia de la República (PR)" w:value="Presidencia de la República (PR)"/>
                  <w:listItem w:displayText="Secretaría de Derechos Humanos (SDH)" w:value="Secretaría de Derechos Humanos (SDH)"/>
                  <w:listItem w:displayText="Secretaría de Educación Superior, Ciencia, Tecnología e Innovación (SENESCYT)" w:value="Secretaría de Educación Superior, Ciencia, Tecnología e Innovación (SENESCYT)"/>
                  <w:listItem w:displayText="Secretaría Nacional de Planificación (SNP)" w:value="Secretaría Nacional de Planificación (SNP)"/>
                  <w:listItem w:displayText="Servicio de Acreditación Ecuatoriano (SAE)" w:value="Servicio de Acreditación Ecuatoriano (SAE)"/>
                  <w:listItem w:displayText="Servicio de Rentas Internas (SRI)" w:value="Servicio de Rentas Internas (SRI)"/>
                  <w:listItem w:displayText="Servicio Ecuatoriano de Capacitación Profesional (SECAP)" w:value="Servicio Ecuatoriano de Capacitación Profesional (SECAP)"/>
                  <w:listItem w:displayText="Servicio Ecuatoriano de Normalización (INEN)" w:value="Servicio Ecuatoriano de Normalización (INEN)"/>
                  <w:listItem w:displayText="Servicio Integrado de Seguridad ECU 911 (SIS ECU 911)" w:value="Servicio Integrado de Seguridad ECU 911 (SIS ECU 911)"/>
                  <w:listItem w:displayText="Servicio Nacional de Aduanas del Ecuador (SENAE)" w:value="Servicio Nacional de Aduanas del Ecuador (SENAE)"/>
                  <w:listItem w:displayText="Servicio Nacional de Atención Integral a Personas Adultas Privadas de la Libertad y a Adolescentes Infractores (SNAI)" w:value="Servicio Nacional de Atención Integral a Personas Adultas Privadas de la Libertad y a Adolescentes Infractores (SNAI)"/>
                  <w:listItem w:displayText="Servicio Nacional de Contratación Pública (SERCOP)" w:value="Servicio Nacional de Contratación Pública (SERCOP)"/>
                  <w:listItem w:displayText="Servicio Nacional de Derechos Intelectuales (SENADI)" w:value="Servicio Nacional de Derechos Intelectuales (SENADI)"/>
                  <w:listItem w:displayText="Servicio Nacional de Gestión Riesgos y Emergencias (SNGRE)" w:value="Servicio Nacional de Gestión Riesgos y Emergencias (SNGRE)"/>
                  <w:listItem w:displayText="Superintendencia de Bancos (SB)" w:value="Superintendencia de Bancos (SB)"/>
                  <w:listItem w:displayText="Superintendencia de Compañías, Valores y Seguros (SCVS)" w:value="Superintendencia de Compañías, Valores y Seguros (SCVS)"/>
                  <w:listItem w:displayText="Superintendencia de Economía Popular y Solidaria (SEPS)" w:value="Superintendencia de Economía Popular y Solidaria (SEPS)"/>
                  <w:listItem w:displayText="Unidad del Registro Social (URS)" w:value="Unidad del Registro Social (URS)"/>
                </w:comboBox>
              </w:sdtPr>
              <w:sdtEndPr>
                <w:rPr>
                  <w:rStyle w:val="Fuentedeprrafopredeter"/>
                  <w:rFonts w:asciiTheme="minorHAnsi" w:eastAsia="Times New Roman" w:hAnsiTheme="minorHAnsi" w:cs="Arial"/>
                  <w:color w:val="auto"/>
                  <w:sz w:val="24"/>
                  <w:szCs w:val="16"/>
                  <w:lang w:eastAsia="es-EC"/>
                </w:rPr>
              </w:sdtEndPr>
              <w:sdtContent>
                <w:r w:rsidR="008E3468">
                  <w:rPr>
                    <w:rStyle w:val="Estilo7"/>
                  </w:rPr>
                  <w:t>Instituto Nacional de Estadística y Censos (INEC)</w:t>
                </w:r>
              </w:sdtContent>
            </w:sdt>
          </w:p>
        </w:tc>
        <w:tc>
          <w:tcPr>
            <w:tcW w:w="201" w:type="pct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336699"/>
            <w:vAlign w:val="center"/>
          </w:tcPr>
          <w:p w14:paraId="25CD255B" w14:textId="77777777" w:rsidR="008E3468" w:rsidRPr="00A558DA" w:rsidRDefault="008E3468" w:rsidP="008E3468">
            <w:pPr>
              <w:spacing w:line="276" w:lineRule="auto"/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</w:pPr>
            <w:r w:rsidRPr="0015097C">
              <w:rPr>
                <w:rFonts w:ascii="Arial" w:eastAsia="Times New Roman" w:hAnsi="Arial" w:cs="Arial"/>
                <w:b/>
                <w:bCs/>
                <w:color w:val="FFFFFF"/>
                <w:sz w:val="18"/>
                <w:szCs w:val="16"/>
                <w:lang w:eastAsia="es-EC"/>
              </w:rPr>
              <w:t>Área Técnica</w:t>
            </w:r>
          </w:p>
        </w:tc>
        <w:tc>
          <w:tcPr>
            <w:tcW w:w="40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3224D7E" w14:textId="30D39AB8" w:rsidR="008E3468" w:rsidRDefault="008E3468" w:rsidP="008E3468">
            <w:pPr>
              <w:spacing w:line="276" w:lineRule="auto"/>
              <w:jc w:val="both"/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</w:pPr>
            <w:r w:rsidRPr="00416E4F"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>Dirección de Estudios y Análisis de la Información</w:t>
            </w:r>
          </w:p>
          <w:p w14:paraId="4A1ECB6E" w14:textId="1314A8E6" w:rsidR="008E3468" w:rsidRPr="006B367F" w:rsidRDefault="008E3468" w:rsidP="008E3468">
            <w:pPr>
              <w:spacing w:line="276" w:lineRule="auto"/>
              <w:jc w:val="both"/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</w:pPr>
          </w:p>
        </w:tc>
      </w:tr>
      <w:tr w:rsidR="008E3468" w:rsidRPr="00A558DA" w14:paraId="6C0913BB" w14:textId="77777777" w:rsidTr="000F64C4">
        <w:trPr>
          <w:gridAfter w:val="3"/>
          <w:wAfter w:w="3474" w:type="pct"/>
          <w:trHeight w:val="567"/>
        </w:trPr>
        <w:tc>
          <w:tcPr>
            <w:tcW w:w="537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36699"/>
            <w:vAlign w:val="center"/>
          </w:tcPr>
          <w:p w14:paraId="33D3DEC1" w14:textId="77777777" w:rsidR="008E3468" w:rsidRPr="00A558DA" w:rsidRDefault="008E3468" w:rsidP="008E3468">
            <w:pPr>
              <w:spacing w:line="276" w:lineRule="auto"/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</w:pPr>
            <w:r w:rsidRPr="00A558DA"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lastRenderedPageBreak/>
              <w:t>D.3 Fecha de transferencia de la información</w:t>
            </w:r>
            <w:r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:</w:t>
            </w:r>
          </w:p>
        </w:tc>
        <w:tc>
          <w:tcPr>
            <w:tcW w:w="989" w:type="pct"/>
            <w:gridSpan w:val="7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21573D1" w14:textId="77777777" w:rsidR="008E3468" w:rsidRPr="006B367F" w:rsidRDefault="008E3468" w:rsidP="008E3468">
            <w:pPr>
              <w:spacing w:line="276" w:lineRule="auto"/>
              <w:jc w:val="both"/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</w:pPr>
            <w:r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  <w:t>No Aplica</w:t>
            </w:r>
          </w:p>
        </w:tc>
      </w:tr>
      <w:tr w:rsidR="008E3468" w:rsidRPr="00A558DA" w14:paraId="62BEB263" w14:textId="77777777" w:rsidTr="000F64C4">
        <w:trPr>
          <w:gridAfter w:val="3"/>
          <w:wAfter w:w="3474" w:type="pct"/>
          <w:trHeight w:val="567"/>
        </w:trPr>
        <w:tc>
          <w:tcPr>
            <w:tcW w:w="537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36699"/>
            <w:vAlign w:val="center"/>
          </w:tcPr>
          <w:p w14:paraId="3346E1F9" w14:textId="77777777" w:rsidR="008E3468" w:rsidRPr="00A558DA" w:rsidRDefault="008E3468" w:rsidP="008E3468">
            <w:pPr>
              <w:spacing w:line="276" w:lineRule="auto"/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</w:pPr>
            <w:r w:rsidRPr="00916BBC">
              <w:rPr>
                <w:rFonts w:ascii="Arial" w:eastAsia="Times New Roman" w:hAnsi="Arial" w:cs="Arial"/>
                <w:b/>
                <w:bCs/>
                <w:color w:val="FFFFFF" w:themeColor="background1"/>
                <w:sz w:val="20"/>
                <w:szCs w:val="16"/>
                <w:lang w:eastAsia="es-EC"/>
              </w:rPr>
              <w:t>D.4 URL/ Link de publicación de serie de datos</w:t>
            </w:r>
            <w:r>
              <w:rPr>
                <w:rFonts w:ascii="Arial" w:eastAsia="Times New Roman" w:hAnsi="Arial" w:cs="Arial"/>
                <w:b/>
                <w:bCs/>
                <w:color w:val="FFFFFF" w:themeColor="background1"/>
                <w:sz w:val="20"/>
                <w:szCs w:val="16"/>
                <w:lang w:eastAsia="es-EC"/>
              </w:rPr>
              <w:t>:</w:t>
            </w:r>
          </w:p>
        </w:tc>
        <w:tc>
          <w:tcPr>
            <w:tcW w:w="989" w:type="pct"/>
            <w:gridSpan w:val="7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157DCCE" w14:textId="77777777" w:rsidR="008E3468" w:rsidRPr="006B367F" w:rsidRDefault="008E3468" w:rsidP="008E3468">
            <w:pPr>
              <w:spacing w:line="276" w:lineRule="auto"/>
              <w:jc w:val="both"/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16"/>
                <w:lang w:eastAsia="es-EC"/>
              </w:rPr>
            </w:pPr>
          </w:p>
        </w:tc>
      </w:tr>
      <w:tr w:rsidR="008E3468" w:rsidRPr="00274251" w14:paraId="5349A04C" w14:textId="77777777" w:rsidTr="000F64C4">
        <w:trPr>
          <w:gridAfter w:val="3"/>
          <w:wAfter w:w="3474" w:type="pct"/>
          <w:trHeight w:val="567"/>
        </w:trPr>
        <w:tc>
          <w:tcPr>
            <w:tcW w:w="537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36699"/>
            <w:vAlign w:val="center"/>
          </w:tcPr>
          <w:p w14:paraId="48CE5ADA" w14:textId="77777777" w:rsidR="008E3468" w:rsidRPr="00A558DA" w:rsidRDefault="008E3468" w:rsidP="008E3468">
            <w:pPr>
              <w:spacing w:line="276" w:lineRule="auto"/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</w:pPr>
            <w:r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D.5 Referencias bibliográficas:</w:t>
            </w:r>
          </w:p>
        </w:tc>
        <w:sdt>
          <w:sdtPr>
            <w:rPr>
              <w:rStyle w:val="Estilo7"/>
            </w:rPr>
            <w:id w:val="-351803489"/>
            <w:placeholder>
              <w:docPart w:val="C8DB2582778B4DA29702176396812F7A"/>
            </w:placeholder>
          </w:sdtPr>
          <w:sdtEndPr>
            <w:rPr>
              <w:rStyle w:val="Fuentedeprrafopredeter"/>
              <w:rFonts w:asciiTheme="minorHAnsi" w:eastAsia="Times New Roman" w:hAnsiTheme="minorHAnsi" w:cs="Arial"/>
              <w:bCs/>
              <w:color w:val="D9D9D9" w:themeColor="background1" w:themeShade="D9"/>
              <w:sz w:val="24"/>
              <w:szCs w:val="16"/>
              <w:lang w:eastAsia="es-EC"/>
            </w:rPr>
          </w:sdtEndPr>
          <w:sdtContent>
            <w:tc>
              <w:tcPr>
                <w:tcW w:w="989" w:type="pct"/>
                <w:gridSpan w:val="7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vAlign w:val="center"/>
              </w:tcPr>
              <w:p w14:paraId="41E74AC9" w14:textId="77777777" w:rsidR="00177440" w:rsidRDefault="00177440" w:rsidP="00177440">
                <w:pPr>
                  <w:spacing w:line="276" w:lineRule="auto"/>
                  <w:jc w:val="both"/>
                  <w:rPr>
                    <w:rStyle w:val="Estilo7"/>
                  </w:rPr>
                </w:pPr>
                <w:r>
                  <w:rPr>
                    <w:rStyle w:val="Estilo7"/>
                  </w:rPr>
                  <w:t xml:space="preserve">Castillo &amp; Rosero (2015). </w:t>
                </w:r>
                <w:r w:rsidRPr="00617C1E">
                  <w:rPr>
                    <w:rStyle w:val="Estilo7"/>
                    <w:i/>
                  </w:rPr>
                  <w:t>Empleo y condición de</w:t>
                </w:r>
                <w:r>
                  <w:rPr>
                    <w:rStyle w:val="Estilo7"/>
                    <w:i/>
                  </w:rPr>
                  <w:t xml:space="preserve"> </w:t>
                </w:r>
                <w:r w:rsidRPr="00617C1E">
                  <w:rPr>
                    <w:rStyle w:val="Estilo7"/>
                    <w:i/>
                  </w:rPr>
                  <w:t>actividad en Ecuador</w:t>
                </w:r>
              </w:p>
              <w:p w14:paraId="612CE0DA" w14:textId="77777777" w:rsidR="00177440" w:rsidRDefault="00177440" w:rsidP="00177440">
                <w:pPr>
                  <w:spacing w:line="276" w:lineRule="auto"/>
                  <w:jc w:val="both"/>
                  <w:rPr>
                    <w:rStyle w:val="Estilo7"/>
                  </w:rPr>
                </w:pPr>
              </w:p>
              <w:p w14:paraId="11BAF140" w14:textId="77777777" w:rsidR="00177440" w:rsidRDefault="00177440" w:rsidP="00177440">
                <w:pPr>
                  <w:spacing w:line="276" w:lineRule="auto"/>
                  <w:jc w:val="both"/>
                  <w:rPr>
                    <w:rStyle w:val="Estilo7"/>
                  </w:rPr>
                </w:pPr>
                <w:r>
                  <w:rPr>
                    <w:rStyle w:val="Estilo7"/>
                  </w:rPr>
                  <w:t xml:space="preserve">INEC (2018). </w:t>
                </w:r>
                <w:r w:rsidRPr="00617C1E">
                  <w:rPr>
                    <w:rStyle w:val="Estilo7"/>
                    <w:i/>
                  </w:rPr>
                  <w:t>Encuesta Nacional de Empleo, Desempleo y Subempleo</w:t>
                </w:r>
                <w:r>
                  <w:rPr>
                    <w:rStyle w:val="Estilo7"/>
                    <w:i/>
                  </w:rPr>
                  <w:t>: Documento metodológico</w:t>
                </w:r>
              </w:p>
              <w:p w14:paraId="4BC5E6DC" w14:textId="77777777" w:rsidR="00177440" w:rsidRDefault="00177440" w:rsidP="00177440">
                <w:pPr>
                  <w:spacing w:line="276" w:lineRule="auto"/>
                  <w:jc w:val="both"/>
                  <w:rPr>
                    <w:rStyle w:val="Estilo7"/>
                  </w:rPr>
                </w:pPr>
              </w:p>
              <w:p w14:paraId="0236721F" w14:textId="77777777" w:rsidR="00177440" w:rsidRDefault="00177440" w:rsidP="00177440">
                <w:pPr>
                  <w:spacing w:line="276" w:lineRule="auto"/>
                  <w:jc w:val="both"/>
                  <w:rPr>
                    <w:rStyle w:val="Estilo7"/>
                  </w:rPr>
                </w:pPr>
                <w:r>
                  <w:rPr>
                    <w:rStyle w:val="Estilo7"/>
                  </w:rPr>
                  <w:t xml:space="preserve">INEC (2021). </w:t>
                </w:r>
                <w:r w:rsidRPr="00617C1E">
                  <w:rPr>
                    <w:rStyle w:val="Estilo7"/>
                    <w:i/>
                  </w:rPr>
                  <w:t>Metodología de la Encuesta Nacional de Empleo, Desempleo y Subempleo</w:t>
                </w:r>
                <w:r>
                  <w:rPr>
                    <w:rStyle w:val="Estilo7"/>
                    <w:i/>
                  </w:rPr>
                  <w:t>, ENEMDU 2021-2024</w:t>
                </w:r>
              </w:p>
              <w:p w14:paraId="7DC4CDD3" w14:textId="77777777" w:rsidR="00177440" w:rsidRDefault="00177440" w:rsidP="00177440">
                <w:pPr>
                  <w:spacing w:line="276" w:lineRule="auto"/>
                  <w:jc w:val="both"/>
                  <w:rPr>
                    <w:rStyle w:val="Estilo7"/>
                  </w:rPr>
                </w:pPr>
              </w:p>
              <w:p w14:paraId="02190B33" w14:textId="77777777" w:rsidR="00177440" w:rsidRDefault="00177440" w:rsidP="00177440">
                <w:pPr>
                  <w:spacing w:line="276" w:lineRule="auto"/>
                  <w:jc w:val="both"/>
                  <w:rPr>
                    <w:rStyle w:val="Estilo7"/>
                    <w:i/>
                  </w:rPr>
                </w:pPr>
                <w:r>
                  <w:rPr>
                    <w:rStyle w:val="Estilo7"/>
                  </w:rPr>
                  <w:t xml:space="preserve">OIT. (2013). </w:t>
                </w:r>
                <w:r w:rsidRPr="00416E4F">
                  <w:rPr>
                    <w:rStyle w:val="Estilo7"/>
                    <w:i/>
                  </w:rPr>
                  <w:t>19.a Conferencia Internacional</w:t>
                </w:r>
                <w:r>
                  <w:rPr>
                    <w:rStyle w:val="Estilo7"/>
                    <w:i/>
                  </w:rPr>
                  <w:t xml:space="preserve"> </w:t>
                </w:r>
                <w:r w:rsidRPr="00416E4F">
                  <w:rPr>
                    <w:rStyle w:val="Estilo7"/>
                    <w:i/>
                  </w:rPr>
                  <w:t>de Estadísticos del Trabajo</w:t>
                </w:r>
              </w:p>
              <w:p w14:paraId="15CF4B2B" w14:textId="77777777" w:rsidR="00177440" w:rsidRDefault="00177440" w:rsidP="00177440">
                <w:pPr>
                  <w:spacing w:line="276" w:lineRule="auto"/>
                  <w:jc w:val="both"/>
                  <w:rPr>
                    <w:rStyle w:val="Estilo7"/>
                  </w:rPr>
                </w:pPr>
              </w:p>
              <w:p w14:paraId="4C836778" w14:textId="77777777" w:rsidR="00177440" w:rsidRPr="00E138B1" w:rsidRDefault="00177440" w:rsidP="00177440">
                <w:pPr>
                  <w:spacing w:line="276" w:lineRule="auto"/>
                  <w:jc w:val="both"/>
                  <w:rPr>
                    <w:rStyle w:val="Estilo7"/>
                  </w:rPr>
                </w:pPr>
                <w:r>
                  <w:rPr>
                    <w:rStyle w:val="Estilo7"/>
                  </w:rPr>
                  <w:t xml:space="preserve">INEC. (2022). </w:t>
                </w:r>
                <w:r w:rsidRPr="0040755E">
                  <w:rPr>
                    <w:rStyle w:val="Estilo7"/>
                    <w:i/>
                  </w:rPr>
                  <w:t>Manual del y la Censista. VIII Censo de Población, VII de Vivienda y I de Comunidades.</w:t>
                </w:r>
                <w:r>
                  <w:rPr>
                    <w:rStyle w:val="Estilo7"/>
                  </w:rPr>
                  <w:t xml:space="preserve"> </w:t>
                </w:r>
                <w:r w:rsidRPr="00E138B1">
                  <w:rPr>
                    <w:rStyle w:val="Estilo7"/>
                  </w:rPr>
                  <w:t>Quito.</w:t>
                </w:r>
              </w:p>
              <w:p w14:paraId="682555EF" w14:textId="77777777" w:rsidR="00177440" w:rsidRPr="00E138B1" w:rsidRDefault="00177440" w:rsidP="00177440">
                <w:pPr>
                  <w:spacing w:line="276" w:lineRule="auto"/>
                  <w:jc w:val="both"/>
                  <w:rPr>
                    <w:rStyle w:val="Estilo7"/>
                  </w:rPr>
                </w:pPr>
              </w:p>
              <w:p w14:paraId="7B5EAEE0" w14:textId="77777777" w:rsidR="00177440" w:rsidRPr="00E138B1" w:rsidRDefault="00177440" w:rsidP="00177440">
                <w:pPr>
                  <w:spacing w:line="276" w:lineRule="auto"/>
                  <w:jc w:val="both"/>
                  <w:rPr>
                    <w:rStyle w:val="Estilo7"/>
                  </w:rPr>
                </w:pPr>
                <w:r w:rsidRPr="00E138B1">
                  <w:rPr>
                    <w:rStyle w:val="Estilo7"/>
                  </w:rPr>
                  <w:t>INEC (2023). Hacia la CIET 19: experiencias del Ecuador. Instituto Nacional de Estadística y Censos (INEC), Quito, Ecuador.</w:t>
                </w:r>
              </w:p>
              <w:p w14:paraId="7A67CDA5" w14:textId="77777777" w:rsidR="00177440" w:rsidRPr="00E138B1" w:rsidRDefault="00177440" w:rsidP="00177440">
                <w:pPr>
                  <w:spacing w:line="276" w:lineRule="auto"/>
                  <w:jc w:val="both"/>
                  <w:rPr>
                    <w:rStyle w:val="Estilo7"/>
                  </w:rPr>
                </w:pPr>
              </w:p>
              <w:sdt>
                <w:sdtPr>
                  <w:rPr>
                    <w:rStyle w:val="Estilo7"/>
                  </w:rPr>
                  <w:id w:val="1416820033"/>
                  <w:placeholder>
                    <w:docPart w:val="A92C628EE30F4854B2DF4147AC632240"/>
                  </w:placeholder>
                </w:sdtPr>
                <w:sdtEndPr>
                  <w:rPr>
                    <w:rStyle w:val="Fuentedeprrafopredeter"/>
                    <w:rFonts w:asciiTheme="minorHAnsi" w:eastAsia="Times New Roman" w:hAnsiTheme="minorHAnsi" w:cs="Arial"/>
                    <w:bCs/>
                    <w:color w:val="D9D9D9" w:themeColor="background1" w:themeShade="D9"/>
                    <w:sz w:val="24"/>
                    <w:szCs w:val="16"/>
                    <w:lang w:eastAsia="es-EC"/>
                  </w:rPr>
                </w:sdtEndPr>
                <w:sdtContent>
                  <w:p w14:paraId="7B491FF5" w14:textId="77777777" w:rsidR="00177440" w:rsidRPr="00FB42C2" w:rsidRDefault="00177440" w:rsidP="00177440">
                    <w:pPr>
                      <w:spacing w:line="276" w:lineRule="auto"/>
                      <w:rPr>
                        <w:rStyle w:val="Estilo7"/>
                        <w:lang w:val="en-US"/>
                      </w:rPr>
                    </w:pPr>
                    <w:r w:rsidRPr="00FB42C2">
                      <w:rPr>
                        <w:rStyle w:val="Estilo7"/>
                        <w:lang w:val="en-US"/>
                      </w:rPr>
                      <w:t xml:space="preserve">United Nations (UN). (2017). </w:t>
                    </w:r>
                    <w:r w:rsidRPr="00FB42C2">
                      <w:rPr>
                        <w:rStyle w:val="Estilo7"/>
                        <w:i/>
                        <w:lang w:val="en-US"/>
                      </w:rPr>
                      <w:t>Principles and Recommendations for People and Housing Census. Revision 3.</w:t>
                    </w:r>
                    <w:r w:rsidRPr="00FB42C2">
                      <w:rPr>
                        <w:rStyle w:val="Estilo7"/>
                        <w:lang w:val="en-US"/>
                      </w:rPr>
                      <w:t xml:space="preserve"> New York. </w:t>
                    </w:r>
                  </w:p>
                  <w:p w14:paraId="3F5C054C" w14:textId="77777777" w:rsidR="00177440" w:rsidRPr="00FB42C2" w:rsidRDefault="00177440" w:rsidP="00177440">
                    <w:pPr>
                      <w:spacing w:line="276" w:lineRule="auto"/>
                      <w:rPr>
                        <w:rStyle w:val="Estilo7"/>
                        <w:lang w:val="en-US"/>
                      </w:rPr>
                    </w:pPr>
                  </w:p>
                  <w:p w14:paraId="006F923B" w14:textId="484401DC" w:rsidR="008E3468" w:rsidRPr="00FB42C2" w:rsidRDefault="00177440" w:rsidP="00177440">
                    <w:pPr>
                      <w:spacing w:line="276" w:lineRule="auto"/>
                      <w:rPr>
                        <w:rFonts w:ascii="Arial" w:hAnsi="Arial"/>
                        <w:color w:val="000000" w:themeColor="text1"/>
                        <w:sz w:val="20"/>
                        <w:lang w:val="en-US"/>
                      </w:rPr>
                    </w:pPr>
                    <w:r w:rsidRPr="00FB42C2">
                      <w:rPr>
                        <w:rFonts w:ascii="Arial" w:hAnsi="Arial"/>
                        <w:color w:val="000000" w:themeColor="text1"/>
                        <w:sz w:val="20"/>
                        <w:lang w:val="en-US"/>
                      </w:rPr>
                      <w:t>United Nations Statistics Division.</w:t>
                    </w:r>
                    <w:r w:rsidRPr="00FB42C2">
                      <w:rPr>
                        <w:rFonts w:ascii="Arial" w:hAnsi="Arial"/>
                        <w:i/>
                        <w:color w:val="000000" w:themeColor="text1"/>
                        <w:sz w:val="20"/>
                        <w:lang w:val="en-US"/>
                      </w:rPr>
                      <w:t xml:space="preserve"> Identification of Census Indicators for </w:t>
                    </w:r>
                    <w:proofErr w:type="spellStart"/>
                    <w:r w:rsidRPr="00FB42C2">
                      <w:rPr>
                        <w:rFonts w:ascii="Arial" w:hAnsi="Arial"/>
                        <w:i/>
                        <w:color w:val="000000" w:themeColor="text1"/>
                        <w:sz w:val="20"/>
                        <w:lang w:val="en-US"/>
                      </w:rPr>
                      <w:t>CensusInfo</w:t>
                    </w:r>
                    <w:proofErr w:type="spellEnd"/>
                    <w:r w:rsidRPr="00FB42C2">
                      <w:rPr>
                        <w:rFonts w:ascii="Arial" w:hAnsi="Arial"/>
                        <w:i/>
                        <w:color w:val="000000" w:themeColor="text1"/>
                        <w:sz w:val="20"/>
                        <w:lang w:val="en-US"/>
                      </w:rPr>
                      <w:t xml:space="preserve">. </w:t>
                    </w:r>
                    <w:r w:rsidRPr="00FB42C2">
                      <w:rPr>
                        <w:rFonts w:ascii="Arial" w:hAnsi="Arial"/>
                        <w:color w:val="000000" w:themeColor="text1"/>
                        <w:sz w:val="20"/>
                        <w:lang w:val="en-US"/>
                      </w:rPr>
                      <w:t xml:space="preserve">United Nations. </w:t>
                    </w:r>
                    <w:hyperlink r:id="rId24" w:history="1">
                      <w:r w:rsidRPr="0064168E">
                        <w:rPr>
                          <w:rStyle w:val="Hipervnculo"/>
                          <w:rFonts w:ascii="Arial" w:hAnsi="Arial"/>
                          <w:color w:val="000000" w:themeColor="text1"/>
                          <w:sz w:val="20"/>
                          <w:u w:val="none"/>
                          <w:lang w:val="en-US"/>
                        </w:rPr>
                        <w:t>https://unstats.un.org/unsd/demographic/sources/census/wphc/CensusInfo/indicators.pdf</w:t>
                      </w:r>
                    </w:hyperlink>
                  </w:p>
                </w:sdtContent>
              </w:sdt>
            </w:tc>
          </w:sdtContent>
        </w:sdt>
      </w:tr>
      <w:tr w:rsidR="008E3468" w:rsidRPr="00A558DA" w14:paraId="12059730" w14:textId="77777777" w:rsidTr="000F64C4">
        <w:trPr>
          <w:gridAfter w:val="3"/>
          <w:wAfter w:w="3474" w:type="pct"/>
          <w:trHeight w:val="567"/>
        </w:trPr>
        <w:tc>
          <w:tcPr>
            <w:tcW w:w="537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36699"/>
            <w:vAlign w:val="center"/>
          </w:tcPr>
          <w:p w14:paraId="4A976CA9" w14:textId="77777777" w:rsidR="008E3468" w:rsidRDefault="008E3468" w:rsidP="008E3468">
            <w:pPr>
              <w:spacing w:line="276" w:lineRule="auto"/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</w:pPr>
            <w:r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D.6 Cronología del indicador:</w:t>
            </w:r>
          </w:p>
        </w:tc>
        <w:sdt>
          <w:sdtPr>
            <w:rPr>
              <w:rStyle w:val="Estilo7"/>
            </w:rPr>
            <w:id w:val="-43843980"/>
            <w:placeholder>
              <w:docPart w:val="CBB2B96A3A9247629AAD5D2C6D3A0655"/>
            </w:placeholder>
          </w:sdtPr>
          <w:sdtEndPr>
            <w:rPr>
              <w:rStyle w:val="Fuentedeprrafopredeter"/>
              <w:rFonts w:asciiTheme="minorHAnsi" w:eastAsia="Times New Roman" w:hAnsiTheme="minorHAnsi" w:cs="Arial"/>
              <w:bCs/>
              <w:color w:val="D9D9D9" w:themeColor="background1" w:themeShade="D9"/>
              <w:sz w:val="24"/>
              <w:szCs w:val="16"/>
              <w:lang w:eastAsia="es-EC"/>
            </w:rPr>
          </w:sdtEndPr>
          <w:sdtContent>
            <w:tc>
              <w:tcPr>
                <w:tcW w:w="989" w:type="pct"/>
                <w:gridSpan w:val="7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vAlign w:val="center"/>
              </w:tcPr>
              <w:p w14:paraId="2E3067A9" w14:textId="77777777" w:rsidR="008E3468" w:rsidRPr="00EB6A48" w:rsidRDefault="008E3468" w:rsidP="008E3468">
                <w:pPr>
                  <w:spacing w:line="276" w:lineRule="auto"/>
                  <w:jc w:val="both"/>
                  <w:rPr>
                    <w:rFonts w:ascii="Arial" w:eastAsia="Times New Roman" w:hAnsi="Arial" w:cs="Arial"/>
                    <w:bCs/>
                    <w:color w:val="D9D9D9" w:themeColor="background1" w:themeShade="D9"/>
                    <w:sz w:val="20"/>
                    <w:szCs w:val="16"/>
                    <w:lang w:eastAsia="es-EC"/>
                  </w:rPr>
                </w:pPr>
                <w:r>
                  <w:rPr>
                    <w:rStyle w:val="Estilo7"/>
                  </w:rPr>
                  <w:t>No aplica</w:t>
                </w:r>
              </w:p>
            </w:tc>
          </w:sdtContent>
        </w:sdt>
      </w:tr>
      <w:tr w:rsidR="008E3468" w:rsidRPr="00A558DA" w14:paraId="2A7FB203" w14:textId="77777777" w:rsidTr="000F64C4">
        <w:trPr>
          <w:gridAfter w:val="3"/>
          <w:wAfter w:w="3474" w:type="pct"/>
          <w:trHeight w:val="567"/>
        </w:trPr>
        <w:tc>
          <w:tcPr>
            <w:tcW w:w="537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36699"/>
            <w:vAlign w:val="center"/>
          </w:tcPr>
          <w:p w14:paraId="7B85C947" w14:textId="77777777" w:rsidR="008E3468" w:rsidRPr="00A558DA" w:rsidRDefault="008E3468" w:rsidP="008E3468">
            <w:pPr>
              <w:spacing w:line="276" w:lineRule="auto"/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</w:pPr>
            <w:r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D.7</w:t>
            </w:r>
            <w:r w:rsidRPr="00A558DA"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 xml:space="preserve"> Fecha de </w:t>
            </w:r>
            <w:r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aproba</w:t>
            </w:r>
            <w:r w:rsidRPr="00A558DA"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ción de la ficha</w:t>
            </w:r>
            <w:r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:</w:t>
            </w:r>
          </w:p>
        </w:tc>
        <w:sdt>
          <w:sdtPr>
            <w:rPr>
              <w:rStyle w:val="Estilo7"/>
            </w:rPr>
            <w:id w:val="-1053919432"/>
            <w:placeholder>
              <w:docPart w:val="21F6E7801A884AF48E7958F32C313EC1"/>
            </w:placeholder>
          </w:sdtPr>
          <w:sdtEndPr>
            <w:rPr>
              <w:rStyle w:val="Fuentedeprrafopredeter"/>
              <w:rFonts w:asciiTheme="minorHAnsi" w:eastAsia="Times New Roman" w:hAnsiTheme="minorHAnsi" w:cs="Arial"/>
              <w:bCs/>
              <w:color w:val="D9D9D9" w:themeColor="background1" w:themeShade="D9"/>
              <w:sz w:val="24"/>
              <w:szCs w:val="16"/>
              <w:lang w:eastAsia="es-EC"/>
            </w:rPr>
          </w:sdtEndPr>
          <w:sdtContent>
            <w:sdt>
              <w:sdtPr>
                <w:rPr>
                  <w:rStyle w:val="Estilo7"/>
                </w:rPr>
                <w:id w:val="1009712024"/>
                <w:placeholder>
                  <w:docPart w:val="B3A11C67B93543F1B1F9B9116AAF29A4"/>
                </w:placeholder>
                <w:showingPlcHdr/>
              </w:sdtPr>
              <w:sdtEndPr>
                <w:rPr>
                  <w:rStyle w:val="Fuentedeprrafopredeter"/>
                  <w:rFonts w:asciiTheme="minorHAnsi" w:eastAsia="Times New Roman" w:hAnsiTheme="minorHAnsi" w:cs="Arial"/>
                  <w:bCs/>
                  <w:color w:val="D9D9D9" w:themeColor="background1" w:themeShade="D9"/>
                  <w:sz w:val="24"/>
                  <w:szCs w:val="16"/>
                  <w:lang w:eastAsia="es-EC"/>
                </w:rPr>
              </w:sdtEndPr>
              <w:sdtContent>
                <w:tc>
                  <w:tcPr>
                    <w:tcW w:w="989" w:type="pct"/>
                    <w:gridSpan w:val="7"/>
                    <w:tcBorders>
                      <w:top w:val="single" w:sz="4" w:space="0" w:color="auto"/>
                      <w:left w:val="nil"/>
                      <w:bottom w:val="single" w:sz="4" w:space="0" w:color="auto"/>
                      <w:right w:val="single" w:sz="4" w:space="0" w:color="auto"/>
                    </w:tcBorders>
                    <w:shd w:val="clear" w:color="auto" w:fill="auto"/>
                    <w:vAlign w:val="center"/>
                  </w:tcPr>
                  <w:p w14:paraId="56879583" w14:textId="29FC92C8" w:rsidR="008E3468" w:rsidRPr="00EB6A48" w:rsidRDefault="00ED64CE" w:rsidP="008E3468">
                    <w:pPr>
                      <w:spacing w:line="276" w:lineRule="auto"/>
                      <w:jc w:val="both"/>
                      <w:rPr>
                        <w:rFonts w:ascii="Arial" w:eastAsia="Times New Roman" w:hAnsi="Arial" w:cs="Arial"/>
                        <w:bCs/>
                        <w:color w:val="D9D9D9" w:themeColor="background1" w:themeShade="D9"/>
                        <w:sz w:val="20"/>
                        <w:szCs w:val="16"/>
                        <w:lang w:eastAsia="es-EC"/>
                      </w:rPr>
                    </w:pPr>
                    <w:r w:rsidRPr="00EB6A48">
                      <w:rPr>
                        <w:rFonts w:ascii="Arial" w:eastAsia="Times New Roman" w:hAnsi="Arial" w:cs="Arial"/>
                        <w:bCs/>
                        <w:color w:val="D9D9D9" w:themeColor="background1" w:themeShade="D9"/>
                        <w:sz w:val="20"/>
                        <w:szCs w:val="16"/>
                        <w:lang w:eastAsia="es-EC"/>
                      </w:rPr>
                      <w:t xml:space="preserve">14 de </w:t>
                    </w:r>
                    <w:r>
                      <w:rPr>
                        <w:rFonts w:ascii="Arial" w:eastAsia="Times New Roman" w:hAnsi="Arial" w:cs="Arial"/>
                        <w:bCs/>
                        <w:color w:val="D9D9D9" w:themeColor="background1" w:themeShade="D9"/>
                        <w:sz w:val="20"/>
                        <w:szCs w:val="16"/>
                        <w:lang w:eastAsia="es-EC"/>
                      </w:rPr>
                      <w:t>noviembre</w:t>
                    </w:r>
                    <w:r w:rsidRPr="00EB6A48">
                      <w:rPr>
                        <w:rFonts w:ascii="Arial" w:eastAsia="Times New Roman" w:hAnsi="Arial" w:cs="Arial"/>
                        <w:bCs/>
                        <w:color w:val="D9D9D9" w:themeColor="background1" w:themeShade="D9"/>
                        <w:sz w:val="20"/>
                        <w:szCs w:val="16"/>
                        <w:lang w:eastAsia="es-EC"/>
                      </w:rPr>
                      <w:t xml:space="preserve"> de </w:t>
                    </w:r>
                    <w:r>
                      <w:rPr>
                        <w:rFonts w:ascii="Arial" w:eastAsia="Times New Roman" w:hAnsi="Arial" w:cs="Arial"/>
                        <w:bCs/>
                        <w:color w:val="D9D9D9" w:themeColor="background1" w:themeShade="D9"/>
                        <w:sz w:val="20"/>
                        <w:szCs w:val="16"/>
                        <w:lang w:eastAsia="es-EC"/>
                      </w:rPr>
                      <w:t xml:space="preserve">2023 </w:t>
                    </w:r>
                  </w:p>
                </w:tc>
              </w:sdtContent>
            </w:sdt>
          </w:sdtContent>
        </w:sdt>
      </w:tr>
      <w:tr w:rsidR="008E3468" w:rsidRPr="00A558DA" w14:paraId="29657439" w14:textId="77777777" w:rsidTr="000F64C4">
        <w:trPr>
          <w:gridAfter w:val="3"/>
          <w:wAfter w:w="3474" w:type="pct"/>
          <w:trHeight w:val="567"/>
        </w:trPr>
        <w:tc>
          <w:tcPr>
            <w:tcW w:w="537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36699"/>
            <w:vAlign w:val="center"/>
          </w:tcPr>
          <w:p w14:paraId="7FDCD462" w14:textId="77777777" w:rsidR="008E3468" w:rsidRPr="00A558DA" w:rsidRDefault="008E3468" w:rsidP="008E3468">
            <w:pPr>
              <w:spacing w:line="276" w:lineRule="auto"/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</w:pPr>
            <w:r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 xml:space="preserve">D.8 </w:t>
            </w:r>
            <w:r w:rsidRPr="00A558DA"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Fecha de la última actualización</w:t>
            </w:r>
            <w:r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:</w:t>
            </w:r>
          </w:p>
        </w:tc>
        <w:sdt>
          <w:sdtPr>
            <w:rPr>
              <w:rStyle w:val="Estilo7"/>
            </w:rPr>
            <w:id w:val="-1732994033"/>
            <w:placeholder>
              <w:docPart w:val="DDA6AE67683F45BCA8509F9BBD6215F1"/>
            </w:placeholder>
          </w:sdtPr>
          <w:sdtEndPr>
            <w:rPr>
              <w:rStyle w:val="Fuentedeprrafopredeter"/>
              <w:rFonts w:asciiTheme="minorHAnsi" w:eastAsia="Times New Roman" w:hAnsiTheme="minorHAnsi" w:cs="Arial"/>
              <w:bCs/>
              <w:color w:val="auto"/>
              <w:sz w:val="24"/>
              <w:szCs w:val="16"/>
              <w:lang w:eastAsia="es-EC"/>
            </w:rPr>
          </w:sdtEndPr>
          <w:sdtContent>
            <w:tc>
              <w:tcPr>
                <w:tcW w:w="989" w:type="pct"/>
                <w:gridSpan w:val="7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vAlign w:val="center"/>
              </w:tcPr>
              <w:p w14:paraId="55CCB5C0" w14:textId="77777777" w:rsidR="008E3468" w:rsidRPr="006B367F" w:rsidRDefault="008E3468" w:rsidP="008E3468">
                <w:pPr>
                  <w:spacing w:line="276" w:lineRule="auto"/>
                  <w:jc w:val="both"/>
                  <w:rPr>
                    <w:rFonts w:ascii="Arial" w:eastAsia="Times New Roman" w:hAnsi="Arial" w:cs="Arial"/>
                    <w:bCs/>
                    <w:color w:val="000000" w:themeColor="text1"/>
                    <w:sz w:val="20"/>
                    <w:szCs w:val="16"/>
                    <w:lang w:eastAsia="es-EC"/>
                  </w:rPr>
                </w:pPr>
                <w:r>
                  <w:rPr>
                    <w:rStyle w:val="Estilo7"/>
                  </w:rPr>
                  <w:t>No aplica</w:t>
                </w:r>
              </w:p>
            </w:tc>
          </w:sdtContent>
        </w:sdt>
      </w:tr>
      <w:tr w:rsidR="008E3468" w:rsidRPr="00A558DA" w14:paraId="692D2BAC" w14:textId="77777777" w:rsidTr="000F64C4">
        <w:trPr>
          <w:gridAfter w:val="3"/>
          <w:wAfter w:w="3474" w:type="pct"/>
          <w:trHeight w:val="567"/>
        </w:trPr>
        <w:tc>
          <w:tcPr>
            <w:tcW w:w="537" w:type="pct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336699"/>
            <w:vAlign w:val="center"/>
          </w:tcPr>
          <w:p w14:paraId="342870A5" w14:textId="77777777" w:rsidR="008E3468" w:rsidRPr="00A558DA" w:rsidRDefault="008E3468" w:rsidP="008E3468">
            <w:pPr>
              <w:spacing w:line="276" w:lineRule="auto"/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</w:pPr>
            <w:r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D.9</w:t>
            </w:r>
            <w:r w:rsidRPr="00A558DA"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 xml:space="preserve"> </w:t>
            </w:r>
            <w:r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  <w:t>Ficha elaborada por:</w:t>
            </w:r>
          </w:p>
        </w:tc>
        <w:tc>
          <w:tcPr>
            <w:tcW w:w="989" w:type="pct"/>
            <w:gridSpan w:val="7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14:paraId="559CE26B" w14:textId="77777777" w:rsidR="00177440" w:rsidRDefault="00177440" w:rsidP="00177440">
            <w:pPr>
              <w:spacing w:line="276" w:lineRule="auto"/>
              <w:jc w:val="both"/>
              <w:rPr>
                <w:rStyle w:val="Estilo7"/>
              </w:rPr>
            </w:pPr>
            <w:r>
              <w:rPr>
                <w:rStyle w:val="Estilo7"/>
              </w:rPr>
              <w:t>Elaborado por el Instituto Nacional de Estadística y Censos (INEC).</w:t>
            </w:r>
          </w:p>
          <w:p w14:paraId="7EA6FAAF" w14:textId="77777777" w:rsidR="00177440" w:rsidRDefault="00177440" w:rsidP="00177440">
            <w:pPr>
              <w:spacing w:line="276" w:lineRule="auto"/>
              <w:jc w:val="both"/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20"/>
                <w:lang w:eastAsia="es-EC"/>
              </w:rPr>
            </w:pPr>
            <w:r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20"/>
                <w:lang w:eastAsia="es-EC"/>
              </w:rPr>
              <w:t>Revisado y aprobado por la Comisión Especial de Estadística para el VIII Censo de Población y VII de Vivienda: Trabajo:</w:t>
            </w:r>
          </w:p>
          <w:p w14:paraId="66EC0747" w14:textId="77777777" w:rsidR="00177440" w:rsidRDefault="00177440" w:rsidP="00177440">
            <w:pPr>
              <w:pStyle w:val="Prrafodelista"/>
              <w:numPr>
                <w:ilvl w:val="2"/>
                <w:numId w:val="32"/>
              </w:numPr>
              <w:spacing w:line="276" w:lineRule="auto"/>
              <w:ind w:left="365" w:firstLine="0"/>
              <w:jc w:val="both"/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20"/>
                <w:lang w:eastAsia="es-EC"/>
              </w:rPr>
            </w:pPr>
            <w:r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20"/>
                <w:lang w:eastAsia="es-EC"/>
              </w:rPr>
              <w:t>Instituto Ecuatoriano de Seguridad Social (IESS)</w:t>
            </w:r>
          </w:p>
          <w:p w14:paraId="07E02ACE" w14:textId="77777777" w:rsidR="00177440" w:rsidRDefault="00177440" w:rsidP="00177440">
            <w:pPr>
              <w:pStyle w:val="Prrafodelista"/>
              <w:numPr>
                <w:ilvl w:val="2"/>
                <w:numId w:val="32"/>
              </w:numPr>
              <w:spacing w:line="276" w:lineRule="auto"/>
              <w:ind w:left="365" w:firstLine="0"/>
              <w:jc w:val="both"/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20"/>
                <w:lang w:eastAsia="es-EC"/>
              </w:rPr>
            </w:pPr>
            <w:r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20"/>
                <w:lang w:eastAsia="es-EC"/>
              </w:rPr>
              <w:t>Banco Central del Ecuador (BCE)</w:t>
            </w:r>
          </w:p>
          <w:p w14:paraId="5C25FBFB" w14:textId="77777777" w:rsidR="00F37484" w:rsidRDefault="00177440" w:rsidP="00177440">
            <w:pPr>
              <w:pStyle w:val="Prrafodelista"/>
              <w:numPr>
                <w:ilvl w:val="2"/>
                <w:numId w:val="32"/>
              </w:numPr>
              <w:spacing w:line="276" w:lineRule="auto"/>
              <w:ind w:left="365" w:firstLine="0"/>
              <w:jc w:val="both"/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20"/>
                <w:lang w:eastAsia="es-EC"/>
              </w:rPr>
            </w:pPr>
            <w:r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20"/>
                <w:lang w:eastAsia="es-EC"/>
              </w:rPr>
              <w:t xml:space="preserve">Ministerio del Trabajo </w:t>
            </w:r>
            <w:r w:rsidR="00F37484"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20"/>
                <w:lang w:eastAsia="es-EC"/>
              </w:rPr>
              <w:t>(MDT)</w:t>
            </w:r>
          </w:p>
          <w:p w14:paraId="0E763DCA" w14:textId="327F63D7" w:rsidR="008E3468" w:rsidRPr="00F37484" w:rsidRDefault="00177440" w:rsidP="00177440">
            <w:pPr>
              <w:pStyle w:val="Prrafodelista"/>
              <w:numPr>
                <w:ilvl w:val="2"/>
                <w:numId w:val="32"/>
              </w:numPr>
              <w:spacing w:line="276" w:lineRule="auto"/>
              <w:ind w:left="365" w:firstLine="0"/>
              <w:jc w:val="both"/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20"/>
                <w:lang w:eastAsia="es-EC"/>
              </w:rPr>
            </w:pPr>
            <w:r w:rsidRPr="00F37484">
              <w:rPr>
                <w:rFonts w:ascii="Arial" w:eastAsia="Times New Roman" w:hAnsi="Arial" w:cs="Arial"/>
                <w:bCs/>
                <w:color w:val="000000" w:themeColor="text1"/>
                <w:sz w:val="20"/>
                <w:szCs w:val="20"/>
                <w:lang w:eastAsia="es-EC"/>
              </w:rPr>
              <w:t>Instituto Nacional de Estadística y Censos (INEC).</w:t>
            </w:r>
          </w:p>
        </w:tc>
      </w:tr>
      <w:tr w:rsidR="008E3468" w:rsidRPr="00A558DA" w14:paraId="396FBE49" w14:textId="77777777" w:rsidTr="000F64C4">
        <w:trPr>
          <w:gridAfter w:val="3"/>
          <w:wAfter w:w="3474" w:type="pct"/>
          <w:trHeight w:val="425"/>
        </w:trPr>
        <w:tc>
          <w:tcPr>
            <w:tcW w:w="1526" w:type="pct"/>
            <w:gridSpan w:val="9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336699"/>
            <w:vAlign w:val="center"/>
          </w:tcPr>
          <w:p w14:paraId="04F155A8" w14:textId="3840B3F6" w:rsidR="008E3468" w:rsidRPr="009D5A91" w:rsidRDefault="008E3468" w:rsidP="008E3468">
            <w:pPr>
              <w:ind w:left="360"/>
              <w:jc w:val="center"/>
              <w:rPr>
                <w:rFonts w:ascii="Arial" w:eastAsia="Times New Roman" w:hAnsi="Arial" w:cs="Arial"/>
                <w:b/>
                <w:bCs/>
                <w:color w:val="FFFFFF"/>
                <w:sz w:val="20"/>
                <w:szCs w:val="16"/>
                <w:lang w:eastAsia="es-EC"/>
              </w:rPr>
            </w:pPr>
            <w:r w:rsidRPr="00832976">
              <w:rPr>
                <w:rFonts w:ascii="Arial" w:hAnsi="Arial" w:cs="Arial"/>
                <w:b/>
                <w:color w:val="FFFFFF" w:themeColor="background1"/>
                <w:sz w:val="20"/>
                <w:szCs w:val="18"/>
              </w:rPr>
              <w:t>D10. Sintaxis del Indicador:</w:t>
            </w:r>
          </w:p>
        </w:tc>
      </w:tr>
      <w:tr w:rsidR="008E3468" w:rsidRPr="00A558DA" w14:paraId="279AA48A" w14:textId="77777777" w:rsidTr="000F64C4">
        <w:trPr>
          <w:gridAfter w:val="3"/>
          <w:wAfter w:w="3474" w:type="pct"/>
          <w:trHeight w:val="850"/>
        </w:trPr>
        <w:tc>
          <w:tcPr>
            <w:tcW w:w="1526" w:type="pct"/>
            <w:gridSpan w:val="9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 w:themeFill="background1"/>
            <w:vAlign w:val="center"/>
          </w:tcPr>
          <w:p w14:paraId="0CB5A63D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###############################################################################</w:t>
            </w:r>
          </w:p>
          <w:p w14:paraId="2FB71A40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</w:p>
          <w:p w14:paraId="1E76C38C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#--------------- VIII Censo de Población y VII de Vivienda -------------------#</w:t>
            </w:r>
          </w:p>
          <w:p w14:paraId="4D389179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</w:p>
          <w:p w14:paraId="0E31B0F7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###############################################################################</w:t>
            </w:r>
          </w:p>
          <w:p w14:paraId="235EBDB0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# Nota: La sección B del presente documento describe la metodología de cálculo del indicador, misma que puede ser codificada en cualquier paquete estadístico para obtener la métrica. Para facilitar este proceso, el INEC pone a disposición el script en "R". Sin embargo, es importante tener en cuenta que esta sintaxis o script está sujeta a actualizaciones del paquete y sus </w:t>
            </w: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lastRenderedPageBreak/>
              <w:t>librerías. Por lo tanto, en caso existir inconvenientes en la ejecución de la sintaxis, se recomienda revisar las notas que presenta el programa R para las nuevas versiones de librerías o del software. Si el inconveniente persiste, comuníquese con el INEC para recibir apoyo técnico.</w:t>
            </w:r>
          </w:p>
          <w:p w14:paraId="049FC722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</w:p>
          <w:p w14:paraId="00A70DB1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# Nombre del Indicador---------------------------------------------------------</w:t>
            </w:r>
          </w:p>
          <w:p w14:paraId="23C4E478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# Población Desocupada (DO) - CIET19</w:t>
            </w:r>
          </w:p>
          <w:p w14:paraId="537D86AB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</w:p>
          <w:p w14:paraId="11A42082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# Operación Estadística--------------------------------------------------------</w:t>
            </w:r>
          </w:p>
          <w:p w14:paraId="607FD6DE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# VIII Censo de Población y VII de Vivienda (CPV) </w:t>
            </w:r>
          </w:p>
          <w:p w14:paraId="2362F2F8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</w:p>
          <w:p w14:paraId="260FD249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# Autor de la sintaxis---------------------------------------------------------</w:t>
            </w:r>
          </w:p>
          <w:p w14:paraId="48030B38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# Instituto Nacional de Estadística y Censos (INEC)</w:t>
            </w:r>
          </w:p>
          <w:p w14:paraId="37D22EDF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</w:p>
          <w:p w14:paraId="155CFE73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# Unidad Técnica Responsable---------------------------------------------------</w:t>
            </w:r>
          </w:p>
          <w:p w14:paraId="2B9A48A9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# Dirección de Estudios y Análisis de la Información</w:t>
            </w:r>
          </w:p>
          <w:p w14:paraId="58E24ECA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</w:p>
          <w:p w14:paraId="7CF57B96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# Fecha de elaboración y modificación------------------------------------------</w:t>
            </w:r>
          </w:p>
          <w:p w14:paraId="70933262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# Elaboración: 2023 - 03 - 04</w:t>
            </w:r>
          </w:p>
          <w:p w14:paraId="5A00D468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# Última modificación: XXXX - XX - XX</w:t>
            </w:r>
          </w:p>
          <w:p w14:paraId="6CE18EE4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</w:p>
          <w:p w14:paraId="2433BD5C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# Versión sintaxis: 1.0-------------------------------------------------------- </w:t>
            </w:r>
          </w:p>
          <w:p w14:paraId="6FF44810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# Software: R 4.2.1------------------------------------------------------------</w:t>
            </w:r>
          </w:p>
          <w:p w14:paraId="097D7F42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</w:p>
          <w:p w14:paraId="2E87BAC1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# Proceso ---------------------------------------------------------------------</w:t>
            </w:r>
          </w:p>
          <w:p w14:paraId="2814454C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</w:p>
          <w:p w14:paraId="2CB33D84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#   1. Descargar bases de datos</w:t>
            </w:r>
          </w:p>
          <w:p w14:paraId="734BC0AD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#   2. Establecer el directorio</w:t>
            </w:r>
          </w:p>
          <w:p w14:paraId="3C2B90E1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#   3. Cargar librerías</w:t>
            </w:r>
          </w:p>
          <w:p w14:paraId="6E61CE18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#   4. Importar base de datos</w:t>
            </w:r>
          </w:p>
          <w:p w14:paraId="392C5E10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#   5. Calcular indicadores</w:t>
            </w:r>
          </w:p>
          <w:p w14:paraId="762162A7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#   6. Guardar los resultados</w:t>
            </w:r>
          </w:p>
          <w:p w14:paraId="79D28E82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</w:p>
          <w:p w14:paraId="1DB21C85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## 1. Descargar bases de datos-------------------------------------------------</w:t>
            </w:r>
          </w:p>
          <w:p w14:paraId="54FCE791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</w:p>
          <w:p w14:paraId="054C89EF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</w:p>
          <w:p w14:paraId="64544AA6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## 2. Establecer directorio----------------------------------------------------</w:t>
            </w:r>
          </w:p>
          <w:p w14:paraId="10C09E52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</w:p>
          <w:p w14:paraId="4886655D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#Establecer directorio donde se encuentran las bases descargadas y en el cual se guardaran los resultados.</w:t>
            </w:r>
          </w:p>
          <w:p w14:paraId="66EB75C0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</w:p>
          <w:p w14:paraId="72114633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setwd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("C:/Users/User1/Documents/BBD_Censo")</w:t>
            </w:r>
          </w:p>
          <w:p w14:paraId="1BBF119C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</w:p>
          <w:p w14:paraId="0C13438C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## 3. Cargar librerías---------------------------------------------------------</w:t>
            </w:r>
          </w:p>
          <w:p w14:paraId="5A131C56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</w:p>
          <w:p w14:paraId="2A32FE36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library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haven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)</w:t>
            </w:r>
          </w:p>
          <w:p w14:paraId="014F37D6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library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data.table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)</w:t>
            </w:r>
          </w:p>
          <w:p w14:paraId="571DB487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library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openxlsx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)</w:t>
            </w:r>
          </w:p>
          <w:p w14:paraId="29A38A31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library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dplyr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)</w:t>
            </w:r>
          </w:p>
          <w:p w14:paraId="01F9555E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bookmarkStart w:id="1" w:name="_GoBack"/>
            <w:bookmarkEnd w:id="1"/>
          </w:p>
          <w:p w14:paraId="554CA946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## 4. Importar base de datos---------------------------------------------------</w:t>
            </w:r>
          </w:p>
          <w:p w14:paraId="7906D020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</w:p>
          <w:p w14:paraId="156B4979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poblacion2022 &lt;-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read_sav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("CPV_Población_2022_Nacional.sav")</w:t>
            </w:r>
          </w:p>
          <w:p w14:paraId="4FEE6586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poblacion2022 &lt;-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as.data.table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(poblacion2022)</w:t>
            </w:r>
          </w:p>
          <w:p w14:paraId="07B992DC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</w:p>
          <w:p w14:paraId="7543B8D7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## 5. Calcular indicadores-----------------------------------------------------</w:t>
            </w:r>
          </w:p>
          <w:p w14:paraId="421715C7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</w:p>
          <w:p w14:paraId="0AAB4EEF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### CONDICIÓN DE ACTIVIDAD-----------------------------------------------------</w:t>
            </w:r>
          </w:p>
          <w:p w14:paraId="68FFDFEB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</w:p>
          <w:p w14:paraId="3B3E23F2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# Poblaciones CIET-13</w:t>
            </w:r>
          </w:p>
          <w:p w14:paraId="59F5D221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</w:p>
          <w:p w14:paraId="468B2650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lastRenderedPageBreak/>
              <w:t># Población en edad de trabajar (PET)</w:t>
            </w:r>
          </w:p>
          <w:p w14:paraId="63499B3C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poblacion2022[P03 &gt;= 15, PET:=1]</w:t>
            </w:r>
          </w:p>
          <w:p w14:paraId="19D53447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# Población empleada (E_CIET13)</w:t>
            </w:r>
          </w:p>
          <w:p w14:paraId="2343355A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poblacion2022[(PET == 1 &amp; P22 %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between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% c(1,6)), E_CIET13:=1]</w:t>
            </w:r>
          </w:p>
          <w:p w14:paraId="646281F4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# Población desempleada (DE_CIET13)</w:t>
            </w:r>
          </w:p>
          <w:p w14:paraId="322059B0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poblacion2022[(PET == 1 &amp; P22 == 7 &amp; P25 == 1), DE_CIET13:=1]</w:t>
            </w:r>
          </w:p>
          <w:p w14:paraId="1E1D8BEF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# Población Económicamente Activa (PEA_CIET13)</w:t>
            </w:r>
          </w:p>
          <w:p w14:paraId="6E8DFEE0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poblacion2022[(E_CIET13 ==1 | DE_CIET13 == 1), PEA_CIET13:=1]</w:t>
            </w:r>
          </w:p>
          <w:p w14:paraId="5877DA46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# Población Económicamente Inactiva (PEI_CIET13)</w:t>
            </w:r>
          </w:p>
          <w:p w14:paraId="08FD95DC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poblacion2022[PET == 1 &amp; P22 == 7 &amp; P25 == 2, PEI_CIET13:=1]</w:t>
            </w:r>
          </w:p>
          <w:p w14:paraId="036AD804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</w:p>
          <w:p w14:paraId="34EDC2AF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# Autoconsumo</w:t>
            </w:r>
          </w:p>
          <w:p w14:paraId="20527404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</w:p>
          <w:p w14:paraId="16397906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# Población en trabajo en la producción de autoconsumo (AUT)</w:t>
            </w:r>
          </w:p>
          <w:p w14:paraId="35E49E2B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poblacion2022[((PET == 1 &amp; P22 %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between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% c(2,5) &amp; P23 == 1 &amp; P24 %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between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% c(3,4))|</w:t>
            </w:r>
          </w:p>
          <w:p w14:paraId="1E9499EF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                (PET == 1 &amp; P22 == 6 &amp; P24 %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between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% c(3,4))), AUT := 1]</w:t>
            </w:r>
          </w:p>
          <w:p w14:paraId="45E23626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# Población en trabajo en la producción de autoconsumo (AUT) que ha buscado trabajo y está disponible para trabajar (AUT_SBD)</w:t>
            </w:r>
          </w:p>
          <w:p w14:paraId="12441EDB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poblacion2022[AUT == 1 &amp; P25 == 1, AUT_SBD := 1]</w:t>
            </w:r>
          </w:p>
          <w:p w14:paraId="5A60833C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# Población en trabajo en la producción de autoconsumo (AUT) que no ha buscado trabajo ni está disponible para trabajar (AUT_NBD)</w:t>
            </w:r>
          </w:p>
          <w:p w14:paraId="4397802B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poblacion2022[AUT == 1 &amp; P25 == 2, AUT_NBD := 1]</w:t>
            </w:r>
          </w:p>
          <w:p w14:paraId="261CD6A0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</w:p>
          <w:p w14:paraId="3B628C45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# Poblaciones CIET-19</w:t>
            </w:r>
          </w:p>
          <w:p w14:paraId="4EAC0C3B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</w:p>
          <w:p w14:paraId="395E131E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# Población ocupada (O_CIET19)</w:t>
            </w:r>
          </w:p>
          <w:p w14:paraId="69103E03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poblacion2022[E_CIET13 == 1 &amp; is.na(AUT), O_CIET19:=1]</w:t>
            </w:r>
          </w:p>
          <w:p w14:paraId="2F27EA4F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# Población desocupada (DO_CIET19)</w:t>
            </w:r>
          </w:p>
          <w:p w14:paraId="29549DC9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poblacion2022[DE_CIET13 == 1 | AUT_SBD == 1, DO_CIET19:=1]</w:t>
            </w:r>
          </w:p>
          <w:p w14:paraId="2E35EDA1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# Población en la Fuerza de Trabajo (FT_CIET19)</w:t>
            </w:r>
          </w:p>
          <w:p w14:paraId="65EA0982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poblacion2022[PEA_CIET13 ==1, FT_CIET19:=1]</w:t>
            </w:r>
          </w:p>
          <w:p w14:paraId="5E7BC021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poblacion2022[(PEA_CIET13== 1 &amp; AUT_NBD== 1) , FT_CIET19:=NA]</w:t>
            </w:r>
          </w:p>
          <w:p w14:paraId="4C868E26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# Población fuera de la Fuerza de Trabajo (FFT_CIET19)</w:t>
            </w:r>
          </w:p>
          <w:p w14:paraId="610831AD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poblacion2022[(PEI_CIET13 | AUT_NBD == 1) , FFT_CIET19:=1]</w:t>
            </w:r>
          </w:p>
          <w:p w14:paraId="1266ACF1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</w:p>
          <w:p w14:paraId="08054D08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# Variables de desagregación</w:t>
            </w:r>
          </w:p>
          <w:p w14:paraId="4E68D737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</w:p>
          <w:p w14:paraId="2715325F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poblacion2022[,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prov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:=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ifelse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nchar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(I01)==2,I01,paste0("0",I01,sep=""))]</w:t>
            </w:r>
          </w:p>
          <w:p w14:paraId="733A34BC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poblacion2022[,can:=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ifelse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nchar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(I02)==2,I02,paste0("0",I02,sep=""))]</w:t>
            </w:r>
          </w:p>
          <w:p w14:paraId="1B06026A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poblacion2022[,par:=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ifelse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nchar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(I03)==2,I03,paste0("0",I03,sep=""))]</w:t>
            </w:r>
          </w:p>
          <w:p w14:paraId="5097688F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poblacion2022 &lt;- poblacion2022[, provincia := paste0(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prov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)]</w:t>
            </w:r>
          </w:p>
          <w:p w14:paraId="5B931DCC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poblacion2022 &lt;- poblacion2022[,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canton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:= paste0(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prov,can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)]</w:t>
            </w:r>
          </w:p>
          <w:p w14:paraId="35EB11DF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poblacion2022 &lt;- poblacion2022[, parroquia := paste0(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prov,can,par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)]</w:t>
            </w:r>
          </w:p>
          <w:p w14:paraId="16196E08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</w:p>
          <w:p w14:paraId="689EF076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poblacion2022 &lt;- poblacion2022[,':=' (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G_edadML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=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fcase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(P03&lt;=14, "menor a 15",</w:t>
            </w:r>
          </w:p>
          <w:p w14:paraId="347BCA9D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                                                      P03&gt;=15 &amp; P03 &lt;= 17, "15 a 17",</w:t>
            </w:r>
          </w:p>
          <w:p w14:paraId="0C18CA85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                                                      P03&gt;=18 &amp; P03 &lt;= 29, "18 a 29",</w:t>
            </w:r>
          </w:p>
          <w:p w14:paraId="2E1E0FDB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                                                      P03&gt;=30 &amp; P03 &lt;= 44, "30 a 44",</w:t>
            </w:r>
          </w:p>
          <w:p w14:paraId="52531F98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                                                      P03&gt;=45 &amp; P03 &lt;= 64, "45 a 64",</w:t>
            </w:r>
          </w:p>
          <w:p w14:paraId="59EFFEA8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                                                      P03&gt;=65, "65 y más"))]</w:t>
            </w:r>
          </w:p>
          <w:p w14:paraId="67095735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</w:p>
          <w:p w14:paraId="6C6386D6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poblacion2022 &lt;- poblacion2022[, ':=' (P02 =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fcase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(P02==1, "hombre", P02==2, "mujer"))]</w:t>
            </w:r>
          </w:p>
          <w:p w14:paraId="41389FE0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poblacion2022 &lt;- poblacion2022[, ':=' (P02 = factor(P02,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levels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= c( "hombre", "mujer")))]</w:t>
            </w:r>
          </w:p>
          <w:p w14:paraId="345A3003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lastRenderedPageBreak/>
              <w:t xml:space="preserve">poblacion2022 &lt;- poblacion2022[, ':=' (AUR =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fcase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(AUR==1, "urbano", AUR==2, "rural"))]</w:t>
            </w:r>
          </w:p>
          <w:p w14:paraId="02F0C28D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poblacion2022 &lt;- poblacion2022[, ':=' (AUR = factor(AUR,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levels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= c( "urbano", "rural")))]</w:t>
            </w:r>
          </w:p>
          <w:p w14:paraId="69645E6E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</w:p>
          <w:p w14:paraId="4A879F8B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poblacion2022 &lt;- poblacion2022[, ':=' (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G_edadML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= factor(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G_edadML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,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levels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= c( "menor a 15", "15 a 17", "18 a 29",  "30 a 44", "45 a 64", "65 y más")))]</w:t>
            </w:r>
          </w:p>
          <w:p w14:paraId="50007275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</w:p>
          <w:p w14:paraId="3C33DFFA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setnames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(poblacion2022, "AUR", "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area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")</w:t>
            </w:r>
          </w:p>
          <w:p w14:paraId="2D243BC2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setnames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(poblacion2022, "P02", "sexo")</w:t>
            </w:r>
          </w:p>
          <w:p w14:paraId="62155552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setnames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(poblacion2022, "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G_edadML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", "edad")</w:t>
            </w:r>
          </w:p>
          <w:p w14:paraId="67770E71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</w:p>
          <w:p w14:paraId="5D71F538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# Desagregaciones</w:t>
            </w:r>
          </w:p>
          <w:p w14:paraId="77D93BF5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</w:p>
          <w:p w14:paraId="63DE254E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desagregaciones &lt;-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list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(nacional = c("nacional"),</w:t>
            </w:r>
          </w:p>
          <w:p w14:paraId="5C4A128D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                       provincia = c("provincia"),</w:t>
            </w:r>
          </w:p>
          <w:p w14:paraId="20B696AC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                      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canton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= c("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canton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"), </w:t>
            </w:r>
          </w:p>
          <w:p w14:paraId="17BF0A18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                       parroquia = c("parroquia"),</w:t>
            </w:r>
          </w:p>
          <w:p w14:paraId="16F30ABF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                      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area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= c("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area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"),</w:t>
            </w:r>
          </w:p>
          <w:p w14:paraId="04EFF491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                       sexo = c("sexo"),</w:t>
            </w:r>
          </w:p>
          <w:p w14:paraId="0486147A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                       edad = c("edad"))</w:t>
            </w:r>
          </w:p>
          <w:p w14:paraId="26CC4FD5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</w:p>
          <w:p w14:paraId="071F6B1C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</w:p>
          <w:p w14:paraId="5B5CC4A5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list_result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&lt;- vector("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list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" ,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length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=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length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names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(desagregaciones)))</w:t>
            </w:r>
          </w:p>
          <w:p w14:paraId="10F0E5FB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names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list_result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) &lt;- paste0(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names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(desagregaciones))</w:t>
            </w:r>
          </w:p>
          <w:p w14:paraId="04B38137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</w:p>
          <w:p w14:paraId="7570C2D7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# Cálculo del indicador</w:t>
            </w:r>
          </w:p>
          <w:p w14:paraId="01EFA43A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</w:p>
          <w:p w14:paraId="617BEAC2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for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desag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in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names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(desagregaciones)){</w:t>
            </w:r>
          </w:p>
          <w:p w14:paraId="69E9FC54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 </w:t>
            </w:r>
          </w:p>
          <w:p w14:paraId="508209EA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assign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(paste0(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desag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),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data.frame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())  </w:t>
            </w:r>
          </w:p>
          <w:p w14:paraId="27C34953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 </w:t>
            </w:r>
          </w:p>
          <w:p w14:paraId="09E0BD89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if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(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desag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== "nacional"){</w:t>
            </w:r>
          </w:p>
          <w:p w14:paraId="0DD3F615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  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assign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(paste0(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desag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),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data.frame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(Numero_Personas_Desocupadas_CIET19 = poblacion2022[ , sum(DO_CIET19, na.rm = T)]))</w:t>
            </w:r>
          </w:p>
          <w:p w14:paraId="179437C8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   </w:t>
            </w:r>
          </w:p>
          <w:p w14:paraId="2C2CB751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 }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else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{</w:t>
            </w:r>
          </w:p>
          <w:p w14:paraId="4A817917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  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assign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(paste0(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desag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),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data.frame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(poblacion2022[ , sum(DO_CIET19, na.rm = T),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by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= c(desagregaciones[[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desag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]])]))</w:t>
            </w:r>
          </w:p>
          <w:p w14:paraId="640F38F3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  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setnames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get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(paste0(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desag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)), "V1", "Numero_Personas_Desocupadas_CIET19")</w:t>
            </w:r>
          </w:p>
          <w:p w14:paraId="3708BB10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 }</w:t>
            </w:r>
          </w:p>
          <w:p w14:paraId="64FD2728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 #elimina NA</w:t>
            </w:r>
          </w:p>
          <w:p w14:paraId="5ED41B45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assign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(paste0(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desag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),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na.omit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get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(paste0(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desag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))))</w:t>
            </w:r>
          </w:p>
          <w:p w14:paraId="0A271BEF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 </w:t>
            </w:r>
          </w:p>
          <w:p w14:paraId="19674897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 #ordena categorías</w:t>
            </w:r>
          </w:p>
          <w:p w14:paraId="2A587524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 </w:t>
            </w:r>
          </w:p>
          <w:p w14:paraId="1E92A6F8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if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(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desag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== "edad"){</w:t>
            </w:r>
          </w:p>
          <w:p w14:paraId="7B1C371B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   </w:t>
            </w:r>
          </w:p>
          <w:p w14:paraId="047AFDCC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  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assign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(paste0(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desag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),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mutate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get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(paste0(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desag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)), Numero_Personas_Desocupadas_CIET19  =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ifelse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(Numero_Personas_Desocupadas_CIET19 ==0,"-",Numero_Personas_Desocupadas_CIET19)))</w:t>
            </w:r>
          </w:p>
          <w:p w14:paraId="7D673FAA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  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setorder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get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(paste0(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desag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)), edad)</w:t>
            </w:r>
          </w:p>
          <w:p w14:paraId="7D0264AD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 } </w:t>
            </w:r>
          </w:p>
          <w:p w14:paraId="5FDD2DDE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 </w:t>
            </w:r>
          </w:p>
          <w:p w14:paraId="43358294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list_result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[[paste0(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desag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)]] =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get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(paste0(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desag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))</w:t>
            </w:r>
          </w:p>
          <w:p w14:paraId="76DF34F0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}</w:t>
            </w:r>
          </w:p>
          <w:p w14:paraId="6BFEDED6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</w:p>
          <w:p w14:paraId="2BB79721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</w:p>
          <w:p w14:paraId="3D2D894E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## 6. Guardar los resultados---------------------------------------------------</w:t>
            </w:r>
          </w:p>
          <w:p w14:paraId="16F957A5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</w:p>
          <w:p w14:paraId="76A41467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wb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&lt;-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createWorkbook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("DO_CIET19")</w:t>
            </w:r>
          </w:p>
          <w:p w14:paraId="0FAFADDB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</w:p>
          <w:p w14:paraId="61AD568A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for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result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in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names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list_result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)){</w:t>
            </w:r>
          </w:p>
          <w:p w14:paraId="51DDDDE0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 </w:t>
            </w:r>
          </w:p>
          <w:p w14:paraId="4795A9E0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addWorksheet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wb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,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result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,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gridLines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= FALSE,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tabColour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= "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white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")</w:t>
            </w:r>
          </w:p>
          <w:p w14:paraId="53A2C580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writeDataTable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wb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,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sheet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=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result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, x=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list_result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[[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result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]],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startRow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= 3,</w:t>
            </w:r>
          </w:p>
          <w:p w14:paraId="267F9226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               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rowNames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=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FALSE,startCol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= 2, </w:t>
            </w:r>
          </w:p>
          <w:p w14:paraId="07167CB2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               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tableStyle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= "TableStyleMedium9")</w:t>
            </w:r>
          </w:p>
          <w:p w14:paraId="04BA77AF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if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(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result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== "nacional"){</w:t>
            </w:r>
          </w:p>
          <w:p w14:paraId="008E1ED7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  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setColWidths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wb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,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result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,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cols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= 2,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widths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= 45)}</w:t>
            </w:r>
          </w:p>
          <w:p w14:paraId="6741BC4D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else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{</w:t>
            </w:r>
          </w:p>
          <w:p w14:paraId="5FE1B787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  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setColWidths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wb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,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result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,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cols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= 3, 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widths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 xml:space="preserve"> = 45)}</w:t>
            </w:r>
          </w:p>
          <w:p w14:paraId="714AAE60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}</w:t>
            </w:r>
          </w:p>
          <w:p w14:paraId="59108E23" w14:textId="77777777" w:rsidR="002D7337" w:rsidRPr="002D7337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</w:p>
          <w:p w14:paraId="560C0EA5" w14:textId="6B29B8E4" w:rsidR="008E3468" w:rsidRPr="004525CE" w:rsidRDefault="002D7337" w:rsidP="002D7337">
            <w:pPr>
              <w:autoSpaceDE w:val="0"/>
              <w:autoSpaceDN w:val="0"/>
              <w:adjustRightInd w:val="0"/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</w:pP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saveWorkbook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(</w:t>
            </w:r>
            <w:proofErr w:type="spellStart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wb</w:t>
            </w:r>
            <w:proofErr w:type="spellEnd"/>
            <w:r w:rsidRPr="002D7337">
              <w:rPr>
                <w:rFonts w:ascii="Courier New" w:hAnsi="Courier New" w:cs="Courier New"/>
                <w:color w:val="000000"/>
                <w:sz w:val="20"/>
                <w:szCs w:val="20"/>
                <w:shd w:val="clear" w:color="auto" w:fill="FFFFFF"/>
              </w:rPr>
              <w:t>, "Población desocupada (DO) - CIET19.xlsx")</w:t>
            </w:r>
          </w:p>
        </w:tc>
      </w:tr>
    </w:tbl>
    <w:p w14:paraId="72A6F861" w14:textId="77777777" w:rsidR="00CF772F" w:rsidRDefault="00CF772F"/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3397"/>
        <w:gridCol w:w="6231"/>
      </w:tblGrid>
      <w:tr w:rsidR="00E453E2" w14:paraId="59D0DE63" w14:textId="77777777" w:rsidTr="00CD367C">
        <w:trPr>
          <w:trHeight w:val="454"/>
        </w:trPr>
        <w:tc>
          <w:tcPr>
            <w:tcW w:w="9628" w:type="dxa"/>
            <w:gridSpan w:val="2"/>
            <w:shd w:val="clear" w:color="auto" w:fill="336699"/>
            <w:vAlign w:val="center"/>
          </w:tcPr>
          <w:p w14:paraId="0A938E90" w14:textId="77777777" w:rsidR="00E453E2" w:rsidRPr="00E453E2" w:rsidRDefault="00E453E2" w:rsidP="00E453E2">
            <w:pPr>
              <w:jc w:val="center"/>
              <w:rPr>
                <w:rFonts w:ascii="Arial" w:hAnsi="Arial" w:cs="Arial"/>
                <w:b/>
                <w:color w:val="FFFFFF" w:themeColor="background1"/>
                <w:sz w:val="20"/>
                <w:szCs w:val="18"/>
              </w:rPr>
            </w:pPr>
            <w:r>
              <w:rPr>
                <w:rFonts w:ascii="Arial" w:hAnsi="Arial" w:cs="Arial"/>
                <w:b/>
                <w:color w:val="FFFFFF" w:themeColor="background1"/>
                <w:sz w:val="20"/>
                <w:szCs w:val="18"/>
              </w:rPr>
              <w:t>ANEXOS</w:t>
            </w:r>
          </w:p>
        </w:tc>
      </w:tr>
      <w:tr w:rsidR="00E453E2" w14:paraId="2467E22B" w14:textId="77777777" w:rsidTr="00CD367C">
        <w:trPr>
          <w:trHeight w:val="850"/>
        </w:trPr>
        <w:tc>
          <w:tcPr>
            <w:tcW w:w="3397" w:type="dxa"/>
            <w:shd w:val="clear" w:color="auto" w:fill="336699"/>
            <w:vAlign w:val="center"/>
          </w:tcPr>
          <w:p w14:paraId="3CF05F05" w14:textId="77777777" w:rsidR="00E453E2" w:rsidRPr="00E453E2" w:rsidRDefault="00E453E2" w:rsidP="00AF3192">
            <w:pPr>
              <w:spacing w:line="276" w:lineRule="auto"/>
              <w:rPr>
                <w:rFonts w:ascii="Arial" w:hAnsi="Arial" w:cs="Arial"/>
                <w:b/>
                <w:color w:val="FFFFFF" w:themeColor="background1"/>
                <w:sz w:val="20"/>
                <w:szCs w:val="20"/>
              </w:rPr>
            </w:pPr>
            <w:r w:rsidRPr="00E453E2">
              <w:rPr>
                <w:rFonts w:ascii="Arial" w:hAnsi="Arial" w:cs="Arial"/>
                <w:b/>
                <w:color w:val="FFFFFF" w:themeColor="background1"/>
                <w:sz w:val="20"/>
                <w:szCs w:val="20"/>
              </w:rPr>
              <w:t>Anexo 1</w:t>
            </w:r>
            <w:r w:rsidR="007B3E9F">
              <w:rPr>
                <w:rFonts w:ascii="Arial" w:hAnsi="Arial" w:cs="Arial"/>
                <w:b/>
                <w:color w:val="FFFFFF" w:themeColor="background1"/>
                <w:sz w:val="20"/>
                <w:szCs w:val="20"/>
              </w:rPr>
              <w:t>. Detalle de la georreferenciación del indicador</w:t>
            </w:r>
            <w:r w:rsidR="00344A06">
              <w:rPr>
                <w:rFonts w:ascii="Arial" w:hAnsi="Arial" w:cs="Arial"/>
                <w:b/>
                <w:color w:val="FFFFFF" w:themeColor="background1"/>
                <w:sz w:val="20"/>
                <w:szCs w:val="20"/>
              </w:rPr>
              <w:t>:</w:t>
            </w:r>
            <w:r w:rsidR="007B3E9F">
              <w:rPr>
                <w:rFonts w:ascii="Arial" w:hAnsi="Arial" w:cs="Arial"/>
                <w:b/>
                <w:color w:val="FFFFFF" w:themeColor="background1"/>
                <w:sz w:val="20"/>
                <w:szCs w:val="20"/>
              </w:rPr>
              <w:t xml:space="preserve"> </w:t>
            </w:r>
          </w:p>
        </w:tc>
        <w:tc>
          <w:tcPr>
            <w:tcW w:w="6231" w:type="dxa"/>
            <w:vAlign w:val="center"/>
          </w:tcPr>
          <w:p w14:paraId="6C7A2199" w14:textId="77777777" w:rsidR="00E453E2" w:rsidRPr="00C844BF" w:rsidRDefault="00E453E2" w:rsidP="00A003FE">
            <w:pPr>
              <w:spacing w:line="276" w:lineRule="auto"/>
              <w:jc w:val="both"/>
              <w:rPr>
                <w:rFonts w:ascii="Arial" w:hAnsi="Arial" w:cs="Arial"/>
                <w:color w:val="000000" w:themeColor="text1"/>
                <w:sz w:val="20"/>
                <w:szCs w:val="20"/>
              </w:rPr>
            </w:pPr>
          </w:p>
        </w:tc>
      </w:tr>
      <w:tr w:rsidR="0028414D" w14:paraId="3004D236" w14:textId="77777777" w:rsidTr="00CD367C">
        <w:trPr>
          <w:trHeight w:val="850"/>
        </w:trPr>
        <w:tc>
          <w:tcPr>
            <w:tcW w:w="3397" w:type="dxa"/>
            <w:shd w:val="clear" w:color="auto" w:fill="336699"/>
            <w:vAlign w:val="center"/>
          </w:tcPr>
          <w:p w14:paraId="405C6190" w14:textId="77777777" w:rsidR="0028414D" w:rsidRPr="00E453E2" w:rsidRDefault="0028414D" w:rsidP="00493363">
            <w:pPr>
              <w:spacing w:line="276" w:lineRule="auto"/>
              <w:rPr>
                <w:rFonts w:ascii="Arial" w:hAnsi="Arial" w:cs="Arial"/>
                <w:b/>
                <w:color w:val="FFFFFF" w:themeColor="background1"/>
                <w:sz w:val="20"/>
                <w:szCs w:val="20"/>
              </w:rPr>
            </w:pPr>
            <w:r>
              <w:rPr>
                <w:rFonts w:ascii="Arial" w:hAnsi="Arial" w:cs="Arial"/>
                <w:b/>
                <w:color w:val="FFFFFF" w:themeColor="background1"/>
                <w:sz w:val="20"/>
                <w:szCs w:val="20"/>
              </w:rPr>
              <w:t xml:space="preserve">Anexo 2: </w:t>
            </w:r>
            <w:r w:rsidR="00B03046" w:rsidRPr="008035D9">
              <w:rPr>
                <w:rFonts w:ascii="Arial" w:hAnsi="Arial" w:cs="Arial"/>
                <w:color w:val="767171" w:themeColor="background2" w:themeShade="80"/>
                <w:sz w:val="20"/>
                <w:szCs w:val="20"/>
              </w:rPr>
              <w:t>[</w:t>
            </w:r>
            <w:r w:rsidR="00493363">
              <w:rPr>
                <w:rFonts w:ascii="Arial" w:hAnsi="Arial" w:cs="Arial"/>
                <w:color w:val="767171" w:themeColor="background2" w:themeShade="80"/>
                <w:sz w:val="20"/>
                <w:szCs w:val="20"/>
              </w:rPr>
              <w:t>S</w:t>
            </w:r>
            <w:r w:rsidR="008960FF" w:rsidRPr="008035D9">
              <w:rPr>
                <w:rFonts w:ascii="Arial" w:hAnsi="Arial" w:cs="Arial"/>
                <w:color w:val="767171" w:themeColor="background2" w:themeShade="80"/>
                <w:sz w:val="20"/>
                <w:szCs w:val="20"/>
              </w:rPr>
              <w:t>i aplica]</w:t>
            </w:r>
          </w:p>
        </w:tc>
        <w:tc>
          <w:tcPr>
            <w:tcW w:w="6231" w:type="dxa"/>
            <w:vAlign w:val="center"/>
          </w:tcPr>
          <w:p w14:paraId="3317B844" w14:textId="77777777" w:rsidR="0028414D" w:rsidRPr="0071278A" w:rsidRDefault="0028414D" w:rsidP="00A003FE">
            <w:pPr>
              <w:spacing w:line="276" w:lineRule="auto"/>
              <w:jc w:val="both"/>
              <w:rPr>
                <w:rFonts w:ascii="Arial" w:eastAsia="Times New Roman" w:hAnsi="Arial" w:cs="Arial"/>
                <w:b/>
                <w:color w:val="000000"/>
                <w:sz w:val="20"/>
                <w:szCs w:val="20"/>
              </w:rPr>
            </w:pPr>
          </w:p>
        </w:tc>
      </w:tr>
    </w:tbl>
    <w:p w14:paraId="44011C5C" w14:textId="77777777" w:rsidR="00E453E2" w:rsidRDefault="00E453E2"/>
    <w:sectPr w:rsidR="00E453E2" w:rsidSect="002D4EAD">
      <w:headerReference w:type="default" r:id="rId25"/>
      <w:pgSz w:w="11906" w:h="16838"/>
      <w:pgMar w:top="1418" w:right="1134" w:bottom="1418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C27C2FD" w14:textId="77777777" w:rsidR="00CC7621" w:rsidRDefault="00CC7621" w:rsidP="006F6D66">
      <w:r>
        <w:separator/>
      </w:r>
    </w:p>
  </w:endnote>
  <w:endnote w:type="continuationSeparator" w:id="0">
    <w:p w14:paraId="55F88336" w14:textId="77777777" w:rsidR="00CC7621" w:rsidRDefault="00CC7621" w:rsidP="006F6D6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3E72204" w14:textId="77777777" w:rsidR="00CC7621" w:rsidRDefault="00CC7621" w:rsidP="006F6D66">
      <w:r>
        <w:separator/>
      </w:r>
    </w:p>
  </w:footnote>
  <w:footnote w:type="continuationSeparator" w:id="0">
    <w:p w14:paraId="40D4510E" w14:textId="77777777" w:rsidR="00CC7621" w:rsidRDefault="00CC7621" w:rsidP="006F6D6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2AC29CE" w14:textId="1EEFDB56" w:rsidR="00CC7621" w:rsidRDefault="009F1D50" w:rsidP="006F6D66">
    <w:pPr>
      <w:pStyle w:val="Encabezado"/>
    </w:pPr>
    <w:r>
      <w:rPr>
        <w:noProof/>
        <w:lang w:eastAsia="es-EC"/>
      </w:rPr>
      <w:drawing>
        <wp:anchor distT="0" distB="0" distL="114300" distR="114300" simplePos="0" relativeHeight="251659264" behindDoc="1" locked="0" layoutInCell="1" allowOverlap="1" wp14:anchorId="72BE457C" wp14:editId="31900208">
          <wp:simplePos x="0" y="0"/>
          <wp:positionH relativeFrom="page">
            <wp:posOffset>16510</wp:posOffset>
          </wp:positionH>
          <wp:positionV relativeFrom="page">
            <wp:posOffset>17780</wp:posOffset>
          </wp:positionV>
          <wp:extent cx="7516270" cy="10636469"/>
          <wp:effectExtent l="0" t="0" r="8890" b="0"/>
          <wp:wrapNone/>
          <wp:docPr id="15" name="Imagen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4" name="Imagen 14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16270" cy="10636469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80B3E75"/>
    <w:multiLevelType w:val="hybridMultilevel"/>
    <w:tmpl w:val="DA940BF2"/>
    <w:lvl w:ilvl="0" w:tplc="1F6A6AC8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300A0019" w:tentative="1">
      <w:start w:val="1"/>
      <w:numFmt w:val="lowerLetter"/>
      <w:lvlText w:val="%2."/>
      <w:lvlJc w:val="left"/>
      <w:pPr>
        <w:ind w:left="1440" w:hanging="360"/>
      </w:pPr>
    </w:lvl>
    <w:lvl w:ilvl="2" w:tplc="300A001B" w:tentative="1">
      <w:start w:val="1"/>
      <w:numFmt w:val="lowerRoman"/>
      <w:lvlText w:val="%3."/>
      <w:lvlJc w:val="right"/>
      <w:pPr>
        <w:ind w:left="2160" w:hanging="180"/>
      </w:pPr>
    </w:lvl>
    <w:lvl w:ilvl="3" w:tplc="300A000F" w:tentative="1">
      <w:start w:val="1"/>
      <w:numFmt w:val="decimal"/>
      <w:lvlText w:val="%4."/>
      <w:lvlJc w:val="left"/>
      <w:pPr>
        <w:ind w:left="2880" w:hanging="360"/>
      </w:pPr>
    </w:lvl>
    <w:lvl w:ilvl="4" w:tplc="300A0019" w:tentative="1">
      <w:start w:val="1"/>
      <w:numFmt w:val="lowerLetter"/>
      <w:lvlText w:val="%5."/>
      <w:lvlJc w:val="left"/>
      <w:pPr>
        <w:ind w:left="3600" w:hanging="360"/>
      </w:pPr>
    </w:lvl>
    <w:lvl w:ilvl="5" w:tplc="300A001B" w:tentative="1">
      <w:start w:val="1"/>
      <w:numFmt w:val="lowerRoman"/>
      <w:lvlText w:val="%6."/>
      <w:lvlJc w:val="right"/>
      <w:pPr>
        <w:ind w:left="4320" w:hanging="180"/>
      </w:pPr>
    </w:lvl>
    <w:lvl w:ilvl="6" w:tplc="300A000F" w:tentative="1">
      <w:start w:val="1"/>
      <w:numFmt w:val="decimal"/>
      <w:lvlText w:val="%7."/>
      <w:lvlJc w:val="left"/>
      <w:pPr>
        <w:ind w:left="5040" w:hanging="360"/>
      </w:pPr>
    </w:lvl>
    <w:lvl w:ilvl="7" w:tplc="300A0019" w:tentative="1">
      <w:start w:val="1"/>
      <w:numFmt w:val="lowerLetter"/>
      <w:lvlText w:val="%8."/>
      <w:lvlJc w:val="left"/>
      <w:pPr>
        <w:ind w:left="5760" w:hanging="360"/>
      </w:pPr>
    </w:lvl>
    <w:lvl w:ilvl="8" w:tplc="30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8CF11C3"/>
    <w:multiLevelType w:val="hybridMultilevel"/>
    <w:tmpl w:val="1B420798"/>
    <w:lvl w:ilvl="0" w:tplc="300A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300A0019" w:tentative="1">
      <w:start w:val="1"/>
      <w:numFmt w:val="lowerLetter"/>
      <w:lvlText w:val="%2."/>
      <w:lvlJc w:val="left"/>
      <w:pPr>
        <w:ind w:left="1440" w:hanging="360"/>
      </w:pPr>
    </w:lvl>
    <w:lvl w:ilvl="2" w:tplc="300A001B" w:tentative="1">
      <w:start w:val="1"/>
      <w:numFmt w:val="lowerRoman"/>
      <w:lvlText w:val="%3."/>
      <w:lvlJc w:val="right"/>
      <w:pPr>
        <w:ind w:left="2160" w:hanging="180"/>
      </w:pPr>
    </w:lvl>
    <w:lvl w:ilvl="3" w:tplc="300A000F" w:tentative="1">
      <w:start w:val="1"/>
      <w:numFmt w:val="decimal"/>
      <w:lvlText w:val="%4."/>
      <w:lvlJc w:val="left"/>
      <w:pPr>
        <w:ind w:left="2880" w:hanging="360"/>
      </w:pPr>
    </w:lvl>
    <w:lvl w:ilvl="4" w:tplc="300A0019" w:tentative="1">
      <w:start w:val="1"/>
      <w:numFmt w:val="lowerLetter"/>
      <w:lvlText w:val="%5."/>
      <w:lvlJc w:val="left"/>
      <w:pPr>
        <w:ind w:left="3600" w:hanging="360"/>
      </w:pPr>
    </w:lvl>
    <w:lvl w:ilvl="5" w:tplc="300A001B" w:tentative="1">
      <w:start w:val="1"/>
      <w:numFmt w:val="lowerRoman"/>
      <w:lvlText w:val="%6."/>
      <w:lvlJc w:val="right"/>
      <w:pPr>
        <w:ind w:left="4320" w:hanging="180"/>
      </w:pPr>
    </w:lvl>
    <w:lvl w:ilvl="6" w:tplc="300A000F" w:tentative="1">
      <w:start w:val="1"/>
      <w:numFmt w:val="decimal"/>
      <w:lvlText w:val="%7."/>
      <w:lvlJc w:val="left"/>
      <w:pPr>
        <w:ind w:left="5040" w:hanging="360"/>
      </w:pPr>
    </w:lvl>
    <w:lvl w:ilvl="7" w:tplc="300A0019" w:tentative="1">
      <w:start w:val="1"/>
      <w:numFmt w:val="lowerLetter"/>
      <w:lvlText w:val="%8."/>
      <w:lvlJc w:val="left"/>
      <w:pPr>
        <w:ind w:left="5760" w:hanging="360"/>
      </w:pPr>
    </w:lvl>
    <w:lvl w:ilvl="8" w:tplc="30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A9A6FD2"/>
    <w:multiLevelType w:val="hybridMultilevel"/>
    <w:tmpl w:val="22962C9A"/>
    <w:lvl w:ilvl="0" w:tplc="930CBEE2">
      <w:start w:val="1"/>
      <w:numFmt w:val="decimal"/>
      <w:lvlText w:val="%1."/>
      <w:lvlJc w:val="left"/>
      <w:pPr>
        <w:ind w:left="1068" w:hanging="360"/>
      </w:pPr>
      <w:rPr>
        <w:rFonts w:hint="default"/>
      </w:rPr>
    </w:lvl>
    <w:lvl w:ilvl="1" w:tplc="300A0019">
      <w:start w:val="1"/>
      <w:numFmt w:val="lowerLetter"/>
      <w:lvlText w:val="%2."/>
      <w:lvlJc w:val="left"/>
      <w:pPr>
        <w:ind w:left="1788" w:hanging="360"/>
      </w:pPr>
    </w:lvl>
    <w:lvl w:ilvl="2" w:tplc="300A0001">
      <w:start w:val="1"/>
      <w:numFmt w:val="bullet"/>
      <w:lvlText w:val=""/>
      <w:lvlJc w:val="left"/>
      <w:pPr>
        <w:ind w:left="2508" w:hanging="180"/>
      </w:pPr>
      <w:rPr>
        <w:rFonts w:ascii="Symbol" w:hAnsi="Symbol" w:hint="default"/>
      </w:rPr>
    </w:lvl>
    <w:lvl w:ilvl="3" w:tplc="300A000F" w:tentative="1">
      <w:start w:val="1"/>
      <w:numFmt w:val="decimal"/>
      <w:lvlText w:val="%4."/>
      <w:lvlJc w:val="left"/>
      <w:pPr>
        <w:ind w:left="3228" w:hanging="360"/>
      </w:pPr>
    </w:lvl>
    <w:lvl w:ilvl="4" w:tplc="300A0019" w:tentative="1">
      <w:start w:val="1"/>
      <w:numFmt w:val="lowerLetter"/>
      <w:lvlText w:val="%5."/>
      <w:lvlJc w:val="left"/>
      <w:pPr>
        <w:ind w:left="3948" w:hanging="360"/>
      </w:pPr>
    </w:lvl>
    <w:lvl w:ilvl="5" w:tplc="300A001B" w:tentative="1">
      <w:start w:val="1"/>
      <w:numFmt w:val="lowerRoman"/>
      <w:lvlText w:val="%6."/>
      <w:lvlJc w:val="right"/>
      <w:pPr>
        <w:ind w:left="4668" w:hanging="180"/>
      </w:pPr>
    </w:lvl>
    <w:lvl w:ilvl="6" w:tplc="300A000F" w:tentative="1">
      <w:start w:val="1"/>
      <w:numFmt w:val="decimal"/>
      <w:lvlText w:val="%7."/>
      <w:lvlJc w:val="left"/>
      <w:pPr>
        <w:ind w:left="5388" w:hanging="360"/>
      </w:pPr>
    </w:lvl>
    <w:lvl w:ilvl="7" w:tplc="300A0019" w:tentative="1">
      <w:start w:val="1"/>
      <w:numFmt w:val="lowerLetter"/>
      <w:lvlText w:val="%8."/>
      <w:lvlJc w:val="left"/>
      <w:pPr>
        <w:ind w:left="6108" w:hanging="360"/>
      </w:pPr>
    </w:lvl>
    <w:lvl w:ilvl="8" w:tplc="300A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3" w15:restartNumberingAfterBreak="0">
    <w:nsid w:val="0CE72E2F"/>
    <w:multiLevelType w:val="hybridMultilevel"/>
    <w:tmpl w:val="67F205D6"/>
    <w:lvl w:ilvl="0" w:tplc="30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300A0019" w:tentative="1">
      <w:start w:val="1"/>
      <w:numFmt w:val="lowerLetter"/>
      <w:lvlText w:val="%2."/>
      <w:lvlJc w:val="left"/>
      <w:pPr>
        <w:ind w:left="1440" w:hanging="360"/>
      </w:pPr>
    </w:lvl>
    <w:lvl w:ilvl="2" w:tplc="300A001B" w:tentative="1">
      <w:start w:val="1"/>
      <w:numFmt w:val="lowerRoman"/>
      <w:lvlText w:val="%3."/>
      <w:lvlJc w:val="right"/>
      <w:pPr>
        <w:ind w:left="2160" w:hanging="180"/>
      </w:pPr>
    </w:lvl>
    <w:lvl w:ilvl="3" w:tplc="300A000F" w:tentative="1">
      <w:start w:val="1"/>
      <w:numFmt w:val="decimal"/>
      <w:lvlText w:val="%4."/>
      <w:lvlJc w:val="left"/>
      <w:pPr>
        <w:ind w:left="2880" w:hanging="360"/>
      </w:pPr>
    </w:lvl>
    <w:lvl w:ilvl="4" w:tplc="300A0019" w:tentative="1">
      <w:start w:val="1"/>
      <w:numFmt w:val="lowerLetter"/>
      <w:lvlText w:val="%5."/>
      <w:lvlJc w:val="left"/>
      <w:pPr>
        <w:ind w:left="3600" w:hanging="360"/>
      </w:pPr>
    </w:lvl>
    <w:lvl w:ilvl="5" w:tplc="300A001B" w:tentative="1">
      <w:start w:val="1"/>
      <w:numFmt w:val="lowerRoman"/>
      <w:lvlText w:val="%6."/>
      <w:lvlJc w:val="right"/>
      <w:pPr>
        <w:ind w:left="4320" w:hanging="180"/>
      </w:pPr>
    </w:lvl>
    <w:lvl w:ilvl="6" w:tplc="300A000F" w:tentative="1">
      <w:start w:val="1"/>
      <w:numFmt w:val="decimal"/>
      <w:lvlText w:val="%7."/>
      <w:lvlJc w:val="left"/>
      <w:pPr>
        <w:ind w:left="5040" w:hanging="360"/>
      </w:pPr>
    </w:lvl>
    <w:lvl w:ilvl="7" w:tplc="300A0019" w:tentative="1">
      <w:start w:val="1"/>
      <w:numFmt w:val="lowerLetter"/>
      <w:lvlText w:val="%8."/>
      <w:lvlJc w:val="left"/>
      <w:pPr>
        <w:ind w:left="5760" w:hanging="360"/>
      </w:pPr>
    </w:lvl>
    <w:lvl w:ilvl="8" w:tplc="30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54A6694"/>
    <w:multiLevelType w:val="hybridMultilevel"/>
    <w:tmpl w:val="8E246FF0"/>
    <w:lvl w:ilvl="0" w:tplc="80941510">
      <w:start w:val="4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300A0019" w:tentative="1">
      <w:start w:val="1"/>
      <w:numFmt w:val="lowerLetter"/>
      <w:lvlText w:val="%2."/>
      <w:lvlJc w:val="left"/>
      <w:pPr>
        <w:ind w:left="1440" w:hanging="360"/>
      </w:pPr>
    </w:lvl>
    <w:lvl w:ilvl="2" w:tplc="300A001B" w:tentative="1">
      <w:start w:val="1"/>
      <w:numFmt w:val="lowerRoman"/>
      <w:lvlText w:val="%3."/>
      <w:lvlJc w:val="right"/>
      <w:pPr>
        <w:ind w:left="2160" w:hanging="180"/>
      </w:pPr>
    </w:lvl>
    <w:lvl w:ilvl="3" w:tplc="300A000F" w:tentative="1">
      <w:start w:val="1"/>
      <w:numFmt w:val="decimal"/>
      <w:lvlText w:val="%4."/>
      <w:lvlJc w:val="left"/>
      <w:pPr>
        <w:ind w:left="2880" w:hanging="360"/>
      </w:pPr>
    </w:lvl>
    <w:lvl w:ilvl="4" w:tplc="300A0019" w:tentative="1">
      <w:start w:val="1"/>
      <w:numFmt w:val="lowerLetter"/>
      <w:lvlText w:val="%5."/>
      <w:lvlJc w:val="left"/>
      <w:pPr>
        <w:ind w:left="3600" w:hanging="360"/>
      </w:pPr>
    </w:lvl>
    <w:lvl w:ilvl="5" w:tplc="300A001B" w:tentative="1">
      <w:start w:val="1"/>
      <w:numFmt w:val="lowerRoman"/>
      <w:lvlText w:val="%6."/>
      <w:lvlJc w:val="right"/>
      <w:pPr>
        <w:ind w:left="4320" w:hanging="180"/>
      </w:pPr>
    </w:lvl>
    <w:lvl w:ilvl="6" w:tplc="300A000F" w:tentative="1">
      <w:start w:val="1"/>
      <w:numFmt w:val="decimal"/>
      <w:lvlText w:val="%7."/>
      <w:lvlJc w:val="left"/>
      <w:pPr>
        <w:ind w:left="5040" w:hanging="360"/>
      </w:pPr>
    </w:lvl>
    <w:lvl w:ilvl="7" w:tplc="300A0019" w:tentative="1">
      <w:start w:val="1"/>
      <w:numFmt w:val="lowerLetter"/>
      <w:lvlText w:val="%8."/>
      <w:lvlJc w:val="left"/>
      <w:pPr>
        <w:ind w:left="5760" w:hanging="360"/>
      </w:pPr>
    </w:lvl>
    <w:lvl w:ilvl="8" w:tplc="30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9422DA5"/>
    <w:multiLevelType w:val="hybridMultilevel"/>
    <w:tmpl w:val="F790E0FA"/>
    <w:lvl w:ilvl="0" w:tplc="30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300A0019" w:tentative="1">
      <w:start w:val="1"/>
      <w:numFmt w:val="lowerLetter"/>
      <w:lvlText w:val="%2."/>
      <w:lvlJc w:val="left"/>
      <w:pPr>
        <w:ind w:left="1440" w:hanging="360"/>
      </w:pPr>
    </w:lvl>
    <w:lvl w:ilvl="2" w:tplc="300A001B" w:tentative="1">
      <w:start w:val="1"/>
      <w:numFmt w:val="lowerRoman"/>
      <w:lvlText w:val="%3."/>
      <w:lvlJc w:val="right"/>
      <w:pPr>
        <w:ind w:left="2160" w:hanging="180"/>
      </w:pPr>
    </w:lvl>
    <w:lvl w:ilvl="3" w:tplc="300A000F" w:tentative="1">
      <w:start w:val="1"/>
      <w:numFmt w:val="decimal"/>
      <w:lvlText w:val="%4."/>
      <w:lvlJc w:val="left"/>
      <w:pPr>
        <w:ind w:left="2880" w:hanging="360"/>
      </w:pPr>
    </w:lvl>
    <w:lvl w:ilvl="4" w:tplc="300A0019" w:tentative="1">
      <w:start w:val="1"/>
      <w:numFmt w:val="lowerLetter"/>
      <w:lvlText w:val="%5."/>
      <w:lvlJc w:val="left"/>
      <w:pPr>
        <w:ind w:left="3600" w:hanging="360"/>
      </w:pPr>
    </w:lvl>
    <w:lvl w:ilvl="5" w:tplc="300A001B" w:tentative="1">
      <w:start w:val="1"/>
      <w:numFmt w:val="lowerRoman"/>
      <w:lvlText w:val="%6."/>
      <w:lvlJc w:val="right"/>
      <w:pPr>
        <w:ind w:left="4320" w:hanging="180"/>
      </w:pPr>
    </w:lvl>
    <w:lvl w:ilvl="6" w:tplc="300A000F" w:tentative="1">
      <w:start w:val="1"/>
      <w:numFmt w:val="decimal"/>
      <w:lvlText w:val="%7."/>
      <w:lvlJc w:val="left"/>
      <w:pPr>
        <w:ind w:left="5040" w:hanging="360"/>
      </w:pPr>
    </w:lvl>
    <w:lvl w:ilvl="7" w:tplc="300A0019" w:tentative="1">
      <w:start w:val="1"/>
      <w:numFmt w:val="lowerLetter"/>
      <w:lvlText w:val="%8."/>
      <w:lvlJc w:val="left"/>
      <w:pPr>
        <w:ind w:left="5760" w:hanging="360"/>
      </w:pPr>
    </w:lvl>
    <w:lvl w:ilvl="8" w:tplc="30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DF57B0E"/>
    <w:multiLevelType w:val="hybridMultilevel"/>
    <w:tmpl w:val="2A38F074"/>
    <w:lvl w:ilvl="0" w:tplc="300A0019">
      <w:start w:val="1"/>
      <w:numFmt w:val="lowerLetter"/>
      <w:lvlText w:val="%1."/>
      <w:lvlJc w:val="left"/>
      <w:pPr>
        <w:ind w:left="1788" w:hanging="360"/>
      </w:pPr>
    </w:lvl>
    <w:lvl w:ilvl="1" w:tplc="300A0019" w:tentative="1">
      <w:start w:val="1"/>
      <w:numFmt w:val="lowerLetter"/>
      <w:lvlText w:val="%2."/>
      <w:lvlJc w:val="left"/>
      <w:pPr>
        <w:ind w:left="2508" w:hanging="360"/>
      </w:pPr>
    </w:lvl>
    <w:lvl w:ilvl="2" w:tplc="300A001B" w:tentative="1">
      <w:start w:val="1"/>
      <w:numFmt w:val="lowerRoman"/>
      <w:lvlText w:val="%3."/>
      <w:lvlJc w:val="right"/>
      <w:pPr>
        <w:ind w:left="3228" w:hanging="180"/>
      </w:pPr>
    </w:lvl>
    <w:lvl w:ilvl="3" w:tplc="300A000F" w:tentative="1">
      <w:start w:val="1"/>
      <w:numFmt w:val="decimal"/>
      <w:lvlText w:val="%4."/>
      <w:lvlJc w:val="left"/>
      <w:pPr>
        <w:ind w:left="3948" w:hanging="360"/>
      </w:pPr>
    </w:lvl>
    <w:lvl w:ilvl="4" w:tplc="300A0019" w:tentative="1">
      <w:start w:val="1"/>
      <w:numFmt w:val="lowerLetter"/>
      <w:lvlText w:val="%5."/>
      <w:lvlJc w:val="left"/>
      <w:pPr>
        <w:ind w:left="4668" w:hanging="360"/>
      </w:pPr>
    </w:lvl>
    <w:lvl w:ilvl="5" w:tplc="300A001B" w:tentative="1">
      <w:start w:val="1"/>
      <w:numFmt w:val="lowerRoman"/>
      <w:lvlText w:val="%6."/>
      <w:lvlJc w:val="right"/>
      <w:pPr>
        <w:ind w:left="5388" w:hanging="180"/>
      </w:pPr>
    </w:lvl>
    <w:lvl w:ilvl="6" w:tplc="300A000F" w:tentative="1">
      <w:start w:val="1"/>
      <w:numFmt w:val="decimal"/>
      <w:lvlText w:val="%7."/>
      <w:lvlJc w:val="left"/>
      <w:pPr>
        <w:ind w:left="6108" w:hanging="360"/>
      </w:pPr>
    </w:lvl>
    <w:lvl w:ilvl="7" w:tplc="300A0019" w:tentative="1">
      <w:start w:val="1"/>
      <w:numFmt w:val="lowerLetter"/>
      <w:lvlText w:val="%8."/>
      <w:lvlJc w:val="left"/>
      <w:pPr>
        <w:ind w:left="6828" w:hanging="360"/>
      </w:pPr>
    </w:lvl>
    <w:lvl w:ilvl="8" w:tplc="300A001B" w:tentative="1">
      <w:start w:val="1"/>
      <w:numFmt w:val="lowerRoman"/>
      <w:lvlText w:val="%9."/>
      <w:lvlJc w:val="right"/>
      <w:pPr>
        <w:ind w:left="7548" w:hanging="180"/>
      </w:pPr>
    </w:lvl>
  </w:abstractNum>
  <w:abstractNum w:abstractNumId="7" w15:restartNumberingAfterBreak="0">
    <w:nsid w:val="1F886D9D"/>
    <w:multiLevelType w:val="hybridMultilevel"/>
    <w:tmpl w:val="C26C5ED2"/>
    <w:lvl w:ilvl="0" w:tplc="300A0001">
      <w:start w:val="1"/>
      <w:numFmt w:val="bullet"/>
      <w:lvlText w:val=""/>
      <w:lvlJc w:val="left"/>
      <w:pPr>
        <w:ind w:left="786" w:hanging="360"/>
      </w:pPr>
      <w:rPr>
        <w:rFonts w:ascii="Symbol" w:hAnsi="Symbol" w:hint="default"/>
      </w:rPr>
    </w:lvl>
    <w:lvl w:ilvl="1" w:tplc="300A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300A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300A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300A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300A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300A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300A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300A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8" w15:restartNumberingAfterBreak="0">
    <w:nsid w:val="21C41FD9"/>
    <w:multiLevelType w:val="hybridMultilevel"/>
    <w:tmpl w:val="6C68582A"/>
    <w:lvl w:ilvl="0" w:tplc="CA522BD2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300A0019" w:tentative="1">
      <w:start w:val="1"/>
      <w:numFmt w:val="lowerLetter"/>
      <w:lvlText w:val="%2."/>
      <w:lvlJc w:val="left"/>
      <w:pPr>
        <w:ind w:left="1440" w:hanging="360"/>
      </w:pPr>
    </w:lvl>
    <w:lvl w:ilvl="2" w:tplc="300A001B" w:tentative="1">
      <w:start w:val="1"/>
      <w:numFmt w:val="lowerRoman"/>
      <w:lvlText w:val="%3."/>
      <w:lvlJc w:val="right"/>
      <w:pPr>
        <w:ind w:left="2160" w:hanging="180"/>
      </w:pPr>
    </w:lvl>
    <w:lvl w:ilvl="3" w:tplc="300A000F" w:tentative="1">
      <w:start w:val="1"/>
      <w:numFmt w:val="decimal"/>
      <w:lvlText w:val="%4."/>
      <w:lvlJc w:val="left"/>
      <w:pPr>
        <w:ind w:left="2880" w:hanging="360"/>
      </w:pPr>
    </w:lvl>
    <w:lvl w:ilvl="4" w:tplc="300A0019" w:tentative="1">
      <w:start w:val="1"/>
      <w:numFmt w:val="lowerLetter"/>
      <w:lvlText w:val="%5."/>
      <w:lvlJc w:val="left"/>
      <w:pPr>
        <w:ind w:left="3600" w:hanging="360"/>
      </w:pPr>
    </w:lvl>
    <w:lvl w:ilvl="5" w:tplc="300A001B" w:tentative="1">
      <w:start w:val="1"/>
      <w:numFmt w:val="lowerRoman"/>
      <w:lvlText w:val="%6."/>
      <w:lvlJc w:val="right"/>
      <w:pPr>
        <w:ind w:left="4320" w:hanging="180"/>
      </w:pPr>
    </w:lvl>
    <w:lvl w:ilvl="6" w:tplc="300A000F" w:tentative="1">
      <w:start w:val="1"/>
      <w:numFmt w:val="decimal"/>
      <w:lvlText w:val="%7."/>
      <w:lvlJc w:val="left"/>
      <w:pPr>
        <w:ind w:left="5040" w:hanging="360"/>
      </w:pPr>
    </w:lvl>
    <w:lvl w:ilvl="7" w:tplc="300A0019" w:tentative="1">
      <w:start w:val="1"/>
      <w:numFmt w:val="lowerLetter"/>
      <w:lvlText w:val="%8."/>
      <w:lvlJc w:val="left"/>
      <w:pPr>
        <w:ind w:left="5760" w:hanging="360"/>
      </w:pPr>
    </w:lvl>
    <w:lvl w:ilvl="8" w:tplc="30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2D503DF"/>
    <w:multiLevelType w:val="hybridMultilevel"/>
    <w:tmpl w:val="3ACAA1F4"/>
    <w:lvl w:ilvl="0" w:tplc="300A000F">
      <w:start w:val="1"/>
      <w:numFmt w:val="decimal"/>
      <w:lvlText w:val="%1."/>
      <w:lvlJc w:val="left"/>
      <w:pPr>
        <w:ind w:left="360" w:hanging="360"/>
      </w:pPr>
    </w:lvl>
    <w:lvl w:ilvl="1" w:tplc="300A0019" w:tentative="1">
      <w:start w:val="1"/>
      <w:numFmt w:val="lowerLetter"/>
      <w:lvlText w:val="%2."/>
      <w:lvlJc w:val="left"/>
      <w:pPr>
        <w:ind w:left="1080" w:hanging="360"/>
      </w:pPr>
    </w:lvl>
    <w:lvl w:ilvl="2" w:tplc="300A001B" w:tentative="1">
      <w:start w:val="1"/>
      <w:numFmt w:val="lowerRoman"/>
      <w:lvlText w:val="%3."/>
      <w:lvlJc w:val="right"/>
      <w:pPr>
        <w:ind w:left="1800" w:hanging="180"/>
      </w:pPr>
    </w:lvl>
    <w:lvl w:ilvl="3" w:tplc="300A000F" w:tentative="1">
      <w:start w:val="1"/>
      <w:numFmt w:val="decimal"/>
      <w:lvlText w:val="%4."/>
      <w:lvlJc w:val="left"/>
      <w:pPr>
        <w:ind w:left="2520" w:hanging="360"/>
      </w:pPr>
    </w:lvl>
    <w:lvl w:ilvl="4" w:tplc="300A0019" w:tentative="1">
      <w:start w:val="1"/>
      <w:numFmt w:val="lowerLetter"/>
      <w:lvlText w:val="%5."/>
      <w:lvlJc w:val="left"/>
      <w:pPr>
        <w:ind w:left="3240" w:hanging="360"/>
      </w:pPr>
    </w:lvl>
    <w:lvl w:ilvl="5" w:tplc="300A001B" w:tentative="1">
      <w:start w:val="1"/>
      <w:numFmt w:val="lowerRoman"/>
      <w:lvlText w:val="%6."/>
      <w:lvlJc w:val="right"/>
      <w:pPr>
        <w:ind w:left="3960" w:hanging="180"/>
      </w:pPr>
    </w:lvl>
    <w:lvl w:ilvl="6" w:tplc="300A000F" w:tentative="1">
      <w:start w:val="1"/>
      <w:numFmt w:val="decimal"/>
      <w:lvlText w:val="%7."/>
      <w:lvlJc w:val="left"/>
      <w:pPr>
        <w:ind w:left="4680" w:hanging="360"/>
      </w:pPr>
    </w:lvl>
    <w:lvl w:ilvl="7" w:tplc="300A0019" w:tentative="1">
      <w:start w:val="1"/>
      <w:numFmt w:val="lowerLetter"/>
      <w:lvlText w:val="%8."/>
      <w:lvlJc w:val="left"/>
      <w:pPr>
        <w:ind w:left="5400" w:hanging="360"/>
      </w:pPr>
    </w:lvl>
    <w:lvl w:ilvl="8" w:tplc="300A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0" w15:restartNumberingAfterBreak="0">
    <w:nsid w:val="22E85173"/>
    <w:multiLevelType w:val="hybridMultilevel"/>
    <w:tmpl w:val="E45E7F70"/>
    <w:lvl w:ilvl="0" w:tplc="300A000F">
      <w:start w:val="1"/>
      <w:numFmt w:val="decimal"/>
      <w:lvlText w:val="%1."/>
      <w:lvlJc w:val="left"/>
      <w:pPr>
        <w:ind w:left="360" w:hanging="360"/>
      </w:pPr>
    </w:lvl>
    <w:lvl w:ilvl="1" w:tplc="300A0019" w:tentative="1">
      <w:start w:val="1"/>
      <w:numFmt w:val="lowerLetter"/>
      <w:lvlText w:val="%2."/>
      <w:lvlJc w:val="left"/>
      <w:pPr>
        <w:ind w:left="1080" w:hanging="360"/>
      </w:pPr>
    </w:lvl>
    <w:lvl w:ilvl="2" w:tplc="300A001B" w:tentative="1">
      <w:start w:val="1"/>
      <w:numFmt w:val="lowerRoman"/>
      <w:lvlText w:val="%3."/>
      <w:lvlJc w:val="right"/>
      <w:pPr>
        <w:ind w:left="1800" w:hanging="180"/>
      </w:pPr>
    </w:lvl>
    <w:lvl w:ilvl="3" w:tplc="300A000F" w:tentative="1">
      <w:start w:val="1"/>
      <w:numFmt w:val="decimal"/>
      <w:lvlText w:val="%4."/>
      <w:lvlJc w:val="left"/>
      <w:pPr>
        <w:ind w:left="2520" w:hanging="360"/>
      </w:pPr>
    </w:lvl>
    <w:lvl w:ilvl="4" w:tplc="300A0019" w:tentative="1">
      <w:start w:val="1"/>
      <w:numFmt w:val="lowerLetter"/>
      <w:lvlText w:val="%5."/>
      <w:lvlJc w:val="left"/>
      <w:pPr>
        <w:ind w:left="3240" w:hanging="360"/>
      </w:pPr>
    </w:lvl>
    <w:lvl w:ilvl="5" w:tplc="300A001B" w:tentative="1">
      <w:start w:val="1"/>
      <w:numFmt w:val="lowerRoman"/>
      <w:lvlText w:val="%6."/>
      <w:lvlJc w:val="right"/>
      <w:pPr>
        <w:ind w:left="3960" w:hanging="180"/>
      </w:pPr>
    </w:lvl>
    <w:lvl w:ilvl="6" w:tplc="300A000F" w:tentative="1">
      <w:start w:val="1"/>
      <w:numFmt w:val="decimal"/>
      <w:lvlText w:val="%7."/>
      <w:lvlJc w:val="left"/>
      <w:pPr>
        <w:ind w:left="4680" w:hanging="360"/>
      </w:pPr>
    </w:lvl>
    <w:lvl w:ilvl="7" w:tplc="300A0019" w:tentative="1">
      <w:start w:val="1"/>
      <w:numFmt w:val="lowerLetter"/>
      <w:lvlText w:val="%8."/>
      <w:lvlJc w:val="left"/>
      <w:pPr>
        <w:ind w:left="5400" w:hanging="360"/>
      </w:pPr>
    </w:lvl>
    <w:lvl w:ilvl="8" w:tplc="300A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1" w15:restartNumberingAfterBreak="0">
    <w:nsid w:val="234C5C01"/>
    <w:multiLevelType w:val="hybridMultilevel"/>
    <w:tmpl w:val="D45ECD92"/>
    <w:lvl w:ilvl="0" w:tplc="930CBEE2">
      <w:start w:val="1"/>
      <w:numFmt w:val="decimal"/>
      <w:lvlText w:val="%1."/>
      <w:lvlJc w:val="left"/>
      <w:pPr>
        <w:ind w:left="1068" w:hanging="360"/>
      </w:pPr>
      <w:rPr>
        <w:rFonts w:hint="default"/>
      </w:rPr>
    </w:lvl>
    <w:lvl w:ilvl="1" w:tplc="300A0019">
      <w:start w:val="1"/>
      <w:numFmt w:val="lowerLetter"/>
      <w:lvlText w:val="%2."/>
      <w:lvlJc w:val="left"/>
      <w:pPr>
        <w:ind w:left="1788" w:hanging="360"/>
      </w:pPr>
    </w:lvl>
    <w:lvl w:ilvl="2" w:tplc="300A0001">
      <w:start w:val="1"/>
      <w:numFmt w:val="bullet"/>
      <w:lvlText w:val=""/>
      <w:lvlJc w:val="left"/>
      <w:pPr>
        <w:ind w:left="2508" w:hanging="180"/>
      </w:pPr>
      <w:rPr>
        <w:rFonts w:ascii="Symbol" w:hAnsi="Symbol" w:hint="default"/>
      </w:rPr>
    </w:lvl>
    <w:lvl w:ilvl="3" w:tplc="300A000F" w:tentative="1">
      <w:start w:val="1"/>
      <w:numFmt w:val="decimal"/>
      <w:lvlText w:val="%4."/>
      <w:lvlJc w:val="left"/>
      <w:pPr>
        <w:ind w:left="3228" w:hanging="360"/>
      </w:pPr>
    </w:lvl>
    <w:lvl w:ilvl="4" w:tplc="300A0019" w:tentative="1">
      <w:start w:val="1"/>
      <w:numFmt w:val="lowerLetter"/>
      <w:lvlText w:val="%5."/>
      <w:lvlJc w:val="left"/>
      <w:pPr>
        <w:ind w:left="3948" w:hanging="360"/>
      </w:pPr>
    </w:lvl>
    <w:lvl w:ilvl="5" w:tplc="300A001B" w:tentative="1">
      <w:start w:val="1"/>
      <w:numFmt w:val="lowerRoman"/>
      <w:lvlText w:val="%6."/>
      <w:lvlJc w:val="right"/>
      <w:pPr>
        <w:ind w:left="4668" w:hanging="180"/>
      </w:pPr>
    </w:lvl>
    <w:lvl w:ilvl="6" w:tplc="300A000F" w:tentative="1">
      <w:start w:val="1"/>
      <w:numFmt w:val="decimal"/>
      <w:lvlText w:val="%7."/>
      <w:lvlJc w:val="left"/>
      <w:pPr>
        <w:ind w:left="5388" w:hanging="360"/>
      </w:pPr>
    </w:lvl>
    <w:lvl w:ilvl="7" w:tplc="300A0019" w:tentative="1">
      <w:start w:val="1"/>
      <w:numFmt w:val="lowerLetter"/>
      <w:lvlText w:val="%8."/>
      <w:lvlJc w:val="left"/>
      <w:pPr>
        <w:ind w:left="6108" w:hanging="360"/>
      </w:pPr>
    </w:lvl>
    <w:lvl w:ilvl="8" w:tplc="300A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12" w15:restartNumberingAfterBreak="0">
    <w:nsid w:val="273E38C7"/>
    <w:multiLevelType w:val="multilevel"/>
    <w:tmpl w:val="BF04A8F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isLgl/>
      <w:lvlText w:val="%1.%2."/>
      <w:lvlJc w:val="left"/>
      <w:pPr>
        <w:ind w:left="1065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213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835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390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4605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567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6375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7440" w:hanging="1800"/>
      </w:pPr>
      <w:rPr>
        <w:rFonts w:hint="default"/>
      </w:rPr>
    </w:lvl>
  </w:abstractNum>
  <w:abstractNum w:abstractNumId="13" w15:restartNumberingAfterBreak="0">
    <w:nsid w:val="29CA6901"/>
    <w:multiLevelType w:val="hybridMultilevel"/>
    <w:tmpl w:val="9EE4FBB8"/>
    <w:lvl w:ilvl="0" w:tplc="930CBEE2">
      <w:start w:val="1"/>
      <w:numFmt w:val="decimal"/>
      <w:lvlText w:val="%1."/>
      <w:lvlJc w:val="left"/>
      <w:pPr>
        <w:ind w:left="1068" w:hanging="360"/>
      </w:pPr>
      <w:rPr>
        <w:rFonts w:hint="default"/>
      </w:rPr>
    </w:lvl>
    <w:lvl w:ilvl="1" w:tplc="300A0019">
      <w:start w:val="1"/>
      <w:numFmt w:val="lowerLetter"/>
      <w:lvlText w:val="%2."/>
      <w:lvlJc w:val="left"/>
      <w:pPr>
        <w:ind w:left="1788" w:hanging="360"/>
      </w:pPr>
    </w:lvl>
    <w:lvl w:ilvl="2" w:tplc="FCCE175C">
      <w:start w:val="1"/>
      <w:numFmt w:val="lowerRoman"/>
      <w:lvlText w:val="%3."/>
      <w:lvlJc w:val="right"/>
      <w:pPr>
        <w:ind w:left="2508" w:hanging="180"/>
      </w:pPr>
      <w:rPr>
        <w:rFonts w:hint="default"/>
      </w:rPr>
    </w:lvl>
    <w:lvl w:ilvl="3" w:tplc="300A000F" w:tentative="1">
      <w:start w:val="1"/>
      <w:numFmt w:val="decimal"/>
      <w:lvlText w:val="%4."/>
      <w:lvlJc w:val="left"/>
      <w:pPr>
        <w:ind w:left="3228" w:hanging="360"/>
      </w:pPr>
    </w:lvl>
    <w:lvl w:ilvl="4" w:tplc="300A0019" w:tentative="1">
      <w:start w:val="1"/>
      <w:numFmt w:val="lowerLetter"/>
      <w:lvlText w:val="%5."/>
      <w:lvlJc w:val="left"/>
      <w:pPr>
        <w:ind w:left="3948" w:hanging="360"/>
      </w:pPr>
    </w:lvl>
    <w:lvl w:ilvl="5" w:tplc="300A001B" w:tentative="1">
      <w:start w:val="1"/>
      <w:numFmt w:val="lowerRoman"/>
      <w:lvlText w:val="%6."/>
      <w:lvlJc w:val="right"/>
      <w:pPr>
        <w:ind w:left="4668" w:hanging="180"/>
      </w:pPr>
    </w:lvl>
    <w:lvl w:ilvl="6" w:tplc="300A000F" w:tentative="1">
      <w:start w:val="1"/>
      <w:numFmt w:val="decimal"/>
      <w:lvlText w:val="%7."/>
      <w:lvlJc w:val="left"/>
      <w:pPr>
        <w:ind w:left="5388" w:hanging="360"/>
      </w:pPr>
    </w:lvl>
    <w:lvl w:ilvl="7" w:tplc="300A0019" w:tentative="1">
      <w:start w:val="1"/>
      <w:numFmt w:val="lowerLetter"/>
      <w:lvlText w:val="%8."/>
      <w:lvlJc w:val="left"/>
      <w:pPr>
        <w:ind w:left="6108" w:hanging="360"/>
      </w:pPr>
    </w:lvl>
    <w:lvl w:ilvl="8" w:tplc="300A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14" w15:restartNumberingAfterBreak="0">
    <w:nsid w:val="2A750FF0"/>
    <w:multiLevelType w:val="hybridMultilevel"/>
    <w:tmpl w:val="386AB60C"/>
    <w:lvl w:ilvl="0" w:tplc="930CBEE2">
      <w:start w:val="1"/>
      <w:numFmt w:val="decimal"/>
      <w:lvlText w:val="%1."/>
      <w:lvlJc w:val="left"/>
      <w:pPr>
        <w:ind w:left="1068" w:hanging="360"/>
      </w:pPr>
      <w:rPr>
        <w:rFonts w:hint="default"/>
      </w:rPr>
    </w:lvl>
    <w:lvl w:ilvl="1" w:tplc="300A0019">
      <w:start w:val="1"/>
      <w:numFmt w:val="lowerLetter"/>
      <w:lvlText w:val="%2."/>
      <w:lvlJc w:val="left"/>
      <w:pPr>
        <w:ind w:left="1788" w:hanging="360"/>
      </w:pPr>
    </w:lvl>
    <w:lvl w:ilvl="2" w:tplc="300A0001">
      <w:start w:val="1"/>
      <w:numFmt w:val="bullet"/>
      <w:lvlText w:val=""/>
      <w:lvlJc w:val="left"/>
      <w:pPr>
        <w:ind w:left="2508" w:hanging="180"/>
      </w:pPr>
      <w:rPr>
        <w:rFonts w:ascii="Symbol" w:hAnsi="Symbol" w:hint="default"/>
      </w:rPr>
    </w:lvl>
    <w:lvl w:ilvl="3" w:tplc="300A000F" w:tentative="1">
      <w:start w:val="1"/>
      <w:numFmt w:val="decimal"/>
      <w:lvlText w:val="%4."/>
      <w:lvlJc w:val="left"/>
      <w:pPr>
        <w:ind w:left="3228" w:hanging="360"/>
      </w:pPr>
    </w:lvl>
    <w:lvl w:ilvl="4" w:tplc="300A0019" w:tentative="1">
      <w:start w:val="1"/>
      <w:numFmt w:val="lowerLetter"/>
      <w:lvlText w:val="%5."/>
      <w:lvlJc w:val="left"/>
      <w:pPr>
        <w:ind w:left="3948" w:hanging="360"/>
      </w:pPr>
    </w:lvl>
    <w:lvl w:ilvl="5" w:tplc="300A001B" w:tentative="1">
      <w:start w:val="1"/>
      <w:numFmt w:val="lowerRoman"/>
      <w:lvlText w:val="%6."/>
      <w:lvlJc w:val="right"/>
      <w:pPr>
        <w:ind w:left="4668" w:hanging="180"/>
      </w:pPr>
    </w:lvl>
    <w:lvl w:ilvl="6" w:tplc="300A000F" w:tentative="1">
      <w:start w:val="1"/>
      <w:numFmt w:val="decimal"/>
      <w:lvlText w:val="%7."/>
      <w:lvlJc w:val="left"/>
      <w:pPr>
        <w:ind w:left="5388" w:hanging="360"/>
      </w:pPr>
    </w:lvl>
    <w:lvl w:ilvl="7" w:tplc="300A0019" w:tentative="1">
      <w:start w:val="1"/>
      <w:numFmt w:val="lowerLetter"/>
      <w:lvlText w:val="%8."/>
      <w:lvlJc w:val="left"/>
      <w:pPr>
        <w:ind w:left="6108" w:hanging="360"/>
      </w:pPr>
    </w:lvl>
    <w:lvl w:ilvl="8" w:tplc="300A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15" w15:restartNumberingAfterBreak="0">
    <w:nsid w:val="31A71ED2"/>
    <w:multiLevelType w:val="hybridMultilevel"/>
    <w:tmpl w:val="6A28FD4C"/>
    <w:lvl w:ilvl="0" w:tplc="30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300A0019" w:tentative="1">
      <w:start w:val="1"/>
      <w:numFmt w:val="lowerLetter"/>
      <w:lvlText w:val="%2."/>
      <w:lvlJc w:val="left"/>
      <w:pPr>
        <w:ind w:left="1440" w:hanging="360"/>
      </w:pPr>
    </w:lvl>
    <w:lvl w:ilvl="2" w:tplc="300A001B" w:tentative="1">
      <w:start w:val="1"/>
      <w:numFmt w:val="lowerRoman"/>
      <w:lvlText w:val="%3."/>
      <w:lvlJc w:val="right"/>
      <w:pPr>
        <w:ind w:left="2160" w:hanging="180"/>
      </w:pPr>
    </w:lvl>
    <w:lvl w:ilvl="3" w:tplc="300A000F" w:tentative="1">
      <w:start w:val="1"/>
      <w:numFmt w:val="decimal"/>
      <w:lvlText w:val="%4."/>
      <w:lvlJc w:val="left"/>
      <w:pPr>
        <w:ind w:left="2880" w:hanging="360"/>
      </w:pPr>
    </w:lvl>
    <w:lvl w:ilvl="4" w:tplc="300A0019" w:tentative="1">
      <w:start w:val="1"/>
      <w:numFmt w:val="lowerLetter"/>
      <w:lvlText w:val="%5."/>
      <w:lvlJc w:val="left"/>
      <w:pPr>
        <w:ind w:left="3600" w:hanging="360"/>
      </w:pPr>
    </w:lvl>
    <w:lvl w:ilvl="5" w:tplc="300A001B" w:tentative="1">
      <w:start w:val="1"/>
      <w:numFmt w:val="lowerRoman"/>
      <w:lvlText w:val="%6."/>
      <w:lvlJc w:val="right"/>
      <w:pPr>
        <w:ind w:left="4320" w:hanging="180"/>
      </w:pPr>
    </w:lvl>
    <w:lvl w:ilvl="6" w:tplc="300A000F" w:tentative="1">
      <w:start w:val="1"/>
      <w:numFmt w:val="decimal"/>
      <w:lvlText w:val="%7."/>
      <w:lvlJc w:val="left"/>
      <w:pPr>
        <w:ind w:left="5040" w:hanging="360"/>
      </w:pPr>
    </w:lvl>
    <w:lvl w:ilvl="7" w:tplc="300A0019" w:tentative="1">
      <w:start w:val="1"/>
      <w:numFmt w:val="lowerLetter"/>
      <w:lvlText w:val="%8."/>
      <w:lvlJc w:val="left"/>
      <w:pPr>
        <w:ind w:left="5760" w:hanging="360"/>
      </w:pPr>
    </w:lvl>
    <w:lvl w:ilvl="8" w:tplc="30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1B64F20"/>
    <w:multiLevelType w:val="hybridMultilevel"/>
    <w:tmpl w:val="00AC2EE0"/>
    <w:lvl w:ilvl="0" w:tplc="300A000F">
      <w:start w:val="1"/>
      <w:numFmt w:val="decimal"/>
      <w:lvlText w:val="%1."/>
      <w:lvlJc w:val="left"/>
      <w:pPr>
        <w:ind w:left="720" w:hanging="360"/>
      </w:pPr>
    </w:lvl>
    <w:lvl w:ilvl="1" w:tplc="CD70FAC0">
      <w:start w:val="1"/>
      <w:numFmt w:val="lowerLetter"/>
      <w:lvlText w:val="%2."/>
      <w:lvlJc w:val="left"/>
      <w:pPr>
        <w:ind w:left="1440" w:hanging="360"/>
      </w:pPr>
      <w:rPr>
        <w:b w:val="0"/>
      </w:rPr>
    </w:lvl>
    <w:lvl w:ilvl="2" w:tplc="300A001B">
      <w:start w:val="1"/>
      <w:numFmt w:val="lowerRoman"/>
      <w:lvlText w:val="%3."/>
      <w:lvlJc w:val="right"/>
      <w:pPr>
        <w:ind w:left="2160" w:hanging="180"/>
      </w:pPr>
    </w:lvl>
    <w:lvl w:ilvl="3" w:tplc="300A000F" w:tentative="1">
      <w:start w:val="1"/>
      <w:numFmt w:val="decimal"/>
      <w:lvlText w:val="%4."/>
      <w:lvlJc w:val="left"/>
      <w:pPr>
        <w:ind w:left="2880" w:hanging="360"/>
      </w:pPr>
    </w:lvl>
    <w:lvl w:ilvl="4" w:tplc="300A0019" w:tentative="1">
      <w:start w:val="1"/>
      <w:numFmt w:val="lowerLetter"/>
      <w:lvlText w:val="%5."/>
      <w:lvlJc w:val="left"/>
      <w:pPr>
        <w:ind w:left="3600" w:hanging="360"/>
      </w:pPr>
    </w:lvl>
    <w:lvl w:ilvl="5" w:tplc="300A001B" w:tentative="1">
      <w:start w:val="1"/>
      <w:numFmt w:val="lowerRoman"/>
      <w:lvlText w:val="%6."/>
      <w:lvlJc w:val="right"/>
      <w:pPr>
        <w:ind w:left="4320" w:hanging="180"/>
      </w:pPr>
    </w:lvl>
    <w:lvl w:ilvl="6" w:tplc="300A000F" w:tentative="1">
      <w:start w:val="1"/>
      <w:numFmt w:val="decimal"/>
      <w:lvlText w:val="%7."/>
      <w:lvlJc w:val="left"/>
      <w:pPr>
        <w:ind w:left="5040" w:hanging="360"/>
      </w:pPr>
    </w:lvl>
    <w:lvl w:ilvl="7" w:tplc="300A0019" w:tentative="1">
      <w:start w:val="1"/>
      <w:numFmt w:val="lowerLetter"/>
      <w:lvlText w:val="%8."/>
      <w:lvlJc w:val="left"/>
      <w:pPr>
        <w:ind w:left="5760" w:hanging="360"/>
      </w:pPr>
    </w:lvl>
    <w:lvl w:ilvl="8" w:tplc="30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3A836B99"/>
    <w:multiLevelType w:val="hybridMultilevel"/>
    <w:tmpl w:val="5E181C4C"/>
    <w:lvl w:ilvl="0" w:tplc="30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0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30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30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0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0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0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0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0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B486EF9"/>
    <w:multiLevelType w:val="hybridMultilevel"/>
    <w:tmpl w:val="515A3B06"/>
    <w:lvl w:ilvl="0" w:tplc="30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300A0019" w:tentative="1">
      <w:start w:val="1"/>
      <w:numFmt w:val="lowerLetter"/>
      <w:lvlText w:val="%2."/>
      <w:lvlJc w:val="left"/>
      <w:pPr>
        <w:ind w:left="1440" w:hanging="360"/>
      </w:pPr>
    </w:lvl>
    <w:lvl w:ilvl="2" w:tplc="300A001B" w:tentative="1">
      <w:start w:val="1"/>
      <w:numFmt w:val="lowerRoman"/>
      <w:lvlText w:val="%3."/>
      <w:lvlJc w:val="right"/>
      <w:pPr>
        <w:ind w:left="2160" w:hanging="180"/>
      </w:pPr>
    </w:lvl>
    <w:lvl w:ilvl="3" w:tplc="300A000F" w:tentative="1">
      <w:start w:val="1"/>
      <w:numFmt w:val="decimal"/>
      <w:lvlText w:val="%4."/>
      <w:lvlJc w:val="left"/>
      <w:pPr>
        <w:ind w:left="2880" w:hanging="360"/>
      </w:pPr>
    </w:lvl>
    <w:lvl w:ilvl="4" w:tplc="300A0019" w:tentative="1">
      <w:start w:val="1"/>
      <w:numFmt w:val="lowerLetter"/>
      <w:lvlText w:val="%5."/>
      <w:lvlJc w:val="left"/>
      <w:pPr>
        <w:ind w:left="3600" w:hanging="360"/>
      </w:pPr>
    </w:lvl>
    <w:lvl w:ilvl="5" w:tplc="300A001B" w:tentative="1">
      <w:start w:val="1"/>
      <w:numFmt w:val="lowerRoman"/>
      <w:lvlText w:val="%6."/>
      <w:lvlJc w:val="right"/>
      <w:pPr>
        <w:ind w:left="4320" w:hanging="180"/>
      </w:pPr>
    </w:lvl>
    <w:lvl w:ilvl="6" w:tplc="300A000F" w:tentative="1">
      <w:start w:val="1"/>
      <w:numFmt w:val="decimal"/>
      <w:lvlText w:val="%7."/>
      <w:lvlJc w:val="left"/>
      <w:pPr>
        <w:ind w:left="5040" w:hanging="360"/>
      </w:pPr>
    </w:lvl>
    <w:lvl w:ilvl="7" w:tplc="300A0019" w:tentative="1">
      <w:start w:val="1"/>
      <w:numFmt w:val="lowerLetter"/>
      <w:lvlText w:val="%8."/>
      <w:lvlJc w:val="left"/>
      <w:pPr>
        <w:ind w:left="5760" w:hanging="360"/>
      </w:pPr>
    </w:lvl>
    <w:lvl w:ilvl="8" w:tplc="30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1D671CD"/>
    <w:multiLevelType w:val="hybridMultilevel"/>
    <w:tmpl w:val="81D692A4"/>
    <w:lvl w:ilvl="0" w:tplc="30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300A0019" w:tentative="1">
      <w:start w:val="1"/>
      <w:numFmt w:val="lowerLetter"/>
      <w:lvlText w:val="%2."/>
      <w:lvlJc w:val="left"/>
      <w:pPr>
        <w:ind w:left="1440" w:hanging="360"/>
      </w:pPr>
    </w:lvl>
    <w:lvl w:ilvl="2" w:tplc="300A001B" w:tentative="1">
      <w:start w:val="1"/>
      <w:numFmt w:val="lowerRoman"/>
      <w:lvlText w:val="%3."/>
      <w:lvlJc w:val="right"/>
      <w:pPr>
        <w:ind w:left="2160" w:hanging="180"/>
      </w:pPr>
    </w:lvl>
    <w:lvl w:ilvl="3" w:tplc="300A000F" w:tentative="1">
      <w:start w:val="1"/>
      <w:numFmt w:val="decimal"/>
      <w:lvlText w:val="%4."/>
      <w:lvlJc w:val="left"/>
      <w:pPr>
        <w:ind w:left="2880" w:hanging="360"/>
      </w:pPr>
    </w:lvl>
    <w:lvl w:ilvl="4" w:tplc="300A0019" w:tentative="1">
      <w:start w:val="1"/>
      <w:numFmt w:val="lowerLetter"/>
      <w:lvlText w:val="%5."/>
      <w:lvlJc w:val="left"/>
      <w:pPr>
        <w:ind w:left="3600" w:hanging="360"/>
      </w:pPr>
    </w:lvl>
    <w:lvl w:ilvl="5" w:tplc="300A001B" w:tentative="1">
      <w:start w:val="1"/>
      <w:numFmt w:val="lowerRoman"/>
      <w:lvlText w:val="%6."/>
      <w:lvlJc w:val="right"/>
      <w:pPr>
        <w:ind w:left="4320" w:hanging="180"/>
      </w:pPr>
    </w:lvl>
    <w:lvl w:ilvl="6" w:tplc="300A000F" w:tentative="1">
      <w:start w:val="1"/>
      <w:numFmt w:val="decimal"/>
      <w:lvlText w:val="%7."/>
      <w:lvlJc w:val="left"/>
      <w:pPr>
        <w:ind w:left="5040" w:hanging="360"/>
      </w:pPr>
    </w:lvl>
    <w:lvl w:ilvl="7" w:tplc="300A0019" w:tentative="1">
      <w:start w:val="1"/>
      <w:numFmt w:val="lowerLetter"/>
      <w:lvlText w:val="%8."/>
      <w:lvlJc w:val="left"/>
      <w:pPr>
        <w:ind w:left="5760" w:hanging="360"/>
      </w:pPr>
    </w:lvl>
    <w:lvl w:ilvl="8" w:tplc="30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43705303"/>
    <w:multiLevelType w:val="hybridMultilevel"/>
    <w:tmpl w:val="D8A26988"/>
    <w:lvl w:ilvl="0" w:tplc="300A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300A0019" w:tentative="1">
      <w:start w:val="1"/>
      <w:numFmt w:val="lowerLetter"/>
      <w:lvlText w:val="%2."/>
      <w:lvlJc w:val="left"/>
      <w:pPr>
        <w:ind w:left="1080" w:hanging="360"/>
      </w:pPr>
    </w:lvl>
    <w:lvl w:ilvl="2" w:tplc="300A001B" w:tentative="1">
      <w:start w:val="1"/>
      <w:numFmt w:val="lowerRoman"/>
      <w:lvlText w:val="%3."/>
      <w:lvlJc w:val="right"/>
      <w:pPr>
        <w:ind w:left="1800" w:hanging="180"/>
      </w:pPr>
    </w:lvl>
    <w:lvl w:ilvl="3" w:tplc="300A000F" w:tentative="1">
      <w:start w:val="1"/>
      <w:numFmt w:val="decimal"/>
      <w:lvlText w:val="%4."/>
      <w:lvlJc w:val="left"/>
      <w:pPr>
        <w:ind w:left="2520" w:hanging="360"/>
      </w:pPr>
    </w:lvl>
    <w:lvl w:ilvl="4" w:tplc="300A0019" w:tentative="1">
      <w:start w:val="1"/>
      <w:numFmt w:val="lowerLetter"/>
      <w:lvlText w:val="%5."/>
      <w:lvlJc w:val="left"/>
      <w:pPr>
        <w:ind w:left="3240" w:hanging="360"/>
      </w:pPr>
    </w:lvl>
    <w:lvl w:ilvl="5" w:tplc="300A001B" w:tentative="1">
      <w:start w:val="1"/>
      <w:numFmt w:val="lowerRoman"/>
      <w:lvlText w:val="%6."/>
      <w:lvlJc w:val="right"/>
      <w:pPr>
        <w:ind w:left="3960" w:hanging="180"/>
      </w:pPr>
    </w:lvl>
    <w:lvl w:ilvl="6" w:tplc="300A000F" w:tentative="1">
      <w:start w:val="1"/>
      <w:numFmt w:val="decimal"/>
      <w:lvlText w:val="%7."/>
      <w:lvlJc w:val="left"/>
      <w:pPr>
        <w:ind w:left="4680" w:hanging="360"/>
      </w:pPr>
    </w:lvl>
    <w:lvl w:ilvl="7" w:tplc="300A0019" w:tentative="1">
      <w:start w:val="1"/>
      <w:numFmt w:val="lowerLetter"/>
      <w:lvlText w:val="%8."/>
      <w:lvlJc w:val="left"/>
      <w:pPr>
        <w:ind w:left="5400" w:hanging="360"/>
      </w:pPr>
    </w:lvl>
    <w:lvl w:ilvl="8" w:tplc="300A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1" w15:restartNumberingAfterBreak="0">
    <w:nsid w:val="448C6F93"/>
    <w:multiLevelType w:val="hybridMultilevel"/>
    <w:tmpl w:val="55F4F6FA"/>
    <w:lvl w:ilvl="0" w:tplc="300A000F">
      <w:start w:val="1"/>
      <w:numFmt w:val="decimal"/>
      <w:lvlText w:val="%1."/>
      <w:lvlJc w:val="left"/>
      <w:pPr>
        <w:ind w:left="1068" w:hanging="360"/>
      </w:pPr>
    </w:lvl>
    <w:lvl w:ilvl="1" w:tplc="300A0019" w:tentative="1">
      <w:start w:val="1"/>
      <w:numFmt w:val="lowerLetter"/>
      <w:lvlText w:val="%2."/>
      <w:lvlJc w:val="left"/>
      <w:pPr>
        <w:ind w:left="1788" w:hanging="360"/>
      </w:pPr>
    </w:lvl>
    <w:lvl w:ilvl="2" w:tplc="300A001B" w:tentative="1">
      <w:start w:val="1"/>
      <w:numFmt w:val="lowerRoman"/>
      <w:lvlText w:val="%3."/>
      <w:lvlJc w:val="right"/>
      <w:pPr>
        <w:ind w:left="2508" w:hanging="180"/>
      </w:pPr>
    </w:lvl>
    <w:lvl w:ilvl="3" w:tplc="300A000F" w:tentative="1">
      <w:start w:val="1"/>
      <w:numFmt w:val="decimal"/>
      <w:lvlText w:val="%4."/>
      <w:lvlJc w:val="left"/>
      <w:pPr>
        <w:ind w:left="3228" w:hanging="360"/>
      </w:pPr>
    </w:lvl>
    <w:lvl w:ilvl="4" w:tplc="300A0019" w:tentative="1">
      <w:start w:val="1"/>
      <w:numFmt w:val="lowerLetter"/>
      <w:lvlText w:val="%5."/>
      <w:lvlJc w:val="left"/>
      <w:pPr>
        <w:ind w:left="3948" w:hanging="360"/>
      </w:pPr>
    </w:lvl>
    <w:lvl w:ilvl="5" w:tplc="300A001B" w:tentative="1">
      <w:start w:val="1"/>
      <w:numFmt w:val="lowerRoman"/>
      <w:lvlText w:val="%6."/>
      <w:lvlJc w:val="right"/>
      <w:pPr>
        <w:ind w:left="4668" w:hanging="180"/>
      </w:pPr>
    </w:lvl>
    <w:lvl w:ilvl="6" w:tplc="300A000F" w:tentative="1">
      <w:start w:val="1"/>
      <w:numFmt w:val="decimal"/>
      <w:lvlText w:val="%7."/>
      <w:lvlJc w:val="left"/>
      <w:pPr>
        <w:ind w:left="5388" w:hanging="360"/>
      </w:pPr>
    </w:lvl>
    <w:lvl w:ilvl="7" w:tplc="300A0019" w:tentative="1">
      <w:start w:val="1"/>
      <w:numFmt w:val="lowerLetter"/>
      <w:lvlText w:val="%8."/>
      <w:lvlJc w:val="left"/>
      <w:pPr>
        <w:ind w:left="6108" w:hanging="360"/>
      </w:pPr>
    </w:lvl>
    <w:lvl w:ilvl="8" w:tplc="300A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22" w15:restartNumberingAfterBreak="0">
    <w:nsid w:val="45BE4E1A"/>
    <w:multiLevelType w:val="hybridMultilevel"/>
    <w:tmpl w:val="3ACAA1F4"/>
    <w:lvl w:ilvl="0" w:tplc="300A000F">
      <w:start w:val="1"/>
      <w:numFmt w:val="decimal"/>
      <w:lvlText w:val="%1."/>
      <w:lvlJc w:val="left"/>
      <w:pPr>
        <w:ind w:left="360" w:hanging="360"/>
      </w:pPr>
    </w:lvl>
    <w:lvl w:ilvl="1" w:tplc="300A0019" w:tentative="1">
      <w:start w:val="1"/>
      <w:numFmt w:val="lowerLetter"/>
      <w:lvlText w:val="%2."/>
      <w:lvlJc w:val="left"/>
      <w:pPr>
        <w:ind w:left="1080" w:hanging="360"/>
      </w:pPr>
    </w:lvl>
    <w:lvl w:ilvl="2" w:tplc="300A001B" w:tentative="1">
      <w:start w:val="1"/>
      <w:numFmt w:val="lowerRoman"/>
      <w:lvlText w:val="%3."/>
      <w:lvlJc w:val="right"/>
      <w:pPr>
        <w:ind w:left="1800" w:hanging="180"/>
      </w:pPr>
    </w:lvl>
    <w:lvl w:ilvl="3" w:tplc="300A000F" w:tentative="1">
      <w:start w:val="1"/>
      <w:numFmt w:val="decimal"/>
      <w:lvlText w:val="%4."/>
      <w:lvlJc w:val="left"/>
      <w:pPr>
        <w:ind w:left="2520" w:hanging="360"/>
      </w:pPr>
    </w:lvl>
    <w:lvl w:ilvl="4" w:tplc="300A0019" w:tentative="1">
      <w:start w:val="1"/>
      <w:numFmt w:val="lowerLetter"/>
      <w:lvlText w:val="%5."/>
      <w:lvlJc w:val="left"/>
      <w:pPr>
        <w:ind w:left="3240" w:hanging="360"/>
      </w:pPr>
    </w:lvl>
    <w:lvl w:ilvl="5" w:tplc="300A001B" w:tentative="1">
      <w:start w:val="1"/>
      <w:numFmt w:val="lowerRoman"/>
      <w:lvlText w:val="%6."/>
      <w:lvlJc w:val="right"/>
      <w:pPr>
        <w:ind w:left="3960" w:hanging="180"/>
      </w:pPr>
    </w:lvl>
    <w:lvl w:ilvl="6" w:tplc="300A000F" w:tentative="1">
      <w:start w:val="1"/>
      <w:numFmt w:val="decimal"/>
      <w:lvlText w:val="%7."/>
      <w:lvlJc w:val="left"/>
      <w:pPr>
        <w:ind w:left="4680" w:hanging="360"/>
      </w:pPr>
    </w:lvl>
    <w:lvl w:ilvl="7" w:tplc="300A0019" w:tentative="1">
      <w:start w:val="1"/>
      <w:numFmt w:val="lowerLetter"/>
      <w:lvlText w:val="%8."/>
      <w:lvlJc w:val="left"/>
      <w:pPr>
        <w:ind w:left="5400" w:hanging="360"/>
      </w:pPr>
    </w:lvl>
    <w:lvl w:ilvl="8" w:tplc="300A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3" w15:restartNumberingAfterBreak="0">
    <w:nsid w:val="47A246E3"/>
    <w:multiLevelType w:val="hybridMultilevel"/>
    <w:tmpl w:val="F976CB88"/>
    <w:lvl w:ilvl="0" w:tplc="30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300A0019" w:tentative="1">
      <w:start w:val="1"/>
      <w:numFmt w:val="lowerLetter"/>
      <w:lvlText w:val="%2."/>
      <w:lvlJc w:val="left"/>
      <w:pPr>
        <w:ind w:left="1440" w:hanging="360"/>
      </w:pPr>
    </w:lvl>
    <w:lvl w:ilvl="2" w:tplc="300A001B" w:tentative="1">
      <w:start w:val="1"/>
      <w:numFmt w:val="lowerRoman"/>
      <w:lvlText w:val="%3."/>
      <w:lvlJc w:val="right"/>
      <w:pPr>
        <w:ind w:left="2160" w:hanging="180"/>
      </w:pPr>
    </w:lvl>
    <w:lvl w:ilvl="3" w:tplc="300A000F" w:tentative="1">
      <w:start w:val="1"/>
      <w:numFmt w:val="decimal"/>
      <w:lvlText w:val="%4."/>
      <w:lvlJc w:val="left"/>
      <w:pPr>
        <w:ind w:left="2880" w:hanging="360"/>
      </w:pPr>
    </w:lvl>
    <w:lvl w:ilvl="4" w:tplc="300A0019" w:tentative="1">
      <w:start w:val="1"/>
      <w:numFmt w:val="lowerLetter"/>
      <w:lvlText w:val="%5."/>
      <w:lvlJc w:val="left"/>
      <w:pPr>
        <w:ind w:left="3600" w:hanging="360"/>
      </w:pPr>
    </w:lvl>
    <w:lvl w:ilvl="5" w:tplc="300A001B" w:tentative="1">
      <w:start w:val="1"/>
      <w:numFmt w:val="lowerRoman"/>
      <w:lvlText w:val="%6."/>
      <w:lvlJc w:val="right"/>
      <w:pPr>
        <w:ind w:left="4320" w:hanging="180"/>
      </w:pPr>
    </w:lvl>
    <w:lvl w:ilvl="6" w:tplc="300A000F" w:tentative="1">
      <w:start w:val="1"/>
      <w:numFmt w:val="decimal"/>
      <w:lvlText w:val="%7."/>
      <w:lvlJc w:val="left"/>
      <w:pPr>
        <w:ind w:left="5040" w:hanging="360"/>
      </w:pPr>
    </w:lvl>
    <w:lvl w:ilvl="7" w:tplc="300A0019" w:tentative="1">
      <w:start w:val="1"/>
      <w:numFmt w:val="lowerLetter"/>
      <w:lvlText w:val="%8."/>
      <w:lvlJc w:val="left"/>
      <w:pPr>
        <w:ind w:left="5760" w:hanging="360"/>
      </w:pPr>
    </w:lvl>
    <w:lvl w:ilvl="8" w:tplc="30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4B497B9B"/>
    <w:multiLevelType w:val="hybridMultilevel"/>
    <w:tmpl w:val="2F80A83A"/>
    <w:lvl w:ilvl="0" w:tplc="DE8667CA">
      <w:start w:val="5"/>
      <w:numFmt w:val="upperLetter"/>
      <w:lvlText w:val="%1."/>
      <w:lvlJc w:val="left"/>
      <w:pPr>
        <w:ind w:left="1080" w:hanging="360"/>
      </w:pPr>
      <w:rPr>
        <w:rFonts w:hint="default"/>
      </w:rPr>
    </w:lvl>
    <w:lvl w:ilvl="1" w:tplc="300A0019" w:tentative="1">
      <w:start w:val="1"/>
      <w:numFmt w:val="lowerLetter"/>
      <w:lvlText w:val="%2."/>
      <w:lvlJc w:val="left"/>
      <w:pPr>
        <w:ind w:left="1800" w:hanging="360"/>
      </w:pPr>
    </w:lvl>
    <w:lvl w:ilvl="2" w:tplc="300A001B" w:tentative="1">
      <w:start w:val="1"/>
      <w:numFmt w:val="lowerRoman"/>
      <w:lvlText w:val="%3."/>
      <w:lvlJc w:val="right"/>
      <w:pPr>
        <w:ind w:left="2520" w:hanging="180"/>
      </w:pPr>
    </w:lvl>
    <w:lvl w:ilvl="3" w:tplc="300A000F" w:tentative="1">
      <w:start w:val="1"/>
      <w:numFmt w:val="decimal"/>
      <w:lvlText w:val="%4."/>
      <w:lvlJc w:val="left"/>
      <w:pPr>
        <w:ind w:left="3240" w:hanging="360"/>
      </w:pPr>
    </w:lvl>
    <w:lvl w:ilvl="4" w:tplc="300A0019" w:tentative="1">
      <w:start w:val="1"/>
      <w:numFmt w:val="lowerLetter"/>
      <w:lvlText w:val="%5."/>
      <w:lvlJc w:val="left"/>
      <w:pPr>
        <w:ind w:left="3960" w:hanging="360"/>
      </w:pPr>
    </w:lvl>
    <w:lvl w:ilvl="5" w:tplc="300A001B" w:tentative="1">
      <w:start w:val="1"/>
      <w:numFmt w:val="lowerRoman"/>
      <w:lvlText w:val="%6."/>
      <w:lvlJc w:val="right"/>
      <w:pPr>
        <w:ind w:left="4680" w:hanging="180"/>
      </w:pPr>
    </w:lvl>
    <w:lvl w:ilvl="6" w:tplc="300A000F" w:tentative="1">
      <w:start w:val="1"/>
      <w:numFmt w:val="decimal"/>
      <w:lvlText w:val="%7."/>
      <w:lvlJc w:val="left"/>
      <w:pPr>
        <w:ind w:left="5400" w:hanging="360"/>
      </w:pPr>
    </w:lvl>
    <w:lvl w:ilvl="7" w:tplc="300A0019" w:tentative="1">
      <w:start w:val="1"/>
      <w:numFmt w:val="lowerLetter"/>
      <w:lvlText w:val="%8."/>
      <w:lvlJc w:val="left"/>
      <w:pPr>
        <w:ind w:left="6120" w:hanging="360"/>
      </w:pPr>
    </w:lvl>
    <w:lvl w:ilvl="8" w:tplc="300A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5" w15:restartNumberingAfterBreak="0">
    <w:nsid w:val="53301940"/>
    <w:multiLevelType w:val="hybridMultilevel"/>
    <w:tmpl w:val="A026823E"/>
    <w:lvl w:ilvl="0" w:tplc="BD420D82">
      <w:start w:val="1"/>
      <w:numFmt w:val="decimal"/>
      <w:lvlText w:val="%1."/>
      <w:lvlJc w:val="left"/>
      <w:pPr>
        <w:ind w:left="720" w:hanging="360"/>
      </w:pPr>
      <w:rPr>
        <w:rFonts w:hint="default"/>
        <w:color w:val="000000" w:themeColor="text1"/>
      </w:rPr>
    </w:lvl>
    <w:lvl w:ilvl="1" w:tplc="300A0019">
      <w:start w:val="1"/>
      <w:numFmt w:val="lowerLetter"/>
      <w:lvlText w:val="%2."/>
      <w:lvlJc w:val="left"/>
      <w:pPr>
        <w:ind w:left="1440" w:hanging="360"/>
      </w:pPr>
    </w:lvl>
    <w:lvl w:ilvl="2" w:tplc="300A001B" w:tentative="1">
      <w:start w:val="1"/>
      <w:numFmt w:val="lowerRoman"/>
      <w:lvlText w:val="%3."/>
      <w:lvlJc w:val="right"/>
      <w:pPr>
        <w:ind w:left="2160" w:hanging="180"/>
      </w:pPr>
    </w:lvl>
    <w:lvl w:ilvl="3" w:tplc="300A000F" w:tentative="1">
      <w:start w:val="1"/>
      <w:numFmt w:val="decimal"/>
      <w:lvlText w:val="%4."/>
      <w:lvlJc w:val="left"/>
      <w:pPr>
        <w:ind w:left="2880" w:hanging="360"/>
      </w:pPr>
    </w:lvl>
    <w:lvl w:ilvl="4" w:tplc="300A0019" w:tentative="1">
      <w:start w:val="1"/>
      <w:numFmt w:val="lowerLetter"/>
      <w:lvlText w:val="%5."/>
      <w:lvlJc w:val="left"/>
      <w:pPr>
        <w:ind w:left="3600" w:hanging="360"/>
      </w:pPr>
    </w:lvl>
    <w:lvl w:ilvl="5" w:tplc="300A001B" w:tentative="1">
      <w:start w:val="1"/>
      <w:numFmt w:val="lowerRoman"/>
      <w:lvlText w:val="%6."/>
      <w:lvlJc w:val="right"/>
      <w:pPr>
        <w:ind w:left="4320" w:hanging="180"/>
      </w:pPr>
    </w:lvl>
    <w:lvl w:ilvl="6" w:tplc="300A000F" w:tentative="1">
      <w:start w:val="1"/>
      <w:numFmt w:val="decimal"/>
      <w:lvlText w:val="%7."/>
      <w:lvlJc w:val="left"/>
      <w:pPr>
        <w:ind w:left="5040" w:hanging="360"/>
      </w:pPr>
    </w:lvl>
    <w:lvl w:ilvl="7" w:tplc="300A0019" w:tentative="1">
      <w:start w:val="1"/>
      <w:numFmt w:val="lowerLetter"/>
      <w:lvlText w:val="%8."/>
      <w:lvlJc w:val="left"/>
      <w:pPr>
        <w:ind w:left="5760" w:hanging="360"/>
      </w:pPr>
    </w:lvl>
    <w:lvl w:ilvl="8" w:tplc="30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66FC1874"/>
    <w:multiLevelType w:val="hybridMultilevel"/>
    <w:tmpl w:val="B5200A3A"/>
    <w:lvl w:ilvl="0" w:tplc="138092A6">
      <w:start w:val="1"/>
      <w:numFmt w:val="decimal"/>
      <w:lvlText w:val="%1."/>
      <w:lvlJc w:val="left"/>
      <w:pPr>
        <w:ind w:left="1068" w:hanging="360"/>
      </w:pPr>
      <w:rPr>
        <w:rFonts w:hint="default"/>
      </w:rPr>
    </w:lvl>
    <w:lvl w:ilvl="1" w:tplc="300A0019">
      <w:start w:val="1"/>
      <w:numFmt w:val="lowerLetter"/>
      <w:lvlText w:val="%2."/>
      <w:lvlJc w:val="left"/>
      <w:pPr>
        <w:ind w:left="1440" w:hanging="360"/>
      </w:pPr>
    </w:lvl>
    <w:lvl w:ilvl="2" w:tplc="300A001B" w:tentative="1">
      <w:start w:val="1"/>
      <w:numFmt w:val="lowerRoman"/>
      <w:lvlText w:val="%3."/>
      <w:lvlJc w:val="right"/>
      <w:pPr>
        <w:ind w:left="2160" w:hanging="180"/>
      </w:pPr>
    </w:lvl>
    <w:lvl w:ilvl="3" w:tplc="300A000F" w:tentative="1">
      <w:start w:val="1"/>
      <w:numFmt w:val="decimal"/>
      <w:lvlText w:val="%4."/>
      <w:lvlJc w:val="left"/>
      <w:pPr>
        <w:ind w:left="2880" w:hanging="360"/>
      </w:pPr>
    </w:lvl>
    <w:lvl w:ilvl="4" w:tplc="300A0019" w:tentative="1">
      <w:start w:val="1"/>
      <w:numFmt w:val="lowerLetter"/>
      <w:lvlText w:val="%5."/>
      <w:lvlJc w:val="left"/>
      <w:pPr>
        <w:ind w:left="3600" w:hanging="360"/>
      </w:pPr>
    </w:lvl>
    <w:lvl w:ilvl="5" w:tplc="300A001B" w:tentative="1">
      <w:start w:val="1"/>
      <w:numFmt w:val="lowerRoman"/>
      <w:lvlText w:val="%6."/>
      <w:lvlJc w:val="right"/>
      <w:pPr>
        <w:ind w:left="4320" w:hanging="180"/>
      </w:pPr>
    </w:lvl>
    <w:lvl w:ilvl="6" w:tplc="300A000F" w:tentative="1">
      <w:start w:val="1"/>
      <w:numFmt w:val="decimal"/>
      <w:lvlText w:val="%7."/>
      <w:lvlJc w:val="left"/>
      <w:pPr>
        <w:ind w:left="5040" w:hanging="360"/>
      </w:pPr>
    </w:lvl>
    <w:lvl w:ilvl="7" w:tplc="300A0019" w:tentative="1">
      <w:start w:val="1"/>
      <w:numFmt w:val="lowerLetter"/>
      <w:lvlText w:val="%8."/>
      <w:lvlJc w:val="left"/>
      <w:pPr>
        <w:ind w:left="5760" w:hanging="360"/>
      </w:pPr>
    </w:lvl>
    <w:lvl w:ilvl="8" w:tplc="30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69F943D3"/>
    <w:multiLevelType w:val="hybridMultilevel"/>
    <w:tmpl w:val="D424E982"/>
    <w:lvl w:ilvl="0" w:tplc="A96AB322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300A0019" w:tentative="1">
      <w:start w:val="1"/>
      <w:numFmt w:val="lowerLetter"/>
      <w:lvlText w:val="%2."/>
      <w:lvlJc w:val="left"/>
      <w:pPr>
        <w:ind w:left="1440" w:hanging="360"/>
      </w:pPr>
    </w:lvl>
    <w:lvl w:ilvl="2" w:tplc="300A001B" w:tentative="1">
      <w:start w:val="1"/>
      <w:numFmt w:val="lowerRoman"/>
      <w:lvlText w:val="%3."/>
      <w:lvlJc w:val="right"/>
      <w:pPr>
        <w:ind w:left="2160" w:hanging="180"/>
      </w:pPr>
    </w:lvl>
    <w:lvl w:ilvl="3" w:tplc="300A000F" w:tentative="1">
      <w:start w:val="1"/>
      <w:numFmt w:val="decimal"/>
      <w:lvlText w:val="%4."/>
      <w:lvlJc w:val="left"/>
      <w:pPr>
        <w:ind w:left="2880" w:hanging="360"/>
      </w:pPr>
    </w:lvl>
    <w:lvl w:ilvl="4" w:tplc="300A0019" w:tentative="1">
      <w:start w:val="1"/>
      <w:numFmt w:val="lowerLetter"/>
      <w:lvlText w:val="%5."/>
      <w:lvlJc w:val="left"/>
      <w:pPr>
        <w:ind w:left="3600" w:hanging="360"/>
      </w:pPr>
    </w:lvl>
    <w:lvl w:ilvl="5" w:tplc="300A001B" w:tentative="1">
      <w:start w:val="1"/>
      <w:numFmt w:val="lowerRoman"/>
      <w:lvlText w:val="%6."/>
      <w:lvlJc w:val="right"/>
      <w:pPr>
        <w:ind w:left="4320" w:hanging="180"/>
      </w:pPr>
    </w:lvl>
    <w:lvl w:ilvl="6" w:tplc="300A000F" w:tentative="1">
      <w:start w:val="1"/>
      <w:numFmt w:val="decimal"/>
      <w:lvlText w:val="%7."/>
      <w:lvlJc w:val="left"/>
      <w:pPr>
        <w:ind w:left="5040" w:hanging="360"/>
      </w:pPr>
    </w:lvl>
    <w:lvl w:ilvl="7" w:tplc="300A0019" w:tentative="1">
      <w:start w:val="1"/>
      <w:numFmt w:val="lowerLetter"/>
      <w:lvlText w:val="%8."/>
      <w:lvlJc w:val="left"/>
      <w:pPr>
        <w:ind w:left="5760" w:hanging="360"/>
      </w:pPr>
    </w:lvl>
    <w:lvl w:ilvl="8" w:tplc="30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768939B8"/>
    <w:multiLevelType w:val="hybridMultilevel"/>
    <w:tmpl w:val="1CF67D2C"/>
    <w:lvl w:ilvl="0" w:tplc="300A000F">
      <w:start w:val="1"/>
      <w:numFmt w:val="decimal"/>
      <w:lvlText w:val="%1."/>
      <w:lvlJc w:val="left"/>
      <w:pPr>
        <w:ind w:left="720" w:hanging="360"/>
      </w:pPr>
    </w:lvl>
    <w:lvl w:ilvl="1" w:tplc="300A0019" w:tentative="1">
      <w:start w:val="1"/>
      <w:numFmt w:val="lowerLetter"/>
      <w:lvlText w:val="%2."/>
      <w:lvlJc w:val="left"/>
      <w:pPr>
        <w:ind w:left="1440" w:hanging="360"/>
      </w:pPr>
    </w:lvl>
    <w:lvl w:ilvl="2" w:tplc="300A001B" w:tentative="1">
      <w:start w:val="1"/>
      <w:numFmt w:val="lowerRoman"/>
      <w:lvlText w:val="%3."/>
      <w:lvlJc w:val="right"/>
      <w:pPr>
        <w:ind w:left="2160" w:hanging="180"/>
      </w:pPr>
    </w:lvl>
    <w:lvl w:ilvl="3" w:tplc="300A000F" w:tentative="1">
      <w:start w:val="1"/>
      <w:numFmt w:val="decimal"/>
      <w:lvlText w:val="%4."/>
      <w:lvlJc w:val="left"/>
      <w:pPr>
        <w:ind w:left="2880" w:hanging="360"/>
      </w:pPr>
    </w:lvl>
    <w:lvl w:ilvl="4" w:tplc="300A0019" w:tentative="1">
      <w:start w:val="1"/>
      <w:numFmt w:val="lowerLetter"/>
      <w:lvlText w:val="%5."/>
      <w:lvlJc w:val="left"/>
      <w:pPr>
        <w:ind w:left="3600" w:hanging="360"/>
      </w:pPr>
    </w:lvl>
    <w:lvl w:ilvl="5" w:tplc="300A001B" w:tentative="1">
      <w:start w:val="1"/>
      <w:numFmt w:val="lowerRoman"/>
      <w:lvlText w:val="%6."/>
      <w:lvlJc w:val="right"/>
      <w:pPr>
        <w:ind w:left="4320" w:hanging="180"/>
      </w:pPr>
    </w:lvl>
    <w:lvl w:ilvl="6" w:tplc="300A000F" w:tentative="1">
      <w:start w:val="1"/>
      <w:numFmt w:val="decimal"/>
      <w:lvlText w:val="%7."/>
      <w:lvlJc w:val="left"/>
      <w:pPr>
        <w:ind w:left="5040" w:hanging="360"/>
      </w:pPr>
    </w:lvl>
    <w:lvl w:ilvl="7" w:tplc="300A0019" w:tentative="1">
      <w:start w:val="1"/>
      <w:numFmt w:val="lowerLetter"/>
      <w:lvlText w:val="%8."/>
      <w:lvlJc w:val="left"/>
      <w:pPr>
        <w:ind w:left="5760" w:hanging="360"/>
      </w:pPr>
    </w:lvl>
    <w:lvl w:ilvl="8" w:tplc="30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77C47A55"/>
    <w:multiLevelType w:val="hybridMultilevel"/>
    <w:tmpl w:val="003A026E"/>
    <w:lvl w:ilvl="0" w:tplc="B70A818E">
      <w:start w:val="1"/>
      <w:numFmt w:val="decimal"/>
      <w:lvlText w:val="%1."/>
      <w:lvlJc w:val="left"/>
      <w:pPr>
        <w:ind w:left="360" w:hanging="360"/>
      </w:pPr>
      <w:rPr>
        <w:b/>
      </w:rPr>
    </w:lvl>
    <w:lvl w:ilvl="1" w:tplc="300A0019" w:tentative="1">
      <w:start w:val="1"/>
      <w:numFmt w:val="lowerLetter"/>
      <w:lvlText w:val="%2."/>
      <w:lvlJc w:val="left"/>
      <w:pPr>
        <w:ind w:left="1080" w:hanging="360"/>
      </w:pPr>
    </w:lvl>
    <w:lvl w:ilvl="2" w:tplc="300A001B" w:tentative="1">
      <w:start w:val="1"/>
      <w:numFmt w:val="lowerRoman"/>
      <w:lvlText w:val="%3."/>
      <w:lvlJc w:val="right"/>
      <w:pPr>
        <w:ind w:left="1800" w:hanging="180"/>
      </w:pPr>
    </w:lvl>
    <w:lvl w:ilvl="3" w:tplc="300A000F" w:tentative="1">
      <w:start w:val="1"/>
      <w:numFmt w:val="decimal"/>
      <w:lvlText w:val="%4."/>
      <w:lvlJc w:val="left"/>
      <w:pPr>
        <w:ind w:left="2520" w:hanging="360"/>
      </w:pPr>
    </w:lvl>
    <w:lvl w:ilvl="4" w:tplc="300A0019" w:tentative="1">
      <w:start w:val="1"/>
      <w:numFmt w:val="lowerLetter"/>
      <w:lvlText w:val="%5."/>
      <w:lvlJc w:val="left"/>
      <w:pPr>
        <w:ind w:left="3240" w:hanging="360"/>
      </w:pPr>
    </w:lvl>
    <w:lvl w:ilvl="5" w:tplc="300A001B" w:tentative="1">
      <w:start w:val="1"/>
      <w:numFmt w:val="lowerRoman"/>
      <w:lvlText w:val="%6."/>
      <w:lvlJc w:val="right"/>
      <w:pPr>
        <w:ind w:left="3960" w:hanging="180"/>
      </w:pPr>
    </w:lvl>
    <w:lvl w:ilvl="6" w:tplc="300A000F" w:tentative="1">
      <w:start w:val="1"/>
      <w:numFmt w:val="decimal"/>
      <w:lvlText w:val="%7."/>
      <w:lvlJc w:val="left"/>
      <w:pPr>
        <w:ind w:left="4680" w:hanging="360"/>
      </w:pPr>
    </w:lvl>
    <w:lvl w:ilvl="7" w:tplc="300A0019" w:tentative="1">
      <w:start w:val="1"/>
      <w:numFmt w:val="lowerLetter"/>
      <w:lvlText w:val="%8."/>
      <w:lvlJc w:val="left"/>
      <w:pPr>
        <w:ind w:left="5400" w:hanging="360"/>
      </w:pPr>
    </w:lvl>
    <w:lvl w:ilvl="8" w:tplc="300A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0" w15:restartNumberingAfterBreak="0">
    <w:nsid w:val="7A3B7396"/>
    <w:multiLevelType w:val="hybridMultilevel"/>
    <w:tmpl w:val="388494FA"/>
    <w:lvl w:ilvl="0" w:tplc="300A000F">
      <w:start w:val="1"/>
      <w:numFmt w:val="decimal"/>
      <w:lvlText w:val="%1."/>
      <w:lvlJc w:val="left"/>
      <w:pPr>
        <w:ind w:left="720" w:hanging="360"/>
      </w:pPr>
    </w:lvl>
    <w:lvl w:ilvl="1" w:tplc="300A0019" w:tentative="1">
      <w:start w:val="1"/>
      <w:numFmt w:val="lowerLetter"/>
      <w:lvlText w:val="%2."/>
      <w:lvlJc w:val="left"/>
      <w:pPr>
        <w:ind w:left="1440" w:hanging="360"/>
      </w:pPr>
    </w:lvl>
    <w:lvl w:ilvl="2" w:tplc="300A001B" w:tentative="1">
      <w:start w:val="1"/>
      <w:numFmt w:val="lowerRoman"/>
      <w:lvlText w:val="%3."/>
      <w:lvlJc w:val="right"/>
      <w:pPr>
        <w:ind w:left="2160" w:hanging="180"/>
      </w:pPr>
    </w:lvl>
    <w:lvl w:ilvl="3" w:tplc="300A000F" w:tentative="1">
      <w:start w:val="1"/>
      <w:numFmt w:val="decimal"/>
      <w:lvlText w:val="%4."/>
      <w:lvlJc w:val="left"/>
      <w:pPr>
        <w:ind w:left="2880" w:hanging="360"/>
      </w:pPr>
    </w:lvl>
    <w:lvl w:ilvl="4" w:tplc="300A0019" w:tentative="1">
      <w:start w:val="1"/>
      <w:numFmt w:val="lowerLetter"/>
      <w:lvlText w:val="%5."/>
      <w:lvlJc w:val="left"/>
      <w:pPr>
        <w:ind w:left="3600" w:hanging="360"/>
      </w:pPr>
    </w:lvl>
    <w:lvl w:ilvl="5" w:tplc="300A001B" w:tentative="1">
      <w:start w:val="1"/>
      <w:numFmt w:val="lowerRoman"/>
      <w:lvlText w:val="%6."/>
      <w:lvlJc w:val="right"/>
      <w:pPr>
        <w:ind w:left="4320" w:hanging="180"/>
      </w:pPr>
    </w:lvl>
    <w:lvl w:ilvl="6" w:tplc="300A000F" w:tentative="1">
      <w:start w:val="1"/>
      <w:numFmt w:val="decimal"/>
      <w:lvlText w:val="%7."/>
      <w:lvlJc w:val="left"/>
      <w:pPr>
        <w:ind w:left="5040" w:hanging="360"/>
      </w:pPr>
    </w:lvl>
    <w:lvl w:ilvl="7" w:tplc="300A0019" w:tentative="1">
      <w:start w:val="1"/>
      <w:numFmt w:val="lowerLetter"/>
      <w:lvlText w:val="%8."/>
      <w:lvlJc w:val="left"/>
      <w:pPr>
        <w:ind w:left="5760" w:hanging="360"/>
      </w:pPr>
    </w:lvl>
    <w:lvl w:ilvl="8" w:tplc="30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7FE002A9"/>
    <w:multiLevelType w:val="hybridMultilevel"/>
    <w:tmpl w:val="96C2143A"/>
    <w:lvl w:ilvl="0" w:tplc="30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30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30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30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30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30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30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30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30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4"/>
  </w:num>
  <w:num w:numId="3">
    <w:abstractNumId w:val="23"/>
  </w:num>
  <w:num w:numId="4">
    <w:abstractNumId w:val="18"/>
  </w:num>
  <w:num w:numId="5">
    <w:abstractNumId w:val="27"/>
  </w:num>
  <w:num w:numId="6">
    <w:abstractNumId w:val="0"/>
  </w:num>
  <w:num w:numId="7">
    <w:abstractNumId w:val="3"/>
  </w:num>
  <w:num w:numId="8">
    <w:abstractNumId w:val="25"/>
  </w:num>
  <w:num w:numId="9">
    <w:abstractNumId w:val="20"/>
  </w:num>
  <w:num w:numId="10">
    <w:abstractNumId w:val="29"/>
  </w:num>
  <w:num w:numId="11">
    <w:abstractNumId w:val="4"/>
  </w:num>
  <w:num w:numId="12">
    <w:abstractNumId w:val="19"/>
  </w:num>
  <w:num w:numId="13">
    <w:abstractNumId w:val="5"/>
  </w:num>
  <w:num w:numId="14">
    <w:abstractNumId w:val="28"/>
  </w:num>
  <w:num w:numId="15">
    <w:abstractNumId w:val="21"/>
  </w:num>
  <w:num w:numId="16">
    <w:abstractNumId w:val="15"/>
  </w:num>
  <w:num w:numId="17">
    <w:abstractNumId w:val="8"/>
  </w:num>
  <w:num w:numId="18">
    <w:abstractNumId w:val="17"/>
  </w:num>
  <w:num w:numId="19">
    <w:abstractNumId w:val="7"/>
  </w:num>
  <w:num w:numId="20">
    <w:abstractNumId w:val="31"/>
  </w:num>
  <w:num w:numId="21">
    <w:abstractNumId w:val="10"/>
  </w:num>
  <w:num w:numId="22">
    <w:abstractNumId w:val="22"/>
  </w:num>
  <w:num w:numId="23">
    <w:abstractNumId w:val="9"/>
  </w:num>
  <w:num w:numId="24">
    <w:abstractNumId w:val="16"/>
  </w:num>
  <w:num w:numId="25">
    <w:abstractNumId w:val="30"/>
  </w:num>
  <w:num w:numId="26">
    <w:abstractNumId w:val="12"/>
  </w:num>
  <w:num w:numId="27">
    <w:abstractNumId w:val="13"/>
  </w:num>
  <w:num w:numId="28">
    <w:abstractNumId w:val="11"/>
  </w:num>
  <w:num w:numId="29">
    <w:abstractNumId w:val="14"/>
  </w:num>
  <w:num w:numId="30">
    <w:abstractNumId w:val="26"/>
  </w:num>
  <w:num w:numId="31">
    <w:abstractNumId w:val="6"/>
  </w:num>
  <w:num w:numId="3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LockTheme/>
  <w:styleLockQFSet/>
  <w:defaultTabStop w:val="708"/>
  <w:hyphenationZone w:val="425"/>
  <w:characterSpacingControl w:val="doNotCompress"/>
  <w:hdrShapeDefaults>
    <o:shapedefaults v:ext="edit" spidmax="13516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D4EAD"/>
    <w:rsid w:val="00003282"/>
    <w:rsid w:val="0001143E"/>
    <w:rsid w:val="00016E40"/>
    <w:rsid w:val="00030556"/>
    <w:rsid w:val="00030B3F"/>
    <w:rsid w:val="00044EFE"/>
    <w:rsid w:val="000511B9"/>
    <w:rsid w:val="0005714E"/>
    <w:rsid w:val="00057E19"/>
    <w:rsid w:val="00064584"/>
    <w:rsid w:val="00071691"/>
    <w:rsid w:val="000932DD"/>
    <w:rsid w:val="000B4547"/>
    <w:rsid w:val="000D55F5"/>
    <w:rsid w:val="000D6BE0"/>
    <w:rsid w:val="000E0654"/>
    <w:rsid w:val="000E283C"/>
    <w:rsid w:val="000F2C5C"/>
    <w:rsid w:val="000F64C4"/>
    <w:rsid w:val="000F75CB"/>
    <w:rsid w:val="0011131A"/>
    <w:rsid w:val="001339E6"/>
    <w:rsid w:val="00133B0E"/>
    <w:rsid w:val="00134478"/>
    <w:rsid w:val="00146FAA"/>
    <w:rsid w:val="00150489"/>
    <w:rsid w:val="0015097C"/>
    <w:rsid w:val="001570DD"/>
    <w:rsid w:val="00160069"/>
    <w:rsid w:val="00162FF4"/>
    <w:rsid w:val="001665E1"/>
    <w:rsid w:val="00170CC7"/>
    <w:rsid w:val="00177440"/>
    <w:rsid w:val="00180242"/>
    <w:rsid w:val="001863BC"/>
    <w:rsid w:val="00190D2A"/>
    <w:rsid w:val="001979E6"/>
    <w:rsid w:val="001A10B0"/>
    <w:rsid w:val="001A4EB1"/>
    <w:rsid w:val="001B6011"/>
    <w:rsid w:val="001C7831"/>
    <w:rsid w:val="001E5A0A"/>
    <w:rsid w:val="001F093E"/>
    <w:rsid w:val="001F727C"/>
    <w:rsid w:val="002108F1"/>
    <w:rsid w:val="00213DD3"/>
    <w:rsid w:val="00217163"/>
    <w:rsid w:val="0022037E"/>
    <w:rsid w:val="00220EFA"/>
    <w:rsid w:val="00231342"/>
    <w:rsid w:val="00231F5B"/>
    <w:rsid w:val="00274251"/>
    <w:rsid w:val="0028414D"/>
    <w:rsid w:val="002A164D"/>
    <w:rsid w:val="002A275B"/>
    <w:rsid w:val="002A47E3"/>
    <w:rsid w:val="002C37D7"/>
    <w:rsid w:val="002C7FF0"/>
    <w:rsid w:val="002D4EAD"/>
    <w:rsid w:val="002D5E72"/>
    <w:rsid w:val="002D7337"/>
    <w:rsid w:val="002D7C99"/>
    <w:rsid w:val="002E5BEC"/>
    <w:rsid w:val="003038CE"/>
    <w:rsid w:val="00306B31"/>
    <w:rsid w:val="00331FED"/>
    <w:rsid w:val="003351F6"/>
    <w:rsid w:val="00342D6C"/>
    <w:rsid w:val="0034464D"/>
    <w:rsid w:val="00344710"/>
    <w:rsid w:val="00344A06"/>
    <w:rsid w:val="0035044D"/>
    <w:rsid w:val="003519BA"/>
    <w:rsid w:val="00361A9E"/>
    <w:rsid w:val="003625E7"/>
    <w:rsid w:val="00362667"/>
    <w:rsid w:val="00364423"/>
    <w:rsid w:val="00364DE1"/>
    <w:rsid w:val="00367DAB"/>
    <w:rsid w:val="003A00CD"/>
    <w:rsid w:val="003A6F97"/>
    <w:rsid w:val="003D1F70"/>
    <w:rsid w:val="003D656A"/>
    <w:rsid w:val="003D6FF0"/>
    <w:rsid w:val="003E0D68"/>
    <w:rsid w:val="003E0E18"/>
    <w:rsid w:val="003E22B8"/>
    <w:rsid w:val="003E7065"/>
    <w:rsid w:val="003F61BE"/>
    <w:rsid w:val="00406D2B"/>
    <w:rsid w:val="0040755E"/>
    <w:rsid w:val="00412145"/>
    <w:rsid w:val="00413F96"/>
    <w:rsid w:val="0041518A"/>
    <w:rsid w:val="004160C9"/>
    <w:rsid w:val="00416E4F"/>
    <w:rsid w:val="0041766A"/>
    <w:rsid w:val="0042196F"/>
    <w:rsid w:val="00436AA8"/>
    <w:rsid w:val="004525CE"/>
    <w:rsid w:val="00493363"/>
    <w:rsid w:val="004B70FD"/>
    <w:rsid w:val="004C6ABA"/>
    <w:rsid w:val="004E531E"/>
    <w:rsid w:val="004E7559"/>
    <w:rsid w:val="004F7591"/>
    <w:rsid w:val="00503679"/>
    <w:rsid w:val="005170F4"/>
    <w:rsid w:val="00520518"/>
    <w:rsid w:val="00524BB1"/>
    <w:rsid w:val="00525E20"/>
    <w:rsid w:val="00526812"/>
    <w:rsid w:val="00526E2A"/>
    <w:rsid w:val="00543C68"/>
    <w:rsid w:val="00546B51"/>
    <w:rsid w:val="0055783B"/>
    <w:rsid w:val="005650DC"/>
    <w:rsid w:val="00582328"/>
    <w:rsid w:val="005924DB"/>
    <w:rsid w:val="0059339E"/>
    <w:rsid w:val="00593F5F"/>
    <w:rsid w:val="00594398"/>
    <w:rsid w:val="005A0156"/>
    <w:rsid w:val="005A2ED3"/>
    <w:rsid w:val="005A5736"/>
    <w:rsid w:val="005C3CA2"/>
    <w:rsid w:val="005D5E93"/>
    <w:rsid w:val="005D7EBE"/>
    <w:rsid w:val="005E2C5F"/>
    <w:rsid w:val="005E4752"/>
    <w:rsid w:val="005E7CF4"/>
    <w:rsid w:val="005F0B82"/>
    <w:rsid w:val="005F100A"/>
    <w:rsid w:val="00610599"/>
    <w:rsid w:val="00610883"/>
    <w:rsid w:val="00612237"/>
    <w:rsid w:val="00615683"/>
    <w:rsid w:val="00617C1E"/>
    <w:rsid w:val="00620C10"/>
    <w:rsid w:val="00633140"/>
    <w:rsid w:val="00644C1D"/>
    <w:rsid w:val="0065667E"/>
    <w:rsid w:val="00661FEC"/>
    <w:rsid w:val="00662201"/>
    <w:rsid w:val="00682F8F"/>
    <w:rsid w:val="006869D2"/>
    <w:rsid w:val="006A309B"/>
    <w:rsid w:val="006A529B"/>
    <w:rsid w:val="006B367F"/>
    <w:rsid w:val="006B4D86"/>
    <w:rsid w:val="006C4300"/>
    <w:rsid w:val="006C44BD"/>
    <w:rsid w:val="006D1122"/>
    <w:rsid w:val="006D51CA"/>
    <w:rsid w:val="006D5D21"/>
    <w:rsid w:val="006F259F"/>
    <w:rsid w:val="006F6D66"/>
    <w:rsid w:val="006F7E21"/>
    <w:rsid w:val="00707D5A"/>
    <w:rsid w:val="0071101A"/>
    <w:rsid w:val="00712DFF"/>
    <w:rsid w:val="00714140"/>
    <w:rsid w:val="00730120"/>
    <w:rsid w:val="00745A6C"/>
    <w:rsid w:val="00745EB5"/>
    <w:rsid w:val="00746F7F"/>
    <w:rsid w:val="00753238"/>
    <w:rsid w:val="00753424"/>
    <w:rsid w:val="00757099"/>
    <w:rsid w:val="00762D42"/>
    <w:rsid w:val="00765DF2"/>
    <w:rsid w:val="0076663D"/>
    <w:rsid w:val="007767C5"/>
    <w:rsid w:val="00784965"/>
    <w:rsid w:val="00785449"/>
    <w:rsid w:val="007908E3"/>
    <w:rsid w:val="00791EF7"/>
    <w:rsid w:val="00793887"/>
    <w:rsid w:val="0079474A"/>
    <w:rsid w:val="007948C9"/>
    <w:rsid w:val="00794E0B"/>
    <w:rsid w:val="007A14D2"/>
    <w:rsid w:val="007A69D8"/>
    <w:rsid w:val="007B3E9F"/>
    <w:rsid w:val="007C27DD"/>
    <w:rsid w:val="007C72E8"/>
    <w:rsid w:val="007E3D8E"/>
    <w:rsid w:val="007F0741"/>
    <w:rsid w:val="007F4DEB"/>
    <w:rsid w:val="007F7F7A"/>
    <w:rsid w:val="008004BE"/>
    <w:rsid w:val="008035D9"/>
    <w:rsid w:val="0080436F"/>
    <w:rsid w:val="008151E0"/>
    <w:rsid w:val="0083270F"/>
    <w:rsid w:val="00832976"/>
    <w:rsid w:val="0083315D"/>
    <w:rsid w:val="008368EE"/>
    <w:rsid w:val="0083772F"/>
    <w:rsid w:val="008555DD"/>
    <w:rsid w:val="00860A90"/>
    <w:rsid w:val="00871193"/>
    <w:rsid w:val="0087189D"/>
    <w:rsid w:val="00892E6D"/>
    <w:rsid w:val="008960FF"/>
    <w:rsid w:val="008964D2"/>
    <w:rsid w:val="008E3468"/>
    <w:rsid w:val="008E48A8"/>
    <w:rsid w:val="008F576B"/>
    <w:rsid w:val="008F6BFC"/>
    <w:rsid w:val="008F6C54"/>
    <w:rsid w:val="00905AA8"/>
    <w:rsid w:val="00914633"/>
    <w:rsid w:val="00916BBC"/>
    <w:rsid w:val="009170B2"/>
    <w:rsid w:val="00931999"/>
    <w:rsid w:val="00932296"/>
    <w:rsid w:val="00947239"/>
    <w:rsid w:val="009526E4"/>
    <w:rsid w:val="00962150"/>
    <w:rsid w:val="00964197"/>
    <w:rsid w:val="0096425E"/>
    <w:rsid w:val="00970233"/>
    <w:rsid w:val="0097671D"/>
    <w:rsid w:val="00983B80"/>
    <w:rsid w:val="00984BC5"/>
    <w:rsid w:val="009863DD"/>
    <w:rsid w:val="009873B8"/>
    <w:rsid w:val="009A56E2"/>
    <w:rsid w:val="009A6FE2"/>
    <w:rsid w:val="009B22A9"/>
    <w:rsid w:val="009B2681"/>
    <w:rsid w:val="009C0499"/>
    <w:rsid w:val="009C6BDA"/>
    <w:rsid w:val="009D2490"/>
    <w:rsid w:val="009D2EF0"/>
    <w:rsid w:val="009D5A91"/>
    <w:rsid w:val="009E717C"/>
    <w:rsid w:val="009F1D50"/>
    <w:rsid w:val="00A003FE"/>
    <w:rsid w:val="00A117F5"/>
    <w:rsid w:val="00A24228"/>
    <w:rsid w:val="00A32276"/>
    <w:rsid w:val="00A43F52"/>
    <w:rsid w:val="00A46637"/>
    <w:rsid w:val="00A4765B"/>
    <w:rsid w:val="00A558DA"/>
    <w:rsid w:val="00A601F9"/>
    <w:rsid w:val="00A76A86"/>
    <w:rsid w:val="00A913CE"/>
    <w:rsid w:val="00AA5B00"/>
    <w:rsid w:val="00AA744E"/>
    <w:rsid w:val="00AB0983"/>
    <w:rsid w:val="00AB7087"/>
    <w:rsid w:val="00AD5C0B"/>
    <w:rsid w:val="00AE7B3C"/>
    <w:rsid w:val="00AF3192"/>
    <w:rsid w:val="00AF5DE6"/>
    <w:rsid w:val="00AF7A3C"/>
    <w:rsid w:val="00B03046"/>
    <w:rsid w:val="00B31388"/>
    <w:rsid w:val="00B4099B"/>
    <w:rsid w:val="00B418CF"/>
    <w:rsid w:val="00B41C3F"/>
    <w:rsid w:val="00B434DD"/>
    <w:rsid w:val="00B527A1"/>
    <w:rsid w:val="00B63463"/>
    <w:rsid w:val="00B8311E"/>
    <w:rsid w:val="00B84954"/>
    <w:rsid w:val="00B9421F"/>
    <w:rsid w:val="00BB130E"/>
    <w:rsid w:val="00BB14CF"/>
    <w:rsid w:val="00BC1458"/>
    <w:rsid w:val="00BC4C7B"/>
    <w:rsid w:val="00BD733B"/>
    <w:rsid w:val="00BE09A7"/>
    <w:rsid w:val="00BE212E"/>
    <w:rsid w:val="00BE64F4"/>
    <w:rsid w:val="00C07463"/>
    <w:rsid w:val="00C324CD"/>
    <w:rsid w:val="00C3418C"/>
    <w:rsid w:val="00C34202"/>
    <w:rsid w:val="00C34964"/>
    <w:rsid w:val="00C52231"/>
    <w:rsid w:val="00C535A7"/>
    <w:rsid w:val="00C53C6A"/>
    <w:rsid w:val="00C57742"/>
    <w:rsid w:val="00C7375B"/>
    <w:rsid w:val="00C765DC"/>
    <w:rsid w:val="00C8374D"/>
    <w:rsid w:val="00C83892"/>
    <w:rsid w:val="00C843EC"/>
    <w:rsid w:val="00C844BF"/>
    <w:rsid w:val="00CC10A9"/>
    <w:rsid w:val="00CC7621"/>
    <w:rsid w:val="00CD177A"/>
    <w:rsid w:val="00CD367C"/>
    <w:rsid w:val="00CE1D0D"/>
    <w:rsid w:val="00CF772F"/>
    <w:rsid w:val="00D03B20"/>
    <w:rsid w:val="00D079D6"/>
    <w:rsid w:val="00D12759"/>
    <w:rsid w:val="00D1386D"/>
    <w:rsid w:val="00D13E86"/>
    <w:rsid w:val="00D21B99"/>
    <w:rsid w:val="00D26474"/>
    <w:rsid w:val="00D33C62"/>
    <w:rsid w:val="00D37714"/>
    <w:rsid w:val="00D50C7B"/>
    <w:rsid w:val="00D51E97"/>
    <w:rsid w:val="00D53404"/>
    <w:rsid w:val="00D60F00"/>
    <w:rsid w:val="00D61617"/>
    <w:rsid w:val="00D80CC4"/>
    <w:rsid w:val="00D82AD4"/>
    <w:rsid w:val="00D84C35"/>
    <w:rsid w:val="00D9407E"/>
    <w:rsid w:val="00D97C66"/>
    <w:rsid w:val="00DA3A3A"/>
    <w:rsid w:val="00DA6ACD"/>
    <w:rsid w:val="00DC0940"/>
    <w:rsid w:val="00DC1083"/>
    <w:rsid w:val="00DE0F5A"/>
    <w:rsid w:val="00DF307C"/>
    <w:rsid w:val="00DF3186"/>
    <w:rsid w:val="00DF44DF"/>
    <w:rsid w:val="00E05D35"/>
    <w:rsid w:val="00E27036"/>
    <w:rsid w:val="00E453E2"/>
    <w:rsid w:val="00E52D9C"/>
    <w:rsid w:val="00E70FC9"/>
    <w:rsid w:val="00E75AA7"/>
    <w:rsid w:val="00E77C43"/>
    <w:rsid w:val="00E8262A"/>
    <w:rsid w:val="00E85968"/>
    <w:rsid w:val="00E94939"/>
    <w:rsid w:val="00E977FA"/>
    <w:rsid w:val="00EB2C73"/>
    <w:rsid w:val="00EB6A48"/>
    <w:rsid w:val="00EC2D77"/>
    <w:rsid w:val="00ED64CE"/>
    <w:rsid w:val="00EE347C"/>
    <w:rsid w:val="00EE4A0B"/>
    <w:rsid w:val="00EE7860"/>
    <w:rsid w:val="00F00BC2"/>
    <w:rsid w:val="00F0619D"/>
    <w:rsid w:val="00F16030"/>
    <w:rsid w:val="00F261F2"/>
    <w:rsid w:val="00F36C91"/>
    <w:rsid w:val="00F37484"/>
    <w:rsid w:val="00F4106C"/>
    <w:rsid w:val="00F43269"/>
    <w:rsid w:val="00F43DEB"/>
    <w:rsid w:val="00F51147"/>
    <w:rsid w:val="00F51210"/>
    <w:rsid w:val="00F60D08"/>
    <w:rsid w:val="00F611F6"/>
    <w:rsid w:val="00F63FBF"/>
    <w:rsid w:val="00F7570E"/>
    <w:rsid w:val="00F772CB"/>
    <w:rsid w:val="00F80835"/>
    <w:rsid w:val="00F81A63"/>
    <w:rsid w:val="00FB42C2"/>
    <w:rsid w:val="00FB5A1F"/>
    <w:rsid w:val="00FC68C5"/>
    <w:rsid w:val="00FD7A4F"/>
    <w:rsid w:val="00FE03CF"/>
    <w:rsid w:val="00FE1524"/>
    <w:rsid w:val="00FE5169"/>
    <w:rsid w:val="00FF3D11"/>
    <w:rsid w:val="00FF5A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C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35169"/>
    <o:shapelayout v:ext="edit">
      <o:idmap v:ext="edit" data="1"/>
    </o:shapelayout>
  </w:shapeDefaults>
  <w:decimalSymbol w:val=","/>
  <w:listSeparator w:val=";"/>
  <w14:docId w14:val="3D82CE77"/>
  <w15:docId w15:val="{76BF0853-9106-44D9-ADBC-E63A1CE651A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EC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D4EAD"/>
    <w:pPr>
      <w:spacing w:after="0" w:line="240" w:lineRule="auto"/>
    </w:pPr>
    <w:rPr>
      <w:sz w:val="24"/>
      <w:szCs w:val="24"/>
    </w:rPr>
  </w:style>
  <w:style w:type="paragraph" w:styleId="Ttulo3">
    <w:name w:val="heading 3"/>
    <w:basedOn w:val="Normal"/>
    <w:link w:val="Ttulo3Car"/>
    <w:uiPriority w:val="9"/>
    <w:qFormat/>
    <w:rsid w:val="00016E40"/>
    <w:pPr>
      <w:spacing w:before="100" w:beforeAutospacing="1" w:after="100" w:afterAutospacing="1"/>
      <w:outlineLvl w:val="2"/>
    </w:pPr>
    <w:rPr>
      <w:rFonts w:ascii="Times New Roman" w:eastAsia="Times New Roman" w:hAnsi="Times New Roman" w:cs="Times New Roman"/>
      <w:b/>
      <w:bCs/>
      <w:sz w:val="27"/>
      <w:szCs w:val="27"/>
      <w:lang w:eastAsia="es-EC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link w:val="PrrafodelistaCar"/>
    <w:uiPriority w:val="34"/>
    <w:qFormat/>
    <w:rsid w:val="002D4EAD"/>
    <w:pPr>
      <w:ind w:left="720"/>
      <w:contextualSpacing/>
    </w:pPr>
  </w:style>
  <w:style w:type="table" w:styleId="Tablaconcuadrcula">
    <w:name w:val="Table Grid"/>
    <w:basedOn w:val="Tablanormal"/>
    <w:uiPriority w:val="59"/>
    <w:rsid w:val="002D4EAD"/>
    <w:pPr>
      <w:spacing w:after="0" w:line="240" w:lineRule="auto"/>
    </w:pPr>
    <w:rPr>
      <w:lang w:val="es-ES" w:eastAsia="es-EC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character" w:customStyle="1" w:styleId="PrrafodelistaCar">
    <w:name w:val="Párrafo de lista Car"/>
    <w:link w:val="Prrafodelista"/>
    <w:uiPriority w:val="34"/>
    <w:rsid w:val="002D4EAD"/>
    <w:rPr>
      <w:sz w:val="24"/>
      <w:szCs w:val="24"/>
    </w:rPr>
  </w:style>
  <w:style w:type="character" w:styleId="Refdecomentario">
    <w:name w:val="annotation reference"/>
    <w:basedOn w:val="Fuentedeprrafopredeter"/>
    <w:uiPriority w:val="99"/>
    <w:semiHidden/>
    <w:unhideWhenUsed/>
    <w:rsid w:val="002D4EAD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unhideWhenUsed/>
    <w:rsid w:val="002D4EAD"/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rsid w:val="002D4EAD"/>
    <w:rPr>
      <w:sz w:val="20"/>
      <w:szCs w:val="2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2D4EAD"/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2D4EAD"/>
    <w:rPr>
      <w:rFonts w:ascii="Segoe UI" w:hAnsi="Segoe UI" w:cs="Segoe UI"/>
      <w:sz w:val="18"/>
      <w:szCs w:val="18"/>
    </w:rPr>
  </w:style>
  <w:style w:type="character" w:styleId="Textodelmarcadordeposicin">
    <w:name w:val="Placeholder Text"/>
    <w:basedOn w:val="Fuentedeprrafopredeter"/>
    <w:uiPriority w:val="99"/>
    <w:semiHidden/>
    <w:rsid w:val="00644C1D"/>
    <w:rPr>
      <w:color w:val="808080"/>
    </w:rPr>
  </w:style>
  <w:style w:type="character" w:customStyle="1" w:styleId="F1">
    <w:name w:val="F1"/>
    <w:basedOn w:val="PrrafodelistaCar"/>
    <w:uiPriority w:val="1"/>
    <w:rsid w:val="00644C1D"/>
    <w:rPr>
      <w:rFonts w:ascii="Arial" w:hAnsi="Arial"/>
      <w:b w:val="0"/>
      <w:i w:val="0"/>
      <w:color w:val="000000" w:themeColor="text1"/>
      <w:spacing w:val="0"/>
      <w:position w:val="0"/>
      <w:sz w:val="20"/>
      <w:szCs w:val="24"/>
    </w:rPr>
  </w:style>
  <w:style w:type="character" w:customStyle="1" w:styleId="Estilo1">
    <w:name w:val="Estilo1"/>
    <w:basedOn w:val="Fuentedeprrafopredeter"/>
    <w:uiPriority w:val="1"/>
    <w:rsid w:val="00B31388"/>
    <w:rPr>
      <w:rFonts w:ascii="Arial" w:hAnsi="Arial"/>
      <w:b w:val="0"/>
      <w:i w:val="0"/>
      <w:sz w:val="22"/>
    </w:rPr>
  </w:style>
  <w:style w:type="character" w:customStyle="1" w:styleId="Estilo2">
    <w:name w:val="Estilo2"/>
    <w:basedOn w:val="Fuentedeprrafopredeter"/>
    <w:uiPriority w:val="1"/>
    <w:rsid w:val="00B31388"/>
    <w:rPr>
      <w:rFonts w:ascii="Arial" w:hAnsi="Arial"/>
      <w:color w:val="FFFFFF" w:themeColor="background1"/>
      <w:sz w:val="22"/>
    </w:rPr>
  </w:style>
  <w:style w:type="character" w:customStyle="1" w:styleId="Estilo3">
    <w:name w:val="Estilo3"/>
    <w:basedOn w:val="Fuentedeprrafopredeter"/>
    <w:uiPriority w:val="1"/>
    <w:rsid w:val="00217163"/>
    <w:rPr>
      <w:rFonts w:ascii="Arial" w:hAnsi="Arial"/>
      <w:b/>
      <w:color w:val="FFFFFF" w:themeColor="background1"/>
      <w:sz w:val="22"/>
    </w:rPr>
  </w:style>
  <w:style w:type="character" w:customStyle="1" w:styleId="Variable">
    <w:name w:val="Variable"/>
    <w:basedOn w:val="Fuentedeprrafopredeter"/>
    <w:uiPriority w:val="1"/>
    <w:rsid w:val="00AF7A3C"/>
    <w:rPr>
      <w:rFonts w:ascii="Cambria Math" w:hAnsi="Cambria Math"/>
      <w:i/>
      <w:sz w:val="22"/>
    </w:rPr>
  </w:style>
  <w:style w:type="character" w:customStyle="1" w:styleId="Estilo4">
    <w:name w:val="Estilo4"/>
    <w:basedOn w:val="PrrafodelistaCar"/>
    <w:uiPriority w:val="1"/>
    <w:rsid w:val="00331FED"/>
    <w:rPr>
      <w:rFonts w:ascii="Arial" w:hAnsi="Arial"/>
      <w:color w:val="000000" w:themeColor="text1"/>
      <w:sz w:val="20"/>
      <w:szCs w:val="24"/>
    </w:rPr>
  </w:style>
  <w:style w:type="character" w:customStyle="1" w:styleId="Estilo5">
    <w:name w:val="Estilo5"/>
    <w:basedOn w:val="Fuentedeprrafopredeter"/>
    <w:uiPriority w:val="1"/>
    <w:rsid w:val="00F60D08"/>
    <w:rPr>
      <w:rFonts w:ascii="Arial" w:hAnsi="Arial"/>
      <w:sz w:val="20"/>
    </w:rPr>
  </w:style>
  <w:style w:type="character" w:customStyle="1" w:styleId="FICHA">
    <w:name w:val="FICHA"/>
    <w:basedOn w:val="Fuentedeprrafopredeter"/>
    <w:uiPriority w:val="1"/>
    <w:qFormat/>
    <w:rsid w:val="007767C5"/>
    <w:rPr>
      <w:rFonts w:ascii="Arial" w:hAnsi="Arial"/>
      <w:color w:val="000000" w:themeColor="text1"/>
      <w:sz w:val="20"/>
    </w:rPr>
  </w:style>
  <w:style w:type="character" w:customStyle="1" w:styleId="Estilo6">
    <w:name w:val="Estilo6"/>
    <w:basedOn w:val="Fuentedeprrafopredeter"/>
    <w:uiPriority w:val="1"/>
    <w:rsid w:val="00D12759"/>
  </w:style>
  <w:style w:type="character" w:customStyle="1" w:styleId="Estilo7">
    <w:name w:val="Estilo7"/>
    <w:basedOn w:val="Fuentedeprrafopredeter"/>
    <w:uiPriority w:val="1"/>
    <w:rsid w:val="00526812"/>
    <w:rPr>
      <w:rFonts w:ascii="Arial" w:hAnsi="Arial"/>
      <w:b w:val="0"/>
      <w:i w:val="0"/>
      <w:color w:val="000000" w:themeColor="text1"/>
      <w:sz w:val="20"/>
    </w:rPr>
  </w:style>
  <w:style w:type="character" w:customStyle="1" w:styleId="Ttulo3Car">
    <w:name w:val="Título 3 Car"/>
    <w:basedOn w:val="Fuentedeprrafopredeter"/>
    <w:link w:val="Ttulo3"/>
    <w:uiPriority w:val="9"/>
    <w:rsid w:val="00016E40"/>
    <w:rPr>
      <w:rFonts w:ascii="Times New Roman" w:eastAsia="Times New Roman" w:hAnsi="Times New Roman" w:cs="Times New Roman"/>
      <w:b/>
      <w:bCs/>
      <w:sz w:val="27"/>
      <w:szCs w:val="27"/>
      <w:lang w:eastAsia="es-EC"/>
    </w:rPr>
  </w:style>
  <w:style w:type="character" w:styleId="Hipervnculo">
    <w:name w:val="Hyperlink"/>
    <w:basedOn w:val="Fuentedeprrafopredeter"/>
    <w:uiPriority w:val="99"/>
    <w:unhideWhenUsed/>
    <w:rsid w:val="00016E40"/>
    <w:rPr>
      <w:color w:val="0000FF"/>
      <w:u w:val="single"/>
    </w:rPr>
  </w:style>
  <w:style w:type="character" w:customStyle="1" w:styleId="hgkelc">
    <w:name w:val="hgkelc"/>
    <w:basedOn w:val="Fuentedeprrafopredeter"/>
    <w:rsid w:val="00753238"/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9B22A9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9B22A9"/>
    <w:rPr>
      <w:b/>
      <w:bCs/>
      <w:sz w:val="20"/>
      <w:szCs w:val="20"/>
    </w:rPr>
  </w:style>
  <w:style w:type="paragraph" w:styleId="Encabezado">
    <w:name w:val="header"/>
    <w:basedOn w:val="Normal"/>
    <w:link w:val="EncabezadoCar"/>
    <w:uiPriority w:val="99"/>
    <w:unhideWhenUsed/>
    <w:rsid w:val="006F6D66"/>
    <w:pPr>
      <w:tabs>
        <w:tab w:val="center" w:pos="4252"/>
        <w:tab w:val="right" w:pos="8504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6F6D66"/>
    <w:rPr>
      <w:sz w:val="24"/>
      <w:szCs w:val="24"/>
    </w:rPr>
  </w:style>
  <w:style w:type="paragraph" w:styleId="Piedepgina">
    <w:name w:val="footer"/>
    <w:basedOn w:val="Normal"/>
    <w:link w:val="PiedepginaCar"/>
    <w:uiPriority w:val="99"/>
    <w:unhideWhenUsed/>
    <w:rsid w:val="006F6D66"/>
    <w:pPr>
      <w:tabs>
        <w:tab w:val="center" w:pos="4252"/>
        <w:tab w:val="right" w:pos="8504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6F6D66"/>
    <w:rPr>
      <w:sz w:val="24"/>
      <w:szCs w:val="24"/>
    </w:rPr>
  </w:style>
  <w:style w:type="paragraph" w:styleId="NormalWeb">
    <w:name w:val="Normal (Web)"/>
    <w:basedOn w:val="Normal"/>
    <w:uiPriority w:val="99"/>
    <w:semiHidden/>
    <w:unhideWhenUsed/>
    <w:rsid w:val="00DC1083"/>
    <w:pPr>
      <w:spacing w:before="100" w:beforeAutospacing="1" w:after="100" w:afterAutospacing="1"/>
    </w:pPr>
    <w:rPr>
      <w:rFonts w:ascii="Times New Roman" w:eastAsiaTheme="minorEastAsia" w:hAnsi="Times New Roman" w:cs="Times New Roman"/>
      <w:lang w:eastAsia="es-EC"/>
    </w:rPr>
  </w:style>
  <w:style w:type="paragraph" w:customStyle="1" w:styleId="Default">
    <w:name w:val="Default"/>
    <w:rsid w:val="003038CE"/>
    <w:pPr>
      <w:autoSpaceDE w:val="0"/>
      <w:autoSpaceDN w:val="0"/>
      <w:adjustRightInd w:val="0"/>
      <w:spacing w:after="0" w:line="240" w:lineRule="auto"/>
    </w:pPr>
    <w:rPr>
      <w:rFonts w:ascii="Calibri" w:hAnsi="Calibri" w:cs="Calibri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09362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738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166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704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247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965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control" Target="activeX/activeX1.xml"/><Relationship Id="rId18" Type="http://schemas.openxmlformats.org/officeDocument/2006/relationships/image" Target="media/image7.wmf"/><Relationship Id="rId26" Type="http://schemas.openxmlformats.org/officeDocument/2006/relationships/fontTable" Target="fontTable.xml"/><Relationship Id="rId3" Type="http://schemas.openxmlformats.org/officeDocument/2006/relationships/styles" Target="styles.xml"/><Relationship Id="rId21" Type="http://schemas.openxmlformats.org/officeDocument/2006/relationships/control" Target="activeX/activeX5.xml"/><Relationship Id="rId7" Type="http://schemas.openxmlformats.org/officeDocument/2006/relationships/endnotes" Target="endnotes.xml"/><Relationship Id="rId12" Type="http://schemas.openxmlformats.org/officeDocument/2006/relationships/image" Target="media/image4.wmf"/><Relationship Id="rId17" Type="http://schemas.openxmlformats.org/officeDocument/2006/relationships/control" Target="activeX/activeX3.xml"/><Relationship Id="rId25" Type="http://schemas.openxmlformats.org/officeDocument/2006/relationships/header" Target="header1.xml"/><Relationship Id="rId2" Type="http://schemas.openxmlformats.org/officeDocument/2006/relationships/numbering" Target="numbering.xml"/><Relationship Id="rId16" Type="http://schemas.openxmlformats.org/officeDocument/2006/relationships/image" Target="media/image6.wmf"/><Relationship Id="rId20" Type="http://schemas.openxmlformats.org/officeDocument/2006/relationships/image" Target="media/image8.wmf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hyperlink" Target="https://unstats.un.org/unsd/demographic/sources/census/wphc/CensusInfo/indicators.pdf" TargetMode="External"/><Relationship Id="rId5" Type="http://schemas.openxmlformats.org/officeDocument/2006/relationships/webSettings" Target="webSettings.xml"/><Relationship Id="rId15" Type="http://schemas.openxmlformats.org/officeDocument/2006/relationships/control" Target="activeX/activeX2.xml"/><Relationship Id="rId23" Type="http://schemas.openxmlformats.org/officeDocument/2006/relationships/control" Target="activeX/activeX6.xml"/><Relationship Id="rId28" Type="http://schemas.openxmlformats.org/officeDocument/2006/relationships/theme" Target="theme/theme1.xml"/><Relationship Id="rId10" Type="http://schemas.openxmlformats.org/officeDocument/2006/relationships/image" Target="media/image3.png"/><Relationship Id="rId19" Type="http://schemas.openxmlformats.org/officeDocument/2006/relationships/control" Target="activeX/activeX4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5.wmf"/><Relationship Id="rId22" Type="http://schemas.openxmlformats.org/officeDocument/2006/relationships/image" Target="media/image9.wmf"/><Relationship Id="rId27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0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4293B384CCD44CC4ADFE0A9A91DF2A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B9421D-3F38-429E-8259-AF33EB917DCC}"/>
      </w:docPartPr>
      <w:docPartBody>
        <w:p w:rsidR="00B11D1E" w:rsidRDefault="00B11D1E" w:rsidP="00B11D1E">
          <w:pPr>
            <w:pStyle w:val="4293B384CCD44CC4ADFE0A9A91DF2AC6"/>
          </w:pPr>
          <w:r w:rsidRPr="00A16210">
            <w:rPr>
              <w:rStyle w:val="Textodelmarcadordeposicin"/>
            </w:rPr>
            <w:t xml:space="preserve">Elija </w:t>
          </w:r>
          <w:r>
            <w:rPr>
              <w:rStyle w:val="Textodelmarcadordeposicin"/>
            </w:rPr>
            <w:t>una institución</w:t>
          </w:r>
          <w:r w:rsidRPr="00A16210">
            <w:rPr>
              <w:rStyle w:val="Textodelmarcadordeposicin"/>
            </w:rPr>
            <w:t>.</w:t>
          </w:r>
        </w:p>
      </w:docPartBody>
    </w:docPart>
    <w:docPart>
      <w:docPartPr>
        <w:name w:val="FF065A51947B47A4AF7F987B90A70F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C8452B-63B6-44EE-BDF0-1DF344EA32FD}"/>
      </w:docPartPr>
      <w:docPartBody>
        <w:p w:rsidR="00B11D1E" w:rsidRDefault="00B11D1E" w:rsidP="00B11D1E">
          <w:pPr>
            <w:pStyle w:val="FF065A51947B47A4AF7F987B90A70F31"/>
          </w:pPr>
          <w:r w:rsidRPr="002B2D88">
            <w:rPr>
              <w:rStyle w:val="Textodelmarcadordeposicin"/>
            </w:rPr>
            <w:t xml:space="preserve">Elija un </w:t>
          </w:r>
          <w:r>
            <w:rPr>
              <w:rStyle w:val="Textodelmarcadordeposicin"/>
            </w:rPr>
            <w:t>tipo de fuente</w:t>
          </w:r>
          <w:r w:rsidRPr="002B2D88">
            <w:rPr>
              <w:rStyle w:val="Textodelmarcadordeposicin"/>
            </w:rPr>
            <w:t>.</w:t>
          </w:r>
        </w:p>
      </w:docPartBody>
    </w:docPart>
    <w:docPart>
      <w:docPartPr>
        <w:name w:val="8684EEBCD9EF41FB9C8129DFED28B2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D4C6D3-CFC1-4FAA-B2FD-6944E30407EE}"/>
      </w:docPartPr>
      <w:docPartBody>
        <w:p w:rsidR="00B11D1E" w:rsidRDefault="00B11D1E" w:rsidP="00B11D1E">
          <w:pPr>
            <w:pStyle w:val="8684EEBCD9EF41FB9C8129DFED28B2E4"/>
          </w:pPr>
          <w:r w:rsidRPr="00A16210">
            <w:rPr>
              <w:rStyle w:val="Textodelmarcadordeposicin"/>
            </w:rPr>
            <w:t xml:space="preserve">Elija un </w:t>
          </w:r>
          <w:r>
            <w:rPr>
              <w:rStyle w:val="Textodelmarcadordeposicin"/>
            </w:rPr>
            <w:t>dominio del clasificador temático estadístico</w:t>
          </w:r>
          <w:r w:rsidRPr="00A16210">
            <w:rPr>
              <w:rStyle w:val="Textodelmarcadordeposicin"/>
            </w:rPr>
            <w:t>.</w:t>
          </w:r>
        </w:p>
      </w:docPartBody>
    </w:docPart>
    <w:docPart>
      <w:docPartPr>
        <w:name w:val="3FDD25D55C514AFEB2D9ECC4EC33A8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C50679-B7AA-46D9-B154-80380202EE59}"/>
      </w:docPartPr>
      <w:docPartBody>
        <w:p w:rsidR="00B11D1E" w:rsidRDefault="00B11D1E" w:rsidP="00B11D1E">
          <w:pPr>
            <w:pStyle w:val="3FDD25D55C514AFEB2D9ECC4EC33A88E"/>
          </w:pPr>
          <w:r w:rsidRPr="00A16210">
            <w:rPr>
              <w:rStyle w:val="Textodelmarcadordeposicin"/>
            </w:rPr>
            <w:t xml:space="preserve">Elija </w:t>
          </w:r>
          <w:r>
            <w:rPr>
              <w:rStyle w:val="Textodelmarcadordeposicin"/>
            </w:rPr>
            <w:t>una institución</w:t>
          </w:r>
          <w:r w:rsidRPr="00A16210">
            <w:rPr>
              <w:rStyle w:val="Textodelmarcadordeposicin"/>
            </w:rPr>
            <w:t>.</w:t>
          </w:r>
        </w:p>
      </w:docPartBody>
    </w:docPart>
    <w:docPart>
      <w:docPartPr>
        <w:name w:val="CBB2B96A3A9247629AAD5D2C6D3A06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96E99D-7AD5-4401-8828-C678ADB54BB1}"/>
      </w:docPartPr>
      <w:docPartBody>
        <w:p w:rsidR="00B11D1E" w:rsidRDefault="00B11D1E" w:rsidP="00B11D1E">
          <w:pPr>
            <w:pStyle w:val="CBB2B96A3A9247629AAD5D2C6D3A0655"/>
          </w:pPr>
          <w:r w:rsidRPr="00EB6A48">
            <w:rPr>
              <w:rFonts w:ascii="Arial" w:eastAsia="Times New Roman" w:hAnsi="Arial" w:cs="Arial"/>
              <w:bCs/>
              <w:color w:val="D9D9D9" w:themeColor="background1" w:themeShade="D9"/>
              <w:sz w:val="20"/>
              <w:szCs w:val="16"/>
            </w:rPr>
            <w:t>colocar las modificaciones que se han realizado al indicador</w:t>
          </w:r>
        </w:p>
      </w:docPartBody>
    </w:docPart>
    <w:docPart>
      <w:docPartPr>
        <w:name w:val="21F6E7801A884AF48E7958F32C313E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8E4C22-4DF5-424D-8C58-1B52C948EB93}"/>
      </w:docPartPr>
      <w:docPartBody>
        <w:p w:rsidR="00B11D1E" w:rsidRDefault="00B11D1E" w:rsidP="00B11D1E">
          <w:pPr>
            <w:pStyle w:val="21F6E7801A884AF48E7958F32C313EC1"/>
          </w:pPr>
          <w:r w:rsidRPr="00EB6A48">
            <w:rPr>
              <w:rFonts w:ascii="Arial" w:eastAsia="Times New Roman" w:hAnsi="Arial" w:cs="Arial"/>
              <w:bCs/>
              <w:color w:val="D9D9D9" w:themeColor="background1" w:themeShade="D9"/>
              <w:sz w:val="20"/>
              <w:szCs w:val="16"/>
            </w:rPr>
            <w:t>14 de marzo de 2017</w:t>
          </w:r>
          <w:r>
            <w:rPr>
              <w:rFonts w:ascii="Arial" w:eastAsia="Times New Roman" w:hAnsi="Arial" w:cs="Arial"/>
              <w:bCs/>
              <w:color w:val="D9D9D9" w:themeColor="background1" w:themeShade="D9"/>
              <w:sz w:val="20"/>
              <w:szCs w:val="16"/>
            </w:rPr>
            <w:t xml:space="preserve"> </w:t>
          </w:r>
        </w:p>
      </w:docPartBody>
    </w:docPart>
    <w:docPart>
      <w:docPartPr>
        <w:name w:val="DDA6AE67683F45BCA8509F9BBD6215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06C738-484C-4992-8043-068333A1C0D7}"/>
      </w:docPartPr>
      <w:docPartBody>
        <w:p w:rsidR="00B11D1E" w:rsidRDefault="00B11D1E" w:rsidP="00B11D1E">
          <w:pPr>
            <w:pStyle w:val="DDA6AE67683F45BCA8509F9BBD6215F1"/>
          </w:pPr>
          <w:r>
            <w:rPr>
              <w:rFonts w:ascii="Arial" w:eastAsia="Times New Roman" w:hAnsi="Arial" w:cs="Arial"/>
              <w:bCs/>
              <w:color w:val="D9D9D9" w:themeColor="background1" w:themeShade="D9"/>
              <w:sz w:val="20"/>
              <w:szCs w:val="16"/>
            </w:rPr>
            <w:t>14</w:t>
          </w:r>
          <w:r w:rsidRPr="00EB6A48">
            <w:rPr>
              <w:rFonts w:ascii="Arial" w:eastAsia="Times New Roman" w:hAnsi="Arial" w:cs="Arial"/>
              <w:bCs/>
              <w:color w:val="D9D9D9" w:themeColor="background1" w:themeShade="D9"/>
              <w:sz w:val="20"/>
              <w:szCs w:val="16"/>
            </w:rPr>
            <w:t xml:space="preserve"> de </w:t>
          </w:r>
          <w:r>
            <w:rPr>
              <w:rFonts w:ascii="Arial" w:eastAsia="Times New Roman" w:hAnsi="Arial" w:cs="Arial"/>
              <w:bCs/>
              <w:color w:val="D9D9D9" w:themeColor="background1" w:themeShade="D9"/>
              <w:sz w:val="20"/>
              <w:szCs w:val="16"/>
            </w:rPr>
            <w:t>abril</w:t>
          </w:r>
          <w:r w:rsidRPr="00EB6A48">
            <w:rPr>
              <w:rFonts w:ascii="Arial" w:eastAsia="Times New Roman" w:hAnsi="Arial" w:cs="Arial"/>
              <w:bCs/>
              <w:color w:val="D9D9D9" w:themeColor="background1" w:themeShade="D9"/>
              <w:sz w:val="20"/>
              <w:szCs w:val="16"/>
            </w:rPr>
            <w:t xml:space="preserve"> de 20</w:t>
          </w:r>
          <w:r>
            <w:rPr>
              <w:rFonts w:ascii="Arial" w:eastAsia="Times New Roman" w:hAnsi="Arial" w:cs="Arial"/>
              <w:bCs/>
              <w:color w:val="D9D9D9" w:themeColor="background1" w:themeShade="D9"/>
              <w:sz w:val="20"/>
              <w:szCs w:val="16"/>
            </w:rPr>
            <w:t>22</w:t>
          </w:r>
        </w:p>
      </w:docPartBody>
    </w:docPart>
    <w:docPart>
      <w:docPartPr>
        <w:name w:val="C8DB2582778B4DA29702176396812F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A5F0C1-26A5-4C64-B60A-E8A1C355E5B6}"/>
      </w:docPartPr>
      <w:docPartBody>
        <w:p w:rsidR="00B11D1E" w:rsidRDefault="00B11D1E" w:rsidP="00B11D1E">
          <w:pPr>
            <w:pStyle w:val="C8DB2582778B4DA29702176396812F7A"/>
          </w:pPr>
          <w:r w:rsidRPr="00B41C3F">
            <w:rPr>
              <w:rFonts w:ascii="Arial" w:eastAsia="Times New Roman" w:hAnsi="Arial" w:cs="Arial"/>
              <w:bCs/>
              <w:color w:val="D9D9D9" w:themeColor="background1" w:themeShade="D9"/>
              <w:sz w:val="20"/>
              <w:szCs w:val="16"/>
            </w:rPr>
            <w:t>Artola, R (2005). Croquis de un tatami. El camarote Ediciones</w:t>
          </w:r>
        </w:p>
      </w:docPartBody>
    </w:docPart>
    <w:docPart>
      <w:docPartPr>
        <w:name w:val="A92C628EE30F4854B2DF4147AC6322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9D4C5A-44CA-4A80-B74E-A9406A469415}"/>
      </w:docPartPr>
      <w:docPartBody>
        <w:p w:rsidR="00B11D1E" w:rsidRDefault="00B11D1E" w:rsidP="00B11D1E">
          <w:pPr>
            <w:pStyle w:val="A92C628EE30F4854B2DF4147AC632240"/>
          </w:pPr>
          <w:r w:rsidRPr="00B41C3F">
            <w:rPr>
              <w:rFonts w:ascii="Arial" w:eastAsia="Times New Roman" w:hAnsi="Arial" w:cs="Arial"/>
              <w:bCs/>
              <w:color w:val="D9D9D9" w:themeColor="background1" w:themeShade="D9"/>
              <w:sz w:val="20"/>
              <w:szCs w:val="16"/>
            </w:rPr>
            <w:t>Artola, R (2005). Croquis de un tatami. El camarote Ediciones</w:t>
          </w:r>
        </w:p>
      </w:docPartBody>
    </w:docPart>
    <w:docPart>
      <w:docPartPr>
        <w:name w:val="B3A11C67B93543F1B1F9B9116AAF29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A5B036-EF72-4228-99BB-5D54B34A134D}"/>
      </w:docPartPr>
      <w:docPartBody>
        <w:p w:rsidR="001C544A" w:rsidRDefault="00771A16" w:rsidP="00771A16">
          <w:pPr>
            <w:pStyle w:val="B3A11C67B93543F1B1F9B9116AAF29A4"/>
          </w:pPr>
          <w:r w:rsidRPr="00EB6A48">
            <w:rPr>
              <w:rFonts w:ascii="Arial" w:eastAsia="Times New Roman" w:hAnsi="Arial" w:cs="Arial"/>
              <w:bCs/>
              <w:color w:val="D9D9D9" w:themeColor="background1" w:themeShade="D9"/>
              <w:sz w:val="20"/>
              <w:szCs w:val="16"/>
            </w:rPr>
            <w:t xml:space="preserve">14 de </w:t>
          </w:r>
          <w:r>
            <w:rPr>
              <w:rFonts w:ascii="Arial" w:eastAsia="Times New Roman" w:hAnsi="Arial" w:cs="Arial"/>
              <w:bCs/>
              <w:color w:val="D9D9D9" w:themeColor="background1" w:themeShade="D9"/>
              <w:sz w:val="20"/>
              <w:szCs w:val="16"/>
            </w:rPr>
            <w:t>noviembre</w:t>
          </w:r>
          <w:r w:rsidRPr="00EB6A48">
            <w:rPr>
              <w:rFonts w:ascii="Arial" w:eastAsia="Times New Roman" w:hAnsi="Arial" w:cs="Arial"/>
              <w:bCs/>
              <w:color w:val="D9D9D9" w:themeColor="background1" w:themeShade="D9"/>
              <w:sz w:val="20"/>
              <w:szCs w:val="16"/>
            </w:rPr>
            <w:t xml:space="preserve"> de </w:t>
          </w:r>
          <w:r>
            <w:rPr>
              <w:rFonts w:ascii="Arial" w:eastAsia="Times New Roman" w:hAnsi="Arial" w:cs="Arial"/>
              <w:bCs/>
              <w:color w:val="D9D9D9" w:themeColor="background1" w:themeShade="D9"/>
              <w:sz w:val="20"/>
              <w:szCs w:val="16"/>
            </w:rPr>
            <w:t xml:space="preserve">2023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26BC4"/>
    <w:rsid w:val="00070100"/>
    <w:rsid w:val="001C544A"/>
    <w:rsid w:val="001D10AE"/>
    <w:rsid w:val="001D1D67"/>
    <w:rsid w:val="00292F65"/>
    <w:rsid w:val="00332CBE"/>
    <w:rsid w:val="00356E09"/>
    <w:rsid w:val="005D781B"/>
    <w:rsid w:val="006B33E4"/>
    <w:rsid w:val="00704F17"/>
    <w:rsid w:val="00771A16"/>
    <w:rsid w:val="00775654"/>
    <w:rsid w:val="007B7563"/>
    <w:rsid w:val="00803043"/>
    <w:rsid w:val="008D200E"/>
    <w:rsid w:val="00920DBC"/>
    <w:rsid w:val="009A07FE"/>
    <w:rsid w:val="009C125D"/>
    <w:rsid w:val="009D0F60"/>
    <w:rsid w:val="009D6CB3"/>
    <w:rsid w:val="00A12B1C"/>
    <w:rsid w:val="00A26BC4"/>
    <w:rsid w:val="00A40FFB"/>
    <w:rsid w:val="00AC50FA"/>
    <w:rsid w:val="00B11D1E"/>
    <w:rsid w:val="00B6201E"/>
    <w:rsid w:val="00C01F6A"/>
    <w:rsid w:val="00D07322"/>
    <w:rsid w:val="00D3234F"/>
    <w:rsid w:val="00D60C2D"/>
    <w:rsid w:val="00E6620C"/>
    <w:rsid w:val="00EB0DBB"/>
    <w:rsid w:val="00F2578D"/>
    <w:rsid w:val="00F5121C"/>
    <w:rsid w:val="00F930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B11D1E"/>
    <w:rPr>
      <w:color w:val="808080"/>
    </w:rPr>
  </w:style>
  <w:style w:type="paragraph" w:customStyle="1" w:styleId="4293B384CCD44CC4ADFE0A9A91DF2AC6">
    <w:name w:val="4293B384CCD44CC4ADFE0A9A91DF2AC6"/>
    <w:rsid w:val="00B11D1E"/>
    <w:rPr>
      <w:kern w:val="2"/>
      <w:lang w:val="es-EC" w:eastAsia="es-EC"/>
      <w14:ligatures w14:val="standardContextual"/>
    </w:rPr>
  </w:style>
  <w:style w:type="paragraph" w:customStyle="1" w:styleId="FF065A51947B47A4AF7F987B90A70F31">
    <w:name w:val="FF065A51947B47A4AF7F987B90A70F31"/>
    <w:rsid w:val="00B11D1E"/>
    <w:rPr>
      <w:kern w:val="2"/>
      <w:lang w:val="es-EC" w:eastAsia="es-EC"/>
      <w14:ligatures w14:val="standardContextual"/>
    </w:rPr>
  </w:style>
  <w:style w:type="paragraph" w:customStyle="1" w:styleId="8684EEBCD9EF41FB9C8129DFED28B2E4">
    <w:name w:val="8684EEBCD9EF41FB9C8129DFED28B2E4"/>
    <w:rsid w:val="00B11D1E"/>
    <w:rPr>
      <w:kern w:val="2"/>
      <w:lang w:val="es-EC" w:eastAsia="es-EC"/>
      <w14:ligatures w14:val="standardContextual"/>
    </w:rPr>
  </w:style>
  <w:style w:type="paragraph" w:customStyle="1" w:styleId="3FDD25D55C514AFEB2D9ECC4EC33A88E">
    <w:name w:val="3FDD25D55C514AFEB2D9ECC4EC33A88E"/>
    <w:rsid w:val="00B11D1E"/>
    <w:rPr>
      <w:kern w:val="2"/>
      <w:lang w:val="es-EC" w:eastAsia="es-EC"/>
      <w14:ligatures w14:val="standardContextual"/>
    </w:rPr>
  </w:style>
  <w:style w:type="paragraph" w:customStyle="1" w:styleId="CBB2B96A3A9247629AAD5D2C6D3A0655">
    <w:name w:val="CBB2B96A3A9247629AAD5D2C6D3A0655"/>
    <w:rsid w:val="00B11D1E"/>
    <w:rPr>
      <w:kern w:val="2"/>
      <w:lang w:val="es-EC" w:eastAsia="es-EC"/>
      <w14:ligatures w14:val="standardContextual"/>
    </w:rPr>
  </w:style>
  <w:style w:type="paragraph" w:customStyle="1" w:styleId="21F6E7801A884AF48E7958F32C313EC1">
    <w:name w:val="21F6E7801A884AF48E7958F32C313EC1"/>
    <w:rsid w:val="00B11D1E"/>
    <w:rPr>
      <w:kern w:val="2"/>
      <w:lang w:val="es-EC" w:eastAsia="es-EC"/>
      <w14:ligatures w14:val="standardContextual"/>
    </w:rPr>
  </w:style>
  <w:style w:type="paragraph" w:customStyle="1" w:styleId="DDA6AE67683F45BCA8509F9BBD6215F1">
    <w:name w:val="DDA6AE67683F45BCA8509F9BBD6215F1"/>
    <w:rsid w:val="00B11D1E"/>
    <w:rPr>
      <w:kern w:val="2"/>
      <w:lang w:val="es-EC" w:eastAsia="es-EC"/>
      <w14:ligatures w14:val="standardContextual"/>
    </w:rPr>
  </w:style>
  <w:style w:type="paragraph" w:customStyle="1" w:styleId="C8DB2582778B4DA29702176396812F7A">
    <w:name w:val="C8DB2582778B4DA29702176396812F7A"/>
    <w:rsid w:val="00B11D1E"/>
    <w:rPr>
      <w:kern w:val="2"/>
      <w:lang w:val="es-EC" w:eastAsia="es-EC"/>
      <w14:ligatures w14:val="standardContextual"/>
    </w:rPr>
  </w:style>
  <w:style w:type="paragraph" w:customStyle="1" w:styleId="A92C628EE30F4854B2DF4147AC632240">
    <w:name w:val="A92C628EE30F4854B2DF4147AC632240"/>
    <w:rsid w:val="00B11D1E"/>
    <w:rPr>
      <w:kern w:val="2"/>
      <w:lang w:val="es-EC" w:eastAsia="es-EC"/>
      <w14:ligatures w14:val="standardContextual"/>
    </w:rPr>
  </w:style>
  <w:style w:type="paragraph" w:customStyle="1" w:styleId="B3A11C67B93543F1B1F9B9116AAF29A4">
    <w:name w:val="B3A11C67B93543F1B1F9B9116AAF29A4"/>
    <w:rsid w:val="00771A16"/>
    <w:rPr>
      <w:lang w:val="es-EC" w:eastAsia="es-EC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2FB24B6-60FF-489E-99CC-CD4CB2A5E11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10</Pages>
  <Words>2837</Words>
  <Characters>18573</Characters>
  <Application>Microsoft Office Word</Application>
  <DocSecurity>4</DocSecurity>
  <Lines>154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21368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INEC Nathaly Veloz</dc:creator>
  <cp:keywords/>
  <dc:description/>
  <cp:lastModifiedBy>INEC Pablo Peñafiel</cp:lastModifiedBy>
  <cp:revision>2</cp:revision>
  <cp:lastPrinted>2022-09-12T19:55:00Z</cp:lastPrinted>
  <dcterms:created xsi:type="dcterms:W3CDTF">2024-05-30T15:25:00Z</dcterms:created>
  <dcterms:modified xsi:type="dcterms:W3CDTF">2024-05-30T15:25:00Z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ddf84df866b1d0a45572dcad32bf34beddebda6c87ae03624007ef81da568c99</vt:lpwstr>
  </property>
</Properties>
</file>