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Patatas gajo con pimentón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SNACK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190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3 patatas medianas en gajos</w:t>
      </w:r>
    </w:p>
    <w:p>
      <w:pPr>
        <w:pStyle w:val="ListParagraph"/>
        <w:numPr>
          <w:ilvl w:val="0"/>
          <w:numId w:val="2"/>
        </w:numPr>
      </w:pPr>
      <w:r>
        <w:t xml:space="preserve">1 cucharada de aceite de oliva</w:t>
      </w:r>
    </w:p>
    <w:p>
      <w:pPr>
        <w:pStyle w:val="ListParagraph"/>
        <w:numPr>
          <w:ilvl w:val="0"/>
          <w:numId w:val="2"/>
        </w:numPr>
      </w:pPr>
      <w:r>
        <w:t xml:space="preserve">Pimentón dulce, ajo en polvo y sal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Mezcla los gajos de patata con el aceite y las especias.</w:t>
      </w:r>
    </w:p>
    <w:p>
      <w:pPr>
        <w:pStyle w:val="ListParagraph"/>
        <w:numPr>
          <w:ilvl w:val="0"/>
          <w:numId w:val="3"/>
        </w:numPr>
      </w:pPr>
      <w:r>
        <w:t xml:space="preserve">Cocina en la AirFryer a 200 °C durante 18-20 minutos, agitando la cesta cada 5-6 minutos, hasta que estén doradas y crujientes.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220 °C, 30-35 minutos. </w:t>
            </w:r>
            <w:r>
              <w:t xml:space="preserve">Voltear a mitad de cocción.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Deja la piel de la patata: aporta fibra y ayuda a que el gajo mantenga la forma.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2026-09-01T18:56:16.069Z</dcterms:created>
  <dcterms:modified xsi:type="dcterms:W3CDTF">2026-09-01T18:56:16.069Z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